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29ECA271"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FE7ED5">
        <w:rPr>
          <w:rFonts w:cstheme="minorHAnsi"/>
          <w:szCs w:val="18"/>
        </w:rPr>
        <w:t>4</w:t>
      </w:r>
      <w:r w:rsidR="00B3777D">
        <w:rPr>
          <w:rFonts w:cstheme="minorHAnsi"/>
          <w:szCs w:val="18"/>
        </w:rPr>
        <w:t xml:space="preserve"> </w:t>
      </w:r>
      <w:r w:rsidR="00965AC4">
        <w:rPr>
          <w:rFonts w:cstheme="minorHAnsi"/>
          <w:szCs w:val="18"/>
        </w:rPr>
        <w:t>Výzvy k podání nabídky</w:t>
      </w:r>
    </w:p>
    <w:p w14:paraId="2374D48E" w14:textId="184E7839" w:rsidR="001F39B2" w:rsidRPr="00E746F8" w:rsidRDefault="00022D53" w:rsidP="00637260">
      <w:pPr>
        <w:pStyle w:val="Nadpissml"/>
        <w:rPr>
          <w:szCs w:val="32"/>
        </w:rPr>
      </w:pPr>
      <w:r w:rsidRPr="002507FA">
        <w:t>R</w:t>
      </w:r>
      <w:r w:rsidR="00CC5257" w:rsidRPr="002507FA">
        <w:t xml:space="preserve">ámcová </w:t>
      </w:r>
      <w:r w:rsidR="00B55BD0" w:rsidRPr="002507FA">
        <w:t>dohoda</w:t>
      </w:r>
      <w:r w:rsidR="00CC5257" w:rsidRPr="002507FA">
        <w:t xml:space="preserve"> </w:t>
      </w:r>
      <w:r w:rsidR="00D334CF" w:rsidRPr="002507FA">
        <w:t>na „</w:t>
      </w:r>
      <w:bookmarkStart w:id="0" w:name="_Hlk186398854"/>
      <w:r w:rsidR="00965AC4">
        <w:t>Poskytnutí hnacích drážních vozidel nezávislé trakce s obsluhou pro případ živelních událostí a zhoršených klimatických podmínek</w:t>
      </w:r>
      <w:bookmarkEnd w:id="0"/>
      <w:r w:rsidR="001F39B2" w:rsidRPr="002507FA">
        <w:t>“</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231025A3" w:rsidR="000878CB" w:rsidRDefault="000878CB" w:rsidP="00637260">
      <w:pPr>
        <w:rPr>
          <w:rStyle w:val="Tun"/>
        </w:rPr>
      </w:pPr>
      <w:r w:rsidRPr="00637260">
        <w:rPr>
          <w:rStyle w:val="Tun"/>
        </w:rPr>
        <w:t>č.</w:t>
      </w:r>
      <w:r w:rsidR="00B41AE7" w:rsidRPr="00637260">
        <w:rPr>
          <w:rStyle w:val="Tun"/>
        </w:rPr>
        <w:t xml:space="preserve"> </w:t>
      </w:r>
      <w:r w:rsidR="00965AC4">
        <w:rPr>
          <w:rStyle w:val="Tun"/>
        </w:rPr>
        <w:t>Poskytovatele</w:t>
      </w:r>
      <w:r w:rsidR="007C3758">
        <w:rPr>
          <w:rStyle w:val="Tun"/>
        </w:rPr>
        <w:t xml:space="preserve"> č. 1</w:t>
      </w:r>
      <w:r w:rsidRPr="00637260">
        <w:rPr>
          <w:rStyle w:val="Tun"/>
        </w:rPr>
        <w:t xml:space="preserve">: </w:t>
      </w:r>
      <w:r w:rsidR="007E4F18" w:rsidRPr="00637260">
        <w:rPr>
          <w:rStyle w:val="Tun"/>
          <w:highlight w:val="green"/>
        </w:rPr>
        <w:t xml:space="preserve">[DOPLNÍ </w:t>
      </w:r>
      <w:r w:rsidR="00965AC4">
        <w:rPr>
          <w:rStyle w:val="Tun"/>
          <w:highlight w:val="green"/>
        </w:rPr>
        <w:t>POSKYTOVATEL</w:t>
      </w:r>
      <w:r w:rsidR="007E4F18" w:rsidRPr="00637260">
        <w:rPr>
          <w:rStyle w:val="Tun"/>
          <w:highlight w:val="green"/>
        </w:rPr>
        <w:t>]</w:t>
      </w:r>
    </w:p>
    <w:p w14:paraId="138BD737" w14:textId="3D80A3D3" w:rsidR="007C3758" w:rsidRDefault="007C3758" w:rsidP="00637260">
      <w:pPr>
        <w:rPr>
          <w:rStyle w:val="Tun"/>
        </w:rPr>
      </w:pPr>
      <w:r w:rsidRPr="00637260">
        <w:rPr>
          <w:rStyle w:val="Tun"/>
        </w:rPr>
        <w:t xml:space="preserve">č. </w:t>
      </w:r>
      <w:r>
        <w:rPr>
          <w:rStyle w:val="Tun"/>
        </w:rPr>
        <w:t>Poskytovatele č. 2</w:t>
      </w:r>
      <w:r w:rsidRPr="00637260">
        <w:rPr>
          <w:rStyle w:val="Tun"/>
        </w:rPr>
        <w:t xml:space="preserve">: </w:t>
      </w:r>
      <w:r w:rsidRPr="00637260">
        <w:rPr>
          <w:rStyle w:val="Tun"/>
          <w:highlight w:val="green"/>
        </w:rPr>
        <w:t xml:space="preserve">[DOPLNÍ </w:t>
      </w:r>
      <w:r>
        <w:rPr>
          <w:rStyle w:val="Tun"/>
          <w:highlight w:val="green"/>
        </w:rPr>
        <w:t>POSKYTOVATEL</w:t>
      </w:r>
      <w:r w:rsidRPr="00637260">
        <w:rPr>
          <w:rStyle w:val="Tun"/>
          <w:highlight w:val="green"/>
        </w:rPr>
        <w:t>]</w:t>
      </w:r>
    </w:p>
    <w:p w14:paraId="2E35C2AC" w14:textId="0B19A5AE" w:rsidR="007C3758" w:rsidRPr="00637260" w:rsidRDefault="007C3758" w:rsidP="00637260">
      <w:pPr>
        <w:rPr>
          <w:rStyle w:val="Tun"/>
        </w:rPr>
      </w:pPr>
      <w:r w:rsidRPr="00637260">
        <w:rPr>
          <w:rStyle w:val="Tun"/>
        </w:rPr>
        <w:t xml:space="preserve">č. </w:t>
      </w:r>
      <w:r>
        <w:rPr>
          <w:rStyle w:val="Tun"/>
        </w:rPr>
        <w:t>Poskytovatele č. 3</w:t>
      </w:r>
      <w:r w:rsidRPr="00637260">
        <w:rPr>
          <w:rStyle w:val="Tun"/>
        </w:rPr>
        <w:t xml:space="preserve">: </w:t>
      </w:r>
      <w:r w:rsidRPr="00637260">
        <w:rPr>
          <w:rStyle w:val="Tun"/>
          <w:highlight w:val="green"/>
        </w:rPr>
        <w:t xml:space="preserve">[DOPLNÍ </w:t>
      </w:r>
      <w:r>
        <w:rPr>
          <w:rStyle w:val="Tun"/>
          <w:highlight w:val="green"/>
        </w:rPr>
        <w:t>POSKYTOVATEL</w:t>
      </w:r>
      <w:r w:rsidRPr="00637260">
        <w:rPr>
          <w:rStyle w:val="Tun"/>
          <w:highlight w:val="green"/>
        </w:rPr>
        <w:t>]</w:t>
      </w:r>
    </w:p>
    <w:p w14:paraId="2374D492" w14:textId="77777777" w:rsidR="00D45DCA" w:rsidRDefault="00D45DCA" w:rsidP="008302ED">
      <w:pPr>
        <w:widowControl w:val="0"/>
        <w:spacing w:before="240"/>
        <w:rPr>
          <w:rFonts w:cstheme="minorHAnsi"/>
          <w:szCs w:val="18"/>
        </w:rPr>
      </w:pPr>
      <w:r w:rsidRPr="002507FA">
        <w:rPr>
          <w:rFonts w:cstheme="minorHAnsi"/>
          <w:szCs w:val="18"/>
        </w:rPr>
        <w:t>uzavřená analogicky k ustanovení § 131 zákona č. 134/2016 Sb., o zadávání veřejných zakázek, ve znění pozdějších předpisů (dále jen „</w:t>
      </w:r>
      <w:r w:rsidRPr="00637260">
        <w:rPr>
          <w:rStyle w:val="Kurzvatun"/>
        </w:rPr>
        <w:t>zákon</w:t>
      </w:r>
      <w:r w:rsidRPr="002507FA">
        <w:rPr>
          <w:rFonts w:cstheme="minorHAnsi"/>
          <w:szCs w:val="18"/>
        </w:rPr>
        <w:t xml:space="preserve">“), dle ustanovení </w:t>
      </w:r>
      <w:r w:rsidRPr="002507FA">
        <w:rPr>
          <w:rFonts w:cstheme="minorHAnsi"/>
          <w:szCs w:val="18"/>
        </w:rPr>
        <w:br/>
        <w:t>§ 2586 a násl. zákona č. 89/2012 Sb., občanský zákoník, ve znění pozdějších předpisů (dále jen „</w:t>
      </w:r>
      <w:r w:rsidRPr="00637260">
        <w:rPr>
          <w:rStyle w:val="Kurzvatun"/>
        </w:rPr>
        <w:t>Občanský zákoník</w:t>
      </w:r>
      <w:r w:rsidRPr="002507FA">
        <w:rPr>
          <w:rFonts w:cstheme="minorHAnsi"/>
          <w:szCs w:val="18"/>
        </w:rPr>
        <w:t xml:space="preserve">“) </w:t>
      </w:r>
    </w:p>
    <w:p w14:paraId="071565EC" w14:textId="7620BE1C" w:rsidR="0090001C" w:rsidRPr="002507FA" w:rsidRDefault="0090001C" w:rsidP="00637260">
      <w:r>
        <w:t>(dále jen „</w:t>
      </w:r>
      <w:r w:rsidRPr="00637260">
        <w:rPr>
          <w:rStyle w:val="Kurzvatun"/>
        </w:rPr>
        <w:t>Rámcová dohoda</w:t>
      </w:r>
      <w:r>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0AD3C53D" w:rsidR="000878CB" w:rsidRPr="002507FA" w:rsidRDefault="000878CB" w:rsidP="00637260">
      <w:pPr>
        <w:pStyle w:val="Identifikace"/>
      </w:pPr>
      <w:r w:rsidRPr="002507FA">
        <w:t>Zapsán</w:t>
      </w:r>
      <w:r w:rsidR="006011A6">
        <w:t>:</w:t>
      </w:r>
      <w:r w:rsidR="006011A6">
        <w:tab/>
      </w:r>
      <w:r w:rsidRPr="002507FA">
        <w:t>v obchodním rejstříku vedeném Městským soudem v Praze, oddíl A, vložka 48384</w:t>
      </w:r>
    </w:p>
    <w:p w14:paraId="2374D499" w14:textId="251D9CA9" w:rsidR="000878CB" w:rsidRPr="002507FA" w:rsidRDefault="000878CB" w:rsidP="00637260">
      <w:pPr>
        <w:pStyle w:val="Identifikace"/>
      </w:pPr>
      <w:r>
        <w:t>Zastoupen</w:t>
      </w:r>
      <w:r w:rsidR="00967DE1">
        <w:t>:</w:t>
      </w:r>
      <w:r>
        <w:tab/>
      </w:r>
      <w:bookmarkStart w:id="1" w:name="_Hlk186399504"/>
      <w:r w:rsidR="007C3758" w:rsidRPr="00777C15">
        <w:rPr>
          <w:b/>
          <w:bCs/>
        </w:rPr>
        <w:t>Mgr. Jaroslav</w:t>
      </w:r>
      <w:r w:rsidR="00BC3C54">
        <w:rPr>
          <w:b/>
          <w:bCs/>
        </w:rPr>
        <w:t>em</w:t>
      </w:r>
      <w:r w:rsidR="007C3758" w:rsidRPr="00777C15">
        <w:rPr>
          <w:b/>
          <w:bCs/>
        </w:rPr>
        <w:t xml:space="preserve"> </w:t>
      </w:r>
      <w:proofErr w:type="spellStart"/>
      <w:r w:rsidR="007C3758" w:rsidRPr="00777C15">
        <w:rPr>
          <w:b/>
          <w:bCs/>
        </w:rPr>
        <w:t>F</w:t>
      </w:r>
      <w:r w:rsidR="004C280C" w:rsidRPr="00777C15">
        <w:rPr>
          <w:b/>
          <w:bCs/>
        </w:rPr>
        <w:t>legl</w:t>
      </w:r>
      <w:r w:rsidR="00BC3C54">
        <w:rPr>
          <w:b/>
          <w:bCs/>
        </w:rPr>
        <w:t>em</w:t>
      </w:r>
      <w:proofErr w:type="spellEnd"/>
      <w:r w:rsidR="007C3758" w:rsidRPr="00777C15">
        <w:rPr>
          <w:b/>
          <w:bCs/>
        </w:rPr>
        <w:t>, LL.M.</w:t>
      </w:r>
      <w:bookmarkEnd w:id="1"/>
      <w:r w:rsidR="004C280C" w:rsidRPr="00777C15">
        <w:rPr>
          <w:b/>
          <w:bCs/>
        </w:rPr>
        <w:t>,</w:t>
      </w:r>
      <w:r w:rsidR="007C3758" w:rsidRPr="00777C15">
        <w:rPr>
          <w:b/>
          <w:bCs/>
        </w:rPr>
        <w:t xml:space="preserve"> </w:t>
      </w:r>
      <w:r w:rsidR="00AF3DB5" w:rsidRPr="00777C15">
        <w:rPr>
          <w:b/>
          <w:bCs/>
        </w:rPr>
        <w:t>náměst</w:t>
      </w:r>
      <w:r w:rsidR="00777C15">
        <w:rPr>
          <w:b/>
          <w:bCs/>
        </w:rPr>
        <w:t>kem</w:t>
      </w:r>
      <w:r w:rsidR="00AF3DB5" w:rsidRPr="00777C15">
        <w:rPr>
          <w:b/>
          <w:bCs/>
        </w:rPr>
        <w:t xml:space="preserve"> GŘ pro řízení provozu</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03B8E5F4"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w:t>
      </w:r>
      <w:r w:rsidR="007E4F18" w:rsidRPr="00965AC4">
        <w:rPr>
          <w:rStyle w:val="Tun"/>
          <w:highlight w:val="green"/>
        </w:rPr>
        <w:t xml:space="preserve">DOPLNÍ </w:t>
      </w:r>
      <w:r w:rsidR="00965AC4" w:rsidRPr="00965AC4">
        <w:rPr>
          <w:rStyle w:val="Tun"/>
          <w:highlight w:val="green"/>
        </w:rPr>
        <w:t>POSKYTOVATEL</w:t>
      </w:r>
      <w:r w:rsidR="007E4F18" w:rsidRPr="00637260">
        <w:rPr>
          <w:rStyle w:val="Tun"/>
          <w:highlight w:val="green"/>
        </w:rPr>
        <w:t>]</w:t>
      </w:r>
      <w:r w:rsidRPr="00637260">
        <w:rPr>
          <w:rStyle w:val="Tun"/>
        </w:rPr>
        <w:tab/>
      </w:r>
    </w:p>
    <w:p w14:paraId="2374D4A1" w14:textId="5D72F732" w:rsidR="00294755" w:rsidRPr="002507FA" w:rsidRDefault="00294755" w:rsidP="00637260">
      <w:pPr>
        <w:pStyle w:val="Identifikace"/>
        <w:rPr>
          <w:highlight w:val="yellow"/>
        </w:rPr>
      </w:pPr>
      <w:r w:rsidRPr="002507FA">
        <w:t>Sídlo:</w:t>
      </w:r>
      <w:r w:rsidR="00C4613C">
        <w:tab/>
      </w:r>
      <w:r w:rsidR="007E4F18" w:rsidRPr="00E21B35">
        <w:rPr>
          <w:highlight w:val="green"/>
        </w:rPr>
        <w:t>[</w:t>
      </w:r>
      <w:r w:rsidR="007E4F18" w:rsidRPr="00965AC4">
        <w:rPr>
          <w:highlight w:val="green"/>
        </w:rPr>
        <w:t xml:space="preserve">DOPLNÍ </w:t>
      </w:r>
      <w:r w:rsidR="00965AC4" w:rsidRPr="00965AC4">
        <w:rPr>
          <w:highlight w:val="green"/>
        </w:rPr>
        <w:t>POSKYTOVATEL</w:t>
      </w:r>
      <w:r w:rsidR="007E4F18" w:rsidRPr="00E21B35">
        <w:rPr>
          <w:highlight w:val="green"/>
        </w:rPr>
        <w:t>]</w:t>
      </w:r>
    </w:p>
    <w:p w14:paraId="2374D4A2" w14:textId="37530B64"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3" w14:textId="07CC88D6"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4" w14:textId="339C228D"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5" w14:textId="1B2307D3"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6" w14:textId="04A67C07" w:rsidR="00294755" w:rsidRPr="002507FA" w:rsidRDefault="00294755" w:rsidP="00637260">
      <w:pPr>
        <w:pStyle w:val="Identifikace"/>
      </w:pPr>
      <w:r w:rsidRPr="002507FA">
        <w:t>Zapsán</w:t>
      </w:r>
      <w:r w:rsidR="006011A6">
        <w:t>:</w:t>
      </w:r>
      <w:r w:rsidRPr="002507FA">
        <w:t xml:space="preserve"> </w:t>
      </w:r>
      <w:r w:rsidR="006011A6">
        <w:tab/>
      </w:r>
      <w:r w:rsidRPr="002507FA">
        <w:t xml:space="preserve">v obchodním rejstříku vedeném </w:t>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7" w14:textId="4EC7DC30" w:rsidR="00294755" w:rsidRPr="00777C15" w:rsidRDefault="00294755" w:rsidP="00637260">
      <w:pPr>
        <w:pStyle w:val="Identifikace"/>
        <w:rPr>
          <w:b/>
          <w:bCs/>
        </w:rPr>
      </w:pPr>
      <w:r w:rsidRPr="002507FA">
        <w:t>Zastoupen:</w:t>
      </w:r>
      <w:r w:rsidR="00C4613C">
        <w:tab/>
      </w:r>
      <w:r w:rsidR="007E4F18" w:rsidRPr="00777C15">
        <w:rPr>
          <w:b/>
          <w:bCs/>
          <w:highlight w:val="green"/>
        </w:rPr>
        <w:t xml:space="preserve">[DOPLNÍ </w:t>
      </w:r>
      <w:r w:rsidR="00965AC4" w:rsidRPr="00777C15">
        <w:rPr>
          <w:b/>
          <w:bCs/>
          <w:highlight w:val="green"/>
        </w:rPr>
        <w:t>POSKYTOVATEL</w:t>
      </w:r>
      <w:r w:rsidR="007E4F18" w:rsidRPr="00777C15">
        <w:rPr>
          <w:b/>
          <w:bCs/>
          <w:highlight w:val="green"/>
        </w:rPr>
        <w:t>]</w:t>
      </w:r>
    </w:p>
    <w:p w14:paraId="2374D4AA" w14:textId="3FB96DF2" w:rsidR="00294755" w:rsidRDefault="00294755" w:rsidP="008302ED">
      <w:pPr>
        <w:pStyle w:val="acnormal"/>
        <w:widowControl w:val="0"/>
        <w:spacing w:after="240"/>
        <w:jc w:val="left"/>
        <w:rPr>
          <w:rFonts w:cstheme="minorHAnsi"/>
          <w:szCs w:val="18"/>
        </w:rPr>
      </w:pPr>
      <w:r w:rsidRPr="002507FA">
        <w:rPr>
          <w:rFonts w:cstheme="minorHAnsi"/>
          <w:szCs w:val="18"/>
        </w:rPr>
        <w:t>jako „</w:t>
      </w:r>
      <w:r w:rsidR="00965AC4">
        <w:rPr>
          <w:rStyle w:val="Kurzvatun"/>
        </w:rPr>
        <w:t>Poskytovatel č. 1</w:t>
      </w:r>
      <w:r w:rsidRPr="002507FA">
        <w:rPr>
          <w:rFonts w:cstheme="minorHAnsi"/>
          <w:szCs w:val="18"/>
        </w:rPr>
        <w:t xml:space="preserve">“ </w:t>
      </w:r>
    </w:p>
    <w:p w14:paraId="02F462B1" w14:textId="77777777" w:rsidR="00965AC4" w:rsidRPr="002507FA" w:rsidRDefault="00965AC4" w:rsidP="00965AC4">
      <w:pPr>
        <w:pStyle w:val="asmluvnstrany"/>
      </w:pPr>
      <w:r w:rsidRPr="002507FA">
        <w:t xml:space="preserve">a </w:t>
      </w:r>
    </w:p>
    <w:p w14:paraId="747AC157" w14:textId="77777777" w:rsidR="00965AC4" w:rsidRPr="002507FA" w:rsidRDefault="00965AC4" w:rsidP="00965AC4">
      <w:pPr>
        <w:pStyle w:val="Nzevsmluvnstrany"/>
      </w:pPr>
      <w:r w:rsidRPr="00637260">
        <w:rPr>
          <w:rStyle w:val="Tun"/>
        </w:rPr>
        <w:lastRenderedPageBreak/>
        <w:t>Název:</w:t>
      </w:r>
      <w:r w:rsidRPr="00637260">
        <w:rPr>
          <w:rStyle w:val="Tun"/>
        </w:rPr>
        <w:tab/>
      </w:r>
      <w:r w:rsidRPr="00637260">
        <w:rPr>
          <w:rStyle w:val="Tun"/>
          <w:highlight w:val="green"/>
        </w:rPr>
        <w:t>[</w:t>
      </w:r>
      <w:r w:rsidRPr="00965AC4">
        <w:rPr>
          <w:rStyle w:val="Tun"/>
          <w:highlight w:val="green"/>
        </w:rPr>
        <w:t>DOPLNÍ POSKYTOVATEL</w:t>
      </w:r>
      <w:r w:rsidRPr="00637260">
        <w:rPr>
          <w:rStyle w:val="Tun"/>
          <w:highlight w:val="green"/>
        </w:rPr>
        <w:t>]</w:t>
      </w:r>
      <w:r w:rsidRPr="00637260">
        <w:rPr>
          <w:rStyle w:val="Tun"/>
        </w:rPr>
        <w:tab/>
      </w:r>
    </w:p>
    <w:p w14:paraId="24582AC9" w14:textId="77777777" w:rsidR="00965AC4" w:rsidRPr="002507FA" w:rsidRDefault="00965AC4" w:rsidP="00965AC4">
      <w:pPr>
        <w:pStyle w:val="Identifikace"/>
        <w:rPr>
          <w:highlight w:val="yellow"/>
        </w:rPr>
      </w:pPr>
      <w:r w:rsidRPr="002507FA">
        <w:t>Sídlo:</w:t>
      </w:r>
      <w:r>
        <w:tab/>
      </w:r>
      <w:r w:rsidRPr="00E21B35">
        <w:rPr>
          <w:highlight w:val="green"/>
        </w:rPr>
        <w:t>[</w:t>
      </w:r>
      <w:r w:rsidRPr="00965AC4">
        <w:rPr>
          <w:highlight w:val="green"/>
        </w:rPr>
        <w:t>DOPLNÍ POSKYTOVATEL</w:t>
      </w:r>
      <w:r w:rsidRPr="00E21B35">
        <w:rPr>
          <w:highlight w:val="green"/>
        </w:rPr>
        <w:t>]</w:t>
      </w:r>
    </w:p>
    <w:p w14:paraId="656E1518" w14:textId="77777777" w:rsidR="00965AC4" w:rsidRPr="002507FA" w:rsidRDefault="00965AC4" w:rsidP="00965AC4">
      <w:pPr>
        <w:pStyle w:val="Identifikace"/>
        <w:rPr>
          <w:highlight w:val="yellow"/>
        </w:rPr>
      </w:pPr>
      <w:r w:rsidRPr="002507FA">
        <w:t>IČO:</w:t>
      </w:r>
      <w:r>
        <w:tab/>
      </w:r>
      <w:r w:rsidRPr="00E21B35">
        <w:rPr>
          <w:highlight w:val="green"/>
        </w:rPr>
        <w:t xml:space="preserve">[DOPLNÍ </w:t>
      </w:r>
      <w:r w:rsidRPr="00965AC4">
        <w:rPr>
          <w:highlight w:val="green"/>
        </w:rPr>
        <w:t>POSKYTOVATEL</w:t>
      </w:r>
      <w:r w:rsidRPr="00E21B35">
        <w:rPr>
          <w:highlight w:val="green"/>
        </w:rPr>
        <w:t>]</w:t>
      </w:r>
    </w:p>
    <w:p w14:paraId="4B2C1CC6" w14:textId="77777777" w:rsidR="00965AC4" w:rsidRPr="002507FA" w:rsidRDefault="00965AC4" w:rsidP="00965AC4">
      <w:pPr>
        <w:pStyle w:val="Identifikace"/>
        <w:rPr>
          <w:highlight w:val="yellow"/>
        </w:rPr>
      </w:pPr>
      <w:r w:rsidRPr="002507FA">
        <w:t>DIČ:</w:t>
      </w:r>
      <w:r>
        <w:tab/>
      </w:r>
      <w:r w:rsidRPr="00E21B35">
        <w:rPr>
          <w:highlight w:val="green"/>
        </w:rPr>
        <w:t xml:space="preserve">[DOPLNÍ </w:t>
      </w:r>
      <w:r w:rsidRPr="00965AC4">
        <w:rPr>
          <w:highlight w:val="green"/>
        </w:rPr>
        <w:t>POSKYTOVATEL</w:t>
      </w:r>
      <w:r w:rsidRPr="00E21B35">
        <w:rPr>
          <w:highlight w:val="green"/>
        </w:rPr>
        <w:t>]</w:t>
      </w:r>
    </w:p>
    <w:p w14:paraId="7658B6B6" w14:textId="77777777" w:rsidR="00965AC4" w:rsidRPr="002507FA" w:rsidRDefault="00965AC4" w:rsidP="00965AC4">
      <w:pPr>
        <w:pStyle w:val="Identifikace"/>
        <w:rPr>
          <w:color w:val="000000"/>
          <w:highlight w:val="yellow"/>
        </w:rPr>
      </w:pPr>
      <w:r w:rsidRPr="002507FA">
        <w:t>Bankovní spojení:</w:t>
      </w:r>
      <w:r>
        <w:tab/>
      </w:r>
      <w:r w:rsidRPr="00E21B35">
        <w:rPr>
          <w:highlight w:val="green"/>
        </w:rPr>
        <w:t xml:space="preserve">[DOPLNÍ </w:t>
      </w:r>
      <w:r w:rsidRPr="00965AC4">
        <w:rPr>
          <w:highlight w:val="green"/>
        </w:rPr>
        <w:t>POSKYTOVATEL</w:t>
      </w:r>
      <w:r w:rsidRPr="00E21B35">
        <w:rPr>
          <w:highlight w:val="green"/>
        </w:rPr>
        <w:t>]</w:t>
      </w:r>
    </w:p>
    <w:p w14:paraId="44665BB4" w14:textId="77777777" w:rsidR="00965AC4" w:rsidRPr="002507FA" w:rsidRDefault="00965AC4" w:rsidP="00965AC4">
      <w:pPr>
        <w:pStyle w:val="Identifikace"/>
        <w:rPr>
          <w:color w:val="000000"/>
          <w:highlight w:val="yellow"/>
        </w:rPr>
      </w:pPr>
      <w:r w:rsidRPr="002507FA">
        <w:rPr>
          <w:color w:val="000000"/>
        </w:rPr>
        <w:t>Číslo účtu:</w:t>
      </w:r>
      <w:r>
        <w:rPr>
          <w:color w:val="000000"/>
        </w:rPr>
        <w:tab/>
      </w:r>
      <w:r w:rsidRPr="00E21B35">
        <w:rPr>
          <w:highlight w:val="green"/>
        </w:rPr>
        <w:t xml:space="preserve">[DOPLNÍ </w:t>
      </w:r>
      <w:r w:rsidRPr="00965AC4">
        <w:rPr>
          <w:highlight w:val="green"/>
        </w:rPr>
        <w:t>POSKYTOVATEL</w:t>
      </w:r>
      <w:r w:rsidRPr="00E21B35">
        <w:rPr>
          <w:highlight w:val="green"/>
        </w:rPr>
        <w:t>]</w:t>
      </w:r>
    </w:p>
    <w:p w14:paraId="25D8DE56" w14:textId="0ED8CF8E" w:rsidR="00965AC4" w:rsidRPr="002507FA" w:rsidRDefault="00965AC4" w:rsidP="00965AC4">
      <w:pPr>
        <w:pStyle w:val="Identifikace"/>
      </w:pPr>
      <w:r w:rsidRPr="002507FA">
        <w:t>Zapsán</w:t>
      </w:r>
      <w:r w:rsidR="006011A6">
        <w:t>:</w:t>
      </w:r>
      <w:r w:rsidR="006011A6">
        <w:tab/>
      </w:r>
      <w:r w:rsidRPr="002507FA">
        <w:t xml:space="preserve">v obchodním rejstříku vedeném </w:t>
      </w:r>
      <w:r w:rsidRPr="00E21B35">
        <w:rPr>
          <w:highlight w:val="green"/>
        </w:rPr>
        <w:t xml:space="preserve">[DOPLNÍ </w:t>
      </w:r>
      <w:r w:rsidRPr="00965AC4">
        <w:rPr>
          <w:highlight w:val="green"/>
        </w:rPr>
        <w:t>POSKYTOVATEL</w:t>
      </w:r>
      <w:r w:rsidRPr="00E21B35">
        <w:rPr>
          <w:highlight w:val="green"/>
        </w:rPr>
        <w:t>]</w:t>
      </w:r>
    </w:p>
    <w:p w14:paraId="0BD649D5" w14:textId="77777777" w:rsidR="00965AC4" w:rsidRPr="002507FA" w:rsidRDefault="00965AC4" w:rsidP="00965AC4">
      <w:pPr>
        <w:pStyle w:val="Identifikace"/>
      </w:pPr>
      <w:r w:rsidRPr="002507FA">
        <w:t>Zastoupen:</w:t>
      </w:r>
      <w:r>
        <w:tab/>
      </w:r>
      <w:r w:rsidRPr="00777C15">
        <w:rPr>
          <w:b/>
          <w:bCs/>
          <w:highlight w:val="green"/>
        </w:rPr>
        <w:t>[DOPLNÍ POSKYTOVATEL]</w:t>
      </w:r>
    </w:p>
    <w:p w14:paraId="5D9EFEAD" w14:textId="224107FA" w:rsidR="00965AC4" w:rsidRPr="002507FA" w:rsidRDefault="00965AC4" w:rsidP="00965AC4">
      <w:pPr>
        <w:pStyle w:val="acnormal"/>
        <w:widowControl w:val="0"/>
        <w:spacing w:after="240"/>
        <w:jc w:val="left"/>
        <w:rPr>
          <w:rFonts w:cstheme="minorHAnsi"/>
          <w:b/>
          <w:szCs w:val="18"/>
        </w:rPr>
      </w:pPr>
      <w:r w:rsidRPr="002507FA">
        <w:rPr>
          <w:rFonts w:cstheme="minorHAnsi"/>
          <w:szCs w:val="18"/>
        </w:rPr>
        <w:t>jako „</w:t>
      </w:r>
      <w:r>
        <w:rPr>
          <w:rStyle w:val="Kurzvatun"/>
        </w:rPr>
        <w:t>Poskytovatel č. 2</w:t>
      </w:r>
      <w:r w:rsidRPr="002507FA">
        <w:rPr>
          <w:rFonts w:cstheme="minorHAnsi"/>
          <w:szCs w:val="18"/>
        </w:rPr>
        <w:t xml:space="preserve">“ </w:t>
      </w:r>
    </w:p>
    <w:p w14:paraId="33DBD13F" w14:textId="77777777" w:rsidR="00965AC4" w:rsidRPr="002507FA" w:rsidRDefault="00965AC4" w:rsidP="00965AC4">
      <w:pPr>
        <w:pStyle w:val="asmluvnstrany"/>
      </w:pPr>
      <w:r w:rsidRPr="002507FA">
        <w:t xml:space="preserve">a </w:t>
      </w:r>
    </w:p>
    <w:p w14:paraId="12F7260C" w14:textId="77777777" w:rsidR="00965AC4" w:rsidRPr="002507FA" w:rsidRDefault="00965AC4" w:rsidP="00965AC4">
      <w:pPr>
        <w:pStyle w:val="Nzevsmluvnstrany"/>
      </w:pPr>
      <w:r w:rsidRPr="00637260">
        <w:rPr>
          <w:rStyle w:val="Tun"/>
        </w:rPr>
        <w:t>Název:</w:t>
      </w:r>
      <w:r w:rsidRPr="00637260">
        <w:rPr>
          <w:rStyle w:val="Tun"/>
        </w:rPr>
        <w:tab/>
      </w:r>
      <w:r w:rsidRPr="00637260">
        <w:rPr>
          <w:rStyle w:val="Tun"/>
          <w:highlight w:val="green"/>
        </w:rPr>
        <w:t>[</w:t>
      </w:r>
      <w:r w:rsidRPr="00965AC4">
        <w:rPr>
          <w:rStyle w:val="Tun"/>
          <w:highlight w:val="green"/>
        </w:rPr>
        <w:t>DOPLNÍ POSKYTOVATEL</w:t>
      </w:r>
      <w:r w:rsidRPr="00637260">
        <w:rPr>
          <w:rStyle w:val="Tun"/>
          <w:highlight w:val="green"/>
        </w:rPr>
        <w:t>]</w:t>
      </w:r>
      <w:r w:rsidRPr="00637260">
        <w:rPr>
          <w:rStyle w:val="Tun"/>
        </w:rPr>
        <w:tab/>
      </w:r>
    </w:p>
    <w:p w14:paraId="2E7B4AC4" w14:textId="77777777" w:rsidR="00965AC4" w:rsidRPr="002507FA" w:rsidRDefault="00965AC4" w:rsidP="00965AC4">
      <w:pPr>
        <w:pStyle w:val="Identifikace"/>
        <w:rPr>
          <w:highlight w:val="yellow"/>
        </w:rPr>
      </w:pPr>
      <w:r w:rsidRPr="002507FA">
        <w:t>Sídlo:</w:t>
      </w:r>
      <w:r>
        <w:tab/>
      </w:r>
      <w:r w:rsidRPr="00E21B35">
        <w:rPr>
          <w:highlight w:val="green"/>
        </w:rPr>
        <w:t>[</w:t>
      </w:r>
      <w:r w:rsidRPr="00965AC4">
        <w:rPr>
          <w:highlight w:val="green"/>
        </w:rPr>
        <w:t>DOPLNÍ POSKYTOVATEL</w:t>
      </w:r>
      <w:r w:rsidRPr="00E21B35">
        <w:rPr>
          <w:highlight w:val="green"/>
        </w:rPr>
        <w:t>]</w:t>
      </w:r>
    </w:p>
    <w:p w14:paraId="4AF001B7" w14:textId="77777777" w:rsidR="00965AC4" w:rsidRPr="002507FA" w:rsidRDefault="00965AC4" w:rsidP="00965AC4">
      <w:pPr>
        <w:pStyle w:val="Identifikace"/>
        <w:rPr>
          <w:highlight w:val="yellow"/>
        </w:rPr>
      </w:pPr>
      <w:r w:rsidRPr="002507FA">
        <w:t>IČO:</w:t>
      </w:r>
      <w:r>
        <w:tab/>
      </w:r>
      <w:r w:rsidRPr="00E21B35">
        <w:rPr>
          <w:highlight w:val="green"/>
        </w:rPr>
        <w:t xml:space="preserve">[DOPLNÍ </w:t>
      </w:r>
      <w:r w:rsidRPr="00965AC4">
        <w:rPr>
          <w:highlight w:val="green"/>
        </w:rPr>
        <w:t>POSKYTOVATEL</w:t>
      </w:r>
      <w:r w:rsidRPr="00E21B35">
        <w:rPr>
          <w:highlight w:val="green"/>
        </w:rPr>
        <w:t>]</w:t>
      </w:r>
    </w:p>
    <w:p w14:paraId="747EB261" w14:textId="77777777" w:rsidR="00965AC4" w:rsidRPr="002507FA" w:rsidRDefault="00965AC4" w:rsidP="00965AC4">
      <w:pPr>
        <w:pStyle w:val="Identifikace"/>
        <w:rPr>
          <w:highlight w:val="yellow"/>
        </w:rPr>
      </w:pPr>
      <w:r w:rsidRPr="002507FA">
        <w:t>DIČ:</w:t>
      </w:r>
      <w:r>
        <w:tab/>
      </w:r>
      <w:r w:rsidRPr="00E21B35">
        <w:rPr>
          <w:highlight w:val="green"/>
        </w:rPr>
        <w:t xml:space="preserve">[DOPLNÍ </w:t>
      </w:r>
      <w:r w:rsidRPr="00965AC4">
        <w:rPr>
          <w:highlight w:val="green"/>
        </w:rPr>
        <w:t>POSKYTOVATEL</w:t>
      </w:r>
      <w:r w:rsidRPr="00E21B35">
        <w:rPr>
          <w:highlight w:val="green"/>
        </w:rPr>
        <w:t>]</w:t>
      </w:r>
    </w:p>
    <w:p w14:paraId="3B8E1878" w14:textId="77777777" w:rsidR="00965AC4" w:rsidRPr="002507FA" w:rsidRDefault="00965AC4" w:rsidP="00965AC4">
      <w:pPr>
        <w:pStyle w:val="Identifikace"/>
        <w:rPr>
          <w:color w:val="000000"/>
          <w:highlight w:val="yellow"/>
        </w:rPr>
      </w:pPr>
      <w:r w:rsidRPr="002507FA">
        <w:t>Bankovní spojení:</w:t>
      </w:r>
      <w:r>
        <w:tab/>
      </w:r>
      <w:r w:rsidRPr="00E21B35">
        <w:rPr>
          <w:highlight w:val="green"/>
        </w:rPr>
        <w:t xml:space="preserve">[DOPLNÍ </w:t>
      </w:r>
      <w:r w:rsidRPr="00965AC4">
        <w:rPr>
          <w:highlight w:val="green"/>
        </w:rPr>
        <w:t>POSKYTOVATEL</w:t>
      </w:r>
      <w:r w:rsidRPr="00E21B35">
        <w:rPr>
          <w:highlight w:val="green"/>
        </w:rPr>
        <w:t>]</w:t>
      </w:r>
    </w:p>
    <w:p w14:paraId="554D765B" w14:textId="77777777" w:rsidR="00965AC4" w:rsidRPr="002507FA" w:rsidRDefault="00965AC4" w:rsidP="00965AC4">
      <w:pPr>
        <w:pStyle w:val="Identifikace"/>
        <w:rPr>
          <w:color w:val="000000"/>
          <w:highlight w:val="yellow"/>
        </w:rPr>
      </w:pPr>
      <w:r w:rsidRPr="002507FA">
        <w:rPr>
          <w:color w:val="000000"/>
        </w:rPr>
        <w:t>Číslo účtu:</w:t>
      </w:r>
      <w:r>
        <w:rPr>
          <w:color w:val="000000"/>
        </w:rPr>
        <w:tab/>
      </w:r>
      <w:r w:rsidRPr="00E21B35">
        <w:rPr>
          <w:highlight w:val="green"/>
        </w:rPr>
        <w:t xml:space="preserve">[DOPLNÍ </w:t>
      </w:r>
      <w:r w:rsidRPr="00965AC4">
        <w:rPr>
          <w:highlight w:val="green"/>
        </w:rPr>
        <w:t>POSKYTOVATEL</w:t>
      </w:r>
      <w:r w:rsidRPr="00E21B35">
        <w:rPr>
          <w:highlight w:val="green"/>
        </w:rPr>
        <w:t>]</w:t>
      </w:r>
    </w:p>
    <w:p w14:paraId="17C254D5" w14:textId="278F4F91" w:rsidR="00965AC4" w:rsidRPr="002507FA" w:rsidRDefault="00965AC4" w:rsidP="00965AC4">
      <w:pPr>
        <w:pStyle w:val="Identifikace"/>
      </w:pPr>
      <w:r w:rsidRPr="002507FA">
        <w:t>Zapsán</w:t>
      </w:r>
      <w:r w:rsidR="006011A6">
        <w:t>:</w:t>
      </w:r>
      <w:r w:rsidR="006011A6">
        <w:tab/>
      </w:r>
      <w:r w:rsidRPr="002507FA">
        <w:t xml:space="preserve">v obchodním rejstříku vedeném </w:t>
      </w:r>
      <w:r w:rsidRPr="00E21B35">
        <w:rPr>
          <w:highlight w:val="green"/>
        </w:rPr>
        <w:t xml:space="preserve">[DOPLNÍ </w:t>
      </w:r>
      <w:r w:rsidRPr="00965AC4">
        <w:rPr>
          <w:highlight w:val="green"/>
        </w:rPr>
        <w:t>POSKYTOVATEL</w:t>
      </w:r>
      <w:r w:rsidRPr="00E21B35">
        <w:rPr>
          <w:highlight w:val="green"/>
        </w:rPr>
        <w:t>]</w:t>
      </w:r>
    </w:p>
    <w:p w14:paraId="153D25B4" w14:textId="77777777" w:rsidR="00965AC4" w:rsidRPr="002507FA" w:rsidRDefault="00965AC4" w:rsidP="00965AC4">
      <w:pPr>
        <w:pStyle w:val="Identifikace"/>
      </w:pPr>
      <w:r w:rsidRPr="002507FA">
        <w:t>Zastoupen:</w:t>
      </w:r>
      <w:r>
        <w:tab/>
      </w:r>
      <w:r w:rsidRPr="00777C15">
        <w:rPr>
          <w:b/>
          <w:bCs/>
          <w:highlight w:val="green"/>
        </w:rPr>
        <w:t>[DOPLNÍ POSKYTOVATEL]</w:t>
      </w:r>
    </w:p>
    <w:p w14:paraId="7F6EE994" w14:textId="7795FC44" w:rsidR="00965AC4" w:rsidRPr="002507FA" w:rsidRDefault="00965AC4" w:rsidP="00965AC4">
      <w:pPr>
        <w:pStyle w:val="acnormal"/>
        <w:widowControl w:val="0"/>
        <w:spacing w:after="240"/>
        <w:jc w:val="left"/>
        <w:rPr>
          <w:rFonts w:cstheme="minorHAnsi"/>
          <w:b/>
          <w:szCs w:val="18"/>
        </w:rPr>
      </w:pPr>
      <w:r w:rsidRPr="002507FA">
        <w:rPr>
          <w:rFonts w:cstheme="minorHAnsi"/>
          <w:szCs w:val="18"/>
        </w:rPr>
        <w:t>jako „</w:t>
      </w:r>
      <w:r>
        <w:rPr>
          <w:rStyle w:val="Kurzvatun"/>
        </w:rPr>
        <w:t>Poskytovatel č. 3</w:t>
      </w:r>
      <w:r w:rsidRPr="002507FA">
        <w:rPr>
          <w:rFonts w:cstheme="minorHAnsi"/>
          <w:szCs w:val="18"/>
        </w:rPr>
        <w:t xml:space="preserve">“ </w:t>
      </w:r>
    </w:p>
    <w:p w14:paraId="67AE96D1" w14:textId="77777777" w:rsidR="000E2B06" w:rsidRDefault="000E2B06" w:rsidP="000E2B06">
      <w:pPr>
        <w:pStyle w:val="acnormal"/>
        <w:widowControl w:val="0"/>
        <w:spacing w:after="240"/>
        <w:jc w:val="left"/>
        <w:rPr>
          <w:rFonts w:cstheme="minorHAnsi"/>
          <w:bCs/>
          <w:szCs w:val="18"/>
        </w:rPr>
      </w:pPr>
      <w:r>
        <w:rPr>
          <w:rFonts w:cstheme="minorHAnsi"/>
          <w:bCs/>
          <w:szCs w:val="18"/>
        </w:rPr>
        <w:t xml:space="preserve">(společně a každý jednotlivě též jako </w:t>
      </w:r>
      <w:r w:rsidRPr="00965AC4">
        <w:rPr>
          <w:rFonts w:cstheme="minorHAnsi"/>
          <w:b/>
          <w:i/>
          <w:iCs/>
          <w:szCs w:val="18"/>
        </w:rPr>
        <w:t>„</w:t>
      </w:r>
      <w:r>
        <w:rPr>
          <w:rFonts w:cstheme="minorHAnsi"/>
          <w:b/>
          <w:i/>
          <w:iCs/>
          <w:szCs w:val="18"/>
        </w:rPr>
        <w:t>Poskytovatel/é</w:t>
      </w:r>
      <w:r w:rsidRPr="00965AC4">
        <w:rPr>
          <w:rFonts w:cstheme="minorHAnsi"/>
          <w:b/>
          <w:i/>
          <w:iCs/>
          <w:szCs w:val="18"/>
        </w:rPr>
        <w:t>“</w:t>
      </w:r>
      <w:r>
        <w:rPr>
          <w:rFonts w:cstheme="minorHAnsi"/>
          <w:bCs/>
          <w:szCs w:val="18"/>
        </w:rPr>
        <w:t>)</w:t>
      </w:r>
    </w:p>
    <w:p w14:paraId="7ED66BD9" w14:textId="27CCF878" w:rsidR="00965AC4" w:rsidRDefault="00965AC4" w:rsidP="008302ED">
      <w:pPr>
        <w:pStyle w:val="acnormal"/>
        <w:widowControl w:val="0"/>
        <w:spacing w:after="240"/>
        <w:jc w:val="left"/>
        <w:rPr>
          <w:rFonts w:cstheme="minorHAnsi"/>
          <w:bCs/>
          <w:szCs w:val="18"/>
        </w:rPr>
      </w:pPr>
      <w:r w:rsidRPr="00965AC4">
        <w:rPr>
          <w:rFonts w:cstheme="minorHAnsi"/>
          <w:bCs/>
          <w:szCs w:val="18"/>
        </w:rPr>
        <w:t>na straně druhé</w:t>
      </w:r>
    </w:p>
    <w:p w14:paraId="75A7B478" w14:textId="4F9669D8" w:rsidR="00585FAC" w:rsidRPr="00965AC4" w:rsidRDefault="00585FAC" w:rsidP="008302ED">
      <w:pPr>
        <w:pStyle w:val="acnormal"/>
        <w:widowControl w:val="0"/>
        <w:spacing w:after="240"/>
        <w:jc w:val="left"/>
        <w:rPr>
          <w:rFonts w:cstheme="minorHAnsi"/>
          <w:bCs/>
          <w:szCs w:val="18"/>
        </w:rPr>
      </w:pPr>
      <w:r>
        <w:rPr>
          <w:rFonts w:cstheme="minorHAnsi"/>
          <w:bCs/>
          <w:szCs w:val="18"/>
        </w:rPr>
        <w:t>(Objednatel a Poskytovatel/é dále společně jako „</w:t>
      </w:r>
      <w:r w:rsidRPr="00585FAC">
        <w:rPr>
          <w:rFonts w:cstheme="minorHAnsi"/>
          <w:b/>
          <w:i/>
          <w:iCs/>
          <w:szCs w:val="18"/>
        </w:rPr>
        <w:t>Smluvní strany</w:t>
      </w:r>
      <w:r>
        <w:rPr>
          <w:rFonts w:cstheme="minorHAnsi"/>
          <w:bCs/>
          <w:szCs w:val="18"/>
        </w:rPr>
        <w:t>“ nebo „</w:t>
      </w:r>
      <w:r w:rsidRPr="00585FAC">
        <w:rPr>
          <w:rFonts w:cstheme="minorHAnsi"/>
          <w:b/>
          <w:i/>
          <w:iCs/>
          <w:szCs w:val="18"/>
        </w:rPr>
        <w:t>Strany</w:t>
      </w:r>
      <w:r>
        <w:rPr>
          <w:rFonts w:cstheme="minorHAnsi"/>
          <w:bCs/>
          <w:szCs w:val="18"/>
        </w:rPr>
        <w:t>“).</w:t>
      </w:r>
    </w:p>
    <w:p w14:paraId="2374D4AB" w14:textId="7E4080DD" w:rsidR="00CC5257" w:rsidRPr="002507FA" w:rsidRDefault="00585FAC" w:rsidP="00585FAC">
      <w:pPr>
        <w:pStyle w:val="acnormal"/>
        <w:widowControl w:val="0"/>
        <w:spacing w:before="480"/>
        <w:jc w:val="left"/>
        <w:rPr>
          <w:rFonts w:cstheme="minorHAnsi"/>
          <w:szCs w:val="18"/>
        </w:rPr>
      </w:pPr>
      <w:r>
        <w:rPr>
          <w:rFonts w:cstheme="minorHAnsi"/>
          <w:szCs w:val="18"/>
        </w:rPr>
        <w:t xml:space="preserve">Smluvní strany </w:t>
      </w:r>
      <w:r w:rsidR="00CC5257" w:rsidRPr="002507FA">
        <w:rPr>
          <w:rFonts w:cstheme="minorHAnsi"/>
          <w:szCs w:val="18"/>
        </w:rPr>
        <w:t>uzavřel</w:t>
      </w:r>
      <w:r>
        <w:rPr>
          <w:rFonts w:cstheme="minorHAnsi"/>
          <w:szCs w:val="18"/>
        </w:rPr>
        <w:t xml:space="preserve">y </w:t>
      </w:r>
      <w:r w:rsidR="00CC5257" w:rsidRPr="002507FA">
        <w:rPr>
          <w:rFonts w:cstheme="minorHAnsi"/>
          <w:szCs w:val="18"/>
        </w:rPr>
        <w:t xml:space="preserve">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5AC4">
        <w:rPr>
          <w:rFonts w:cstheme="minorHAnsi"/>
          <w:szCs w:val="18"/>
        </w:rPr>
        <w:t>.</w:t>
      </w:r>
    </w:p>
    <w:p w14:paraId="2374D4AD" w14:textId="5C0EE049" w:rsidR="003706CB" w:rsidRPr="002507FA" w:rsidRDefault="00F832D7" w:rsidP="00637260">
      <w:r w:rsidRPr="00637260">
        <w:rPr>
          <w:rStyle w:val="PreambuleChar"/>
        </w:rPr>
        <w:t xml:space="preserve">Tato </w:t>
      </w:r>
      <w:r w:rsidR="00BC50EA" w:rsidRPr="00637260">
        <w:rPr>
          <w:rStyle w:val="PreambuleChar"/>
        </w:rPr>
        <w:t xml:space="preserve">Rámcová </w:t>
      </w:r>
      <w:r w:rsidRPr="00637260">
        <w:rPr>
          <w:rStyle w:val="PreambuleChar"/>
        </w:rPr>
        <w:t xml:space="preserve">dohoda je uzavřena na základě </w:t>
      </w:r>
      <w:r w:rsidRPr="007C3758">
        <w:rPr>
          <w:rStyle w:val="PreambuleChar"/>
        </w:rPr>
        <w:t xml:space="preserve">výsledků </w:t>
      </w:r>
      <w:r w:rsidR="007A081A" w:rsidRPr="007C3758">
        <w:rPr>
          <w:rStyle w:val="PreambuleChar"/>
        </w:rPr>
        <w:t>výběrového</w:t>
      </w:r>
      <w:r w:rsidRPr="007C3758">
        <w:rPr>
          <w:rStyle w:val="PreambuleChar"/>
        </w:rPr>
        <w:t xml:space="preserve"> řízení </w:t>
      </w:r>
      <w:r w:rsidR="00161E4D" w:rsidRPr="007C3758">
        <w:rPr>
          <w:rStyle w:val="PreambuleChar"/>
        </w:rPr>
        <w:t xml:space="preserve">na uzavření </w:t>
      </w:r>
      <w:r w:rsidR="00BC50EA" w:rsidRPr="007C3758">
        <w:rPr>
          <w:rStyle w:val="PreambuleChar"/>
        </w:rPr>
        <w:t xml:space="preserve">Rámcové </w:t>
      </w:r>
      <w:r w:rsidR="00161E4D" w:rsidRPr="007C3758">
        <w:rPr>
          <w:rStyle w:val="PreambuleChar"/>
        </w:rPr>
        <w:t xml:space="preserve">dohody </w:t>
      </w:r>
      <w:r w:rsidR="008E7148" w:rsidRPr="007C3758">
        <w:rPr>
          <w:rStyle w:val="PreambuleChar"/>
        </w:rPr>
        <w:t xml:space="preserve">odpovídající </w:t>
      </w:r>
      <w:r w:rsidR="00C31031" w:rsidRPr="007C3758">
        <w:rPr>
          <w:rStyle w:val="PreambuleChar"/>
        </w:rPr>
        <w:t xml:space="preserve">podlimitní </w:t>
      </w:r>
      <w:r w:rsidRPr="007C3758">
        <w:rPr>
          <w:rStyle w:val="PreambuleChar"/>
        </w:rPr>
        <w:t>sektorové veřejné zakáz</w:t>
      </w:r>
      <w:r w:rsidR="00161E4D" w:rsidRPr="007C3758">
        <w:rPr>
          <w:rStyle w:val="PreambuleChar"/>
        </w:rPr>
        <w:t>ce</w:t>
      </w:r>
      <w:r w:rsidRPr="007C3758">
        <w:rPr>
          <w:rStyle w:val="PreambuleChar"/>
        </w:rPr>
        <w:t xml:space="preserve"> s názvem </w:t>
      </w:r>
      <w:r w:rsidR="007C3758" w:rsidRPr="007C3758">
        <w:rPr>
          <w:rStyle w:val="PreambuleChar"/>
          <w:b/>
          <w:bCs/>
        </w:rPr>
        <w:t>„Poskytnutí hnacích drážních vozidel nezávislé trakce s obsluhou pro případ živelních událostí a zhoršených klimatických podmínek“</w:t>
      </w:r>
      <w:r w:rsidRPr="00637260">
        <w:rPr>
          <w:rStyle w:val="PreambuleChar"/>
        </w:rPr>
        <w:t xml:space="preserve">, </w:t>
      </w:r>
      <w:r w:rsidR="006A0D45" w:rsidRPr="00637260">
        <w:rPr>
          <w:rStyle w:val="PreambuleChar"/>
        </w:rPr>
        <w:t>č.</w:t>
      </w:r>
      <w:r w:rsidR="007C3758">
        <w:rPr>
          <w:rStyle w:val="PreambuleChar"/>
        </w:rPr>
        <w:t xml:space="preserve"> </w:t>
      </w:r>
      <w:r w:rsidR="00C31031" w:rsidRPr="00637260">
        <w:rPr>
          <w:rStyle w:val="PreambuleChar"/>
        </w:rPr>
        <w:t>j.</w:t>
      </w:r>
      <w:r w:rsidR="00132EC7">
        <w:rPr>
          <w:rStyle w:val="PreambuleChar"/>
        </w:rPr>
        <w:t xml:space="preserve"> veřejné zakázky</w:t>
      </w:r>
      <w:r w:rsidR="006A0D45" w:rsidRPr="00637260">
        <w:rPr>
          <w:rStyle w:val="PreambuleChar"/>
        </w:rPr>
        <w:t xml:space="preserve">: </w:t>
      </w:r>
      <w:r w:rsidR="004C280C">
        <w:rPr>
          <w:rStyle w:val="PreambuleChar"/>
        </w:rPr>
        <w:t>1432/2025-SŽ-GŘ-O8</w:t>
      </w:r>
      <w:r w:rsidR="003D2F85" w:rsidRPr="00637260">
        <w:rPr>
          <w:rStyle w:val="PreambuleChar"/>
        </w:rPr>
        <w:t xml:space="preserve"> </w:t>
      </w:r>
      <w:r w:rsidRPr="007C3758">
        <w:rPr>
          <w:rStyle w:val="PreambuleChar"/>
        </w:rPr>
        <w:t xml:space="preserve">(dále jen </w:t>
      </w:r>
      <w:r w:rsidR="007A081A" w:rsidRPr="007C3758">
        <w:rPr>
          <w:rStyle w:val="PreambuleChar"/>
        </w:rPr>
        <w:t>„</w:t>
      </w:r>
      <w:r w:rsidR="007A081A" w:rsidRPr="007C3758">
        <w:rPr>
          <w:rStyle w:val="Kurzvatun"/>
        </w:rPr>
        <w:t>výběrové řízení</w:t>
      </w:r>
      <w:r w:rsidR="007A081A" w:rsidRPr="007C3758">
        <w:rPr>
          <w:rStyle w:val="PreambuleChar"/>
        </w:rPr>
        <w:t>“</w:t>
      </w:r>
      <w:r w:rsidRPr="007C3758">
        <w:rPr>
          <w:rStyle w:val="PreambuleChar"/>
        </w:rPr>
        <w:t>). Jednotlivá</w:t>
      </w:r>
      <w:r w:rsidRPr="00637260">
        <w:rPr>
          <w:rStyle w:val="PreambuleChar"/>
        </w:rPr>
        <w:t xml:space="preserve"> ustanovení té</w:t>
      </w:r>
      <w:r w:rsidRPr="007C3758">
        <w:rPr>
          <w:rStyle w:val="PreambuleChar"/>
        </w:rPr>
        <w:t xml:space="preserve">to </w:t>
      </w:r>
      <w:r w:rsidR="00BC50EA" w:rsidRPr="007C3758">
        <w:rPr>
          <w:rStyle w:val="PreambuleChar"/>
        </w:rPr>
        <w:t xml:space="preserve">Rámcové </w:t>
      </w:r>
      <w:r w:rsidRPr="007C3758">
        <w:rPr>
          <w:rStyle w:val="PreambuleChar"/>
        </w:rPr>
        <w:t xml:space="preserve">dohody tak budou vykládána v souladu se zadávacími podmínkami </w:t>
      </w:r>
      <w:r w:rsidR="007A081A" w:rsidRPr="007C3758">
        <w:rPr>
          <w:rStyle w:val="PreambuleChar"/>
        </w:rPr>
        <w:t>výběrového</w:t>
      </w:r>
      <w:r w:rsidR="00161E4D" w:rsidRPr="007C3758">
        <w:rPr>
          <w:rStyle w:val="PreambuleChar"/>
        </w:rPr>
        <w:t xml:space="preserve"> řízení</w:t>
      </w:r>
      <w:r w:rsidR="00161E4D" w:rsidRPr="00637260">
        <w:rPr>
          <w:rStyle w:val="PreambuleChar"/>
        </w:rPr>
        <w:t xml:space="preserve">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637260">
      <w:pPr>
        <w:pStyle w:val="1odstavec"/>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4C5C3A49" w14:textId="514FAFFD" w:rsidR="00560875" w:rsidRDefault="00161E4D" w:rsidP="00560875">
      <w:pPr>
        <w:pStyle w:val="1odstavec"/>
      </w:pPr>
      <w:r w:rsidRPr="002507FA">
        <w:t xml:space="preserve">Předmětem dílčích veřejných zakázek bude </w:t>
      </w:r>
      <w:r w:rsidR="00A90D17">
        <w:t xml:space="preserve">poskytování </w:t>
      </w:r>
      <w:r w:rsidR="00A24722">
        <w:t>služeb</w:t>
      </w:r>
      <w:r w:rsidR="00B01D26">
        <w:t xml:space="preserve"> spočívajících v poskytování motorových hnacích vozidel nezávislé trakce včetně obsluhy</w:t>
      </w:r>
      <w:r w:rsidRPr="002507FA">
        <w:t xml:space="preserve">, které </w:t>
      </w:r>
      <w:r w:rsidR="00012CB4" w:rsidRPr="002507FA">
        <w:t>j</w:t>
      </w:r>
      <w:r w:rsidR="00A90D17">
        <w:t>sou</w:t>
      </w:r>
      <w:r w:rsidR="00012CB4" w:rsidRPr="002507FA">
        <w:t xml:space="preserve"> </w:t>
      </w:r>
      <w:r w:rsidR="0038779C" w:rsidRPr="002507FA">
        <w:t xml:space="preserve">obecně </w:t>
      </w:r>
      <w:r w:rsidR="00102827" w:rsidRPr="002507FA">
        <w:t>specifikován</w:t>
      </w:r>
      <w:r w:rsidR="00A90D17">
        <w:t>y</w:t>
      </w:r>
      <w:r w:rsidR="00102827" w:rsidRPr="002507FA">
        <w:t xml:space="preserve"> v</w:t>
      </w:r>
      <w:r w:rsidR="00A90D17">
        <w:t> </w:t>
      </w:r>
      <w:r w:rsidR="00A90D17" w:rsidRPr="008B1C33">
        <w:t xml:space="preserve">Bližší specifikaci </w:t>
      </w:r>
      <w:r w:rsidR="00A24722" w:rsidRPr="008B1C33">
        <w:t>s</w:t>
      </w:r>
      <w:r w:rsidR="00A90D17" w:rsidRPr="008B1C33">
        <w:t>lužeb</w:t>
      </w:r>
      <w:r w:rsidR="00102827" w:rsidRPr="00A068A0">
        <w:t>,</w:t>
      </w:r>
      <w:r w:rsidR="00102827" w:rsidRPr="002507FA">
        <w:t xml:space="preserve">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38779C" w:rsidRPr="002507FA">
        <w:t>, a bud</w:t>
      </w:r>
      <w:r w:rsidR="00A90D17">
        <w:t>ou</w:t>
      </w:r>
      <w:r w:rsidR="0038779C" w:rsidRPr="002507FA">
        <w:t xml:space="preserve"> Objednatelem konkrétně specifikován</w:t>
      </w:r>
      <w:r w:rsidR="00A90D17">
        <w:t>y v</w:t>
      </w:r>
      <w:r w:rsidR="0038779C" w:rsidRPr="002507FA">
        <w:t xml:space="preserve"> dílčí smlouvě</w:t>
      </w:r>
      <w:r w:rsidR="00A24722">
        <w:t xml:space="preserve"> (dále jen „</w:t>
      </w:r>
      <w:r w:rsidR="00A24722" w:rsidRPr="00A24722">
        <w:rPr>
          <w:b/>
          <w:bCs/>
          <w:i/>
          <w:iCs/>
        </w:rPr>
        <w:t>Služby</w:t>
      </w:r>
      <w:r w:rsidR="00A24722">
        <w:t>“)</w:t>
      </w:r>
      <w:r w:rsidR="00102827" w:rsidRPr="002507FA">
        <w:t>.</w:t>
      </w:r>
    </w:p>
    <w:p w14:paraId="552D5586" w14:textId="0877CE8B" w:rsidR="00441A32" w:rsidRPr="00FC0886" w:rsidRDefault="00560875" w:rsidP="00AF3DB5">
      <w:pPr>
        <w:pStyle w:val="1odstavec"/>
      </w:pPr>
      <w:r>
        <w:rPr>
          <w:lang w:eastAsia="cs-CZ"/>
        </w:rPr>
        <w:lastRenderedPageBreak/>
        <w:t xml:space="preserve">Poskytovatelé </w:t>
      </w:r>
      <w:r w:rsidRPr="00DC7261">
        <w:rPr>
          <w:lang w:eastAsia="cs-CZ"/>
        </w:rPr>
        <w:t>jsou číselně označeni (1</w:t>
      </w:r>
      <w:r w:rsidR="00AF3DB5">
        <w:rPr>
          <w:lang w:eastAsia="cs-CZ"/>
        </w:rPr>
        <w:t>., 2., 3 a tak dále dle počtu Poskytovatelů uzavírajících tuto Rámcovou dohodu</w:t>
      </w:r>
      <w:r w:rsidRPr="00DC7261">
        <w:rPr>
          <w:lang w:eastAsia="cs-CZ"/>
        </w:rPr>
        <w:t>) na základě výsledků hodnocení a posouzení podmínek účasti v</w:t>
      </w:r>
      <w:r>
        <w:rPr>
          <w:lang w:eastAsia="cs-CZ"/>
        </w:rPr>
        <w:t>e výběrovém</w:t>
      </w:r>
      <w:r w:rsidRPr="00DC7261">
        <w:rPr>
          <w:lang w:eastAsia="cs-CZ"/>
        </w:rPr>
        <w:t xml:space="preserve"> řízení.</w:t>
      </w:r>
    </w:p>
    <w:p w14:paraId="2374D4B1" w14:textId="77777777" w:rsidR="00CC5257" w:rsidRPr="002507FA" w:rsidRDefault="002507FA" w:rsidP="00637260">
      <w:pPr>
        <w:pStyle w:val="Inadpis"/>
      </w:pPr>
      <w:bookmarkStart w:id="2" w:name="_Ref187063221"/>
      <w:bookmarkStart w:id="3" w:name="_Ref188282516"/>
      <w:r w:rsidRPr="002507FA">
        <w:t>ZPŮSOB ZADÁVÁNÍ VEŘEJNÝCH ZAKÁZEK NA ZÁKLADĚ TÉTO RÁMCOVÉ DOHODY</w:t>
      </w:r>
      <w:bookmarkEnd w:id="2"/>
      <w:bookmarkEnd w:id="3"/>
    </w:p>
    <w:p w14:paraId="2374D4B2" w14:textId="2B8DBB9E" w:rsidR="0038779C" w:rsidRPr="002507FA" w:rsidRDefault="0038779C" w:rsidP="0086446E">
      <w:pPr>
        <w:pStyle w:val="1odstavec"/>
        <w:numPr>
          <w:ilvl w:val="1"/>
          <w:numId w:val="7"/>
        </w:numPr>
      </w:pPr>
      <w:r w:rsidRPr="002507FA">
        <w:t xml:space="preserve">Dílčí veřejné zakázky budou zadávány Objednatelem </w:t>
      </w:r>
      <w:r w:rsidR="00A90D17">
        <w:t>Poskytovateli</w:t>
      </w:r>
      <w:r w:rsidRPr="002507FA">
        <w:t xml:space="preserve">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 xml:space="preserve">bude mezi Objednatelem a </w:t>
      </w:r>
      <w:r w:rsidR="00A90D17">
        <w:t>Poskytovatel</w:t>
      </w:r>
      <w:r w:rsidRPr="002507FA">
        <w:t>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w:t>
      </w:r>
      <w:r w:rsidR="00A90D17" w:rsidRPr="00A90D17">
        <w:t>Poskytovatel</w:t>
      </w:r>
      <w:r w:rsidR="00A90D17">
        <w:t xml:space="preserve"> poskytne</w:t>
      </w:r>
      <w:r w:rsidRPr="002507FA">
        <w:t xml:space="preserve"> Objednatel</w:t>
      </w:r>
      <w:r w:rsidR="00E738CF">
        <w:t>i</w:t>
      </w:r>
      <w:r w:rsidRPr="002507FA">
        <w:t xml:space="preserve"> </w:t>
      </w:r>
      <w:r w:rsidR="00A90D17">
        <w:t>Služby</w:t>
      </w:r>
      <w:r w:rsidR="00701354" w:rsidRPr="002507FA">
        <w:t xml:space="preserve"> </w:t>
      </w:r>
      <w:r w:rsidRPr="002507FA">
        <w:t xml:space="preserve">podle jeho konkrétních potřeb. </w:t>
      </w:r>
      <w:r w:rsidR="00441A32" w:rsidRPr="002507FA">
        <w:t>Dílčí smlouvy budou uzavírány postupem</w:t>
      </w:r>
      <w:r w:rsidR="00441A32">
        <w:t xml:space="preserve"> bez obnovení soutěže blíže popsaném v</w:t>
      </w:r>
      <w:r w:rsidR="00441A32" w:rsidRPr="002507FA">
        <w:t xml:space="preserve"> </w:t>
      </w:r>
      <w:r w:rsidR="00441A32" w:rsidRPr="00FC0886">
        <w:t>článku II. odst</w:t>
      </w:r>
      <w:r w:rsidR="00441A32" w:rsidRPr="0044327E">
        <w:t xml:space="preserve">. </w:t>
      </w:r>
      <w:r w:rsidR="00441A32" w:rsidRPr="0044327E">
        <w:fldChar w:fldCharType="begin"/>
      </w:r>
      <w:r w:rsidR="00441A32" w:rsidRPr="0044327E">
        <w:instrText xml:space="preserve"> REF _Ref159491139 \r \h  \* MERGEFORMAT </w:instrText>
      </w:r>
      <w:r w:rsidR="00441A32" w:rsidRPr="0044327E">
        <w:fldChar w:fldCharType="separate"/>
      </w:r>
      <w:r w:rsidR="00BC3C54">
        <w:t>2</w:t>
      </w:r>
      <w:r w:rsidR="00441A32" w:rsidRPr="0044327E">
        <w:fldChar w:fldCharType="end"/>
      </w:r>
      <w:r w:rsidR="00441A32" w:rsidRPr="0044327E">
        <w:t xml:space="preserve">, </w:t>
      </w:r>
      <w:r w:rsidR="001B22BF">
        <w:fldChar w:fldCharType="begin"/>
      </w:r>
      <w:r w:rsidR="001B22BF">
        <w:instrText xml:space="preserve"> REF _Ref193721003 \r \h </w:instrText>
      </w:r>
      <w:r w:rsidR="001B22BF">
        <w:fldChar w:fldCharType="separate"/>
      </w:r>
      <w:r w:rsidR="00BC3C54">
        <w:t>3</w:t>
      </w:r>
      <w:r w:rsidR="001B22BF">
        <w:fldChar w:fldCharType="end"/>
      </w:r>
      <w:r w:rsidR="001B22BF">
        <w:t xml:space="preserve">, </w:t>
      </w:r>
      <w:r w:rsidR="001B22BF">
        <w:fldChar w:fldCharType="begin"/>
      </w:r>
      <w:r w:rsidR="001B22BF">
        <w:instrText xml:space="preserve"> REF _Ref193721005 \r \h </w:instrText>
      </w:r>
      <w:r w:rsidR="001B22BF">
        <w:fldChar w:fldCharType="separate"/>
      </w:r>
      <w:r w:rsidR="00BC3C54">
        <w:t>4</w:t>
      </w:r>
      <w:r w:rsidR="001B22BF">
        <w:fldChar w:fldCharType="end"/>
      </w:r>
      <w:r w:rsidR="001B22BF">
        <w:t xml:space="preserve">, </w:t>
      </w:r>
      <w:r w:rsidR="001B22BF">
        <w:fldChar w:fldCharType="begin"/>
      </w:r>
      <w:r w:rsidR="001B22BF">
        <w:instrText xml:space="preserve"> REF _Ref193721006 \r \h </w:instrText>
      </w:r>
      <w:r w:rsidR="001B22BF">
        <w:fldChar w:fldCharType="separate"/>
      </w:r>
      <w:r w:rsidR="00BC3C54">
        <w:t>5</w:t>
      </w:r>
      <w:r w:rsidR="001B22BF">
        <w:fldChar w:fldCharType="end"/>
      </w:r>
      <w:r w:rsidR="009A31A1">
        <w:t xml:space="preserve"> </w:t>
      </w:r>
      <w:r w:rsidR="00441A32" w:rsidRPr="00FC0886">
        <w:t>této Rámcové dohody</w:t>
      </w:r>
      <w:r w:rsidR="00AF3DB5">
        <w:t xml:space="preserve">. </w:t>
      </w:r>
      <w:r w:rsidR="00441A32">
        <w:t xml:space="preserve">Objednatel si vyhrazuje možnost uzavřít v rámci realizace dílčí zakázky </w:t>
      </w:r>
      <w:r w:rsidR="00C7567A">
        <w:t xml:space="preserve">tolik dílčích smluv, </w:t>
      </w:r>
      <w:r w:rsidR="001C5BFD">
        <w:t xml:space="preserve">kolik bude úseků nasazení MHV a </w:t>
      </w:r>
      <w:r w:rsidR="00C7567A">
        <w:t>kolik se bude na realizaci dílčí zakázky podílet Poskytovatelů.</w:t>
      </w:r>
    </w:p>
    <w:p w14:paraId="542354B6" w14:textId="639DD044" w:rsidR="00F506C3" w:rsidRDefault="00087A7F" w:rsidP="00550C40">
      <w:pPr>
        <w:pStyle w:val="1odstavec"/>
      </w:pPr>
      <w:bookmarkStart w:id="4" w:name="_Ref187063217"/>
      <w:bookmarkStart w:id="5" w:name="_Ref159491139"/>
      <w:r w:rsidRPr="00087A7F">
        <w:t>Vznikne-li na straně Objednatele potřeba zadání dílčí zakázky, postupuje Objednatel při zadání dílčí zakázky následovně. Objednatel</w:t>
      </w:r>
      <w:r w:rsidR="00F506C3">
        <w:t xml:space="preserve"> písemně</w:t>
      </w:r>
      <w:r w:rsidR="003C4878">
        <w:t xml:space="preserve"> (e-mailem)</w:t>
      </w:r>
      <w:r w:rsidRPr="00087A7F">
        <w:t xml:space="preserve"> vyzve k vyjádření souhlasu s uzavřením dílčí smlouvy všechny </w:t>
      </w:r>
      <w:r w:rsidR="000354C5">
        <w:t>Poskytovatele</w:t>
      </w:r>
      <w:r w:rsidRPr="00087A7F">
        <w:t xml:space="preserve">. Součástí výzvy Objednatele je vždy </w:t>
      </w:r>
      <w:r w:rsidR="000354C5">
        <w:t xml:space="preserve">uvedení požadovaného </w:t>
      </w:r>
      <w:r w:rsidR="0038063F">
        <w:t xml:space="preserve">počtu MHV, </w:t>
      </w:r>
      <w:r w:rsidR="00F466FB">
        <w:t>termínu zahájení</w:t>
      </w:r>
      <w:r w:rsidR="00B879D4">
        <w:rPr>
          <w:rStyle w:val="Znakapoznpodarou"/>
        </w:rPr>
        <w:footnoteReference w:id="2"/>
      </w:r>
      <w:r w:rsidR="00F466FB">
        <w:t xml:space="preserve"> </w:t>
      </w:r>
      <w:r w:rsidR="00B879D4">
        <w:t>a ukončení</w:t>
      </w:r>
      <w:r w:rsidR="00B879D4">
        <w:rPr>
          <w:rStyle w:val="Znakapoznpodarou"/>
        </w:rPr>
        <w:footnoteReference w:id="3"/>
      </w:r>
      <w:r w:rsidR="00B879D4">
        <w:t xml:space="preserve"> </w:t>
      </w:r>
      <w:r w:rsidR="00F466FB">
        <w:t>plnění</w:t>
      </w:r>
      <w:r w:rsidR="002424F7">
        <w:t xml:space="preserve"> (dále též jako </w:t>
      </w:r>
      <w:r w:rsidR="001C5CA3">
        <w:t>„</w:t>
      </w:r>
      <w:r w:rsidR="002424F7" w:rsidRPr="53C255C6">
        <w:rPr>
          <w:b/>
          <w:bCs/>
          <w:i/>
          <w:iCs/>
        </w:rPr>
        <w:t xml:space="preserve">doba </w:t>
      </w:r>
      <w:r w:rsidR="001C5CA3" w:rsidRPr="53C255C6">
        <w:rPr>
          <w:b/>
          <w:bCs/>
          <w:i/>
          <w:iCs/>
        </w:rPr>
        <w:t>nasazení MHV</w:t>
      </w:r>
      <w:r w:rsidR="001C5CA3">
        <w:t>“</w:t>
      </w:r>
      <w:r w:rsidR="002424F7">
        <w:t>)</w:t>
      </w:r>
      <w:r w:rsidR="00AF3DB5">
        <w:t>,</w:t>
      </w:r>
      <w:r w:rsidR="00F466FB">
        <w:t xml:space="preserve"> </w:t>
      </w:r>
      <w:r w:rsidR="000354C5">
        <w:t>místa přistavení MHV</w:t>
      </w:r>
      <w:r w:rsidR="0084341E">
        <w:t xml:space="preserve"> </w:t>
      </w:r>
      <w:r w:rsidR="000354C5">
        <w:t xml:space="preserve">a </w:t>
      </w:r>
      <w:r w:rsidR="007032A6">
        <w:t>úsek</w:t>
      </w:r>
      <w:r w:rsidR="00927E3B">
        <w:t>y</w:t>
      </w:r>
      <w:r w:rsidR="007032A6">
        <w:t xml:space="preserve"> nasazení</w:t>
      </w:r>
      <w:r w:rsidR="00550C40">
        <w:t xml:space="preserve"> </w:t>
      </w:r>
      <w:r w:rsidR="000354C5">
        <w:t>MHV</w:t>
      </w:r>
      <w:bookmarkEnd w:id="4"/>
      <w:r w:rsidRPr="00087A7F">
        <w:t xml:space="preserve">. </w:t>
      </w:r>
      <w:r w:rsidR="00491410">
        <w:t>Vzor této výzvy je přílohou č.</w:t>
      </w:r>
      <w:r w:rsidR="000E6549">
        <w:t> </w:t>
      </w:r>
      <w:r w:rsidR="00551A00">
        <w:t>5 této Rámcové dohody.</w:t>
      </w:r>
    </w:p>
    <w:p w14:paraId="367D1620" w14:textId="5816D0C8" w:rsidR="00494EB7" w:rsidRDefault="00F506C3" w:rsidP="0086446E">
      <w:pPr>
        <w:pStyle w:val="1odstavec"/>
      </w:pPr>
      <w:bookmarkStart w:id="6" w:name="_Ref186818213"/>
      <w:bookmarkStart w:id="7" w:name="_Ref193721003"/>
      <w:r>
        <w:t xml:space="preserve">Na základě výzvy Objednatele dle odst. 2 toho článku Rámcové dohody je Poskytovatel povinen do </w:t>
      </w:r>
      <w:r w:rsidR="007032A6">
        <w:t xml:space="preserve">2 </w:t>
      </w:r>
      <w:r>
        <w:t>hodin</w:t>
      </w:r>
      <w:r w:rsidR="00C34114">
        <w:t xml:space="preserve"> (nestanoví-li Objednatel lhůtu delší)</w:t>
      </w:r>
      <w:r>
        <w:t xml:space="preserve"> písemně sdělit Objednateli</w:t>
      </w:r>
      <w:r w:rsidR="0041328B">
        <w:t xml:space="preserve"> </w:t>
      </w:r>
      <w:r w:rsidR="002E15B1">
        <w:t xml:space="preserve">(na e-mailovou adresu: </w:t>
      </w:r>
      <w:r w:rsidR="002E15B1" w:rsidRPr="00F0142F">
        <w:rPr>
          <w:b/>
        </w:rPr>
        <w:t>usdisp@spravazeleznic.cz</w:t>
      </w:r>
      <w:r w:rsidR="002E15B1">
        <w:t>)</w:t>
      </w:r>
      <w:r w:rsidR="00B254D3">
        <w:t>,</w:t>
      </w:r>
      <w:r w:rsidR="002E15B1">
        <w:t xml:space="preserve"> </w:t>
      </w:r>
      <w:r>
        <w:t xml:space="preserve">zda a v jakém rozsahu disponuje kapacitami MHV a </w:t>
      </w:r>
      <w:r w:rsidR="003162A1">
        <w:t xml:space="preserve">na jaké </w:t>
      </w:r>
      <w:r w:rsidR="00AD536B">
        <w:t xml:space="preserve">(všechny) </w:t>
      </w:r>
      <w:r w:rsidR="003162A1">
        <w:t xml:space="preserve">úseky </w:t>
      </w:r>
      <w:r w:rsidR="009876B0">
        <w:t>je schopen své MHV nasadit.</w:t>
      </w:r>
      <w:r w:rsidR="00EA3DBF">
        <w:t xml:space="preserve"> Poskytovatel přitom </w:t>
      </w:r>
      <w:r w:rsidR="000136C3">
        <w:t>uvede varianty nasazení dostupných MHV (</w:t>
      </w:r>
      <w:r w:rsidR="00C86E71">
        <w:t>tzn. v případě, že disponuje 2 MHV, může tyto přiřadit jen k</w:t>
      </w:r>
      <w:r w:rsidR="00657B5B">
        <w:t xml:space="preserve"> jednomu úseku či uvést, že je schopen je </w:t>
      </w:r>
      <w:r w:rsidR="006F1E27">
        <w:t>provozovat na různých úsecích</w:t>
      </w:r>
      <w:r w:rsidR="000136C3">
        <w:t>)</w:t>
      </w:r>
      <w:r w:rsidR="00FC183C">
        <w:t>. Vzor</w:t>
      </w:r>
      <w:r w:rsidR="007B6E26">
        <w:t>ový dokument pro sdělení potřebných informací je přílohou č. 6 této Rámcové dohody.</w:t>
      </w:r>
      <w:r>
        <w:t xml:space="preserve"> </w:t>
      </w:r>
      <w:r w:rsidR="00494EB7">
        <w:t xml:space="preserve">Nevyjádří-li se ve lhůtě výše uvedené či vyjádří-li se s podmínkou, znamená to, že uzavření dílčí smlouvy odmítl. Poskytovatel bere na vědomí, že </w:t>
      </w:r>
      <w:r w:rsidR="003E054F">
        <w:t xml:space="preserve">v rozsahu </w:t>
      </w:r>
      <w:r w:rsidR="008539E9">
        <w:t>nabízeného plnění</w:t>
      </w:r>
      <w:r w:rsidR="00494EB7">
        <w:t xml:space="preserve"> se </w:t>
      </w:r>
      <w:r w:rsidR="008539E9">
        <w:t>jedná o</w:t>
      </w:r>
      <w:r w:rsidR="00494EB7">
        <w:t xml:space="preserve"> neodvolatelnou nabídku Poskytovatele Objednateli ve smyslu § 1736 Občanského zákoníku.</w:t>
      </w:r>
      <w:bookmarkEnd w:id="6"/>
      <w:r w:rsidR="001632A6">
        <w:t xml:space="preserve"> Poskytovatel se tak zavazuje k uzavření dílčí smlouvy s Objednatelem v rozsahu, ve kterém Objednateli učinil tuto neodvolatelnou nabídku.</w:t>
      </w:r>
      <w:bookmarkEnd w:id="7"/>
    </w:p>
    <w:p w14:paraId="69ED1F7D" w14:textId="52F94E9C" w:rsidR="004A7185" w:rsidRDefault="00DB7C1C" w:rsidP="00087A7F">
      <w:pPr>
        <w:pStyle w:val="1odstavec"/>
      </w:pPr>
      <w:bookmarkStart w:id="8" w:name="_Ref193721005"/>
      <w:r>
        <w:t xml:space="preserve">Na základě </w:t>
      </w:r>
      <w:r w:rsidR="004F6B3F">
        <w:t xml:space="preserve">nabídek Poskytovatelů </w:t>
      </w:r>
      <w:r w:rsidR="00E16A17">
        <w:t xml:space="preserve">sestaví Objednatel </w:t>
      </w:r>
      <w:r w:rsidR="00FD0B7E">
        <w:t xml:space="preserve">plán realizace poskytování Služeb, jehož cílem </w:t>
      </w:r>
      <w:r w:rsidR="0031507A">
        <w:t>bude</w:t>
      </w:r>
      <w:r w:rsidR="00FD0B7E">
        <w:t xml:space="preserve"> </w:t>
      </w:r>
      <w:r w:rsidR="0031507A">
        <w:t xml:space="preserve">obsazení požadovaných úseků </w:t>
      </w:r>
      <w:r w:rsidR="004A7185">
        <w:t>požadovaným počtem MHV. Při jeho zpracování bude Objednatel postupovat následovně:</w:t>
      </w:r>
    </w:p>
    <w:p w14:paraId="5BA86710" w14:textId="6C4A47D5" w:rsidR="00DB7C1C" w:rsidRDefault="00A361DD" w:rsidP="00BC3CE2">
      <w:pPr>
        <w:pStyle w:val="11odst"/>
      </w:pPr>
      <w:r>
        <w:t>P</w:t>
      </w:r>
      <w:r w:rsidR="001E109A">
        <w:t>řednost má vždy</w:t>
      </w:r>
      <w:r w:rsidR="00D01058">
        <w:t xml:space="preserve"> Poskytovatel č. 1</w:t>
      </w:r>
      <w:r w:rsidR="0081191F">
        <w:t xml:space="preserve">, pakliže </w:t>
      </w:r>
      <w:r w:rsidR="00A45D82">
        <w:t>na daném</w:t>
      </w:r>
      <w:r w:rsidR="0081191F">
        <w:t xml:space="preserve"> úsek</w:t>
      </w:r>
      <w:r w:rsidR="00A45D82">
        <w:t>u</w:t>
      </w:r>
      <w:r w:rsidR="0081191F">
        <w:t xml:space="preserve"> nebude </w:t>
      </w:r>
      <w:r w:rsidR="00522B58">
        <w:t>Poskytovatel č. 1 disponovat požadovaným počtem MHV</w:t>
      </w:r>
      <w:r w:rsidR="005A554C">
        <w:t xml:space="preserve">, </w:t>
      </w:r>
      <w:r w:rsidR="00A45D82">
        <w:t xml:space="preserve">doplní </w:t>
      </w:r>
      <w:r w:rsidR="00ED13D4">
        <w:t>(v případě částečného plnění Poskytovatelem č. 1) či</w:t>
      </w:r>
      <w:r w:rsidR="0042693B">
        <w:t xml:space="preserve"> </w:t>
      </w:r>
      <w:r w:rsidR="00EA7F26">
        <w:t xml:space="preserve">využije </w:t>
      </w:r>
      <w:r w:rsidR="0042693B">
        <w:t>Objednatel</w:t>
      </w:r>
      <w:r w:rsidR="005A554C">
        <w:t xml:space="preserve"> pro tento úsek </w:t>
      </w:r>
      <w:r w:rsidR="00EA7F26">
        <w:t xml:space="preserve">nabídnuté kapacity </w:t>
      </w:r>
      <w:r w:rsidR="0042693B">
        <w:t xml:space="preserve">Poskytovatele č. 2. Nebude-li ani </w:t>
      </w:r>
      <w:r w:rsidR="00697480">
        <w:t>ten disponovat požadovaným počtem MHV</w:t>
      </w:r>
      <w:r w:rsidR="00EA7F26">
        <w:t xml:space="preserve">, doplní (v případě částečného plnění Poskytovatelem č. 2) či využije Objednatel pro tento úsek nabídnuté kapacity Poskytovatele </w:t>
      </w:r>
      <w:r w:rsidR="00EA7F26">
        <w:lastRenderedPageBreak/>
        <w:t>č.</w:t>
      </w:r>
      <w:r w:rsidR="006C05A6">
        <w:t> </w:t>
      </w:r>
      <w:r w:rsidR="00EA7F26">
        <w:t>3</w:t>
      </w:r>
      <w:r w:rsidR="00E7110D">
        <w:t xml:space="preserve"> či následujícího</w:t>
      </w:r>
      <w:r w:rsidR="00EA7F26">
        <w:t>.</w:t>
      </w:r>
      <w:r w:rsidR="00B37E8C">
        <w:t xml:space="preserve"> </w:t>
      </w:r>
      <w:r w:rsidR="00EA7F26">
        <w:t xml:space="preserve"> </w:t>
      </w:r>
    </w:p>
    <w:p w14:paraId="53A6E583" w14:textId="55CE5274" w:rsidR="00E5494B" w:rsidRDefault="00E5494B" w:rsidP="00BC3CE2">
      <w:pPr>
        <w:pStyle w:val="11odst"/>
      </w:pPr>
      <w:r>
        <w:t xml:space="preserve">Postup dle předchozího odstavce aplikuje Objednatel </w:t>
      </w:r>
      <w:r w:rsidR="00BE27DB">
        <w:t>zvlášť pro každý poptávaný úsek.</w:t>
      </w:r>
    </w:p>
    <w:p w14:paraId="5AC91045" w14:textId="2B51D72F" w:rsidR="005A25D7" w:rsidRDefault="004E49AD" w:rsidP="006A675A">
      <w:pPr>
        <w:pStyle w:val="11odst"/>
      </w:pPr>
      <w:r w:rsidRPr="004E49AD">
        <w:t xml:space="preserve">V případě, že Poskytovatel s nižší cenou </w:t>
      </w:r>
      <w:r w:rsidR="00F62B7B">
        <w:t xml:space="preserve">poskytování Služeb </w:t>
      </w:r>
      <w:r w:rsidRPr="004E49AD">
        <w:t xml:space="preserve">deklaruje schopnost přistavit </w:t>
      </w:r>
      <w:r w:rsidR="00F62B7B">
        <w:t>MHV</w:t>
      </w:r>
      <w:r w:rsidRPr="004E49AD">
        <w:t xml:space="preserve"> na více </w:t>
      </w:r>
      <w:r w:rsidR="00F62B7B">
        <w:t>ú</w:t>
      </w:r>
      <w:r w:rsidRPr="004E49AD">
        <w:t xml:space="preserve">seků, než činí jeho celková reálně dostupná kapacita </w:t>
      </w:r>
      <w:r w:rsidR="00F62B7B">
        <w:t>MHV</w:t>
      </w:r>
      <w:r w:rsidRPr="004E49AD">
        <w:t xml:space="preserve">, je Objednatel oprávněn rozhodnout, na které z těchto </w:t>
      </w:r>
      <w:r w:rsidR="005E3DE4">
        <w:t>ú</w:t>
      </w:r>
      <w:r w:rsidRPr="004E49AD">
        <w:t xml:space="preserve">seků budou </w:t>
      </w:r>
      <w:r w:rsidR="005E3DE4">
        <w:t>MHV</w:t>
      </w:r>
      <w:r w:rsidRPr="004E49AD">
        <w:t xml:space="preserve"> tohoto Poskytovatele </w:t>
      </w:r>
      <w:r w:rsidR="002659DE">
        <w:t>nasazena (</w:t>
      </w:r>
      <w:r w:rsidR="00F902CE">
        <w:t>tj. s kým bude uzavřena dílčí smlouva</w:t>
      </w:r>
      <w:r w:rsidR="002659DE">
        <w:t>)</w:t>
      </w:r>
      <w:r w:rsidRPr="004E49AD">
        <w:t xml:space="preserve">. </w:t>
      </w:r>
      <w:r w:rsidR="0002315D" w:rsidRPr="0002315D">
        <w:t xml:space="preserve">Objednatel je oprávněn toto rozhodnutí učinit s přihlédnutím k zásadám hospodárnosti, efektivnosti a účelnosti, </w:t>
      </w:r>
      <w:r w:rsidR="00AF11D2">
        <w:t>při upřednostnění</w:t>
      </w:r>
      <w:r w:rsidR="0002315D" w:rsidRPr="0002315D">
        <w:t xml:space="preserve"> maximálního využití kapacit Poskytovatelů s nižší cenou za poskytování </w:t>
      </w:r>
      <w:r w:rsidR="00E07382">
        <w:t>Služeb</w:t>
      </w:r>
      <w:r w:rsidR="0002315D" w:rsidRPr="0002315D">
        <w:t>.</w:t>
      </w:r>
    </w:p>
    <w:p w14:paraId="31EFAD4C" w14:textId="688B81F0" w:rsidR="008B5DD5" w:rsidRDefault="008B5DD5" w:rsidP="006A675A">
      <w:pPr>
        <w:pStyle w:val="11odst"/>
      </w:pPr>
      <w:r w:rsidRPr="008B5DD5">
        <w:t>Objednatel není povinen uzavřít dílčí smlouvu s Poskytovatelem s vyšší cenou</w:t>
      </w:r>
      <w:r w:rsidR="00C26211">
        <w:t xml:space="preserve"> za poskytování Služeb</w:t>
      </w:r>
      <w:r w:rsidRPr="008B5DD5">
        <w:t>, pokud lze požadované plnění zajistit prostřednictvím Poskytovatelů s nižší cenou</w:t>
      </w:r>
      <w:r w:rsidR="00C26211" w:rsidRPr="00C26211">
        <w:t xml:space="preserve"> </w:t>
      </w:r>
      <w:r w:rsidR="00C26211">
        <w:t>za poskytování Služeb</w:t>
      </w:r>
      <w:r w:rsidRPr="008B5DD5">
        <w:t xml:space="preserve"> a odpovídajícími kapacitam</w:t>
      </w:r>
      <w:r w:rsidR="00C26211">
        <w:t>i.</w:t>
      </w:r>
    </w:p>
    <w:p w14:paraId="6B0878CE" w14:textId="69AB87E1" w:rsidR="0038063F" w:rsidRPr="001C5CA3" w:rsidRDefault="0038063F" w:rsidP="0099645F">
      <w:pPr>
        <w:pStyle w:val="1odstavec"/>
      </w:pPr>
      <w:bookmarkStart w:id="9" w:name="_Ref193721006"/>
      <w:bookmarkStart w:id="10" w:name="_Ref186546394"/>
      <w:bookmarkEnd w:id="5"/>
      <w:bookmarkEnd w:id="8"/>
      <w:r>
        <w:t>Výběr konkrétního Poskytovatele či Poskytovatelů k uzavření dílčí smlouvy Objednatel písemně oznámí těmto vybraným Poskytovatelům</w:t>
      </w:r>
      <w:r w:rsidR="0041328B">
        <w:t xml:space="preserve"> na e-mailovou adresu</w:t>
      </w:r>
      <w:r w:rsidR="00044E06">
        <w:t xml:space="preserve"> </w:t>
      </w:r>
      <w:r w:rsidR="004C34F8">
        <w:t xml:space="preserve">a </w:t>
      </w:r>
      <w:r w:rsidR="007D411A">
        <w:t>současně postupuje dle odst.</w:t>
      </w:r>
      <w:r w:rsidR="00044E06">
        <w:t> </w:t>
      </w:r>
      <w:r>
        <w:fldChar w:fldCharType="begin"/>
      </w:r>
      <w:r>
        <w:instrText xml:space="preserve"> REF _Ref161125097 \r \h </w:instrText>
      </w:r>
      <w:r>
        <w:fldChar w:fldCharType="separate"/>
      </w:r>
      <w:r w:rsidR="00BC3C54">
        <w:t>8</w:t>
      </w:r>
      <w:r>
        <w:fldChar w:fldCharType="end"/>
      </w:r>
      <w:r w:rsidR="007D411A">
        <w:t xml:space="preserve"> tohoto článku</w:t>
      </w:r>
      <w:ins w:id="11" w:author="Bachorková Ivana, Mgr." w:date="2025-05-12T11:15:00Z" w16du:dateUtc="2025-05-12T09:15:00Z">
        <w:r w:rsidR="00961E23">
          <w:t xml:space="preserve"> Rámcové dohody</w:t>
        </w:r>
      </w:ins>
      <w:r>
        <w:t>.</w:t>
      </w:r>
      <w:bookmarkEnd w:id="9"/>
      <w:r>
        <w:t xml:space="preserve"> </w:t>
      </w:r>
      <w:bookmarkEnd w:id="10"/>
    </w:p>
    <w:p w14:paraId="2B18A2BD" w14:textId="652749BD" w:rsidR="00087A7F" w:rsidRPr="00087A7F" w:rsidRDefault="0038063F" w:rsidP="0038063F">
      <w:pPr>
        <w:pStyle w:val="1odstavec"/>
      </w:pPr>
      <w:bookmarkStart w:id="12" w:name="_Ref186459881"/>
      <w:r>
        <w:t>Nezahájí-li Poskytovatel</w:t>
      </w:r>
      <w:r w:rsidR="0063183C">
        <w:t xml:space="preserve"> či </w:t>
      </w:r>
      <w:r w:rsidR="008502A4">
        <w:t>P</w:t>
      </w:r>
      <w:r w:rsidR="0063183C">
        <w:t>oskytovatel</w:t>
      </w:r>
      <w:r>
        <w:t>é</w:t>
      </w:r>
      <w:r w:rsidR="008502A4">
        <w:t>,</w:t>
      </w:r>
      <w:r>
        <w:t xml:space="preserve"> </w:t>
      </w:r>
      <w:r w:rsidR="00A12B94">
        <w:t>s nimiž byla uzavřena dílčí smlouva</w:t>
      </w:r>
      <w:r w:rsidR="008502A4">
        <w:t>,</w:t>
      </w:r>
      <w:r w:rsidR="00A12B94">
        <w:t xml:space="preserve"> </w:t>
      </w:r>
      <w:r>
        <w:t xml:space="preserve">provádění předmětu plnění dílčí smlouvy v ujednaném termínu, nebo naplní jiné </w:t>
      </w:r>
      <w:r w:rsidRPr="00087A7F">
        <w:t xml:space="preserve">podmínky pro odstoupení Objednatele od dílčí smlouvy dle odst. </w:t>
      </w:r>
      <w:r w:rsidR="008502A4">
        <w:rPr>
          <w:highlight w:val="yellow"/>
        </w:rPr>
        <w:fldChar w:fldCharType="begin"/>
      </w:r>
      <w:r w:rsidR="008502A4">
        <w:instrText xml:space="preserve"> REF _Ref165906807 \r \h </w:instrText>
      </w:r>
      <w:r w:rsidR="008502A4">
        <w:rPr>
          <w:highlight w:val="yellow"/>
        </w:rPr>
      </w:r>
      <w:r w:rsidR="008502A4">
        <w:rPr>
          <w:highlight w:val="yellow"/>
        </w:rPr>
        <w:fldChar w:fldCharType="separate"/>
      </w:r>
      <w:r w:rsidR="00961E23">
        <w:t>7.2</w:t>
      </w:r>
      <w:r w:rsidR="008502A4">
        <w:rPr>
          <w:highlight w:val="yellow"/>
        </w:rPr>
        <w:fldChar w:fldCharType="end"/>
      </w:r>
      <w:r w:rsidRPr="00087A7F">
        <w:t xml:space="preserve"> tohoto článku Rámcové dohody a Objednatel následně odstoupí od dílčí smlouvy</w:t>
      </w:r>
      <w:r>
        <w:t>,</w:t>
      </w:r>
      <w:bookmarkStart w:id="13" w:name="_Ref161058036"/>
      <w:r w:rsidR="00087A7F" w:rsidRPr="00087A7F">
        <w:t xml:space="preserve"> uzavře Objednatel dílčí smlouvu na totožnou dílčí veřejnou zakázku</w:t>
      </w:r>
      <w:bookmarkStart w:id="14" w:name="_Hlk159405613"/>
      <w:r w:rsidR="00087A7F" w:rsidRPr="00087A7F">
        <w:t xml:space="preserve"> postupem dle odstavce </w:t>
      </w:r>
      <w:r w:rsidR="008502A4">
        <w:rPr>
          <w:highlight w:val="yellow"/>
        </w:rPr>
        <w:fldChar w:fldCharType="begin"/>
      </w:r>
      <w:r w:rsidR="008502A4">
        <w:instrText xml:space="preserve"> REF _Ref161125097 \r \h </w:instrText>
      </w:r>
      <w:r w:rsidR="008502A4">
        <w:rPr>
          <w:highlight w:val="yellow"/>
        </w:rPr>
      </w:r>
      <w:r w:rsidR="008502A4">
        <w:rPr>
          <w:highlight w:val="yellow"/>
        </w:rPr>
        <w:fldChar w:fldCharType="separate"/>
      </w:r>
      <w:r w:rsidR="00BC3C54">
        <w:t>8</w:t>
      </w:r>
      <w:r w:rsidR="008502A4">
        <w:rPr>
          <w:highlight w:val="yellow"/>
        </w:rPr>
        <w:fldChar w:fldCharType="end"/>
      </w:r>
      <w:r w:rsidR="00087A7F" w:rsidRPr="00087A7F">
        <w:t xml:space="preserve"> tohoto článku s </w:t>
      </w:r>
      <w:r w:rsidR="00A12B94">
        <w:t>Poskytovatelem</w:t>
      </w:r>
      <w:r w:rsidR="00087A7F" w:rsidRPr="00087A7F">
        <w:t xml:space="preserve">, který vyjádřil souhlas s uzavřením dílčí smlouvy a bezprostředně následuje po </w:t>
      </w:r>
      <w:r w:rsidR="00A12B94">
        <w:t>Poskytovateli</w:t>
      </w:r>
      <w:r w:rsidR="00087A7F" w:rsidRPr="00087A7F">
        <w:t xml:space="preserve">, který </w:t>
      </w:r>
      <w:r w:rsidR="00A12B94">
        <w:t>v souladu s tímto odstavcem nezahájil plnění dílčí smlouvy.</w:t>
      </w:r>
      <w:r w:rsidR="00087A7F" w:rsidRPr="00087A7F">
        <w:t xml:space="preserve"> Uvedený postup </w:t>
      </w:r>
      <w:bookmarkStart w:id="15" w:name="_Hlk159493467"/>
      <w:r w:rsidR="00087A7F" w:rsidRPr="00087A7F">
        <w:t xml:space="preserve">se použije obdobně i na další </w:t>
      </w:r>
      <w:r w:rsidR="00A12B94">
        <w:t xml:space="preserve">Poskytovatele </w:t>
      </w:r>
      <w:r w:rsidR="00087A7F" w:rsidRPr="00087A7F">
        <w:t xml:space="preserve">v pořadí v případě, kdy u </w:t>
      </w:r>
      <w:r w:rsidR="00A12B94">
        <w:t xml:space="preserve">Poskytovatele </w:t>
      </w:r>
      <w:r w:rsidR="00087A7F" w:rsidRPr="00087A7F">
        <w:t xml:space="preserve">v pořadí bezprostředně předcházejícího nastane některá ze skutečností dle </w:t>
      </w:r>
      <w:r w:rsidR="00A12B94">
        <w:t xml:space="preserve">věty první tohoto </w:t>
      </w:r>
      <w:r w:rsidR="00087A7F" w:rsidRPr="00087A7F">
        <w:t>odstavce. Postup dle tohoto odstavce lze opakovat.</w:t>
      </w:r>
      <w:bookmarkEnd w:id="13"/>
      <w:bookmarkEnd w:id="14"/>
      <w:bookmarkEnd w:id="15"/>
      <w:r w:rsidR="00087A7F" w:rsidRPr="00087A7F">
        <w:t xml:space="preserve"> Výběr </w:t>
      </w:r>
      <w:r w:rsidR="00596040">
        <w:t>Poskytovatele</w:t>
      </w:r>
      <w:r w:rsidR="00087A7F" w:rsidRPr="00087A7F">
        <w:t xml:space="preserve"> k uzavření dílčí smlouvy Objednatel oznámí vybranému </w:t>
      </w:r>
      <w:r w:rsidR="00596040">
        <w:t>Poskytovateli</w:t>
      </w:r>
      <w:r w:rsidR="00087A7F" w:rsidRPr="00087A7F">
        <w:t xml:space="preserve">. </w:t>
      </w:r>
      <w:bookmarkEnd w:id="12"/>
    </w:p>
    <w:p w14:paraId="7A4E939C" w14:textId="77777777" w:rsidR="0086446E" w:rsidRDefault="0086446E" w:rsidP="0086446E">
      <w:pPr>
        <w:pStyle w:val="1odstavec"/>
      </w:pPr>
      <w:r w:rsidRPr="006C2076">
        <w:t xml:space="preserve">Objednatel je </w:t>
      </w:r>
      <w:r w:rsidRPr="0086446E">
        <w:t>oprávněn</w:t>
      </w:r>
      <w:r w:rsidRPr="006C2076">
        <w:t xml:space="preserve"> odstoupit </w:t>
      </w:r>
    </w:p>
    <w:p w14:paraId="3381CD6C" w14:textId="56C9ADDA" w:rsidR="0086446E" w:rsidRPr="006C2076" w:rsidRDefault="0086446E" w:rsidP="0086446E">
      <w:pPr>
        <w:pStyle w:val="11odst"/>
      </w:pPr>
      <w:bookmarkStart w:id="16" w:name="_Ref188289052"/>
      <w:r w:rsidRPr="006C2076">
        <w:t xml:space="preserve">od Rámcové dohody vůči </w:t>
      </w:r>
      <w:r w:rsidR="0063183C">
        <w:t>Poskytovateli</w:t>
      </w:r>
      <w:r w:rsidRPr="006C2076">
        <w:t>:</w:t>
      </w:r>
      <w:bookmarkEnd w:id="16"/>
    </w:p>
    <w:p w14:paraId="15B27B7C" w14:textId="74E1E838" w:rsidR="0086446E" w:rsidRPr="00974DDA" w:rsidRDefault="0086446E" w:rsidP="0086446E">
      <w:pPr>
        <w:pStyle w:val="aodst0"/>
        <w:numPr>
          <w:ilvl w:val="0"/>
          <w:numId w:val="30"/>
        </w:numPr>
      </w:pPr>
      <w:r w:rsidRPr="006C2076">
        <w:t xml:space="preserve">který </w:t>
      </w:r>
      <w:r w:rsidRPr="00974DDA">
        <w:t xml:space="preserve">minimálně </w:t>
      </w:r>
      <w:r w:rsidR="00020549" w:rsidRPr="002F6A1A">
        <w:t>třikrát</w:t>
      </w:r>
      <w:r w:rsidRPr="002F6A1A">
        <w:t xml:space="preserve"> </w:t>
      </w:r>
      <w:r w:rsidRPr="00974DDA">
        <w:t>v průběhu doby trvání této Rámcové dohody odmítl uzavřít dílčí smlouvu k výzvě Objednatele postupem dle tohoto článku</w:t>
      </w:r>
      <w:r w:rsidR="0063183C" w:rsidRPr="00974DDA">
        <w:t xml:space="preserve"> (popřípadě se k výzvě nevyjádřil)</w:t>
      </w:r>
      <w:r w:rsidRPr="00974DDA">
        <w:t>, nebo</w:t>
      </w:r>
    </w:p>
    <w:p w14:paraId="2BFD4E6A" w14:textId="15D88FC5" w:rsidR="0086446E" w:rsidRPr="00974DDA" w:rsidRDefault="00525923" w:rsidP="0086446E">
      <w:pPr>
        <w:pStyle w:val="aodst0"/>
      </w:pPr>
      <w:r w:rsidRPr="00974DDA">
        <w:t>vůči</w:t>
      </w:r>
      <w:r w:rsidR="0086446E" w:rsidRPr="00974DDA">
        <w:t xml:space="preserve"> kter</w:t>
      </w:r>
      <w:r w:rsidRPr="00974DDA">
        <w:t>ému</w:t>
      </w:r>
      <w:r w:rsidR="0086446E" w:rsidRPr="00974DDA">
        <w:t xml:space="preserve"> Objednatel </w:t>
      </w:r>
      <w:r w:rsidR="0086446E" w:rsidRPr="002F6A1A">
        <w:t xml:space="preserve">třikrát </w:t>
      </w:r>
      <w:r w:rsidRPr="00974DDA">
        <w:t>odstoupil od</w:t>
      </w:r>
      <w:r w:rsidR="0086446E" w:rsidRPr="00974DDA">
        <w:t xml:space="preserve"> dílčí smlouvu z důvodu dle odstavce </w:t>
      </w:r>
      <w:r w:rsidR="0063183C" w:rsidRPr="00974DDA">
        <w:fldChar w:fldCharType="begin"/>
      </w:r>
      <w:r w:rsidR="0063183C" w:rsidRPr="00974DDA">
        <w:instrText xml:space="preserve"> REF _Ref186459881 \r \h </w:instrText>
      </w:r>
      <w:r w:rsidR="00974DDA">
        <w:instrText xml:space="preserve"> \* MERGEFORMAT </w:instrText>
      </w:r>
      <w:r w:rsidR="0063183C" w:rsidRPr="00974DDA">
        <w:fldChar w:fldCharType="separate"/>
      </w:r>
      <w:r w:rsidR="00BC3C54">
        <w:t>6</w:t>
      </w:r>
      <w:r w:rsidR="0063183C" w:rsidRPr="00974DDA">
        <w:fldChar w:fldCharType="end"/>
      </w:r>
      <w:r w:rsidR="0063183C" w:rsidRPr="00974DDA">
        <w:t xml:space="preserve"> věta první tohoto článku, nebo</w:t>
      </w:r>
    </w:p>
    <w:p w14:paraId="522DBEB8" w14:textId="66720854" w:rsidR="0086446E" w:rsidRPr="00FC0886" w:rsidRDefault="0086446E" w:rsidP="0086446E">
      <w:pPr>
        <w:pStyle w:val="aodst0"/>
      </w:pPr>
      <w:bookmarkStart w:id="17" w:name="_Ref188289054"/>
      <w:r w:rsidRPr="00974DDA">
        <w:t xml:space="preserve">který minimálně </w:t>
      </w:r>
      <w:r w:rsidRPr="002F6A1A">
        <w:t xml:space="preserve">třikrát </w:t>
      </w:r>
      <w:r w:rsidRPr="00974DDA">
        <w:t xml:space="preserve">v průběhu trvání této Rámcové dohody z důvodů na straně </w:t>
      </w:r>
      <w:r w:rsidR="00EA36EC" w:rsidRPr="00974DDA">
        <w:t>Poskytovatele</w:t>
      </w:r>
      <w:r w:rsidRPr="00974DDA">
        <w:t xml:space="preserve">, přeruší provádění plnění dle dílčí smlouvy, přestože Objednatel trvá na pokračování provádění plnění, popřípadě opakovaně (více jak </w:t>
      </w:r>
      <w:r w:rsidRPr="002F6A1A">
        <w:t>třikrát</w:t>
      </w:r>
      <w:r w:rsidRPr="00974DDA">
        <w:t xml:space="preserve">) budou při </w:t>
      </w:r>
      <w:r w:rsidR="0063183C" w:rsidRPr="00974DDA">
        <w:t>poskytování</w:t>
      </w:r>
      <w:r w:rsidRPr="00974DDA">
        <w:t xml:space="preserve"> plnění zjištěny závažné nedostatky. Za závažné nedostatky se</w:t>
      </w:r>
      <w:r w:rsidRPr="00FC0886">
        <w:t xml:space="preserve"> považuje závažné porušení pravidel BOZP jako je práce obsluhy pod vlivem návykových látek, nepoužívání stanovených OOP, škody způsobené nesprávnou manipulací s břemeny, používání technických zařízení a prostředků bez platných revizí a atestů</w:t>
      </w:r>
      <w:r w:rsidR="00EA36EC">
        <w:t xml:space="preserve"> apod</w:t>
      </w:r>
      <w:r w:rsidRPr="00FC0886">
        <w:t>.</w:t>
      </w:r>
      <w:r w:rsidR="0063183C">
        <w:t xml:space="preserve"> V</w:t>
      </w:r>
      <w:r w:rsidRPr="00FC0886">
        <w:t>znik a specifikace závažných nedostatků budou písemně zaznamenány formou protokolu.</w:t>
      </w:r>
      <w:bookmarkEnd w:id="17"/>
      <w:r w:rsidRPr="00FC0886">
        <w:t xml:space="preserve">  </w:t>
      </w:r>
    </w:p>
    <w:p w14:paraId="3FFA6EC9" w14:textId="04E67A4D" w:rsidR="0086446E" w:rsidRDefault="0086446E" w:rsidP="0086446E">
      <w:pPr>
        <w:widowControl w:val="0"/>
        <w:tabs>
          <w:tab w:val="left" w:pos="0"/>
        </w:tabs>
        <w:ind w:left="567"/>
        <w:rPr>
          <w:rFonts w:cstheme="minorHAnsi"/>
          <w:szCs w:val="18"/>
        </w:rPr>
      </w:pPr>
      <w:r w:rsidRPr="006C2076">
        <w:rPr>
          <w:rFonts w:cstheme="minorHAnsi"/>
          <w:szCs w:val="18"/>
        </w:rPr>
        <w:t>Odstoupení od Rámcové dohody nemá vliv na dílčí veřejné zakázky na základě Rámcové dohody</w:t>
      </w:r>
      <w:r w:rsidR="00BC3991" w:rsidRPr="00BC3991">
        <w:rPr>
          <w:rFonts w:cstheme="minorHAnsi"/>
          <w:szCs w:val="18"/>
        </w:rPr>
        <w:t xml:space="preserve"> </w:t>
      </w:r>
      <w:r w:rsidR="00BC3991" w:rsidRPr="006C2076">
        <w:rPr>
          <w:rFonts w:cstheme="minorHAnsi"/>
          <w:szCs w:val="18"/>
        </w:rPr>
        <w:t>již zadané</w:t>
      </w:r>
      <w:r>
        <w:rPr>
          <w:rFonts w:cstheme="minorHAnsi"/>
          <w:szCs w:val="18"/>
        </w:rPr>
        <w:t>.</w:t>
      </w:r>
      <w:r w:rsidRPr="006C2076">
        <w:rPr>
          <w:rFonts w:cstheme="minorHAnsi"/>
          <w:szCs w:val="18"/>
        </w:rPr>
        <w:t xml:space="preserve"> </w:t>
      </w:r>
    </w:p>
    <w:p w14:paraId="0578FBFA" w14:textId="6CC2D01E" w:rsidR="0086446E" w:rsidRPr="006C2076" w:rsidRDefault="0086446E" w:rsidP="00BC3991">
      <w:pPr>
        <w:pStyle w:val="11odst"/>
      </w:pPr>
      <w:bookmarkStart w:id="18" w:name="_Ref165906807"/>
      <w:r w:rsidRPr="006C2076">
        <w:t xml:space="preserve">od </w:t>
      </w:r>
      <w:r>
        <w:t xml:space="preserve">dílčí </w:t>
      </w:r>
      <w:r w:rsidRPr="0086446E">
        <w:t>smlouvy</w:t>
      </w:r>
      <w:r w:rsidRPr="006C2076">
        <w:t xml:space="preserve"> vůči </w:t>
      </w:r>
      <w:r w:rsidR="00BC3991">
        <w:t>Poskytovateli</w:t>
      </w:r>
      <w:r w:rsidRPr="006C2076">
        <w:t>:</w:t>
      </w:r>
      <w:bookmarkEnd w:id="18"/>
    </w:p>
    <w:p w14:paraId="4E66E679" w14:textId="70F25821" w:rsidR="0086446E" w:rsidRDefault="001C5CA3" w:rsidP="00BC3991">
      <w:pPr>
        <w:pStyle w:val="aodst0"/>
        <w:numPr>
          <w:ilvl w:val="0"/>
          <w:numId w:val="32"/>
        </w:numPr>
      </w:pPr>
      <w:r>
        <w:t xml:space="preserve">který </w:t>
      </w:r>
      <w:r w:rsidR="0086446E">
        <w:t>nezahájil provádění plnění dílčí smlouvy v ujednaném termínu,</w:t>
      </w:r>
      <w:r w:rsidR="0086446E" w:rsidRPr="0042428E">
        <w:t xml:space="preserve"> nebo</w:t>
      </w:r>
    </w:p>
    <w:p w14:paraId="5CA49961" w14:textId="4BCA5DD7" w:rsidR="0086446E" w:rsidRPr="0042428E" w:rsidRDefault="001C5CA3" w:rsidP="0086446E">
      <w:pPr>
        <w:pStyle w:val="aodst0"/>
      </w:pPr>
      <w:bookmarkStart w:id="19" w:name="_Ref188289001"/>
      <w:r>
        <w:t xml:space="preserve">který </w:t>
      </w:r>
      <w:r w:rsidR="0086446E">
        <w:t>přerušil</w:t>
      </w:r>
      <w:r w:rsidR="0086446E" w:rsidRPr="00AD675D">
        <w:t xml:space="preserve"> provádění plnění dle dílčí smlouvy, přestože Objednatel trvá na pokračování provádění plnění</w:t>
      </w:r>
      <w:r w:rsidR="0086446E">
        <w:t>.</w:t>
      </w:r>
      <w:bookmarkEnd w:id="19"/>
    </w:p>
    <w:p w14:paraId="0B7D88DD" w14:textId="77699804" w:rsidR="00BC3991" w:rsidRPr="006C2076" w:rsidRDefault="00BC3991" w:rsidP="00BC3991">
      <w:pPr>
        <w:pStyle w:val="1odstavec"/>
      </w:pPr>
      <w:bookmarkStart w:id="20" w:name="_Ref161125097"/>
      <w:r w:rsidRPr="00E24D1E">
        <w:t xml:space="preserve">Objednatel po provedení výběru </w:t>
      </w:r>
      <w:r>
        <w:t>Poskytovatele</w:t>
      </w:r>
      <w:r w:rsidRPr="00E24D1E">
        <w:t>, jenž učinil neodvolatelnou nabídku k uzavření dílčí smlouvy</w:t>
      </w:r>
      <w:r w:rsidR="00FA1793">
        <w:t>,</w:t>
      </w:r>
      <w:r w:rsidRPr="00E24D1E">
        <w:t xml:space="preserve"> zahájí dílčí zakázku</w:t>
      </w:r>
      <w:r w:rsidRPr="006C2076">
        <w:t xml:space="preserve"> zasláním písemné výzvy k poskytnutí plnění (dále jen </w:t>
      </w:r>
      <w:r w:rsidRPr="006C2076">
        <w:lastRenderedPageBreak/>
        <w:t>„</w:t>
      </w:r>
      <w:r w:rsidRPr="00BC3991">
        <w:rPr>
          <w:b/>
          <w:bCs/>
          <w:i/>
          <w:iCs/>
        </w:rPr>
        <w:t>objednávka</w:t>
      </w:r>
      <w:r w:rsidRPr="006C2076">
        <w:t xml:space="preserve">“) </w:t>
      </w:r>
      <w:r>
        <w:t>Poskytovateli</w:t>
      </w:r>
      <w:r w:rsidRPr="006C2076">
        <w:t xml:space="preserve">. Písemná forma objednávky je splněna, i pokud Objednatel zašle </w:t>
      </w:r>
      <w:r>
        <w:t>Poskytovateli</w:t>
      </w:r>
      <w:r w:rsidRPr="006C2076">
        <w:t xml:space="preserve"> </w:t>
      </w:r>
      <w:r w:rsidRPr="003C4878">
        <w:t>objednávku e-mailovou zprávou. Smluvní</w:t>
      </w:r>
      <w:r w:rsidRPr="006C2076">
        <w:t xml:space="preserve"> strany určily následující kontaktní emailové adresy pro zasílání veškerých písemností dle tohoto článku Rámcové dohody:</w:t>
      </w:r>
      <w:bookmarkEnd w:id="20"/>
    </w:p>
    <w:p w14:paraId="69F84B38" w14:textId="2514FD31" w:rsidR="00BC3991" w:rsidRPr="006C2076" w:rsidRDefault="00BC3991" w:rsidP="00A1720D">
      <w:pPr>
        <w:widowControl w:val="0"/>
        <w:ind w:left="1701" w:hanging="1134"/>
      </w:pPr>
      <w:r>
        <w:t>Objednatel: oprávnění zaměstnanci Správy železnic, státní organizace</w:t>
      </w:r>
      <w:r w:rsidDel="00415641">
        <w:t xml:space="preserve"> </w:t>
      </w:r>
    </w:p>
    <w:p w14:paraId="756A8160" w14:textId="5C8FB02C" w:rsidR="00BC3991" w:rsidRPr="006C2076" w:rsidRDefault="00BC3991" w:rsidP="00BC3991">
      <w:pPr>
        <w:widowControl w:val="0"/>
        <w:ind w:left="567"/>
        <w:rPr>
          <w:szCs w:val="18"/>
        </w:rPr>
      </w:pPr>
      <w:r>
        <w:t xml:space="preserve">Poskytovatel </w:t>
      </w:r>
      <w:r w:rsidRPr="006C2076">
        <w:rPr>
          <w:szCs w:val="18"/>
        </w:rPr>
        <w:t xml:space="preserve">č. 1: </w:t>
      </w:r>
      <w:r w:rsidRPr="006C2076">
        <w:rPr>
          <w:szCs w:val="18"/>
          <w:highlight w:val="green"/>
        </w:rPr>
        <w:t>[DOPLNÍ DODAVATEL]</w:t>
      </w:r>
    </w:p>
    <w:p w14:paraId="11F23E82" w14:textId="7C0B2526" w:rsidR="00BC3991" w:rsidRPr="006C2076" w:rsidRDefault="00BC3991" w:rsidP="00BC3991">
      <w:pPr>
        <w:widowControl w:val="0"/>
        <w:ind w:left="567"/>
        <w:rPr>
          <w:szCs w:val="18"/>
        </w:rPr>
      </w:pPr>
      <w:r>
        <w:t>Poskytovatel</w:t>
      </w:r>
      <w:r w:rsidRPr="006C2076">
        <w:rPr>
          <w:szCs w:val="18"/>
        </w:rPr>
        <w:t xml:space="preserve"> č. 2: </w:t>
      </w:r>
      <w:r w:rsidRPr="006C2076">
        <w:rPr>
          <w:szCs w:val="18"/>
          <w:highlight w:val="green"/>
        </w:rPr>
        <w:t>[DOPLNÍ DODAVATEL]</w:t>
      </w:r>
    </w:p>
    <w:p w14:paraId="1554B3CE" w14:textId="473AB4C1" w:rsidR="00BC3991" w:rsidRDefault="00BC3991" w:rsidP="00BC3991">
      <w:pPr>
        <w:widowControl w:val="0"/>
        <w:ind w:left="567"/>
        <w:rPr>
          <w:szCs w:val="18"/>
        </w:rPr>
      </w:pPr>
      <w:r>
        <w:t>Poskytovatel</w:t>
      </w:r>
      <w:r w:rsidRPr="006C2076">
        <w:rPr>
          <w:szCs w:val="18"/>
        </w:rPr>
        <w:t xml:space="preserve"> č. 3: </w:t>
      </w:r>
      <w:r w:rsidRPr="006C2076">
        <w:rPr>
          <w:szCs w:val="18"/>
          <w:highlight w:val="green"/>
        </w:rPr>
        <w:t>[DOPLNÍ DODAVATEL]</w:t>
      </w:r>
    </w:p>
    <w:p w14:paraId="43BFCA09" w14:textId="43178363" w:rsidR="00A7336C" w:rsidRPr="006C2076" w:rsidRDefault="00A7336C" w:rsidP="00A7336C">
      <w:pPr>
        <w:widowControl w:val="0"/>
        <w:ind w:left="567"/>
        <w:rPr>
          <w:szCs w:val="18"/>
        </w:rPr>
      </w:pPr>
      <w:r w:rsidRPr="00637260">
        <w:rPr>
          <w:rStyle w:val="Tun"/>
          <w:highlight w:val="yellow"/>
        </w:rPr>
        <w:t>[</w:t>
      </w:r>
      <w:r w:rsidRPr="00AE3EFA">
        <w:rPr>
          <w:rStyle w:val="Tun"/>
          <w:b w:val="0"/>
          <w:highlight w:val="yellow"/>
        </w:rPr>
        <w:t>OBJEDNATEL PŘED PODPISEM RÁMCOVÉ DOHODY</w:t>
      </w:r>
      <w:r>
        <w:rPr>
          <w:rStyle w:val="Tun"/>
          <w:b w:val="0"/>
          <w:highlight w:val="yellow"/>
        </w:rPr>
        <w:t xml:space="preserve"> DÁLE DOPLNÍ DLE POČTU POSKYTOVATELŮ</w:t>
      </w:r>
      <w:r w:rsidRPr="00637260">
        <w:rPr>
          <w:rStyle w:val="Tun"/>
          <w:highlight w:val="yellow"/>
        </w:rPr>
        <w:t>]</w:t>
      </w:r>
    </w:p>
    <w:p w14:paraId="446D9EC5" w14:textId="77777777" w:rsidR="00BC3991" w:rsidRPr="006C2076" w:rsidRDefault="00BC3991" w:rsidP="004C34F8">
      <w:pPr>
        <w:pStyle w:val="11odst"/>
        <w:keepNext/>
        <w:keepLines/>
      </w:pPr>
      <w:r w:rsidRPr="006C2076">
        <w:t>Objednávky Objednatele musí obsahovat údaje potřebné pro uzavření příslušné dílčí smlouvy, tedy:</w:t>
      </w:r>
    </w:p>
    <w:p w14:paraId="3C70CE06" w14:textId="77777777" w:rsidR="00BC3991" w:rsidRPr="006C2076" w:rsidRDefault="00BC3991" w:rsidP="004C34F8">
      <w:pPr>
        <w:keepLines/>
        <w:widowControl w:val="0"/>
        <w:numPr>
          <w:ilvl w:val="0"/>
          <w:numId w:val="33"/>
        </w:numPr>
        <w:tabs>
          <w:tab w:val="left" w:pos="0"/>
        </w:tabs>
        <w:rPr>
          <w:rFonts w:cstheme="minorHAnsi"/>
          <w:szCs w:val="18"/>
        </w:rPr>
      </w:pPr>
      <w:r w:rsidRPr="006C2076">
        <w:rPr>
          <w:rFonts w:cstheme="minorHAnsi"/>
          <w:szCs w:val="18"/>
        </w:rPr>
        <w:t>označení Smluvních stran,</w:t>
      </w:r>
    </w:p>
    <w:p w14:paraId="4E9C8994" w14:textId="77777777"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číslo této Rámcové dohody,</w:t>
      </w:r>
    </w:p>
    <w:p w14:paraId="6656E4F4" w14:textId="77777777"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číslo objednávky,</w:t>
      </w:r>
    </w:p>
    <w:p w14:paraId="2E9A5DF3" w14:textId="5352EFEF"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 xml:space="preserve">specifikaci požadovaného </w:t>
      </w:r>
      <w:r>
        <w:rPr>
          <w:rFonts w:cstheme="minorHAnsi"/>
          <w:szCs w:val="18"/>
        </w:rPr>
        <w:t>plnění</w:t>
      </w:r>
      <w:r w:rsidR="00F466FB">
        <w:rPr>
          <w:rFonts w:cstheme="minorHAnsi"/>
          <w:szCs w:val="18"/>
        </w:rPr>
        <w:t xml:space="preserve"> (</w:t>
      </w:r>
      <w:r w:rsidR="00555AB9">
        <w:rPr>
          <w:rFonts w:cstheme="minorHAnsi"/>
          <w:szCs w:val="18"/>
        </w:rPr>
        <w:t xml:space="preserve">zejm. </w:t>
      </w:r>
      <w:r w:rsidR="00F466FB">
        <w:rPr>
          <w:rFonts w:cstheme="minorHAnsi"/>
          <w:szCs w:val="18"/>
        </w:rPr>
        <w:t xml:space="preserve">počet </w:t>
      </w:r>
      <w:r w:rsidR="00555AB9">
        <w:rPr>
          <w:rFonts w:cstheme="minorHAnsi"/>
          <w:szCs w:val="18"/>
        </w:rPr>
        <w:t>poskytnutých MHV</w:t>
      </w:r>
      <w:r w:rsidR="00F466FB">
        <w:rPr>
          <w:rFonts w:cstheme="minorHAnsi"/>
          <w:szCs w:val="18"/>
        </w:rPr>
        <w:t>)</w:t>
      </w:r>
      <w:r w:rsidRPr="006C2076">
        <w:rPr>
          <w:rFonts w:cstheme="minorHAnsi"/>
          <w:szCs w:val="18"/>
        </w:rPr>
        <w:t>,</w:t>
      </w:r>
    </w:p>
    <w:p w14:paraId="73131009" w14:textId="77777777" w:rsidR="00BC3991" w:rsidRDefault="00BC3991" w:rsidP="00BC3991">
      <w:pPr>
        <w:widowControl w:val="0"/>
        <w:numPr>
          <w:ilvl w:val="0"/>
          <w:numId w:val="33"/>
        </w:numPr>
        <w:tabs>
          <w:tab w:val="left" w:pos="0"/>
        </w:tabs>
        <w:rPr>
          <w:rFonts w:cstheme="minorHAnsi"/>
          <w:szCs w:val="18"/>
        </w:rPr>
      </w:pPr>
      <w:r w:rsidRPr="007C6E6D">
        <w:rPr>
          <w:rFonts w:cstheme="minorHAnsi"/>
          <w:szCs w:val="18"/>
        </w:rPr>
        <w:t>kontaktní osobu Objednatele,</w:t>
      </w:r>
    </w:p>
    <w:p w14:paraId="3D5B2487" w14:textId="1D38AA02" w:rsidR="00BC3991" w:rsidRDefault="00BC3991" w:rsidP="00BC3991">
      <w:pPr>
        <w:widowControl w:val="0"/>
        <w:numPr>
          <w:ilvl w:val="0"/>
          <w:numId w:val="33"/>
        </w:numPr>
        <w:tabs>
          <w:tab w:val="left" w:pos="0"/>
        </w:tabs>
        <w:rPr>
          <w:rFonts w:cstheme="minorHAnsi"/>
          <w:szCs w:val="18"/>
        </w:rPr>
      </w:pPr>
      <w:r>
        <w:rPr>
          <w:rFonts w:cstheme="minorHAnsi"/>
          <w:szCs w:val="18"/>
        </w:rPr>
        <w:t>cenu za plnění dílčí smlouvy (</w:t>
      </w:r>
      <w:r w:rsidR="00DB1B50">
        <w:rPr>
          <w:rFonts w:cstheme="minorHAnsi"/>
          <w:szCs w:val="18"/>
        </w:rPr>
        <w:t>určená dle</w:t>
      </w:r>
      <w:r>
        <w:rPr>
          <w:rFonts w:cstheme="minorHAnsi"/>
          <w:szCs w:val="18"/>
        </w:rPr>
        <w:t xml:space="preserve"> jednotkových cen stanovených v rámcové dohodě pro konkrétního </w:t>
      </w:r>
      <w:r w:rsidR="0044327E">
        <w:rPr>
          <w:rFonts w:cstheme="minorHAnsi"/>
          <w:szCs w:val="18"/>
        </w:rPr>
        <w:t>Poskytovatele</w:t>
      </w:r>
      <w:r w:rsidR="001C5CA3">
        <w:rPr>
          <w:rFonts w:cstheme="minorHAnsi"/>
          <w:szCs w:val="18"/>
        </w:rPr>
        <w:t>),</w:t>
      </w:r>
    </w:p>
    <w:p w14:paraId="6C95213D" w14:textId="134FA4C0" w:rsidR="00BC3991" w:rsidRDefault="00BC3991" w:rsidP="00BC3991">
      <w:pPr>
        <w:widowControl w:val="0"/>
        <w:numPr>
          <w:ilvl w:val="0"/>
          <w:numId w:val="33"/>
        </w:numPr>
        <w:tabs>
          <w:tab w:val="left" w:pos="0"/>
        </w:tabs>
        <w:rPr>
          <w:rFonts w:cstheme="minorHAnsi"/>
          <w:szCs w:val="18"/>
        </w:rPr>
      </w:pPr>
      <w:r w:rsidRPr="006C2076">
        <w:rPr>
          <w:rFonts w:cstheme="minorHAnsi"/>
          <w:szCs w:val="18"/>
        </w:rPr>
        <w:t xml:space="preserve">požadovaný termín </w:t>
      </w:r>
      <w:r>
        <w:rPr>
          <w:rFonts w:cstheme="minorHAnsi"/>
          <w:szCs w:val="18"/>
        </w:rPr>
        <w:t>zahájení</w:t>
      </w:r>
      <w:r w:rsidRPr="006C2076">
        <w:rPr>
          <w:rFonts w:cstheme="minorHAnsi"/>
          <w:szCs w:val="18"/>
        </w:rPr>
        <w:t xml:space="preserve"> </w:t>
      </w:r>
      <w:r>
        <w:rPr>
          <w:rFonts w:cstheme="minorHAnsi"/>
          <w:szCs w:val="18"/>
        </w:rPr>
        <w:t>plnění</w:t>
      </w:r>
      <w:r w:rsidRPr="006C2076">
        <w:rPr>
          <w:rFonts w:cstheme="minorHAnsi"/>
          <w:szCs w:val="18"/>
        </w:rPr>
        <w:t>,</w:t>
      </w:r>
    </w:p>
    <w:p w14:paraId="474F187B" w14:textId="4233C7B5" w:rsidR="00A7336C" w:rsidRPr="006C2076" w:rsidRDefault="00A7336C" w:rsidP="00BC3991">
      <w:pPr>
        <w:widowControl w:val="0"/>
        <w:numPr>
          <w:ilvl w:val="0"/>
          <w:numId w:val="33"/>
        </w:numPr>
        <w:tabs>
          <w:tab w:val="left" w:pos="0"/>
        </w:tabs>
        <w:rPr>
          <w:rFonts w:cstheme="minorHAnsi"/>
          <w:szCs w:val="18"/>
        </w:rPr>
      </w:pPr>
      <w:r>
        <w:rPr>
          <w:rFonts w:cstheme="minorHAnsi"/>
          <w:szCs w:val="18"/>
        </w:rPr>
        <w:t>termín ukončení plnění,</w:t>
      </w:r>
    </w:p>
    <w:p w14:paraId="302904F7" w14:textId="742F2F0A" w:rsidR="00BC3991" w:rsidRDefault="00BC3991" w:rsidP="00BC3991">
      <w:pPr>
        <w:widowControl w:val="0"/>
        <w:numPr>
          <w:ilvl w:val="0"/>
          <w:numId w:val="33"/>
        </w:numPr>
        <w:tabs>
          <w:tab w:val="left" w:pos="0"/>
        </w:tabs>
        <w:rPr>
          <w:rFonts w:cstheme="minorHAnsi"/>
          <w:szCs w:val="18"/>
        </w:rPr>
      </w:pPr>
      <w:r w:rsidRPr="006C2076">
        <w:rPr>
          <w:rFonts w:cstheme="minorHAnsi"/>
          <w:szCs w:val="18"/>
        </w:rPr>
        <w:t xml:space="preserve">místo </w:t>
      </w:r>
      <w:r w:rsidR="00F466FB">
        <w:rPr>
          <w:rFonts w:cstheme="minorHAnsi"/>
          <w:szCs w:val="18"/>
        </w:rPr>
        <w:t>přistavení MHV</w:t>
      </w:r>
      <w:r w:rsidRPr="006C2076">
        <w:rPr>
          <w:rFonts w:cstheme="minorHAnsi"/>
          <w:szCs w:val="18"/>
        </w:rPr>
        <w:t>,</w:t>
      </w:r>
    </w:p>
    <w:p w14:paraId="30B04F79" w14:textId="2F4FF0FB" w:rsidR="00BC3991" w:rsidRPr="006C2076" w:rsidRDefault="00BC3991" w:rsidP="00BC3991">
      <w:pPr>
        <w:widowControl w:val="0"/>
        <w:tabs>
          <w:tab w:val="left" w:pos="0"/>
        </w:tabs>
        <w:ind w:left="1134" w:hanging="567"/>
        <w:rPr>
          <w:rFonts w:cstheme="minorHAnsi"/>
          <w:szCs w:val="18"/>
        </w:rPr>
      </w:pPr>
      <w:r w:rsidRPr="006C2076">
        <w:rPr>
          <w:rFonts w:cstheme="minorHAnsi"/>
          <w:szCs w:val="18"/>
        </w:rPr>
        <w:t>případně další nezbytné údaje ohledně předmětu plnění dílčí smlouvy.</w:t>
      </w:r>
    </w:p>
    <w:p w14:paraId="566DBAD4" w14:textId="63097771" w:rsidR="00862A7B" w:rsidRPr="00862A7B" w:rsidRDefault="00862A7B" w:rsidP="00862A7B">
      <w:pPr>
        <w:pStyle w:val="1odstavec"/>
      </w:pPr>
      <w:bookmarkStart w:id="21" w:name="_Ref186818983"/>
      <w:r w:rsidRPr="00862A7B">
        <w:t xml:space="preserve">V případě pochybností či nejasností ohledně údajů uvedených v objednávce je </w:t>
      </w:r>
      <w:r>
        <w:t xml:space="preserve">Poskytovatel </w:t>
      </w:r>
      <w:r w:rsidRPr="00862A7B">
        <w:t xml:space="preserve">povinen vyžádat si od Objednatele ve lhůtě uvedené v následujícím odstavci této Rámcové dohody doplňující informace. Objednatel poskytuje doplňující informace k objednávce vždy úpravou či doplněním objednávky a zasláním takto upravené objednávky </w:t>
      </w:r>
      <w:r>
        <w:t>Poskytovateli</w:t>
      </w:r>
      <w:r w:rsidRPr="00862A7B">
        <w:t xml:space="preserve">. Zasláním upravené objednávky </w:t>
      </w:r>
      <w:r>
        <w:t xml:space="preserve">Poskytovateli </w:t>
      </w:r>
      <w:r w:rsidRPr="00862A7B">
        <w:t xml:space="preserve">je původní objednávka bez dalšího stornována a nemůže být již </w:t>
      </w:r>
      <w:r>
        <w:t xml:space="preserve">Poskytovatelem </w:t>
      </w:r>
      <w:r w:rsidRPr="00862A7B">
        <w:t>akceptována.</w:t>
      </w:r>
      <w:r>
        <w:t xml:space="preserve"> </w:t>
      </w:r>
    </w:p>
    <w:p w14:paraId="198D181A" w14:textId="789026FE" w:rsidR="00862A7B" w:rsidRPr="00862A7B" w:rsidRDefault="00862A7B" w:rsidP="00862A7B">
      <w:pPr>
        <w:pStyle w:val="1odstavec"/>
      </w:pPr>
      <w:bookmarkStart w:id="22" w:name="_Ref186819437"/>
      <w:bookmarkEnd w:id="21"/>
      <w:r>
        <w:t xml:space="preserve">Poskytovatel </w:t>
      </w:r>
      <w:r w:rsidRPr="00862A7B">
        <w:t xml:space="preserve">je povinen na objednávku Objednatele reagovat písemně na emailovou adresu Objednatele uvedenou v odstavci </w:t>
      </w:r>
      <w:r>
        <w:fldChar w:fldCharType="begin"/>
      </w:r>
      <w:r>
        <w:instrText xml:space="preserve"> REF _Ref161125097 \r \h </w:instrText>
      </w:r>
      <w:r>
        <w:fldChar w:fldCharType="separate"/>
      </w:r>
      <w:r w:rsidR="00BC3C54">
        <w:t>8</w:t>
      </w:r>
      <w:r>
        <w:fldChar w:fldCharType="end"/>
      </w:r>
      <w:r w:rsidRPr="00862A7B">
        <w:t xml:space="preserve"> tohoto článku nejpozději do </w:t>
      </w:r>
      <w:r w:rsidR="00952403">
        <w:t>1</w:t>
      </w:r>
      <w:r w:rsidR="00952403" w:rsidRPr="00862A7B">
        <w:t xml:space="preserve"> </w:t>
      </w:r>
      <w:r w:rsidRPr="00862A7B">
        <w:t>hod</w:t>
      </w:r>
      <w:r w:rsidR="007D754D">
        <w:t>iny</w:t>
      </w:r>
      <w:r w:rsidRPr="00862A7B">
        <w:t xml:space="preserve"> od jejího doručení, anebo ve lhůtě uvedené Objednatelem v objednávce.</w:t>
      </w:r>
      <w:r w:rsidR="000810C3">
        <w:t xml:space="preserve"> V této lhůtě je Poskytovatel povinen rovněž doručit Objednateli podepsanou objednávku.</w:t>
      </w:r>
      <w:r w:rsidRPr="00862A7B">
        <w:t xml:space="preserve"> Písemnou akceptací objednávky ze strany </w:t>
      </w:r>
      <w:r w:rsidR="00E90257">
        <w:t xml:space="preserve">Poskytovatele </w:t>
      </w:r>
      <w:r w:rsidRPr="00862A7B">
        <w:t xml:space="preserve">je uzavřena mezi </w:t>
      </w:r>
      <w:r w:rsidR="00E90257">
        <w:t xml:space="preserve">Poskytovatelem </w:t>
      </w:r>
      <w:r w:rsidRPr="00862A7B">
        <w:t xml:space="preserve">a Objednatelem dílčí smlouva na plnění dílčí veřejné zakázky, která se sestává z objednávky Objednatele a její akceptace </w:t>
      </w:r>
      <w:r w:rsidR="00E90257">
        <w:t xml:space="preserve">Poskytovatelem a </w:t>
      </w:r>
      <w:r w:rsidRPr="00862A7B">
        <w:t>jejíž obsah je dále tvořen dalšími ustanoveními této Rámcové dohody a jejích příloh. Odmítnutím uzavření dílčí smlouvy se rozumí i nereagování na objednávku Objednatele způsobem a ve lhůtě dle tohoto odstavce Rámcové dohody; to neplatí v případě § 1743 odst. 1 občanského zákoníku. Ustanovení § 1743 odst. 2 občanského zákoníku se nepoužije.</w:t>
      </w:r>
    </w:p>
    <w:p w14:paraId="00248545" w14:textId="18D18D76" w:rsidR="00B879D4" w:rsidRDefault="000B01C5" w:rsidP="00637260">
      <w:pPr>
        <w:pStyle w:val="1odstavec"/>
      </w:pPr>
      <w:bookmarkStart w:id="23" w:name="_Ref186819718"/>
      <w:r>
        <w:t>Nejpozději s</w:t>
      </w:r>
      <w:r w:rsidR="00C008BA">
        <w:t xml:space="preserve"> podepsanou </w:t>
      </w:r>
      <w:r>
        <w:t>objednávk</w:t>
      </w:r>
      <w:r w:rsidR="00C008BA">
        <w:t>ou</w:t>
      </w:r>
      <w:r>
        <w:t xml:space="preserve"> je </w:t>
      </w:r>
      <w:r w:rsidR="00C008BA">
        <w:t xml:space="preserve">Poskytovatel </w:t>
      </w:r>
      <w:r>
        <w:t xml:space="preserve">povinen sdělit Objednateli </w:t>
      </w:r>
      <w:r w:rsidR="00B02123">
        <w:t xml:space="preserve">i </w:t>
      </w:r>
      <w:r>
        <w:t xml:space="preserve">konkrétní typ </w:t>
      </w:r>
      <w:r w:rsidR="00D562A7">
        <w:t>(</w:t>
      </w:r>
      <w:r w:rsidR="00884D9F">
        <w:t>identifikaci</w:t>
      </w:r>
      <w:r w:rsidR="00D562A7">
        <w:t xml:space="preserve">) </w:t>
      </w:r>
      <w:r>
        <w:t>MHV, které budou nasazeny</w:t>
      </w:r>
      <w:r w:rsidR="00C008BA">
        <w:t>, kontakt (zejm. telefonický) na strojvedoucího/strojvedoucí nasazených MHV</w:t>
      </w:r>
      <w:r w:rsidR="007D754D">
        <w:t>, jakož i</w:t>
      </w:r>
      <w:r w:rsidR="00FD61AA">
        <w:t xml:space="preserve"> začátek a konec výkonu </w:t>
      </w:r>
      <w:r w:rsidR="007D754D">
        <w:t xml:space="preserve">práce </w:t>
      </w:r>
      <w:r w:rsidR="00FD61AA">
        <w:t>strojvedoucích</w:t>
      </w:r>
      <w:r w:rsidR="00685D9A">
        <w:t>.</w:t>
      </w:r>
      <w:bookmarkEnd w:id="22"/>
      <w:bookmarkEnd w:id="23"/>
    </w:p>
    <w:p w14:paraId="4E1FB205" w14:textId="0B24CECC" w:rsidR="00B879D4" w:rsidRDefault="00B879D4" w:rsidP="00637260">
      <w:pPr>
        <w:pStyle w:val="1odstavec"/>
      </w:pPr>
      <w:r>
        <w:t>V případě, že Poskytovateli v </w:t>
      </w:r>
      <w:r w:rsidR="00C637CA">
        <w:t xml:space="preserve">příjezdu </w:t>
      </w:r>
      <w:r>
        <w:t xml:space="preserve">na místo plnění zabrání překážka spočívající v zásahu vyšší moci nebo jiné skutečnosti, kterou Poskytovatel nemohl ovlivnit a kterou mu nelze přičítat k tíži a kterou neměl povinnost překonat (např. železniční nehoda, kterou Poskytovatel </w:t>
      </w:r>
      <w:r>
        <w:lastRenderedPageBreak/>
        <w:t xml:space="preserve">nezavinil), posouvá se o dobu trvání této překážky termín pro zahájení plnění. Poskytovatel je při vzniku takové okolnosti povinen neprodleně informovat Objednatele o vzniku překážky a vynaložit veškeré úsilí na její odstranění a minimalizaci trvání této překážky tak, aby bylo dosaženo účelu plnění dílčí smlouvy. Termín ukončení plnění zůstává v takovém případě </w:t>
      </w:r>
      <w:r w:rsidR="00526216">
        <w:t>nezměněn</w:t>
      </w:r>
      <w:r>
        <w:t>.</w:t>
      </w:r>
    </w:p>
    <w:p w14:paraId="0701F877" w14:textId="076E69B3" w:rsidR="00922537" w:rsidRDefault="00054D83" w:rsidP="00637260">
      <w:pPr>
        <w:pStyle w:val="1odstavec"/>
      </w:pPr>
      <w:bookmarkStart w:id="24" w:name="_Ref196325144"/>
      <w:r>
        <w:t>Brání-li Poskytovateli v poskytování Služeb</w:t>
      </w:r>
      <w:r w:rsidR="000F3EA3">
        <w:t xml:space="preserve"> (tj. po termínu </w:t>
      </w:r>
      <w:r w:rsidR="00664AA8">
        <w:t>pro zahájení plnění</w:t>
      </w:r>
      <w:r w:rsidR="000F3EA3">
        <w:t>) překážka</w:t>
      </w:r>
      <w:r w:rsidR="00775242">
        <w:t xml:space="preserve"> </w:t>
      </w:r>
      <w:r w:rsidR="007C7004">
        <w:t>spočívající v zásahu vyšší moci nebo jiné skutečnosti, kterou Poskytovatel nemohl ovlivnit a kterou mu nelze přičítat k tíži a kterou neměl povinnost překonat (např. železniční nehoda, kterou Poskytovatel nezavinil),</w:t>
      </w:r>
      <w:r w:rsidR="00744EED">
        <w:t xml:space="preserve"> </w:t>
      </w:r>
      <w:r w:rsidR="0081459A">
        <w:t>má</w:t>
      </w:r>
      <w:r w:rsidR="00984F6C">
        <w:t xml:space="preserve"> Poskytovatel nárok na </w:t>
      </w:r>
      <w:r w:rsidR="001C2337">
        <w:t xml:space="preserve">zaplacení </w:t>
      </w:r>
      <w:r w:rsidR="00642CFA">
        <w:t>ceny za poskytování Služeb</w:t>
      </w:r>
      <w:r w:rsidR="001C2337">
        <w:t xml:space="preserve"> po dobu trvání této překážky</w:t>
      </w:r>
      <w:r w:rsidR="00F23B68">
        <w:t xml:space="preserve"> pouze ve </w:t>
      </w:r>
      <w:r w:rsidR="00F23B68" w:rsidRPr="00BC3C54">
        <w:t>výši 50 %</w:t>
      </w:r>
      <w:r w:rsidR="001C2337" w:rsidRPr="00BC3C54">
        <w:t>.</w:t>
      </w:r>
      <w:r w:rsidR="00EB005D">
        <w:t xml:space="preserve"> Po </w:t>
      </w:r>
      <w:r w:rsidR="00EA3B33">
        <w:t>odstranění</w:t>
      </w:r>
      <w:r w:rsidR="00EB005D">
        <w:t xml:space="preserve"> této překážky je Poskytovatel povinen dokončit</w:t>
      </w:r>
      <w:r w:rsidR="00EA3B33">
        <w:t xml:space="preserve"> jízdu</w:t>
      </w:r>
      <w:r w:rsidR="00E74D42">
        <w:t xml:space="preserve">, </w:t>
      </w:r>
      <w:r w:rsidR="0092542D">
        <w:t>jejíž uskutečnění bylo v důsledku této překážky přerušeno</w:t>
      </w:r>
      <w:r w:rsidR="00E74D42">
        <w:t>.</w:t>
      </w:r>
      <w:bookmarkEnd w:id="24"/>
      <w:r w:rsidR="00E74D42">
        <w:t xml:space="preserve"> </w:t>
      </w:r>
      <w:r w:rsidR="001C2337">
        <w:t xml:space="preserve"> </w:t>
      </w:r>
    </w:p>
    <w:p w14:paraId="2374D4C6" w14:textId="77777777" w:rsidR="00CC5257" w:rsidRPr="002507FA" w:rsidRDefault="002507FA" w:rsidP="00637260">
      <w:pPr>
        <w:pStyle w:val="Inadpis"/>
      </w:pPr>
      <w:bookmarkStart w:id="25" w:name="_Ref188284624"/>
      <w:r w:rsidRPr="002507FA">
        <w:t>DOBA, MÍSTO, ZPŮSOB A LHŮTY PLNĚNÍ</w:t>
      </w:r>
      <w:bookmarkEnd w:id="25"/>
    </w:p>
    <w:p w14:paraId="77F7F469" w14:textId="1B3E5208" w:rsidR="00F011EC" w:rsidRPr="00685D9A" w:rsidRDefault="003276C2" w:rsidP="00F011EC">
      <w:pPr>
        <w:pStyle w:val="1odstavec"/>
        <w:numPr>
          <w:ilvl w:val="1"/>
          <w:numId w:val="8"/>
        </w:numPr>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D111EB">
        <w:rPr>
          <w:rFonts w:eastAsiaTheme="majorEastAsia"/>
          <w:bCs/>
        </w:rPr>
        <w:t xml:space="preserve">dobu </w:t>
      </w:r>
      <w:r w:rsidR="002424F7">
        <w:rPr>
          <w:rFonts w:eastAsiaTheme="majorEastAsia"/>
          <w:bCs/>
        </w:rPr>
        <w:t>5 let</w:t>
      </w:r>
      <w:r w:rsidR="007E084F" w:rsidRPr="00D111EB">
        <w:rPr>
          <w:rFonts w:eastAsiaTheme="majorEastAsia"/>
          <w:bCs/>
        </w:rPr>
        <w:t xml:space="preserve"> </w:t>
      </w:r>
      <w:r w:rsidRPr="00D111EB">
        <w:rPr>
          <w:rFonts w:eastAsiaTheme="majorEastAsia"/>
          <w:bCs/>
        </w:rPr>
        <w:t xml:space="preserve">od </w:t>
      </w:r>
      <w:r w:rsidR="007E084F" w:rsidRPr="00D111EB">
        <w:rPr>
          <w:rFonts w:eastAsiaTheme="majorEastAsia"/>
          <w:bCs/>
        </w:rPr>
        <w:t xml:space="preserve">nabytí </w:t>
      </w:r>
      <w:r w:rsidRPr="00D111EB">
        <w:rPr>
          <w:rFonts w:eastAsiaTheme="majorEastAsia"/>
          <w:bCs/>
        </w:rPr>
        <w:t xml:space="preserve">její </w:t>
      </w:r>
      <w:r w:rsidR="007E084F" w:rsidRPr="00D111EB">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560875">
        <w:t>Služeb</w:t>
      </w:r>
      <w:r w:rsidR="007E084F" w:rsidRPr="008302ED">
        <w:t xml:space="preserve"> dle této </w:t>
      </w:r>
      <w:r w:rsidR="00AD2EC8" w:rsidRPr="008302ED">
        <w:t xml:space="preserve">Rámcové </w:t>
      </w:r>
      <w:r w:rsidR="007E084F" w:rsidRPr="008302ED">
        <w:t xml:space="preserve">dohody (v součtu všech dílčích smluv) v částce </w:t>
      </w:r>
      <w:r w:rsidR="007E084F" w:rsidRPr="00D111EB">
        <w:t xml:space="preserve">převyšující </w:t>
      </w:r>
      <w:proofErr w:type="gramStart"/>
      <w:r w:rsidR="00BE18A6" w:rsidRPr="00D111EB">
        <w:t>4.990.000</w:t>
      </w:r>
      <w:r w:rsidR="007E084F" w:rsidRPr="00D111EB">
        <w:t>,-</w:t>
      </w:r>
      <w:proofErr w:type="gramEnd"/>
      <w:r w:rsidR="007E084F" w:rsidRPr="00D111EB">
        <w:t xml:space="preserve"> Kč</w:t>
      </w:r>
      <w:r w:rsidR="007E084F" w:rsidRPr="00D111EB">
        <w:rPr>
          <w:b/>
        </w:rPr>
        <w:t xml:space="preserve"> </w:t>
      </w:r>
      <w:r w:rsidR="007E084F" w:rsidRPr="00D111EB">
        <w:t>bez DPH. 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w:t>
      </w:r>
      <w:r w:rsidR="007E084F" w:rsidRPr="00560875">
        <w:t xml:space="preserve">přesahující částku </w:t>
      </w:r>
      <w:proofErr w:type="gramStart"/>
      <w:r w:rsidR="00560875" w:rsidRPr="00560875">
        <w:t>5</w:t>
      </w:r>
      <w:r w:rsidR="00A60D46">
        <w:t>.</w:t>
      </w:r>
      <w:r w:rsidR="00560875" w:rsidRPr="00560875">
        <w:t>000</w:t>
      </w:r>
      <w:r w:rsidR="00A60D46">
        <w:t>.</w:t>
      </w:r>
      <w:r w:rsidR="00560875" w:rsidRPr="00560875">
        <w:t>000</w:t>
      </w:r>
      <w:r w:rsidR="007E084F" w:rsidRPr="00560875">
        <w:t>,-</w:t>
      </w:r>
      <w:proofErr w:type="gramEnd"/>
      <w:r w:rsidR="007E084F" w:rsidRPr="00560875">
        <w:t xml:space="preserve"> Kč</w:t>
      </w:r>
      <w:r w:rsidR="007E084F" w:rsidRPr="00560875">
        <w:rPr>
          <w:b/>
        </w:rPr>
        <w:t xml:space="preserve"> </w:t>
      </w:r>
      <w:r w:rsidR="007E084F" w:rsidRPr="00560875">
        <w:t>bez DPH</w:t>
      </w:r>
      <w:r w:rsidRPr="00560875">
        <w:rPr>
          <w:rFonts w:eastAsiaTheme="majorEastAsia"/>
          <w:bCs/>
        </w:rPr>
        <w:t>.</w:t>
      </w:r>
    </w:p>
    <w:p w14:paraId="07210FA5" w14:textId="0381C766" w:rsidR="00F011EC" w:rsidRPr="002507FA" w:rsidRDefault="00F011EC" w:rsidP="00F011EC">
      <w:pPr>
        <w:pStyle w:val="1odstavec"/>
        <w:numPr>
          <w:ilvl w:val="1"/>
          <w:numId w:val="8"/>
        </w:numPr>
      </w:pPr>
      <w:r>
        <w:rPr>
          <w:rFonts w:eastAsiaTheme="majorEastAsia"/>
          <w:bCs/>
        </w:rPr>
        <w:t xml:space="preserve">Dílčí smlouvy mohou Strany uzavírat nejdříve od okamžiku vydání Pokynu provozovatele dráhy, blíže specifikovaného v čl. </w:t>
      </w:r>
      <w:r w:rsidR="006802A9">
        <w:rPr>
          <w:rFonts w:eastAsiaTheme="majorEastAsia"/>
          <w:bCs/>
        </w:rPr>
        <w:t>III</w:t>
      </w:r>
      <w:r>
        <w:rPr>
          <w:rFonts w:eastAsiaTheme="majorEastAsia"/>
          <w:bCs/>
        </w:rPr>
        <w:t xml:space="preserve"> přílohy č. 2 této Rámcové dohody</w:t>
      </w:r>
      <w:r w:rsidR="0028578B">
        <w:rPr>
          <w:rFonts w:eastAsiaTheme="majorEastAsia"/>
          <w:bCs/>
        </w:rPr>
        <w:t>.</w:t>
      </w:r>
    </w:p>
    <w:p w14:paraId="069D7293" w14:textId="4D2E092D" w:rsidR="00BE18A6" w:rsidRPr="00E353C7" w:rsidRDefault="00BE18A6" w:rsidP="00BE18A6">
      <w:pPr>
        <w:pStyle w:val="1odstavec"/>
      </w:pPr>
      <w:r w:rsidRPr="00E716AB">
        <w:t xml:space="preserve">Místo plnění </w:t>
      </w:r>
      <w:r>
        <w:t xml:space="preserve">je síť železničních tratí, jejichž provozovatelem je Správa železnic. Místo plnění </w:t>
      </w:r>
      <w:r w:rsidRPr="00E716AB">
        <w:t xml:space="preserve">dílčích smluv je zpravidla uvedeno v dílčí smlouvě. Dopravu do a z místa plnění zajišťuje </w:t>
      </w:r>
      <w:r w:rsidR="002424F7">
        <w:t>Poskytovatel</w:t>
      </w:r>
      <w:r w:rsidR="002424F7" w:rsidRPr="002507FA">
        <w:t xml:space="preserve"> </w:t>
      </w:r>
      <w:r>
        <w:t xml:space="preserve">a za tímto účelem musí disponovat </w:t>
      </w:r>
      <w:r w:rsidR="003C27A1">
        <w:t xml:space="preserve">licencí opravňující ho k provozování drážní dopravy na tratích Správy železnic. </w:t>
      </w:r>
      <w:r w:rsidR="0044327E" w:rsidRPr="007D754D">
        <w:t>Poskytovatel</w:t>
      </w:r>
      <w:r w:rsidR="003C27A1" w:rsidRPr="007D754D">
        <w:t xml:space="preserve"> zajišťuje objednání </w:t>
      </w:r>
      <w:r w:rsidR="00FD61AA" w:rsidRPr="007D754D">
        <w:t xml:space="preserve">lokomotivních </w:t>
      </w:r>
      <w:r w:rsidR="003C27A1" w:rsidRPr="007D754D">
        <w:t>tras v IS KADR včetně úhrady poplatku za přidělení kapacity dráhy a poplatku za použití dopravní cesty.</w:t>
      </w:r>
    </w:p>
    <w:p w14:paraId="2374D4CA" w14:textId="534BA01F" w:rsidR="00DD2D34" w:rsidRPr="002507FA" w:rsidRDefault="00560875" w:rsidP="00637260">
      <w:pPr>
        <w:pStyle w:val="1odstavec"/>
      </w:pPr>
      <w:r>
        <w:t>Poskytovatel</w:t>
      </w:r>
      <w:r w:rsidR="00DD2D34" w:rsidRPr="002507FA">
        <w:t xml:space="preserve"> </w:t>
      </w:r>
      <w:r w:rsidR="003276C2" w:rsidRPr="002507FA">
        <w:t xml:space="preserve">je povinen </w:t>
      </w:r>
      <w:r>
        <w:t xml:space="preserve">Služby poskytovat </w:t>
      </w:r>
      <w:r w:rsidR="00986E6F" w:rsidRPr="002507FA">
        <w:t>Obj</w:t>
      </w:r>
      <w:r w:rsidR="00DD2D34" w:rsidRPr="002507FA">
        <w:t xml:space="preserve">ednateli v místě a ve lhůtách uvedených v dílčí </w:t>
      </w:r>
      <w:r w:rsidR="00EA41F0" w:rsidRPr="002507FA">
        <w:t>smlouvě</w:t>
      </w:r>
      <w:r w:rsidR="00DD2D34" w:rsidRPr="002507FA">
        <w:t>.</w:t>
      </w:r>
      <w:r w:rsidR="002424F7">
        <w:t xml:space="preserve"> </w:t>
      </w:r>
    </w:p>
    <w:p w14:paraId="2374D4CB" w14:textId="38D2B012" w:rsidR="00BD7195" w:rsidRDefault="002424F7" w:rsidP="00637260">
      <w:pPr>
        <w:pStyle w:val="1odstavec"/>
      </w:pPr>
      <w:r>
        <w:t xml:space="preserve">Objednatel si analogicky v souladu s § 100 odst. 1 ZZVZ vyhrazuje možnost </w:t>
      </w:r>
      <w:r w:rsidRPr="00A24722">
        <w:rPr>
          <w:u w:val="single"/>
        </w:rPr>
        <w:t>změny závazku z Rámcové dohody, resp. z dílčích smluv</w:t>
      </w:r>
      <w:r w:rsidRPr="00A24722">
        <w:t xml:space="preserve"> uzavřených na základě této Rámcové dohody v následujícím rozsahu:</w:t>
      </w:r>
    </w:p>
    <w:p w14:paraId="380DA51A" w14:textId="13C7EC65" w:rsidR="002424F7" w:rsidRDefault="002424F7" w:rsidP="002424F7">
      <w:pPr>
        <w:pStyle w:val="11odst"/>
      </w:pPr>
      <w:bookmarkStart w:id="26" w:name="_Ref188284610"/>
      <w:bookmarkStart w:id="27" w:name="_Ref186803972"/>
      <w:r>
        <w:t xml:space="preserve">Objednatel je oprávněn v případě </w:t>
      </w:r>
      <w:r w:rsidR="00BD427B">
        <w:t>setrvávajících důsledků živelních událostí a zhoršených klimatických podmínek odložit</w:t>
      </w:r>
      <w:r w:rsidR="00A60D46">
        <w:t xml:space="preserve"> termín ukončení plnění </w:t>
      </w:r>
      <w:r w:rsidR="00BD427B">
        <w:t xml:space="preserve">až </w:t>
      </w:r>
      <w:r w:rsidR="00BD427B" w:rsidRPr="007C2C58">
        <w:t xml:space="preserve">o </w:t>
      </w:r>
      <w:r w:rsidR="00FD61AA" w:rsidRPr="00685D9A">
        <w:t xml:space="preserve">12 </w:t>
      </w:r>
      <w:r w:rsidR="00BD427B" w:rsidRPr="00685D9A">
        <w:t>hodin</w:t>
      </w:r>
      <w:r w:rsidR="00BD427B" w:rsidRPr="007C2C58">
        <w:t>.</w:t>
      </w:r>
      <w:r w:rsidR="00BD427B">
        <w:t xml:space="preserve"> O této změně musí být Poskytovatel informován nejpozději </w:t>
      </w:r>
      <w:r w:rsidR="00FD61AA">
        <w:t xml:space="preserve">6 </w:t>
      </w:r>
      <w:r w:rsidR="00BD427B">
        <w:t>hodin před ujednaným termínem ukončení plnění</w:t>
      </w:r>
      <w:r w:rsidR="00795012">
        <w:t>, přičemž takové prodloužení plnění se může týkat některých nebo všech objednaných MHV.</w:t>
      </w:r>
      <w:r w:rsidR="00630BFE">
        <w:t xml:space="preserve"> Oznámení o prodloužení bude Poskytovateli zasláno na e-mailovou adresu uvedenou v odst. </w:t>
      </w:r>
      <w:r w:rsidR="00630BFE">
        <w:fldChar w:fldCharType="begin"/>
      </w:r>
      <w:r w:rsidR="00630BFE">
        <w:instrText xml:space="preserve"> REF _Ref161125097 \r \h </w:instrText>
      </w:r>
      <w:r w:rsidR="00630BFE">
        <w:fldChar w:fldCharType="separate"/>
      </w:r>
      <w:r w:rsidR="00BC3C54">
        <w:t>8</w:t>
      </w:r>
      <w:r w:rsidR="00630BFE">
        <w:fldChar w:fldCharType="end"/>
      </w:r>
      <w:r w:rsidR="00630BFE">
        <w:t xml:space="preserve"> čl. </w:t>
      </w:r>
      <w:r w:rsidR="00630BFE">
        <w:fldChar w:fldCharType="begin"/>
      </w:r>
      <w:r w:rsidR="00630BFE">
        <w:instrText xml:space="preserve"> REF _Ref188282516 \r \h </w:instrText>
      </w:r>
      <w:r w:rsidR="00630BFE">
        <w:fldChar w:fldCharType="separate"/>
      </w:r>
      <w:r w:rsidR="00BC3C54">
        <w:t>II</w:t>
      </w:r>
      <w:r w:rsidR="00630BFE">
        <w:fldChar w:fldCharType="end"/>
      </w:r>
      <w:r w:rsidR="00630BFE">
        <w:t xml:space="preserve"> této Rámcové dohody.</w:t>
      </w:r>
      <w:bookmarkEnd w:id="26"/>
      <w:bookmarkEnd w:id="27"/>
    </w:p>
    <w:p w14:paraId="7008E31E" w14:textId="7B8C92C5" w:rsidR="00BD427B" w:rsidRDefault="00BD427B" w:rsidP="00120DB2">
      <w:pPr>
        <w:pStyle w:val="11odst"/>
      </w:pPr>
      <w:bookmarkStart w:id="28" w:name="_Ref188284613"/>
      <w:bookmarkStart w:id="29" w:name="_Ref186803973"/>
      <w:r>
        <w:t>Objednatel je</w:t>
      </w:r>
      <w:r w:rsidR="00FD61AA">
        <w:t xml:space="preserve"> </w:t>
      </w:r>
      <w:r>
        <w:t xml:space="preserve">oprávněn v případě </w:t>
      </w:r>
      <w:r w:rsidR="00F513F3">
        <w:t xml:space="preserve">pominutí důsledků živelních událostí a zhoršených klimatických podmínek </w:t>
      </w:r>
      <w:r>
        <w:t xml:space="preserve">ukončit poskytování plnění </w:t>
      </w:r>
      <w:r w:rsidR="00DA2072">
        <w:t>až o</w:t>
      </w:r>
      <w:r w:rsidR="004452B5">
        <w:t xml:space="preserve"> 12 hodin</w:t>
      </w:r>
      <w:r w:rsidR="00A24722">
        <w:t xml:space="preserve"> dříve</w:t>
      </w:r>
      <w:r>
        <w:t xml:space="preserve"> před ujednaným termínem ukončení plnění</w:t>
      </w:r>
      <w:r w:rsidR="00795012">
        <w:t>, vždy však pouze se souhlasem Poskytovatele</w:t>
      </w:r>
      <w:r>
        <w:t>.</w:t>
      </w:r>
      <w:r w:rsidR="005A7715">
        <w:t xml:space="preserve"> O této změně musí být Poskytovatel informován nejpozději </w:t>
      </w:r>
      <w:r w:rsidR="000E215D">
        <w:t>4</w:t>
      </w:r>
      <w:r w:rsidR="005A7715">
        <w:t xml:space="preserve"> hodin</w:t>
      </w:r>
      <w:r w:rsidR="000E215D">
        <w:t>y</w:t>
      </w:r>
      <w:r w:rsidR="005A7715">
        <w:t xml:space="preserve"> před</w:t>
      </w:r>
      <w:r>
        <w:t xml:space="preserve"> </w:t>
      </w:r>
      <w:r w:rsidR="000E215D">
        <w:t>požadovaným</w:t>
      </w:r>
      <w:r w:rsidR="001E0DFD">
        <w:t xml:space="preserve"> dřívějším</w:t>
      </w:r>
      <w:r w:rsidR="000E215D">
        <w:t xml:space="preserve"> termínem </w:t>
      </w:r>
      <w:r w:rsidR="001E0DFD">
        <w:t>ukončení plnění</w:t>
      </w:r>
      <w:r w:rsidR="00EB3934">
        <w:t>,</w:t>
      </w:r>
      <w:r w:rsidR="00EB3934" w:rsidRPr="00EB3934">
        <w:t xml:space="preserve"> </w:t>
      </w:r>
      <w:r w:rsidR="00EB3934">
        <w:t>přičemž takové prodloužení plnění se může týkat některých nebo všech objednaných MHV</w:t>
      </w:r>
      <w:r w:rsidR="001E0DFD">
        <w:t xml:space="preserve">. </w:t>
      </w:r>
      <w:r w:rsidR="00EB3934">
        <w:t xml:space="preserve">Oznámení </w:t>
      </w:r>
      <w:r w:rsidR="00630BFE">
        <w:t>o dřívější</w:t>
      </w:r>
      <w:r w:rsidR="00BC3C54">
        <w:t>m</w:t>
      </w:r>
      <w:r w:rsidR="00630BFE">
        <w:t xml:space="preserve"> ukončení plnění zašle Objednatel na e-mailovou adresu Poskytovatele uvedenou v odst. </w:t>
      </w:r>
      <w:r>
        <w:fldChar w:fldCharType="begin"/>
      </w:r>
      <w:r>
        <w:instrText xml:space="preserve"> REF _Ref161125097 \r \h </w:instrText>
      </w:r>
      <w:r>
        <w:fldChar w:fldCharType="separate"/>
      </w:r>
      <w:r w:rsidR="00BC3C54">
        <w:t>8</w:t>
      </w:r>
      <w:r>
        <w:fldChar w:fldCharType="end"/>
      </w:r>
      <w:r w:rsidR="00630BFE">
        <w:t xml:space="preserve"> čl. </w:t>
      </w:r>
      <w:r>
        <w:fldChar w:fldCharType="begin"/>
      </w:r>
      <w:r>
        <w:instrText xml:space="preserve"> REF _Ref188282516 \r \h </w:instrText>
      </w:r>
      <w:r>
        <w:fldChar w:fldCharType="separate"/>
      </w:r>
      <w:r w:rsidR="00BC3C54">
        <w:t>II</w:t>
      </w:r>
      <w:r>
        <w:fldChar w:fldCharType="end"/>
      </w:r>
      <w:r w:rsidR="00630BFE">
        <w:t xml:space="preserve"> této Rámcové dohody. </w:t>
      </w:r>
      <w:bookmarkEnd w:id="28"/>
      <w:bookmarkEnd w:id="29"/>
    </w:p>
    <w:p w14:paraId="58CD400F" w14:textId="14EB04E1" w:rsidR="00275702" w:rsidRDefault="00275702" w:rsidP="00120DB2">
      <w:pPr>
        <w:pStyle w:val="1odstavec"/>
      </w:pPr>
      <w:r>
        <w:t xml:space="preserve">Poskytovateli v případě </w:t>
      </w:r>
      <w:r w:rsidR="00DE788F">
        <w:t>postupu dle</w:t>
      </w:r>
      <w:r w:rsidR="00DE788F" w:rsidRPr="00DE788F">
        <w:t xml:space="preserve"> </w:t>
      </w:r>
      <w:r w:rsidR="00DE788F">
        <w:t xml:space="preserve">odst. </w:t>
      </w:r>
      <w:r w:rsidR="00DE788F">
        <w:fldChar w:fldCharType="begin"/>
      </w:r>
      <w:r w:rsidR="00DE788F">
        <w:instrText xml:space="preserve"> REF _Ref188284610 \r \h </w:instrText>
      </w:r>
      <w:r w:rsidR="00DE788F">
        <w:fldChar w:fldCharType="separate"/>
      </w:r>
      <w:r w:rsidR="00BC3C54">
        <w:t>5.1</w:t>
      </w:r>
      <w:r w:rsidR="00DE788F">
        <w:fldChar w:fldCharType="end"/>
      </w:r>
      <w:r w:rsidR="00DE788F">
        <w:t xml:space="preserve"> a </w:t>
      </w:r>
      <w:r w:rsidR="00DE788F">
        <w:fldChar w:fldCharType="begin"/>
      </w:r>
      <w:r w:rsidR="00DE788F">
        <w:instrText xml:space="preserve"> REF _Ref188284613 \r \h </w:instrText>
      </w:r>
      <w:r w:rsidR="00DE788F">
        <w:fldChar w:fldCharType="separate"/>
      </w:r>
      <w:r w:rsidR="00BC3C54">
        <w:t>5.2</w:t>
      </w:r>
      <w:r w:rsidR="00DE788F">
        <w:fldChar w:fldCharType="end"/>
      </w:r>
      <w:r w:rsidR="00DE788F">
        <w:t xml:space="preserve"> tohoto článku Rámcové dohody </w:t>
      </w:r>
      <w:r>
        <w:t xml:space="preserve">náleží cena za plnění dílčí smlouvy v rozsahu odpovídajícím reálně poskytnutým Službám. </w:t>
      </w:r>
    </w:p>
    <w:p w14:paraId="66FCF369" w14:textId="75264ADC" w:rsidR="00EF693C" w:rsidRDefault="00EF693C" w:rsidP="00EE49B2">
      <w:pPr>
        <w:pStyle w:val="1odstavec"/>
      </w:pPr>
      <w:r>
        <w:t xml:space="preserve">Pakliže v případech uvedených </w:t>
      </w:r>
      <w:r w:rsidR="001F2201">
        <w:t xml:space="preserve">v odst. </w:t>
      </w:r>
      <w:r w:rsidR="001F2201">
        <w:fldChar w:fldCharType="begin"/>
      </w:r>
      <w:r w:rsidR="001F2201">
        <w:instrText xml:space="preserve"> REF _Ref188284610 \r \h </w:instrText>
      </w:r>
      <w:r w:rsidR="001F2201">
        <w:fldChar w:fldCharType="separate"/>
      </w:r>
      <w:r w:rsidR="00BC3C54">
        <w:t>5.1</w:t>
      </w:r>
      <w:r w:rsidR="001F2201">
        <w:fldChar w:fldCharType="end"/>
      </w:r>
      <w:r w:rsidR="001F2201">
        <w:t xml:space="preserve"> a </w:t>
      </w:r>
      <w:r w:rsidR="001F2201">
        <w:fldChar w:fldCharType="begin"/>
      </w:r>
      <w:r w:rsidR="001F2201">
        <w:instrText xml:space="preserve"> REF _Ref188284613 \r \h </w:instrText>
      </w:r>
      <w:r w:rsidR="001F2201">
        <w:fldChar w:fldCharType="separate"/>
      </w:r>
      <w:r w:rsidR="00BC3C54">
        <w:t>5.2</w:t>
      </w:r>
      <w:r w:rsidR="001F2201">
        <w:fldChar w:fldCharType="end"/>
      </w:r>
      <w:r w:rsidR="00DE788F">
        <w:t xml:space="preserve"> tohoto článku</w:t>
      </w:r>
      <w:r w:rsidR="009F6E4F">
        <w:t xml:space="preserve"> Rámcové dohody</w:t>
      </w:r>
      <w:r w:rsidR="001F2201">
        <w:t xml:space="preserve"> </w:t>
      </w:r>
      <w:r>
        <w:t xml:space="preserve">dojde ke změně strojvedoucího MHV, je Poskytovatel povinen o této skutečnosti Objednatele </w:t>
      </w:r>
      <w:r w:rsidR="00574981">
        <w:t xml:space="preserve">písemně </w:t>
      </w:r>
      <w:r>
        <w:lastRenderedPageBreak/>
        <w:t>informovat nejpozději k</w:t>
      </w:r>
      <w:r w:rsidR="00020549">
        <w:t> </w:t>
      </w:r>
      <w:r>
        <w:t>okamžiku</w:t>
      </w:r>
      <w:r w:rsidR="00020549">
        <w:t>, kdy strojvedoucí převezme obsluhu MHV.</w:t>
      </w:r>
    </w:p>
    <w:p w14:paraId="0F9FEA68" w14:textId="2F4EA3E1" w:rsidR="00CA2D6C" w:rsidRDefault="00CA2D6C" w:rsidP="00EF693C">
      <w:pPr>
        <w:pStyle w:val="1odstavec"/>
      </w:pPr>
      <w:r>
        <w:t xml:space="preserve">Poskytování Služeb </w:t>
      </w:r>
      <w:r w:rsidR="00C8565F">
        <w:t xml:space="preserve">dle </w:t>
      </w:r>
      <w:r>
        <w:t>dílčí smlouvy je ukončeno</w:t>
      </w:r>
      <w:r w:rsidR="00C8565F">
        <w:t xml:space="preserve"> vždy</w:t>
      </w:r>
      <w:r>
        <w:t xml:space="preserve"> k termínu ukončení plnění</w:t>
      </w:r>
      <w:r w:rsidR="00C8565F">
        <w:t xml:space="preserve"> (definovaným v odst. </w:t>
      </w:r>
      <w:r w:rsidR="00C8565F">
        <w:fldChar w:fldCharType="begin"/>
      </w:r>
      <w:r w:rsidR="00C8565F">
        <w:instrText xml:space="preserve"> REF _Ref187063217 \r \h </w:instrText>
      </w:r>
      <w:r w:rsidR="00C8565F">
        <w:fldChar w:fldCharType="separate"/>
      </w:r>
      <w:r w:rsidR="00BC3C54">
        <w:t>2</w:t>
      </w:r>
      <w:r w:rsidR="00C8565F">
        <w:fldChar w:fldCharType="end"/>
      </w:r>
      <w:r w:rsidR="00C8565F">
        <w:t xml:space="preserve"> článku </w:t>
      </w:r>
      <w:r w:rsidR="00C8565F">
        <w:fldChar w:fldCharType="begin"/>
      </w:r>
      <w:r w:rsidR="00C8565F">
        <w:instrText xml:space="preserve"> REF _Ref187063221 \r \h </w:instrText>
      </w:r>
      <w:r w:rsidR="00C8565F">
        <w:fldChar w:fldCharType="separate"/>
      </w:r>
      <w:r w:rsidR="00BC3C54">
        <w:t>II</w:t>
      </w:r>
      <w:r w:rsidR="00C8565F">
        <w:fldChar w:fldCharType="end"/>
      </w:r>
      <w:r w:rsidR="00C8565F">
        <w:t xml:space="preserve"> této Rámcové dohody), popř. v souladu s odst. </w:t>
      </w:r>
      <w:r w:rsidR="00C8565F">
        <w:fldChar w:fldCharType="begin"/>
      </w:r>
      <w:r w:rsidR="00C8565F">
        <w:instrText xml:space="preserve"> REF _Ref186803972 \r \h </w:instrText>
      </w:r>
      <w:r w:rsidR="00C8565F">
        <w:fldChar w:fldCharType="separate"/>
      </w:r>
      <w:r w:rsidR="00BC3C54">
        <w:t>5.1</w:t>
      </w:r>
      <w:r w:rsidR="00C8565F">
        <w:fldChar w:fldCharType="end"/>
      </w:r>
      <w:r w:rsidR="00C8565F">
        <w:t xml:space="preserve"> a </w:t>
      </w:r>
      <w:r w:rsidR="00C8565F">
        <w:fldChar w:fldCharType="begin"/>
      </w:r>
      <w:r w:rsidR="00C8565F">
        <w:instrText xml:space="preserve"> REF _Ref186803973 \r \h </w:instrText>
      </w:r>
      <w:r w:rsidR="00C8565F">
        <w:fldChar w:fldCharType="separate"/>
      </w:r>
      <w:r w:rsidR="00BC3C54">
        <w:t>5.2</w:t>
      </w:r>
      <w:r w:rsidR="00C8565F">
        <w:fldChar w:fldCharType="end"/>
      </w:r>
      <w:r w:rsidR="00C8565F">
        <w:t xml:space="preserve">. tohoto článku Rámcové dohody. </w:t>
      </w:r>
    </w:p>
    <w:p w14:paraId="2374D4CC" w14:textId="45DFC78D" w:rsidR="00CC5257" w:rsidRPr="002507FA" w:rsidRDefault="002507FA" w:rsidP="00637260">
      <w:pPr>
        <w:pStyle w:val="Inadpis"/>
      </w:pPr>
      <w:r w:rsidRPr="002507FA">
        <w:t xml:space="preserve">CENA </w:t>
      </w:r>
      <w:r w:rsidR="00DB5564">
        <w:t>SLUŽEB</w:t>
      </w:r>
      <w:r w:rsidRPr="002507FA">
        <w:t xml:space="preserve"> A PLATEBNÍ PODMÍNKY</w:t>
      </w:r>
    </w:p>
    <w:p w14:paraId="28C9BB44" w14:textId="76214DB2" w:rsidR="003878AB" w:rsidRDefault="00224684" w:rsidP="00116DB3">
      <w:pPr>
        <w:pStyle w:val="1odstavec"/>
        <w:numPr>
          <w:ilvl w:val="1"/>
          <w:numId w:val="9"/>
        </w:numPr>
      </w:pPr>
      <w:r w:rsidRPr="00BA18E1">
        <w:t xml:space="preserve">Cena za plnění dílčí smlouvy </w:t>
      </w:r>
      <w:r w:rsidR="00E129BC">
        <w:t>bude</w:t>
      </w:r>
      <w:r w:rsidRPr="00BA18E1">
        <w:t xml:space="preserve"> uvedena v dílčí smlouvě</w:t>
      </w:r>
      <w:r w:rsidR="00E129BC">
        <w:t xml:space="preserve">. Určena přitom bude </w:t>
      </w:r>
      <w:r w:rsidRPr="00BA18E1">
        <w:t xml:space="preserve">dle jednotkových cen </w:t>
      </w:r>
      <w:r w:rsidR="007D411A">
        <w:t xml:space="preserve">stanovených </w:t>
      </w:r>
      <w:r w:rsidRPr="00BA18E1">
        <w:t xml:space="preserve">v příloze č. </w:t>
      </w:r>
      <w:r w:rsidR="00F17B92" w:rsidRPr="00BA18E1">
        <w:t xml:space="preserve">3 </w:t>
      </w:r>
      <w:r w:rsidRPr="00BA18E1">
        <w:t xml:space="preserve">této </w:t>
      </w:r>
      <w:r w:rsidR="00AD2EC8" w:rsidRPr="00BA18E1">
        <w:t xml:space="preserve">Rámcové </w:t>
      </w:r>
      <w:r w:rsidRPr="00BA18E1">
        <w:t>dohody</w:t>
      </w:r>
      <w:r w:rsidR="003878AB">
        <w:t xml:space="preserve"> </w:t>
      </w:r>
      <w:r w:rsidRPr="00BA18E1">
        <w:t xml:space="preserve">a </w:t>
      </w:r>
      <w:r w:rsidR="00B01D26">
        <w:t xml:space="preserve">požadovaného </w:t>
      </w:r>
      <w:r w:rsidRPr="00BA18E1">
        <w:t>množství jednotkových položek</w:t>
      </w:r>
      <w:r w:rsidR="00B01D26">
        <w:t xml:space="preserve"> (rozsahu Služeb) </w:t>
      </w:r>
      <w:r w:rsidR="007D411A">
        <w:t xml:space="preserve">uvedených </w:t>
      </w:r>
      <w:r w:rsidRPr="00BA18E1">
        <w:t xml:space="preserve">v příloze č. </w:t>
      </w:r>
      <w:r w:rsidR="00F17B92" w:rsidRPr="00BA18E1">
        <w:t xml:space="preserve">3 </w:t>
      </w:r>
      <w:r w:rsidRPr="00BA18E1">
        <w:t xml:space="preserve">této </w:t>
      </w:r>
      <w:r w:rsidR="00AD2EC8" w:rsidRPr="00BA18E1">
        <w:t xml:space="preserve">Rámcové </w:t>
      </w:r>
      <w:r w:rsidRPr="00BA18E1">
        <w:t>dohody</w:t>
      </w:r>
      <w:r w:rsidR="003878AB">
        <w:t xml:space="preserve">. </w:t>
      </w:r>
    </w:p>
    <w:p w14:paraId="2374D4CE" w14:textId="028A50C3" w:rsidR="00CC5257" w:rsidRPr="007C7BBB" w:rsidRDefault="00A321B2" w:rsidP="00637260">
      <w:pPr>
        <w:pStyle w:val="1odstavec"/>
      </w:pPr>
      <w:r>
        <w:t>C</w:t>
      </w:r>
      <w:r w:rsidR="00963B12" w:rsidRPr="002507FA">
        <w:t>ena</w:t>
      </w:r>
      <w:r w:rsidR="00DC4AD5" w:rsidRPr="002507FA">
        <w:t xml:space="preserve"> </w:t>
      </w:r>
      <w:r>
        <w:t xml:space="preserve">uvedená </w:t>
      </w:r>
      <w:r w:rsidR="00704284" w:rsidRPr="002507FA">
        <w:t>v</w:t>
      </w:r>
      <w:r w:rsidR="00E129BC">
        <w:t xml:space="preserve"> odst.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7C7BBB">
        <w:t>veškeré související náklady</w:t>
      </w:r>
      <w:r w:rsidR="00DB5564" w:rsidRPr="007C7BBB">
        <w:t xml:space="preserve"> Poskytova</w:t>
      </w:r>
      <w:r w:rsidR="006D2F28" w:rsidRPr="007C7BBB">
        <w:t>tel</w:t>
      </w:r>
      <w:r w:rsidR="00963B12" w:rsidRPr="007C7BBB">
        <w:t xml:space="preserve">e, včetně nákladů na </w:t>
      </w:r>
      <w:r w:rsidR="00E129BC">
        <w:t>přistavení MHV, mzdy strojvedoucích</w:t>
      </w:r>
      <w:r w:rsidR="00E129BC" w:rsidRPr="007C7BBB">
        <w:t xml:space="preserve"> </w:t>
      </w:r>
      <w:r w:rsidR="00963B12" w:rsidRPr="007C7BBB">
        <w:t xml:space="preserve">apod. </w:t>
      </w:r>
      <w:r w:rsidR="00DB5564" w:rsidRPr="0088183F">
        <w:t>Poskytovatel</w:t>
      </w:r>
      <w:r w:rsidR="00963B12" w:rsidRPr="0088183F">
        <w:t xml:space="preserve"> je touto cenou vázán po dobu plnění z této </w:t>
      </w:r>
      <w:r w:rsidR="00AD2EC8" w:rsidRPr="0088183F">
        <w:t xml:space="preserve">Rámcové </w:t>
      </w:r>
      <w:r w:rsidR="00963B12" w:rsidRPr="0088183F">
        <w:t>dohody</w:t>
      </w:r>
      <w:r w:rsidR="00860ADA" w:rsidRPr="0088183F">
        <w:t>.</w:t>
      </w:r>
    </w:p>
    <w:p w14:paraId="40AB1782" w14:textId="20107CF5" w:rsidR="00D94403" w:rsidRDefault="00D94403" w:rsidP="00A34235">
      <w:pPr>
        <w:pStyle w:val="1odstavec"/>
      </w:pPr>
      <w:r>
        <w:t xml:space="preserve">Poskytovateli náleží v případech dle odst. </w:t>
      </w:r>
      <w:r>
        <w:fldChar w:fldCharType="begin"/>
      </w:r>
      <w:r>
        <w:instrText xml:space="preserve"> REF _Ref186803972 \r \h </w:instrText>
      </w:r>
      <w:r>
        <w:fldChar w:fldCharType="separate"/>
      </w:r>
      <w:r w:rsidR="00BC3C54">
        <w:t>5.1</w:t>
      </w:r>
      <w:r>
        <w:fldChar w:fldCharType="end"/>
      </w:r>
      <w:r>
        <w:t xml:space="preserve"> a </w:t>
      </w:r>
      <w:r>
        <w:fldChar w:fldCharType="begin"/>
      </w:r>
      <w:r>
        <w:instrText xml:space="preserve"> REF _Ref186803973 \r \h </w:instrText>
      </w:r>
      <w:r>
        <w:fldChar w:fldCharType="separate"/>
      </w:r>
      <w:r w:rsidR="00BC3C54">
        <w:t>5.2</w:t>
      </w:r>
      <w:r>
        <w:fldChar w:fldCharType="end"/>
      </w:r>
      <w:r>
        <w:t xml:space="preserve"> článku</w:t>
      </w:r>
      <w:r w:rsidR="00B01D26">
        <w:t xml:space="preserve"> II této Rámcové dohody</w:t>
      </w:r>
      <w:r>
        <w:t xml:space="preserve"> cena za plnění dílčí smlouvy v rozsahu odpovídajícím </w:t>
      </w:r>
      <w:r w:rsidR="00B01D26">
        <w:t>skutečně realizovanému počtu jednotkových položek (rozsahu Služeb)</w:t>
      </w:r>
      <w:r>
        <w:t xml:space="preserve">. </w:t>
      </w:r>
    </w:p>
    <w:p w14:paraId="2374D4CF" w14:textId="2CA400E7" w:rsidR="00276548" w:rsidRPr="007C7BBB" w:rsidRDefault="00870DF7" w:rsidP="00637260">
      <w:pPr>
        <w:pStyle w:val="1odstavec"/>
      </w:pPr>
      <w:r w:rsidRPr="007C7BBB">
        <w:t>Jednotkové ceny za p</w:t>
      </w:r>
      <w:r w:rsidR="00DB5564" w:rsidRPr="007C7BBB">
        <w:t>oskytování Služeb</w:t>
      </w:r>
      <w:r w:rsidR="00322F6C" w:rsidRPr="007C7BBB">
        <w:t xml:space="preserve"> </w:t>
      </w:r>
      <w:r w:rsidRPr="007C7BBB">
        <w:t xml:space="preserve">jsou </w:t>
      </w:r>
      <w:r w:rsidR="003878AB">
        <w:t>S</w:t>
      </w:r>
      <w:r w:rsidRPr="007C7BBB">
        <w:t xml:space="preserve">mluvními stranami </w:t>
      </w:r>
      <w:r w:rsidR="003878AB" w:rsidRPr="007C7BBB">
        <w:t xml:space="preserve">sjednány </w:t>
      </w:r>
      <w:r w:rsidRPr="007C7BBB">
        <w:t>v</w:t>
      </w:r>
      <w:r w:rsidR="00276548" w:rsidRPr="007C7BBB">
        <w:t xml:space="preserve"> přílo</w:t>
      </w:r>
      <w:r w:rsidRPr="007C7BBB">
        <w:t>ze</w:t>
      </w:r>
      <w:r w:rsidR="00276548" w:rsidRPr="007C7BBB">
        <w:t xml:space="preserve"> č</w:t>
      </w:r>
      <w:r w:rsidR="00F17B92" w:rsidRPr="007C7BBB">
        <w:t xml:space="preserve">. 3 </w:t>
      </w:r>
      <w:r w:rsidR="00276548" w:rsidRPr="007C7BBB">
        <w:t xml:space="preserve">této </w:t>
      </w:r>
      <w:r w:rsidR="00322F6C" w:rsidRPr="007C7BBB">
        <w:t xml:space="preserve">Rámcové </w:t>
      </w:r>
      <w:r w:rsidR="00276548" w:rsidRPr="007C7BBB">
        <w:t>dohody.</w:t>
      </w:r>
    </w:p>
    <w:p w14:paraId="541C3346" w14:textId="1212635A" w:rsidR="003878AB" w:rsidRDefault="003878AB" w:rsidP="003878AB">
      <w:pPr>
        <w:pStyle w:val="1odstavec"/>
      </w:pPr>
      <w:r>
        <w:t>Po ukončení plnění je Poskytovatel povinen bezodkladně doručit Objednateli k odsouhlasení výkaz Služeb, obsahující údaje o počtu a času nasazení jednotlivých MHV</w:t>
      </w:r>
      <w:r w:rsidR="000364EB">
        <w:t xml:space="preserve">, včetně </w:t>
      </w:r>
      <w:r w:rsidR="00796170">
        <w:t>času trvání</w:t>
      </w:r>
      <w:r w:rsidR="00D04A1C">
        <w:t xml:space="preserve"> </w:t>
      </w:r>
      <w:r w:rsidR="009A6D42">
        <w:t>případných</w:t>
      </w:r>
      <w:r w:rsidR="00796170">
        <w:t xml:space="preserve"> překážek dle odst. </w:t>
      </w:r>
      <w:r w:rsidR="00F04E9E">
        <w:fldChar w:fldCharType="begin"/>
      </w:r>
      <w:r w:rsidR="00F04E9E">
        <w:instrText xml:space="preserve"> REF _Ref196325144 \r \h </w:instrText>
      </w:r>
      <w:r w:rsidR="00F04E9E">
        <w:fldChar w:fldCharType="separate"/>
      </w:r>
      <w:r w:rsidR="00BC3C54">
        <w:t>13</w:t>
      </w:r>
      <w:r w:rsidR="00F04E9E">
        <w:fldChar w:fldCharType="end"/>
      </w:r>
      <w:r w:rsidR="00F04E9E">
        <w:t xml:space="preserve"> čl. II</w:t>
      </w:r>
      <w:r w:rsidR="00E22DFE">
        <w:t xml:space="preserve"> této Rámcové dohody</w:t>
      </w:r>
      <w:r>
        <w:t>.</w:t>
      </w:r>
      <w:r w:rsidRPr="00BA18E1">
        <w:t xml:space="preserve"> </w:t>
      </w:r>
      <w:r>
        <w:t>Objednatel jej na důkaz svého souhlasu podepíše a zašle zpět Poskytovateli.</w:t>
      </w:r>
      <w:r w:rsidR="00C93C68">
        <w:t xml:space="preserve"> </w:t>
      </w:r>
    </w:p>
    <w:p w14:paraId="2374D4D0" w14:textId="39B677EC" w:rsidR="00EF7E80" w:rsidRPr="002507FA" w:rsidRDefault="00FA2398" w:rsidP="00637260">
      <w:pPr>
        <w:pStyle w:val="1odstavec"/>
      </w:pPr>
      <w:r w:rsidRPr="002507FA">
        <w:t xml:space="preserve">Faktura musí mít náležitosti daňového dokladu, její přílohou musí být stejnopis schváleného </w:t>
      </w:r>
      <w:r w:rsidR="00CA2D6C">
        <w:t>v</w:t>
      </w:r>
      <w:r w:rsidR="00623945">
        <w:t xml:space="preserve">ýkazu </w:t>
      </w:r>
      <w:r w:rsidR="003878AB">
        <w:t>S</w:t>
      </w:r>
      <w:r w:rsidR="00623945">
        <w:t>lužeb</w:t>
      </w:r>
      <w:r w:rsidRPr="002507FA">
        <w:t xml:space="preserve">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2374D4D1" w14:textId="684F7E56" w:rsidR="008B4D9D" w:rsidRPr="00623945" w:rsidRDefault="008B4D9D" w:rsidP="00637260">
      <w:pPr>
        <w:pStyle w:val="1odstavec"/>
      </w:pPr>
      <w:r w:rsidRPr="00623945">
        <w:t xml:space="preserve">Daňové doklady, vč. všech příloh, budou zasílány pouze elektronicky na e-mailovou adresu </w:t>
      </w:r>
      <w:r w:rsidR="00623945" w:rsidRPr="00623945">
        <w:t>uvedenou v Obchodních podmínkách, které jsou přílohou č. 1 této Rámcové dohody</w:t>
      </w:r>
      <w:r w:rsidRPr="00623945">
        <w:t xml:space="preserve">. V případě technických problémů s vyhotovením elektronické podoby daňového dokladu či jeho příloh (např. nečitelnost skenu) bude </w:t>
      </w:r>
      <w:r w:rsidR="00DB5564" w:rsidRPr="00623945">
        <w:t>O</w:t>
      </w:r>
      <w:r w:rsidRPr="00623945">
        <w:t>bjednatel akceptovat daňový doklad doručený v listinné podobě.</w:t>
      </w:r>
    </w:p>
    <w:p w14:paraId="2374D4D2" w14:textId="24D4E237" w:rsidR="00CC5257" w:rsidRPr="002507FA" w:rsidRDefault="00CC5257" w:rsidP="00637260">
      <w:pPr>
        <w:pStyle w:val="1odstavec"/>
      </w:pPr>
      <w:r w:rsidRPr="002507FA">
        <w:t xml:space="preserve">Splatnost faktury se sjednává na </w:t>
      </w:r>
      <w:r w:rsidRPr="00B9469B">
        <w:t>30 kalendářních dnů od</w:t>
      </w:r>
      <w:r w:rsidRPr="002507FA">
        <w:t xml:space="preserve">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DB5564">
        <w:t>Poskytovateli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5E6FD4FB" w14:textId="6E9E4105" w:rsidR="009B3279" w:rsidRDefault="009B3279" w:rsidP="00637260">
      <w:pPr>
        <w:pStyle w:val="Inadpis"/>
      </w:pPr>
      <w:r>
        <w:t>Inflační doložka</w:t>
      </w:r>
    </w:p>
    <w:p w14:paraId="4586C298" w14:textId="04D77C06" w:rsidR="00785363" w:rsidRDefault="00DC118C" w:rsidP="00DC118C">
      <w:pPr>
        <w:pStyle w:val="1odstavec"/>
        <w:numPr>
          <w:ilvl w:val="1"/>
          <w:numId w:val="35"/>
        </w:numPr>
      </w:pPr>
      <w:bookmarkStart w:id="30" w:name="_Ref187078237"/>
      <w:r>
        <w:t>Cenu za 1 hodinu poskytování Služeb</w:t>
      </w:r>
      <w:del w:id="31" w:author="Bachorková Ivana, Mgr." w:date="2025-05-12T15:49:00Z" w16du:dateUtc="2025-05-12T13:49:00Z">
        <w:r w:rsidDel="001F6761">
          <w:delText>,</w:delText>
        </w:r>
      </w:del>
      <w:r>
        <w:t xml:space="preserve"> </w:t>
      </w:r>
      <w:del w:id="32" w:author="Bachorková Ivana, Mgr." w:date="2025-05-12T13:33:00Z" w16du:dateUtc="2025-05-12T11:33:00Z">
        <w:r w:rsidDel="00831BF5">
          <w:delText xml:space="preserve">jakož i cenu za výjezd </w:delText>
        </w:r>
      </w:del>
      <w:r>
        <w:t xml:space="preserve">stanovenou v souladu s přílohou č. 3 této Rámcové dohody lze s účinky do budoucna změnit (tj. překročit i ponížit) pouze na základě </w:t>
      </w:r>
      <w:r w:rsidRPr="00DC118C">
        <w:t xml:space="preserve">žádosti některé </w:t>
      </w:r>
      <w:r w:rsidR="00E25053">
        <w:t>ze Smluvních stran</w:t>
      </w:r>
      <w:r w:rsidRPr="00DC118C">
        <w:t xml:space="preserve"> učiněné nejpozději k 1. květnu každého roku </w:t>
      </w:r>
      <w:r>
        <w:t>účinnosti</w:t>
      </w:r>
      <w:r w:rsidRPr="00DC118C">
        <w:t xml:space="preserve"> této Smlouvy</w:t>
      </w:r>
      <w:r w:rsidR="00883664">
        <w:t xml:space="preserve">, a to pouze v případě, že přírůstek či úbytek indexu cen tržních služeb </w:t>
      </w:r>
      <w:r w:rsidR="006F677F">
        <w:t xml:space="preserve">za 4. čtvrtletí kalendářního roku </w:t>
      </w:r>
      <w:r w:rsidR="00883664">
        <w:t>(publikovaný na internetových stránkách Českého statistického úřadu</w:t>
      </w:r>
      <w:r w:rsidR="009D6272">
        <w:rPr>
          <w:rStyle w:val="Znakapoznpodarou"/>
        </w:rPr>
        <w:footnoteReference w:id="4"/>
      </w:r>
      <w:r w:rsidR="00883664">
        <w:t xml:space="preserve">) oproti aktuálnímu období, za nějž byly ceny stanoveny překročí 2 %. </w:t>
      </w:r>
      <w:r w:rsidR="00883664">
        <w:lastRenderedPageBreak/>
        <w:t>Sjednané jednotkové ceny se v takovém případě sníží o výši tohoto indexu</w:t>
      </w:r>
      <w:r w:rsidR="00EC641D">
        <w:t>, popřípadě zvýší o výši tohoto indexu poníženou</w:t>
      </w:r>
      <w:r w:rsidR="00883664">
        <w:t xml:space="preserve"> o </w:t>
      </w:r>
      <w:proofErr w:type="gramStart"/>
      <w:r w:rsidR="00883664">
        <w:t>2</w:t>
      </w:r>
      <w:r w:rsidR="00E25053">
        <w:t xml:space="preserve"> </w:t>
      </w:r>
      <w:r w:rsidR="00883664">
        <w:t>procentní</w:t>
      </w:r>
      <w:proofErr w:type="gramEnd"/>
      <w:r w:rsidR="00883664">
        <w:t xml:space="preserve"> body. </w:t>
      </w:r>
      <w:r w:rsidR="009D6272">
        <w:t xml:space="preserve">Rozhodným obdobím, na nějž se inflační doložka uplatní, je vždy předchozí kalendářní rok bezprostředně předcházející roku, k němuž je žádost podána. Změna ceny je vždy účinná od 1. ledna roku následujícího po roce, v němž </w:t>
      </w:r>
      <w:r w:rsidR="00B01D26">
        <w:t>na</w:t>
      </w:r>
      <w:r w:rsidR="009D6272">
        <w:t xml:space="preserve">byl </w:t>
      </w:r>
      <w:r w:rsidR="00B01D26">
        <w:t xml:space="preserve">účinnosti </w:t>
      </w:r>
      <w:r w:rsidR="009D6272">
        <w:t>dodatek o změně ceny v souladu s tímto článkem Rámcové dohody.</w:t>
      </w:r>
      <w:bookmarkEnd w:id="30"/>
      <w:r w:rsidR="009D6272">
        <w:t xml:space="preserve"> </w:t>
      </w:r>
      <w:ins w:id="33" w:author="Bachorková Ivana, Mgr." w:date="2025-05-12T15:05:00Z" w16du:dateUtc="2025-05-12T13:05:00Z">
        <w:r w:rsidR="000E2B06">
          <w:t xml:space="preserve">Změna ceny se vždy týká ceny všech Poskytovatelů současně. </w:t>
        </w:r>
      </w:ins>
      <w:ins w:id="34" w:author="Bachorková Ivana, Mgr." w:date="2025-05-12T15:06:00Z" w16du:dateUtc="2025-05-12T13:06:00Z">
        <w:r w:rsidR="000E2B06">
          <w:t xml:space="preserve">Není </w:t>
        </w:r>
      </w:ins>
      <w:ins w:id="35" w:author="Bachorková Ivana, Mgr." w:date="2025-05-12T15:07:00Z" w16du:dateUtc="2025-05-12T13:07:00Z">
        <w:r w:rsidR="000E2B06">
          <w:t>tedy</w:t>
        </w:r>
      </w:ins>
      <w:ins w:id="36" w:author="Bachorková Ivana, Mgr." w:date="2025-05-12T15:06:00Z" w16du:dateUtc="2025-05-12T13:06:00Z">
        <w:r w:rsidR="000E2B06">
          <w:t xml:space="preserve"> možná úprava ceny pouze ve vztahu k některým Poskytovatelům. </w:t>
        </w:r>
      </w:ins>
    </w:p>
    <w:p w14:paraId="3E597F73" w14:textId="1AAB0574" w:rsidR="000C4CAE" w:rsidRDefault="000C4CAE" w:rsidP="000C4CAE">
      <w:pPr>
        <w:pStyle w:val="1odstavec"/>
        <w:numPr>
          <w:ilvl w:val="1"/>
          <w:numId w:val="35"/>
        </w:numPr>
        <w:rPr>
          <w:ins w:id="37" w:author="Bachorková Ivana, Mgr." w:date="2025-05-12T15:21:00Z" w16du:dateUtc="2025-05-12T13:21:00Z"/>
        </w:rPr>
      </w:pPr>
      <w:ins w:id="38" w:author="Bachorková Ivana, Mgr." w:date="2025-05-12T15:17:00Z" w16du:dateUtc="2025-05-12T13:17:00Z">
        <w:r>
          <w:t xml:space="preserve">Návrh na změnu </w:t>
        </w:r>
        <w:r w:rsidRPr="00831BF5">
          <w:t>ceny dle odst. 1 tohoto článku</w:t>
        </w:r>
        <w:r>
          <w:t xml:space="preserve"> </w:t>
        </w:r>
      </w:ins>
      <w:ins w:id="39" w:author="Bachorková Ivana, Mgr." w:date="2025-05-12T15:18:00Z" w16du:dateUtc="2025-05-12T13:18:00Z">
        <w:r>
          <w:t>může iniciovat</w:t>
        </w:r>
      </w:ins>
      <w:ins w:id="40" w:author="Bachorková Ivana, Mgr." w:date="2025-05-12T15:17:00Z" w16du:dateUtc="2025-05-12T13:17:00Z">
        <w:r>
          <w:t xml:space="preserve"> </w:t>
        </w:r>
      </w:ins>
      <w:ins w:id="41" w:author="Bachorková Ivana, Mgr." w:date="2025-05-12T15:19:00Z" w16du:dateUtc="2025-05-12T13:19:00Z">
        <w:r>
          <w:t>Poskytovatel (i jen některý z poskytovatelů)</w:t>
        </w:r>
      </w:ins>
      <w:ins w:id="42" w:author="Bachorková Ivana, Mgr." w:date="2025-05-12T15:18:00Z" w16du:dateUtc="2025-05-12T13:18:00Z">
        <w:r>
          <w:t xml:space="preserve">, </w:t>
        </w:r>
        <w:r w:rsidRPr="00831BF5">
          <w:t>a to formou návrhu na uzavření dodatku k této Rámcové dohodě</w:t>
        </w:r>
      </w:ins>
      <w:ins w:id="43" w:author="Bachorková Ivana, Mgr." w:date="2025-05-12T15:19:00Z" w16du:dateUtc="2025-05-12T13:19:00Z">
        <w:r>
          <w:t xml:space="preserve">, který předloží Objednateli </w:t>
        </w:r>
      </w:ins>
      <w:ins w:id="44" w:author="Bachorková Ivana, Mgr." w:date="2025-05-12T15:20:00Z" w16du:dateUtc="2025-05-12T13:20:00Z">
        <w:r>
          <w:t xml:space="preserve">nejpozději do data dle věty první odst. </w:t>
        </w:r>
        <w:r>
          <w:fldChar w:fldCharType="begin"/>
        </w:r>
        <w:r>
          <w:instrText xml:space="preserve"> REF _Ref187078237 \r \h </w:instrText>
        </w:r>
      </w:ins>
      <w:ins w:id="45" w:author="Bachorková Ivana, Mgr." w:date="2025-05-12T15:20:00Z" w16du:dateUtc="2025-05-12T13:20:00Z">
        <w:r>
          <w:fldChar w:fldCharType="separate"/>
        </w:r>
        <w:r>
          <w:t>1</w:t>
        </w:r>
        <w:r>
          <w:fldChar w:fldCharType="end"/>
        </w:r>
        <w:r>
          <w:t xml:space="preserve"> tohoto článku Rámcové dohody k odsouhlasení.</w:t>
        </w:r>
      </w:ins>
      <w:ins w:id="46" w:author="Bachorková Ivana, Mgr." w:date="2025-05-12T15:52:00Z" w16du:dateUtc="2025-05-12T13:52:00Z">
        <w:r w:rsidR="001F6761">
          <w:t xml:space="preserve"> Tento návrh je </w:t>
        </w:r>
        <w:r w:rsidR="003B1EB7">
          <w:t>Poskytova</w:t>
        </w:r>
      </w:ins>
      <w:ins w:id="47" w:author="Bachorková Ivana, Mgr." w:date="2025-05-12T15:53:00Z" w16du:dateUtc="2025-05-12T13:53:00Z">
        <w:r w:rsidR="003B1EB7">
          <w:t>tel dovolávající se změny ceny povinen zaslat na vědomí též ostatním Poskytovatelům.</w:t>
        </w:r>
      </w:ins>
      <w:ins w:id="48" w:author="Bachorková Ivana, Mgr." w:date="2025-05-12T15:20:00Z" w16du:dateUtc="2025-05-12T13:20:00Z">
        <w:r>
          <w:t xml:space="preserve"> Poskytovatelem</w:t>
        </w:r>
      </w:ins>
      <w:ins w:id="49" w:author="Bachorková Ivana, Mgr." w:date="2025-05-12T15:21:00Z" w16du:dateUtc="2025-05-12T13:21:00Z">
        <w:r w:rsidRPr="000C4CAE">
          <w:t xml:space="preserve"> </w:t>
        </w:r>
        <w:r>
          <w:t>předložený návrh</w:t>
        </w:r>
      </w:ins>
      <w:ins w:id="50" w:author="Bachorková Ivana, Mgr." w:date="2025-05-12T15:53:00Z" w16du:dateUtc="2025-05-12T13:53:00Z">
        <w:r w:rsidR="003B1EB7">
          <w:t xml:space="preserve"> </w:t>
        </w:r>
      </w:ins>
      <w:ins w:id="51" w:author="Bachorková Ivana, Mgr." w:date="2025-05-12T15:21:00Z" w16du:dateUtc="2025-05-12T13:21:00Z">
        <w:r>
          <w:t>dodatku bude obsahovat konkrétní výši změny dle pravidel uvedených v tomto článku Rámcové dohody, včetně návrhu upravené Přílohy č. 3 této Rámcové dohody; upravené ceny se zaokrouhlí na celá čísla dolů. Objednatel posoudí do 1 měsíce ode dne doručení dokumentů dle tohoto odstavce, zda byly tyto dokumenty doručeny řádně (ve lhůtách, obsahově správné a úplné), přičemž pokud budou dokumenty doručeny:</w:t>
        </w:r>
      </w:ins>
    </w:p>
    <w:p w14:paraId="0A7B3446" w14:textId="73B3542E" w:rsidR="000C4CAE" w:rsidRDefault="000C4CAE" w:rsidP="000C4CAE">
      <w:pPr>
        <w:pStyle w:val="11odst"/>
        <w:rPr>
          <w:ins w:id="52" w:author="Bachorková Ivana, Mgr." w:date="2025-05-12T15:21:00Z" w16du:dateUtc="2025-05-12T13:21:00Z"/>
        </w:rPr>
      </w:pPr>
      <w:ins w:id="53" w:author="Bachorková Ivana, Mgr." w:date="2025-05-12T15:21:00Z" w16du:dateUtc="2025-05-12T13:21:00Z">
        <w:r>
          <w:t xml:space="preserve">po lhůtě, právo </w:t>
        </w:r>
      </w:ins>
      <w:ins w:id="54" w:author="Bachorková Ivana, Mgr." w:date="2025-05-12T15:31:00Z" w16du:dateUtc="2025-05-12T13:31:00Z">
        <w:r w:rsidR="009278F9">
          <w:t>Poskytovatele</w:t>
        </w:r>
      </w:ins>
      <w:ins w:id="55" w:author="Bachorková Ivana, Mgr." w:date="2025-05-12T15:21:00Z" w16du:dateUtc="2025-05-12T13:21:00Z">
        <w:r>
          <w:t xml:space="preserve"> dožadující</w:t>
        </w:r>
      </w:ins>
      <w:ins w:id="56" w:author="Bachorková Ivana, Mgr." w:date="2025-05-12T15:31:00Z" w16du:dateUtc="2025-05-12T13:31:00Z">
        <w:r w:rsidR="009278F9">
          <w:t>ho</w:t>
        </w:r>
      </w:ins>
      <w:ins w:id="57" w:author="Bachorková Ivana, Mgr." w:date="2025-05-12T15:21:00Z" w16du:dateUtc="2025-05-12T13:21:00Z">
        <w:r>
          <w:t xml:space="preserve"> se změny ceny v daném roce trvání Rámcové dohody zaniká</w:t>
        </w:r>
      </w:ins>
      <w:ins w:id="58" w:author="Bachorková Ivana, Mgr." w:date="2025-05-12T15:22:00Z" w16du:dateUtc="2025-05-12T13:22:00Z">
        <w:r>
          <w:t xml:space="preserve"> (to neplatí, pokud je ve lhůtě </w:t>
        </w:r>
      </w:ins>
      <w:ins w:id="59" w:author="Bachorková Ivana, Mgr." w:date="2025-05-12T15:24:00Z" w16du:dateUtc="2025-05-12T13:24:00Z">
        <w:r w:rsidR="009278F9">
          <w:t xml:space="preserve">a řádně </w:t>
        </w:r>
      </w:ins>
      <w:ins w:id="60" w:author="Bachorková Ivana, Mgr." w:date="2025-05-12T15:22:00Z" w16du:dateUtc="2025-05-12T13:22:00Z">
        <w:r>
          <w:t xml:space="preserve">podán </w:t>
        </w:r>
      </w:ins>
      <w:ins w:id="61" w:author="Bachorková Ivana, Mgr." w:date="2025-05-12T15:45:00Z" w16du:dateUtc="2025-05-12T13:45:00Z">
        <w:r w:rsidR="001F6761">
          <w:t xml:space="preserve">tentýž </w:t>
        </w:r>
      </w:ins>
      <w:ins w:id="62" w:author="Bachorková Ivana, Mgr." w:date="2025-05-12T15:24:00Z" w16du:dateUtc="2025-05-12T13:24:00Z">
        <w:r w:rsidR="009278F9">
          <w:t xml:space="preserve">návrh na změnu ceny </w:t>
        </w:r>
      </w:ins>
      <w:ins w:id="63" w:author="Bachorková Ivana, Mgr." w:date="2025-05-12T15:23:00Z" w16du:dateUtc="2025-05-12T13:23:00Z">
        <w:r w:rsidR="009278F9">
          <w:t>jiným Poskytovatelem</w:t>
        </w:r>
      </w:ins>
      <w:ins w:id="64" w:author="Bachorková Ivana, Mgr." w:date="2025-05-12T15:43:00Z" w16du:dateUtc="2025-05-12T13:43:00Z">
        <w:r w:rsidR="001F6761">
          <w:t xml:space="preserve"> či Objednatelem)</w:t>
        </w:r>
      </w:ins>
      <w:ins w:id="65" w:author="Bachorková Ivana, Mgr." w:date="2025-05-12T15:21:00Z" w16du:dateUtc="2025-05-12T13:21:00Z">
        <w:r>
          <w:t xml:space="preserve">, </w:t>
        </w:r>
      </w:ins>
    </w:p>
    <w:p w14:paraId="33911E92" w14:textId="1DD2FB80" w:rsidR="000C4CAE" w:rsidRPr="00023943" w:rsidRDefault="000C4CAE" w:rsidP="00023943">
      <w:pPr>
        <w:pStyle w:val="11odst"/>
        <w:rPr>
          <w:ins w:id="66" w:author="Bachorková Ivana, Mgr." w:date="2025-05-12T15:21:00Z" w16du:dateUtc="2025-05-12T13:21:00Z"/>
        </w:rPr>
      </w:pPr>
      <w:ins w:id="67" w:author="Bachorková Ivana, Mgr." w:date="2025-05-12T15:21:00Z" w16du:dateUtc="2025-05-12T13:21:00Z">
        <w:r>
          <w:t xml:space="preserve">ve lhůtě, ale po obsahové </w:t>
        </w:r>
        <w:r w:rsidRPr="00023943">
          <w:t xml:space="preserve">stránce nesprávné či neúplné, vrátí (doručí) </w:t>
        </w:r>
      </w:ins>
      <w:ins w:id="68" w:author="Bachorková Ivana, Mgr." w:date="2025-05-12T15:25:00Z" w16du:dateUtc="2025-05-12T13:25:00Z">
        <w:r w:rsidR="009278F9" w:rsidRPr="00023943">
          <w:t xml:space="preserve">Objednatel </w:t>
        </w:r>
      </w:ins>
      <w:ins w:id="69" w:author="Bachorková Ivana, Mgr." w:date="2025-05-12T15:21:00Z" w16du:dateUtc="2025-05-12T13:21:00Z">
        <w:r w:rsidRPr="00023943">
          <w:t xml:space="preserve">dokumenty ve lhůtě s odůvodněním </w:t>
        </w:r>
      </w:ins>
      <w:ins w:id="70" w:author="Bachorková Ivana, Mgr." w:date="2025-05-12T15:26:00Z" w16du:dateUtc="2025-05-12T13:26:00Z">
        <w:r w:rsidR="009278F9" w:rsidRPr="00023943">
          <w:t>Poskytovateli</w:t>
        </w:r>
      </w:ins>
      <w:ins w:id="71" w:author="Bachorková Ivana, Mgr." w:date="2025-05-12T15:21:00Z" w16du:dateUtc="2025-05-12T13:21:00Z">
        <w:r w:rsidRPr="00023943">
          <w:t xml:space="preserve"> k</w:t>
        </w:r>
      </w:ins>
      <w:ins w:id="72" w:author="Bachorková Ivana, Mgr." w:date="2025-05-12T15:26:00Z" w16du:dateUtc="2025-05-12T13:26:00Z">
        <w:r w:rsidR="009278F9" w:rsidRPr="00023943">
          <w:t> </w:t>
        </w:r>
      </w:ins>
      <w:ins w:id="73" w:author="Bachorková Ivana, Mgr." w:date="2025-05-12T15:21:00Z" w16du:dateUtc="2025-05-12T13:21:00Z">
        <w:r w:rsidRPr="00023943">
          <w:t>přepracování</w:t>
        </w:r>
      </w:ins>
      <w:ins w:id="74" w:author="Bachorková Ivana, Mgr." w:date="2025-05-12T15:26:00Z" w16du:dateUtc="2025-05-12T13:26:00Z">
        <w:r w:rsidR="009278F9" w:rsidRPr="00023943">
          <w:t xml:space="preserve"> (o tomto postupu je povinen informovat též ostatní Poskytovatele)</w:t>
        </w:r>
      </w:ins>
      <w:ins w:id="75" w:author="Bachorková Ivana, Mgr." w:date="2025-05-12T15:21:00Z" w16du:dateUtc="2025-05-12T13:21:00Z">
        <w:r w:rsidRPr="00023943">
          <w:t xml:space="preserve">, </w:t>
        </w:r>
      </w:ins>
    </w:p>
    <w:p w14:paraId="614EA945" w14:textId="1818A7D7" w:rsidR="000C4CAE" w:rsidRPr="00023943" w:rsidRDefault="000C4CAE" w:rsidP="00023943">
      <w:pPr>
        <w:pStyle w:val="11odst"/>
        <w:rPr>
          <w:ins w:id="76" w:author="Bachorková Ivana, Mgr." w:date="2025-05-12T15:21:00Z" w16du:dateUtc="2025-05-12T13:21:00Z"/>
        </w:rPr>
      </w:pPr>
      <w:ins w:id="77" w:author="Bachorková Ivana, Mgr." w:date="2025-05-12T15:21:00Z" w16du:dateUtc="2025-05-12T13:21:00Z">
        <w:r w:rsidRPr="00023943">
          <w:t xml:space="preserve">řádně (tj. ve lhůtě a po obsahové stránce správně), ve stanovené lhůtě oznámí (doručí) Poskytovatelům, že změnu ceny uznává a předloží dodatek všem Poskytovatelům k podpisu. </w:t>
        </w:r>
      </w:ins>
    </w:p>
    <w:p w14:paraId="3CDBB3E0" w14:textId="1AD323B3" w:rsidR="000C4CAE" w:rsidRDefault="009278F9" w:rsidP="0058324C">
      <w:pPr>
        <w:pStyle w:val="11odst"/>
        <w:numPr>
          <w:ilvl w:val="0"/>
          <w:numId w:val="0"/>
        </w:numPr>
        <w:ind w:left="567"/>
        <w:rPr>
          <w:ins w:id="78" w:author="Bachorková Ivana, Mgr." w:date="2025-05-12T15:17:00Z" w16du:dateUtc="2025-05-12T13:17:00Z"/>
        </w:rPr>
      </w:pPr>
      <w:ins w:id="79" w:author="Bachorková Ivana, Mgr." w:date="2025-05-12T15:27:00Z" w16du:dateUtc="2025-05-12T13:27:00Z">
        <w:r w:rsidRPr="00023943">
          <w:t>Poskytovatelé</w:t>
        </w:r>
      </w:ins>
      <w:ins w:id="80" w:author="Bachorková Ivana, Mgr." w:date="2025-05-12T15:28:00Z" w16du:dateUtc="2025-05-12T13:28:00Z">
        <w:r w:rsidRPr="00023943">
          <w:t xml:space="preserve">, kteří nepodali návrh na změnu ceny dle odst. 1 tohoto článku </w:t>
        </w:r>
      </w:ins>
      <w:ins w:id="81" w:author="Bachorková Ivana, Mgr." w:date="2025-05-12T15:29:00Z" w16du:dateUtc="2025-05-12T13:29:00Z">
        <w:r w:rsidRPr="00023943">
          <w:t>jsou oprávněn</w:t>
        </w:r>
      </w:ins>
      <w:ins w:id="82" w:author="Bachorková Ivana, Mgr." w:date="2025-05-12T15:32:00Z" w16du:dateUtc="2025-05-12T13:32:00Z">
        <w:r w:rsidRPr="00023943">
          <w:t>i</w:t>
        </w:r>
      </w:ins>
      <w:ins w:id="83" w:author="Bachorková Ivana, Mgr." w:date="2025-05-12T15:29:00Z" w16du:dateUtc="2025-05-12T13:29:00Z">
        <w:r w:rsidRPr="00023943">
          <w:t xml:space="preserve"> se k doručenému návrhu </w:t>
        </w:r>
      </w:ins>
      <w:ins w:id="84" w:author="Bachorková Ivana, Mgr." w:date="2025-05-12T15:32:00Z" w16du:dateUtc="2025-05-12T13:32:00Z">
        <w:r w:rsidRPr="00023943">
          <w:t xml:space="preserve">písemně </w:t>
        </w:r>
      </w:ins>
      <w:ins w:id="85" w:author="Bachorková Ivana, Mgr." w:date="2025-05-12T15:29:00Z" w16du:dateUtc="2025-05-12T13:29:00Z">
        <w:r w:rsidRPr="00023943">
          <w:t>vyjádřit ve lhůtě 14 dnů od jeho doručení.</w:t>
        </w:r>
      </w:ins>
      <w:ins w:id="86" w:author="Bachorková Ivana, Mgr." w:date="2025-05-12T15:33:00Z" w16du:dateUtc="2025-05-12T13:33:00Z">
        <w:r w:rsidR="00023943" w:rsidRPr="00023943">
          <w:t xml:space="preserve"> Své vyjádření jsou povinni zaslat Objednateli, jakož i </w:t>
        </w:r>
      </w:ins>
      <w:ins w:id="87" w:author="Bachorková Ivana, Mgr." w:date="2025-05-12T17:12:00Z" w16du:dateUtc="2025-05-12T15:12:00Z">
        <w:r w:rsidR="0070721F">
          <w:t xml:space="preserve">na vědomí </w:t>
        </w:r>
      </w:ins>
      <w:ins w:id="88" w:author="Bachorková Ivana, Mgr." w:date="2025-05-12T15:33:00Z" w16du:dateUtc="2025-05-12T13:33:00Z">
        <w:r w:rsidR="00023943" w:rsidRPr="00023943">
          <w:t>ostatním Poskytovatelům.</w:t>
        </w:r>
      </w:ins>
      <w:ins w:id="89" w:author="Bachorková Ivana, Mgr." w:date="2025-05-12T15:29:00Z" w16du:dateUtc="2025-05-12T13:29:00Z">
        <w:r w:rsidRPr="00023943">
          <w:t xml:space="preserve"> Nevyjádří-li se k doručenému návrhu na změnu ceny</w:t>
        </w:r>
        <w:r>
          <w:t xml:space="preserve">, má se za to, že s navrhovanou změnou souhlasí. </w:t>
        </w:r>
      </w:ins>
      <w:ins w:id="90" w:author="Bachorková Ivana, Mgr." w:date="2025-05-12T15:28:00Z" w16du:dateUtc="2025-05-12T13:28:00Z">
        <w:r>
          <w:t xml:space="preserve"> </w:t>
        </w:r>
      </w:ins>
    </w:p>
    <w:p w14:paraId="01E0E6EA" w14:textId="363859EB" w:rsidR="008E7310" w:rsidRDefault="00831BF5" w:rsidP="008E7310">
      <w:pPr>
        <w:pStyle w:val="1odstavec"/>
        <w:numPr>
          <w:ilvl w:val="1"/>
          <w:numId w:val="35"/>
        </w:numPr>
      </w:pPr>
      <w:ins w:id="91" w:author="Bachorková Ivana, Mgr." w:date="2025-05-12T13:35:00Z">
        <w:r w:rsidRPr="00831BF5">
          <w:t>Návrh na změnu ceny dle odst. 1 tohoto článku může iniciovat</w:t>
        </w:r>
      </w:ins>
      <w:ins w:id="92" w:author="Bachorková Ivana, Mgr." w:date="2025-05-12T15:41:00Z" w16du:dateUtc="2025-05-12T13:41:00Z">
        <w:r w:rsidR="00023943">
          <w:t xml:space="preserve"> rovněž</w:t>
        </w:r>
      </w:ins>
      <w:ins w:id="93" w:author="Bachorková Ivana, Mgr." w:date="2025-05-12T13:35:00Z">
        <w:r w:rsidRPr="00831BF5">
          <w:t xml:space="preserve"> </w:t>
        </w:r>
      </w:ins>
      <w:ins w:id="94" w:author="Bachorková Ivana, Mgr." w:date="2025-05-12T15:34:00Z" w16du:dateUtc="2025-05-12T13:34:00Z">
        <w:r w:rsidR="00023943">
          <w:t>Objedn</w:t>
        </w:r>
      </w:ins>
      <w:ins w:id="95" w:author="Bachorková Ivana, Mgr." w:date="2025-05-12T15:35:00Z" w16du:dateUtc="2025-05-12T13:35:00Z">
        <w:r w:rsidR="00023943">
          <w:t>atel</w:t>
        </w:r>
      </w:ins>
      <w:ins w:id="96" w:author="Bachorková Ivana, Mgr." w:date="2025-05-12T13:35:00Z">
        <w:r w:rsidRPr="00831BF5">
          <w:t xml:space="preserve">, a to formou návrhu na uzavření dodatku k této Rámcové dohodě, </w:t>
        </w:r>
      </w:ins>
      <w:del w:id="97" w:author="Bachorková Ivana, Mgr." w:date="2025-05-12T13:36:00Z" w16du:dateUtc="2025-05-12T11:36:00Z">
        <w:r w:rsidR="008E7310" w:rsidDel="00831BF5">
          <w:delText xml:space="preserve">Smluvní strana iniciuje změnu ceny formou návrhu na uzavření dodatku k této Rámcové dohodě, </w:delText>
        </w:r>
      </w:del>
      <w:r w:rsidR="008E7310">
        <w:t xml:space="preserve">který předloží </w:t>
      </w:r>
      <w:ins w:id="98" w:author="Bachorková Ivana, Mgr." w:date="2025-05-12T15:35:00Z" w16du:dateUtc="2025-05-12T13:35:00Z">
        <w:r w:rsidR="00023943">
          <w:t>k odsouhlasení</w:t>
        </w:r>
        <w:r w:rsidR="00023943" w:rsidDel="00023943">
          <w:t xml:space="preserve"> </w:t>
        </w:r>
      </w:ins>
      <w:del w:id="99" w:author="Bachorková Ivana, Mgr." w:date="2025-05-12T15:35:00Z" w16du:dateUtc="2025-05-12T13:35:00Z">
        <w:r w:rsidR="008E7310" w:rsidDel="00023943">
          <w:delText>druhé smluvní straně</w:delText>
        </w:r>
      </w:del>
      <w:ins w:id="100" w:author="Bachorková Ivana, Mgr." w:date="2025-05-12T14:15:00Z" w16du:dateUtc="2025-05-12T12:15:00Z">
        <w:r w:rsidR="002D0630">
          <w:t>i</w:t>
        </w:r>
      </w:ins>
      <w:ins w:id="101" w:author="Bachorková Ivana, Mgr." w:date="2025-05-12T14:06:00Z" w16du:dateUtc="2025-05-12T12:06:00Z">
        <w:r w:rsidR="00960B6B">
          <w:t xml:space="preserve"> všem </w:t>
        </w:r>
      </w:ins>
      <w:ins w:id="102" w:author="Bachorková Ivana, Mgr." w:date="2025-05-12T14:07:00Z" w16du:dateUtc="2025-05-12T12:07:00Z">
        <w:r w:rsidR="00960B6B">
          <w:t>P</w:t>
        </w:r>
      </w:ins>
      <w:ins w:id="103" w:author="Bachorková Ivana, Mgr." w:date="2025-05-12T14:06:00Z" w16du:dateUtc="2025-05-12T12:06:00Z">
        <w:r w:rsidR="00960B6B">
          <w:t>oskytovatelům</w:t>
        </w:r>
      </w:ins>
      <w:ins w:id="104" w:author="Bachorková Ivana, Mgr." w:date="2025-05-12T15:35:00Z" w16du:dateUtc="2025-05-12T13:35:00Z">
        <w:r w:rsidR="00023943">
          <w:t xml:space="preserve"> současně, a to</w:t>
        </w:r>
      </w:ins>
      <w:r w:rsidR="008E7310">
        <w:t xml:space="preserve"> nejpozději do data dle věty první odst. </w:t>
      </w:r>
      <w:r w:rsidR="008E7310">
        <w:fldChar w:fldCharType="begin"/>
      </w:r>
      <w:r w:rsidR="008E7310">
        <w:instrText xml:space="preserve"> REF _Ref187078237 \r \h </w:instrText>
      </w:r>
      <w:r w:rsidR="008E7310">
        <w:fldChar w:fldCharType="separate"/>
      </w:r>
      <w:r w:rsidR="00BC3C54">
        <w:t>1</w:t>
      </w:r>
      <w:r w:rsidR="008E7310">
        <w:fldChar w:fldCharType="end"/>
      </w:r>
      <w:r w:rsidR="008E7310">
        <w:t xml:space="preserve"> tohoto článku Rámcové dohody</w:t>
      </w:r>
      <w:del w:id="105" w:author="Bachorková Ivana, Mgr." w:date="2025-05-12T15:35:00Z" w16du:dateUtc="2025-05-12T13:35:00Z">
        <w:r w:rsidR="008E7310" w:rsidDel="00023943">
          <w:delText xml:space="preserve"> k odsouhlasení</w:delText>
        </w:r>
      </w:del>
      <w:r w:rsidR="008E7310">
        <w:t xml:space="preserve">. </w:t>
      </w:r>
      <w:del w:id="106" w:author="Bachorková Ivana, Mgr." w:date="2025-05-12T15:35:00Z" w16du:dateUtc="2025-05-12T13:35:00Z">
        <w:r w:rsidR="008E7310" w:rsidDel="00023943">
          <w:delText>Smluvní stranou</w:delText>
        </w:r>
      </w:del>
      <w:ins w:id="107" w:author="Bachorková Ivana, Mgr." w:date="2025-05-12T15:35:00Z" w16du:dateUtc="2025-05-12T13:35:00Z">
        <w:r w:rsidR="00023943">
          <w:t>Objednatelem</w:t>
        </w:r>
      </w:ins>
      <w:r w:rsidR="008E7310">
        <w:t xml:space="preserve"> předložený návrh dodatku bude obsahovat konkrétní výši změny dle pravidel uvedených v tomto článku Rámcové dohody, včetně návrhu upravené Přílohy č. 3 této Rámcové dohody; upravené ceny se zaokrouhlí na celá čísla dolů. </w:t>
      </w:r>
      <w:del w:id="108" w:author="Bachorková Ivana, Mgr." w:date="2025-05-12T15:36:00Z" w16du:dateUtc="2025-05-12T13:36:00Z">
        <w:r w:rsidR="008E7310" w:rsidDel="00023943">
          <w:delText>Druhá smluvní strana posoudí do</w:delText>
        </w:r>
      </w:del>
      <w:ins w:id="109" w:author="Bachorková Ivana, Mgr." w:date="2025-05-12T15:36:00Z" w16du:dateUtc="2025-05-12T13:36:00Z">
        <w:r w:rsidR="00023943">
          <w:t xml:space="preserve">Poskytovatelé </w:t>
        </w:r>
      </w:ins>
      <w:ins w:id="110" w:author="Bachorková Ivana, Mgr." w:date="2025-05-12T15:42:00Z" w16du:dateUtc="2025-05-12T13:42:00Z">
        <w:r w:rsidR="00023943">
          <w:t xml:space="preserve">posoudí </w:t>
        </w:r>
      </w:ins>
      <w:ins w:id="111" w:author="Bachorková Ivana, Mgr." w:date="2025-05-12T15:36:00Z" w16du:dateUtc="2025-05-12T13:36:00Z">
        <w:r w:rsidR="00023943">
          <w:t>do</w:t>
        </w:r>
      </w:ins>
      <w:r w:rsidR="008E7310">
        <w:t xml:space="preserve"> </w:t>
      </w:r>
      <w:del w:id="112" w:author="Bachorková Ivana, Mgr." w:date="2025-05-12T14:58:00Z" w16du:dateUtc="2025-05-12T12:58:00Z">
        <w:r w:rsidR="008E7310" w:rsidDel="00AD6193">
          <w:delText>20 kalendářních dnů</w:delText>
        </w:r>
      </w:del>
      <w:ins w:id="113" w:author="Bachorková Ivana, Mgr." w:date="2025-05-12T14:58:00Z" w16du:dateUtc="2025-05-12T12:58:00Z">
        <w:r w:rsidR="00AD6193">
          <w:t>1 měsíce</w:t>
        </w:r>
      </w:ins>
      <w:r w:rsidR="008E7310">
        <w:t xml:space="preserve"> ode dne doručení dokumentů dle tohoto odstavce, zda byly tyto dokumenty doručeny řádně (ve lhůtách, obsahově správné a úplné), přičemž pokud budou dokumenty doručeny:</w:t>
      </w:r>
    </w:p>
    <w:p w14:paraId="2C074D9D" w14:textId="44B2F0C0" w:rsidR="008E7310" w:rsidRDefault="008E7310" w:rsidP="008E7310">
      <w:pPr>
        <w:pStyle w:val="11odst"/>
      </w:pPr>
      <w:r>
        <w:t xml:space="preserve">po lhůtě, právo </w:t>
      </w:r>
      <w:del w:id="114" w:author="Bachorková Ivana, Mgr." w:date="2025-05-12T15:37:00Z" w16du:dateUtc="2025-05-12T13:37:00Z">
        <w:r w:rsidDel="00023943">
          <w:delText>smluvní strany</w:delText>
        </w:r>
      </w:del>
      <w:ins w:id="115" w:author="Bachorková Ivana, Mgr." w:date="2025-05-12T15:37:00Z" w16du:dateUtc="2025-05-12T13:37:00Z">
        <w:r w:rsidR="00023943">
          <w:t>Objednatele</w:t>
        </w:r>
      </w:ins>
      <w:r>
        <w:t xml:space="preserve"> dožadující</w:t>
      </w:r>
      <w:ins w:id="116" w:author="Bachorková Ivana, Mgr." w:date="2025-05-12T15:37:00Z" w16du:dateUtc="2025-05-12T13:37:00Z">
        <w:r w:rsidR="00023943">
          <w:t>ho</w:t>
        </w:r>
      </w:ins>
      <w:r>
        <w:t xml:space="preserve"> se změny ceny v daném roce trvání Rámcové dohody zaniká</w:t>
      </w:r>
      <w:ins w:id="117" w:author="Bachorková Ivana, Mgr." w:date="2025-05-12T15:44:00Z" w16du:dateUtc="2025-05-12T13:44:00Z">
        <w:r w:rsidR="001F6761">
          <w:t xml:space="preserve"> (to neplatí, pokud je ve lhůtě a řádně podán</w:t>
        </w:r>
      </w:ins>
      <w:ins w:id="118" w:author="Bachorková Ivana, Mgr." w:date="2025-05-12T15:45:00Z" w16du:dateUtc="2025-05-12T13:45:00Z">
        <w:r w:rsidR="001F6761">
          <w:t xml:space="preserve"> tentýž</w:t>
        </w:r>
      </w:ins>
      <w:ins w:id="119" w:author="Bachorková Ivana, Mgr." w:date="2025-05-12T15:44:00Z" w16du:dateUtc="2025-05-12T13:44:00Z">
        <w:r w:rsidR="001F6761">
          <w:t xml:space="preserve"> návrh na změnu ceny Poskytovatelem)</w:t>
        </w:r>
      </w:ins>
      <w:r>
        <w:t xml:space="preserve">, </w:t>
      </w:r>
    </w:p>
    <w:p w14:paraId="2F395921" w14:textId="123F7FFF" w:rsidR="008E7310" w:rsidRDefault="008E7310" w:rsidP="008E7310">
      <w:pPr>
        <w:pStyle w:val="11odst"/>
      </w:pPr>
      <w:r>
        <w:t>ve lhůtě, ale po obsahové stránce nesprávné či neúplné, vrátí (doručí) dokumenty ve lhůtě s od</w:t>
      </w:r>
      <w:r w:rsidRPr="00B9469B">
        <w:t xml:space="preserve">ůvodněním </w:t>
      </w:r>
      <w:del w:id="120" w:author="Bachorková Ivana, Mgr." w:date="2025-05-12T15:37:00Z" w16du:dateUtc="2025-05-12T13:37:00Z">
        <w:r w:rsidRPr="00B9469B" w:rsidDel="00023943">
          <w:delText>druhé smluvní straně</w:delText>
        </w:r>
      </w:del>
      <w:ins w:id="121" w:author="Bachorková Ivana, Mgr." w:date="2025-05-12T15:37:00Z" w16du:dateUtc="2025-05-12T13:37:00Z">
        <w:r w:rsidR="00023943">
          <w:t>Objednateli</w:t>
        </w:r>
      </w:ins>
      <w:r w:rsidRPr="00B9469B">
        <w:t xml:space="preserve"> k</w:t>
      </w:r>
      <w:del w:id="122" w:author="Bachorková Ivana, Mgr." w:date="2025-05-12T14:28:00Z" w16du:dateUtc="2025-05-12T12:28:00Z">
        <w:r w:rsidRPr="00B9469B" w:rsidDel="00443A58">
          <w:delText xml:space="preserve"> </w:delText>
        </w:r>
      </w:del>
      <w:ins w:id="123" w:author="Bachorková Ivana, Mgr." w:date="2025-05-12T14:28:00Z" w16du:dateUtc="2025-05-12T12:28:00Z">
        <w:r w:rsidR="00443A58">
          <w:t> </w:t>
        </w:r>
      </w:ins>
      <w:r w:rsidRPr="00B9469B">
        <w:t>přepracování</w:t>
      </w:r>
      <w:del w:id="124" w:author="Bachorková Ivana, Mgr." w:date="2025-05-12T14:17:00Z" w16du:dateUtc="2025-05-12T12:17:00Z">
        <w:r w:rsidRPr="00B9469B" w:rsidDel="002D0630">
          <w:delText xml:space="preserve"> (nepodaří-li se tyto nedostatky odstranit do 1. září roku</w:delText>
        </w:r>
        <w:r w:rsidDel="002D0630">
          <w:delText>, v němž byla žádost podána, právo Strany na změnu jednotkových cen v daném roce trvání Smlouvy zaniká)</w:delText>
        </w:r>
      </w:del>
      <w:r>
        <w:t xml:space="preserve">, </w:t>
      </w:r>
    </w:p>
    <w:p w14:paraId="461D1058" w14:textId="6971FF52" w:rsidR="008E7310" w:rsidRDefault="008E7310" w:rsidP="008E7310">
      <w:pPr>
        <w:pStyle w:val="11odst"/>
      </w:pPr>
      <w:r>
        <w:lastRenderedPageBreak/>
        <w:t xml:space="preserve">řádně (tj. ve lhůtě a po obsahové stránce správně), ve stanovené lhůtě oznámí (doručí) </w:t>
      </w:r>
      <w:del w:id="125" w:author="Bachorková Ivana, Mgr." w:date="2025-05-12T15:46:00Z" w16du:dateUtc="2025-05-12T13:46:00Z">
        <w:r w:rsidDel="001F6761">
          <w:delText>druhé smluvní straně</w:delText>
        </w:r>
      </w:del>
      <w:ins w:id="126" w:author="Bachorková Ivana, Mgr." w:date="2025-05-12T15:46:00Z" w16du:dateUtc="2025-05-12T13:46:00Z">
        <w:r w:rsidR="001F6761">
          <w:t>Objednateli</w:t>
        </w:r>
      </w:ins>
      <w:r>
        <w:t xml:space="preserve">, že změnu ceny uznává a předloží </w:t>
      </w:r>
      <w:ins w:id="127" w:author="Bachorková Ivana, Mgr." w:date="2025-05-12T15:46:00Z" w16du:dateUtc="2025-05-12T13:46:00Z">
        <w:r w:rsidR="001F6761">
          <w:t>Objednateli</w:t>
        </w:r>
      </w:ins>
      <w:del w:id="128" w:author="Bachorková Ivana, Mgr." w:date="2025-05-12T15:47:00Z" w16du:dateUtc="2025-05-12T13:47:00Z">
        <w:r w:rsidDel="001F6761">
          <w:delText>dodatek</w:delText>
        </w:r>
      </w:del>
      <w:ins w:id="129" w:author="Bachorková Ivana, Mgr." w:date="2025-05-12T15:46:00Z" w16du:dateUtc="2025-05-12T13:46:00Z">
        <w:r w:rsidR="001F6761">
          <w:t>, jakož i všem Poskytovatelům</w:t>
        </w:r>
      </w:ins>
      <w:ins w:id="130" w:author="Bachorková Ivana, Mgr." w:date="2025-05-12T15:47:00Z" w16du:dateUtc="2025-05-12T13:47:00Z">
        <w:r w:rsidR="001F6761">
          <w:t>,</w:t>
        </w:r>
      </w:ins>
      <w:ins w:id="131" w:author="Bachorková Ivana, Mgr." w:date="2025-05-12T15:46:00Z" w16du:dateUtc="2025-05-12T13:46:00Z">
        <w:r w:rsidR="001F6761">
          <w:t xml:space="preserve"> </w:t>
        </w:r>
      </w:ins>
      <w:ins w:id="132" w:author="Bachorková Ivana, Mgr." w:date="2025-05-12T15:47:00Z" w16du:dateUtc="2025-05-12T13:47:00Z">
        <w:r w:rsidR="001F6761">
          <w:t xml:space="preserve">dodatek </w:t>
        </w:r>
      </w:ins>
      <w:ins w:id="133" w:author="Bachorková Ivana, Mgr." w:date="2025-05-12T15:46:00Z" w16du:dateUtc="2025-05-12T13:46:00Z">
        <w:r w:rsidR="001F6761">
          <w:t>k</w:t>
        </w:r>
      </w:ins>
      <w:ins w:id="134" w:author="Bachorková Ivana, Mgr." w:date="2025-05-12T15:58:00Z" w16du:dateUtc="2025-05-12T13:58:00Z">
        <w:r w:rsidR="003B1EB7">
          <w:t xml:space="preserve"> </w:t>
        </w:r>
      </w:ins>
      <w:del w:id="135" w:author="Bachorková Ivana, Mgr." w:date="2025-05-12T15:46:00Z" w16du:dateUtc="2025-05-12T13:46:00Z">
        <w:r w:rsidDel="001F6761">
          <w:delText xml:space="preserve"> druhé </w:delText>
        </w:r>
      </w:del>
      <w:del w:id="136" w:author="Bachorková Ivana, Mgr." w:date="2025-05-12T14:52:00Z" w16du:dateUtc="2025-05-12T12:52:00Z">
        <w:r w:rsidDel="00AD6193">
          <w:delText>S</w:delText>
        </w:r>
      </w:del>
      <w:del w:id="137" w:author="Bachorková Ivana, Mgr." w:date="2025-05-12T15:46:00Z" w16du:dateUtc="2025-05-12T13:46:00Z">
        <w:r w:rsidDel="001F6761">
          <w:delText xml:space="preserve">traně k </w:delText>
        </w:r>
      </w:del>
      <w:r>
        <w:t xml:space="preserve">podpisu. </w:t>
      </w:r>
    </w:p>
    <w:p w14:paraId="46287064" w14:textId="4B3D89B3" w:rsidR="000E2B06" w:rsidRDefault="000E2B06" w:rsidP="008A4562">
      <w:pPr>
        <w:pStyle w:val="1odstavec"/>
        <w:numPr>
          <w:ilvl w:val="1"/>
          <w:numId w:val="35"/>
        </w:numPr>
        <w:rPr>
          <w:ins w:id="138" w:author="Bachorková Ivana, Mgr." w:date="2025-05-12T14:58:00Z" w16du:dateUtc="2025-05-12T12:58:00Z"/>
        </w:rPr>
      </w:pPr>
      <w:ins w:id="139" w:author="Bachorková Ivana, Mgr." w:date="2025-05-12T15:04:00Z" w16du:dateUtc="2025-05-12T13:04:00Z">
        <w:r>
          <w:t xml:space="preserve">Smluvní strany jsou povinny poskytovat si potřebnou součinnost při aplikaci </w:t>
        </w:r>
      </w:ins>
      <w:ins w:id="140" w:author="Bachorková Ivana, Mgr." w:date="2025-05-12T15:58:00Z" w16du:dateUtc="2025-05-12T13:58:00Z">
        <w:r w:rsidR="003B1EB7">
          <w:t xml:space="preserve">této </w:t>
        </w:r>
      </w:ins>
      <w:ins w:id="141" w:author="Bachorková Ivana, Mgr." w:date="2025-05-12T15:04:00Z" w16du:dateUtc="2025-05-12T13:04:00Z">
        <w:r>
          <w:t xml:space="preserve">inflační doložky, jakož i uzavřít dodatek o změně ceny, na které se Smluvní strany </w:t>
        </w:r>
      </w:ins>
      <w:ins w:id="142" w:author="Bachorková Ivana, Mgr." w:date="2025-05-12T15:05:00Z" w16du:dateUtc="2025-05-12T13:05:00Z">
        <w:r>
          <w:t>dohodnou.</w:t>
        </w:r>
      </w:ins>
      <w:ins w:id="143" w:author="Bachorková Ivana, Mgr." w:date="2025-05-12T15:48:00Z" w16du:dateUtc="2025-05-12T13:48:00Z">
        <w:r w:rsidR="001F6761">
          <w:t xml:space="preserve"> </w:t>
        </w:r>
      </w:ins>
    </w:p>
    <w:p w14:paraId="4A31901B" w14:textId="168FF54E" w:rsidR="008A4562" w:rsidRDefault="008E7310" w:rsidP="008A4562">
      <w:pPr>
        <w:pStyle w:val="1odstavec"/>
        <w:numPr>
          <w:ilvl w:val="1"/>
          <w:numId w:val="35"/>
        </w:numPr>
      </w:pPr>
      <w:r>
        <w:t>S</w:t>
      </w:r>
      <w:r w:rsidR="008A4562">
        <w:t>mluvní s</w:t>
      </w:r>
      <w:r>
        <w:t xml:space="preserve">trany jsou oprávněny iniciovat první změnu ceny dle tohoto </w:t>
      </w:r>
      <w:r w:rsidR="008A4562">
        <w:t>článku Rámcové dohody</w:t>
      </w:r>
      <w:r>
        <w:t xml:space="preserve"> nejdříve v průběhu kalendářního roku následujícího po roce, v němž nabyla účinnosti tato Smlouva. </w:t>
      </w:r>
    </w:p>
    <w:p w14:paraId="3B21EBBC" w14:textId="77777777" w:rsidR="008A4562" w:rsidRDefault="008A4562" w:rsidP="008A4562">
      <w:pPr>
        <w:pStyle w:val="1odstavec"/>
        <w:numPr>
          <w:ilvl w:val="0"/>
          <w:numId w:val="0"/>
        </w:numPr>
        <w:ind w:left="567"/>
        <w:rPr>
          <w:b/>
          <w:bCs/>
        </w:rPr>
      </w:pPr>
      <w:r w:rsidRPr="008A4562">
        <w:rPr>
          <w:b/>
          <w:bCs/>
        </w:rPr>
        <w:t>Příklad:</w:t>
      </w:r>
    </w:p>
    <w:p w14:paraId="37F0FCC9" w14:textId="6A7239D7" w:rsidR="008A4562" w:rsidRDefault="008A4562" w:rsidP="008A4562">
      <w:pPr>
        <w:pStyle w:val="1odstavec"/>
        <w:numPr>
          <w:ilvl w:val="0"/>
          <w:numId w:val="0"/>
        </w:numPr>
        <w:ind w:left="567"/>
      </w:pPr>
      <w:r>
        <w:t>Pokud bude tato Rámcová dohoda uzavřena během roku 2025, může Poskytovatel podat žádost na úpravu ceny v průběhu roku 2026, tj. do 1. 5. 2026 (na základě indexu ke 4. čtvrtletí roku 2025), a po uzavření dodatku mezi Stranami budou od 1. 1. 2027 platit ceny dle takto uzavřeného dodatku (tj. tento dodatek nabývá účinnosti 1. 1. 2027).</w:t>
      </w:r>
    </w:p>
    <w:p w14:paraId="3A8C80F5" w14:textId="1DB9FA01" w:rsidR="008A4562" w:rsidRDefault="008A4562" w:rsidP="008A4562">
      <w:pPr>
        <w:pStyle w:val="1odstavec"/>
        <w:numPr>
          <w:ilvl w:val="1"/>
          <w:numId w:val="35"/>
        </w:numPr>
      </w:pPr>
      <w:r>
        <w:t>Smluvní strany si dále ujednaly, že změna ceny dle tohoto článku Rámcové dohody může být činěna pouze v souladu se ZZVZ</w:t>
      </w:r>
      <w:r w:rsidR="00EC641D">
        <w:t>.</w:t>
      </w:r>
    </w:p>
    <w:p w14:paraId="53DDD6DD" w14:textId="58A059B1" w:rsidR="008A4562" w:rsidRDefault="00EC641D" w:rsidP="00EC641D">
      <w:pPr>
        <w:pStyle w:val="1odstavec"/>
      </w:pPr>
      <w:r>
        <w:t xml:space="preserve">Smluvní strana </w:t>
      </w:r>
      <w:r w:rsidR="008A4562">
        <w:t>není povinna přistoupit na změnu ceny představující navýšení/ponížení vyšší než o 20 %, tj. v situaci, kdy ukazatel meziročního růstu indexu cen je vyšší než 2</w:t>
      </w:r>
      <w:r w:rsidR="00EC01E6">
        <w:t>2</w:t>
      </w:r>
      <w:r w:rsidR="008A4562">
        <w:t xml:space="preserve"> %, změna ceny v jednom roce trvání </w:t>
      </w:r>
      <w:r>
        <w:t>Rámcové dohody</w:t>
      </w:r>
      <w:r w:rsidR="008A4562">
        <w:t xml:space="preserve"> nemůže překročit 20% navýšení (včetně) oproti ceně v době posuzování uplatnění inflační doložky, přičemž meziroční změna indexu, resp. navýšení realizované dodatkem v jednom kalendářním roce se žádným způsobem nepřevádí a nemá vliv na hodnocení indexu v následujícím roce, jakož i na možnost změny </w:t>
      </w:r>
      <w:r>
        <w:t>c</w:t>
      </w:r>
      <w:r w:rsidR="008A4562">
        <w:t>eny v následujícím roce.</w:t>
      </w:r>
    </w:p>
    <w:p w14:paraId="09FC8358" w14:textId="48205BAE" w:rsidR="008A4562" w:rsidRDefault="00EC641D" w:rsidP="008A4562">
      <w:pPr>
        <w:pStyle w:val="1odstavec"/>
        <w:numPr>
          <w:ilvl w:val="1"/>
          <w:numId w:val="35"/>
        </w:numPr>
      </w:pPr>
      <w:r>
        <w:t>Výše uvedeným postupem navýšená, resp. ponížená cena se stane výchozí pro aplikaci inflační doložky dle tohoto článku Rámcové dohody v každém dalším roce trvání této Rámcové dohody.</w:t>
      </w:r>
    </w:p>
    <w:p w14:paraId="4727A4EE" w14:textId="037323F0" w:rsidR="00EC641D" w:rsidRDefault="00EC641D" w:rsidP="00EC641D">
      <w:pPr>
        <w:pStyle w:val="1odstavec"/>
        <w:numPr>
          <w:ilvl w:val="1"/>
          <w:numId w:val="35"/>
        </w:numPr>
      </w:pPr>
      <w:r>
        <w:t xml:space="preserve">Pro vyloučení všech pochybností Smluvní strany uvádí ilustrativní příklady aplikace </w:t>
      </w:r>
      <w:r w:rsidRPr="00CF6960">
        <w:t>inflační</w:t>
      </w:r>
      <w:r>
        <w:t xml:space="preserve"> doložky dle tohoto článku Rámcové dohody:</w:t>
      </w:r>
    </w:p>
    <w:p w14:paraId="5BE0CCB9" w14:textId="77777777" w:rsidR="00EC641D" w:rsidRPr="00EC641D" w:rsidRDefault="00EC641D" w:rsidP="00EC641D">
      <w:pPr>
        <w:pStyle w:val="Odstbez"/>
        <w:rPr>
          <w:b/>
          <w:bCs/>
        </w:rPr>
      </w:pPr>
      <w:r w:rsidRPr="00EC641D">
        <w:rPr>
          <w:b/>
          <w:bCs/>
        </w:rPr>
        <w:t>Příklad 1:</w:t>
      </w:r>
    </w:p>
    <w:p w14:paraId="5A1AB5F0" w14:textId="77BD990B" w:rsidR="00EC641D" w:rsidRDefault="00EC641D" w:rsidP="00EC641D">
      <w:pPr>
        <w:pStyle w:val="Odstbez"/>
      </w:pPr>
      <w:r>
        <w:t xml:space="preserve">Ukazatel změny meziročního indexu cen byl ve sledovaném období (tj. 4. čtvrtletí kalendářního roku předcházejícího před podáním žádosti na úpravu ceny) 102 %. Jelikož nebyla překročena hranice 2% nárůstu, nedojde k uplatnění inflační doložky a </w:t>
      </w:r>
      <w:r w:rsidR="003C6AB4">
        <w:t>Poskytovatel</w:t>
      </w:r>
      <w:r>
        <w:t xml:space="preserve"> nemůže žádat změnu </w:t>
      </w:r>
      <w:r w:rsidR="003C6AB4">
        <w:t>c</w:t>
      </w:r>
      <w:r>
        <w:t>eny.</w:t>
      </w:r>
    </w:p>
    <w:p w14:paraId="4DC2A522" w14:textId="77777777" w:rsidR="00EC641D" w:rsidRPr="00D15A2E" w:rsidRDefault="00EC641D" w:rsidP="00EC641D">
      <w:pPr>
        <w:pStyle w:val="Odstbez"/>
        <w:rPr>
          <w:b/>
          <w:bCs/>
        </w:rPr>
      </w:pPr>
      <w:r w:rsidRPr="00D15A2E">
        <w:rPr>
          <w:b/>
          <w:bCs/>
        </w:rPr>
        <w:t>Příklad 2:</w:t>
      </w:r>
    </w:p>
    <w:p w14:paraId="3F45E73D" w14:textId="12605FA1" w:rsidR="00EC641D" w:rsidRDefault="00EC641D" w:rsidP="00EC641D">
      <w:pPr>
        <w:pStyle w:val="Odstbez"/>
      </w:pPr>
      <w:r>
        <w:t xml:space="preserve">Ukazatel změny meziročního indexu cen byl ve sledovaném období 112 %. Jelikož byla přesažena hranice 2% nárůstu (změna dosáhla 12% nárůstu), dojde k uplatnění inflační doložky a </w:t>
      </w:r>
      <w:r w:rsidR="003C6AB4">
        <w:t xml:space="preserve">Poskytovatel </w:t>
      </w:r>
      <w:r>
        <w:t>může žádat zvýšení ceny o 10 %, tj. rozdíl, o který skutečné navýšení (12 %) překročí hranici 2 %.</w:t>
      </w:r>
    </w:p>
    <w:p w14:paraId="77C4D97C" w14:textId="77777777" w:rsidR="00EC641D" w:rsidRPr="00D15A2E" w:rsidRDefault="00EC641D" w:rsidP="00EC641D">
      <w:pPr>
        <w:pStyle w:val="Odstbez"/>
        <w:rPr>
          <w:b/>
          <w:bCs/>
        </w:rPr>
      </w:pPr>
      <w:r w:rsidRPr="00D15A2E">
        <w:rPr>
          <w:b/>
          <w:bCs/>
        </w:rPr>
        <w:t>Příklad 3:</w:t>
      </w:r>
    </w:p>
    <w:p w14:paraId="55D87171" w14:textId="719B3DBA" w:rsidR="00EC641D" w:rsidRDefault="00EC641D" w:rsidP="00EC641D">
      <w:pPr>
        <w:pStyle w:val="Odstbez"/>
      </w:pPr>
      <w:r>
        <w:t xml:space="preserve">Ukazatel změny meziročního indexu cen byl ve sledovaném období 130 %. Jelikož byla přesažena hranice 2% nárůstu (změna dosáhla 30% nárůstu), dojde k uplatnění inflační doložky. Dle obecného pravidla by </w:t>
      </w:r>
      <w:r w:rsidR="003C6AB4">
        <w:t xml:space="preserve">Poskytovatel </w:t>
      </w:r>
      <w:r>
        <w:t xml:space="preserve">mohl uplatňovat navýšení </w:t>
      </w:r>
      <w:r w:rsidR="003C6AB4">
        <w:t>c</w:t>
      </w:r>
      <w:r>
        <w:t>eny o 28 %, tj. navýšení přestavující rozdíl mezi skutečným nárůstem indexů (30 %) a hranicí 2 %, avšak S</w:t>
      </w:r>
      <w:r w:rsidR="003C6AB4">
        <w:t>mluvní s</w:t>
      </w:r>
      <w:r>
        <w:t xml:space="preserve">trany si sjednaly strop pro inflační navýšení </w:t>
      </w:r>
      <w:r w:rsidR="003C6AB4">
        <w:t>c</w:t>
      </w:r>
      <w:r>
        <w:t xml:space="preserve">en na 20 %, tudíž </w:t>
      </w:r>
      <w:r w:rsidR="003C6AB4">
        <w:t xml:space="preserve">Poskytovatel </w:t>
      </w:r>
      <w:r>
        <w:t xml:space="preserve">může žádat zvýšení </w:t>
      </w:r>
      <w:r w:rsidR="003C6AB4">
        <w:t>c</w:t>
      </w:r>
      <w:r>
        <w:t>eny o (maximáln</w:t>
      </w:r>
      <w:r w:rsidR="003C6AB4">
        <w:t>ě</w:t>
      </w:r>
      <w:r>
        <w:t>) 20 %.</w:t>
      </w:r>
    </w:p>
    <w:p w14:paraId="6B84DE94" w14:textId="77777777" w:rsidR="00EC641D" w:rsidRPr="00D15A2E" w:rsidRDefault="00EC641D" w:rsidP="00EC641D">
      <w:pPr>
        <w:pStyle w:val="Odstbez"/>
        <w:rPr>
          <w:b/>
          <w:bCs/>
        </w:rPr>
      </w:pPr>
      <w:r w:rsidRPr="00D15A2E">
        <w:rPr>
          <w:b/>
          <w:bCs/>
        </w:rPr>
        <w:t>Příklad 4:</w:t>
      </w:r>
    </w:p>
    <w:p w14:paraId="635BCE7F" w14:textId="79CBA13D" w:rsidR="00EC641D" w:rsidRDefault="00EC641D" w:rsidP="00EC641D">
      <w:pPr>
        <w:pStyle w:val="Odstbez"/>
      </w:pPr>
      <w:r>
        <w:t>Ukazatel změny meziročního indexu cen</w:t>
      </w:r>
      <w:r w:rsidRPr="006E4BD0">
        <w:t xml:space="preserve"> </w:t>
      </w:r>
      <w:r>
        <w:t xml:space="preserve">byl ve sledovaném období 97 %. Jelikož došlo k reálnému snížení indexu o 3 %, dojde k uplatnění inflační doložky v záporné hodnotě a Objednatel může žádat snížení </w:t>
      </w:r>
      <w:r w:rsidR="003C6AB4">
        <w:t>c</w:t>
      </w:r>
      <w:r>
        <w:t>eny o 3 %. Hranice 2 % se uplatní pouze při zvýšení ceny.</w:t>
      </w:r>
    </w:p>
    <w:p w14:paraId="2374D4D3" w14:textId="7B6B4CD7" w:rsidR="00CC5257" w:rsidRPr="002507FA" w:rsidRDefault="002507FA" w:rsidP="00637260">
      <w:pPr>
        <w:pStyle w:val="Inadpis"/>
      </w:pPr>
      <w:r w:rsidRPr="002507FA">
        <w:lastRenderedPageBreak/>
        <w:t>ODPOVĚDNOST ZA VADY, JAKOST, ZÁRUKA, ODPOVĚDNOST ZA ŠKODU</w:t>
      </w:r>
    </w:p>
    <w:p w14:paraId="2374D4D4" w14:textId="69CFAA86" w:rsidR="000A2855" w:rsidRPr="002507FA" w:rsidRDefault="00C3259B" w:rsidP="00116DB3">
      <w:pPr>
        <w:pStyle w:val="1odstavec"/>
        <w:numPr>
          <w:ilvl w:val="1"/>
          <w:numId w:val="10"/>
        </w:numPr>
      </w:pPr>
      <w:r>
        <w:t>Poskytovatel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08A0DC61" w14:textId="3900DF64" w:rsidR="006B2E6A" w:rsidRPr="008319EB" w:rsidRDefault="006B2E6A" w:rsidP="00126E58">
      <w:pPr>
        <w:pStyle w:val="Titulek"/>
        <w:numPr>
          <w:ilvl w:val="1"/>
          <w:numId w:val="10"/>
        </w:numPr>
      </w:pPr>
      <w:r w:rsidRPr="008319EB">
        <w:rPr>
          <w:rFonts w:ascii="Verdana" w:eastAsia="Calibri" w:hAnsi="Verdana" w:cstheme="minorHAnsi"/>
          <w:iCs w:val="0"/>
          <w:color w:val="auto"/>
        </w:rPr>
        <w:t xml:space="preserve">Poskytovatel je povinen zajistit a odpovídá za to, že pracovníci Poskytovatele provádějící plnění dle dílčí smlouvy disponují veškerou odborností nutnou k provádění požadovaného plnění, a to zejména odborností </w:t>
      </w:r>
      <w:r w:rsidR="008319EB" w:rsidRPr="008319EB">
        <w:rPr>
          <w:rFonts w:ascii="Verdana" w:eastAsia="Calibri" w:hAnsi="Verdana" w:cstheme="minorHAnsi"/>
          <w:iCs w:val="0"/>
          <w:color w:val="auto"/>
        </w:rPr>
        <w:t xml:space="preserve">strojvedoucího, který </w:t>
      </w:r>
      <w:r w:rsidR="00B9469B">
        <w:rPr>
          <w:rFonts w:ascii="Verdana" w:eastAsia="Calibri" w:hAnsi="Verdana" w:cstheme="minorHAnsi"/>
          <w:iCs w:val="0"/>
          <w:color w:val="auto"/>
        </w:rPr>
        <w:t>musí být</w:t>
      </w:r>
      <w:r w:rsidR="008319EB" w:rsidRPr="008319EB">
        <w:rPr>
          <w:rFonts w:ascii="Verdana" w:eastAsia="Calibri" w:hAnsi="Verdana" w:cstheme="minorHAnsi"/>
          <w:iCs w:val="0"/>
          <w:color w:val="auto"/>
        </w:rPr>
        <w:t xml:space="preserve"> držitelem </w:t>
      </w:r>
      <w:r w:rsidR="008319EB" w:rsidRPr="00126E58">
        <w:rPr>
          <w:rFonts w:ascii="Verdana" w:eastAsia="Calibri" w:hAnsi="Verdana" w:cstheme="minorHAnsi"/>
          <w:iCs w:val="0"/>
          <w:color w:val="auto"/>
        </w:rPr>
        <w:t>doplňkového osvědčení pro kategorii „B“ zahrnující přepravu cestujících a zboží</w:t>
      </w:r>
      <w:r w:rsidR="008319EB" w:rsidRPr="008319EB">
        <w:rPr>
          <w:rFonts w:ascii="Verdana" w:eastAsia="Calibri" w:hAnsi="Verdana" w:cstheme="minorHAnsi"/>
          <w:iCs w:val="0"/>
          <w:color w:val="auto"/>
        </w:rPr>
        <w:t xml:space="preserve"> dle </w:t>
      </w:r>
      <w:r w:rsidR="008319EB" w:rsidRPr="00126E58">
        <w:rPr>
          <w:rFonts w:ascii="Verdana" w:eastAsia="Calibri" w:hAnsi="Verdana" w:cstheme="minorHAnsi"/>
          <w:iCs w:val="0"/>
          <w:color w:val="auto"/>
        </w:rPr>
        <w:t xml:space="preserve">přílohy II bodu 1.3 NAŘÍZENÍ KOMISE (EU) č. 36/2010 ze dne 3. prosince 2009 </w:t>
      </w:r>
      <w:r w:rsidR="008319EB" w:rsidRPr="00126E58">
        <w:rPr>
          <w:rFonts w:ascii="Verdana" w:eastAsia="Calibri" w:hAnsi="Verdana" w:cstheme="minorHAnsi"/>
          <w:i/>
          <w:color w:val="auto"/>
        </w:rPr>
        <w:t>o vzorech Společenství pro licenci strojvedoucího, doplňková osvědčení, ověřené opisy doplňkových osvědčení a formuláře žádostí o licenci strojvedoucího podle směrnice Evropského parlamentu a Rady 2007/59/ES</w:t>
      </w:r>
      <w:r w:rsidR="00510685">
        <w:rPr>
          <w:rFonts w:ascii="Verdana" w:eastAsia="Calibri" w:hAnsi="Verdana" w:cstheme="minorHAnsi"/>
          <w:iCs w:val="0"/>
          <w:color w:val="auto"/>
        </w:rPr>
        <w:t>. Poskytovatel je povinen zajistit a odpovídá za to, že strojvedoucí si bude při plnění dílčí smlouvy</w:t>
      </w:r>
      <w:r w:rsidR="00B9469B">
        <w:rPr>
          <w:rFonts w:ascii="Verdana" w:eastAsia="Calibri" w:hAnsi="Verdana" w:cstheme="minorHAnsi"/>
          <w:iCs w:val="0"/>
          <w:color w:val="auto"/>
        </w:rPr>
        <w:t xml:space="preserve"> </w:t>
      </w:r>
      <w:r w:rsidR="00510685">
        <w:rPr>
          <w:rFonts w:ascii="Verdana" w:eastAsia="Calibri" w:hAnsi="Verdana" w:cstheme="minorHAnsi"/>
          <w:iCs w:val="0"/>
          <w:color w:val="auto"/>
        </w:rPr>
        <w:t xml:space="preserve">počínat </w:t>
      </w:r>
      <w:r w:rsidR="00B9469B">
        <w:rPr>
          <w:rFonts w:ascii="Verdana" w:eastAsia="Calibri" w:hAnsi="Verdana" w:cstheme="minorHAnsi"/>
          <w:iCs w:val="0"/>
          <w:color w:val="auto"/>
        </w:rPr>
        <w:t xml:space="preserve">v souladu se </w:t>
      </w:r>
      <w:r w:rsidRPr="008319EB">
        <w:rPr>
          <w:rFonts w:ascii="Verdana" w:eastAsia="Calibri" w:hAnsi="Verdana" w:cstheme="minorHAnsi"/>
          <w:iCs w:val="0"/>
          <w:color w:val="auto"/>
        </w:rPr>
        <w:t>zákonnými a podzákonnými předpisy, účinnými v době provádění plnění</w:t>
      </w:r>
      <w:r w:rsidR="00B9469B">
        <w:rPr>
          <w:rFonts w:ascii="Verdana" w:eastAsia="Calibri" w:hAnsi="Verdana" w:cstheme="minorHAnsi"/>
          <w:iCs w:val="0"/>
          <w:color w:val="auto"/>
        </w:rPr>
        <w:t xml:space="preserve"> a vztahujícími se k předmětu plnění</w:t>
      </w:r>
      <w:r w:rsidRPr="008319EB">
        <w:rPr>
          <w:rFonts w:ascii="Verdana" w:eastAsia="Calibri" w:hAnsi="Verdana" w:cstheme="minorHAnsi"/>
          <w:iCs w:val="0"/>
          <w:color w:val="auto"/>
        </w:rPr>
        <w:t>.</w:t>
      </w:r>
      <w:r w:rsidR="00B9469B">
        <w:rPr>
          <w:rFonts w:ascii="Verdana" w:eastAsia="Calibri" w:hAnsi="Verdana" w:cstheme="minorHAnsi"/>
          <w:iCs w:val="0"/>
          <w:color w:val="auto"/>
        </w:rPr>
        <w:t xml:space="preserve"> V opačném případě se jedná o závažný nedostatek ve smyslu odst.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_Ref188289052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7.1</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písm.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_Ref188289054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c</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čl.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_Ref188282516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II</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této Rámcové dohody.</w:t>
      </w:r>
    </w:p>
    <w:p w14:paraId="2374D4D6" w14:textId="72322A1D" w:rsidR="000A2855" w:rsidRPr="002507FA" w:rsidRDefault="000A2855" w:rsidP="00637260">
      <w:pPr>
        <w:pStyle w:val="1odstavec"/>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6E9B4EAF" w:rsidR="000A2855" w:rsidRPr="00B9469B" w:rsidRDefault="000A2855" w:rsidP="00637260">
      <w:pPr>
        <w:pStyle w:val="1odstavec"/>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C3259B">
        <w:t>Poskytovatele</w:t>
      </w:r>
      <w:r w:rsidRPr="002507FA">
        <w:t xml:space="preserve">. </w:t>
      </w:r>
      <w:r w:rsidR="00387705">
        <w:t xml:space="preserve">Bylo-li již plnění dílčí smlouvy ukončeno a nebude možné vady poskytováni Služeb odstranit, bude postupováno v souladu </w:t>
      </w:r>
      <w:r w:rsidR="00387705" w:rsidRPr="00B9469B">
        <w:t>s úpravou práv z vadného plnění dle Obchodních podmínek, které jsou přílohou č. 1 této Rámcové dohody</w:t>
      </w:r>
      <w:r w:rsidR="00C8565F" w:rsidRPr="00B9469B">
        <w:t>, případně s příslušnými ustanoveními Občanského zákoníku</w:t>
      </w:r>
      <w:r w:rsidR="00387705" w:rsidRPr="00B9469B">
        <w:t>.</w:t>
      </w:r>
      <w:r w:rsidR="00C8565F" w:rsidRPr="00B9469B">
        <w:t xml:space="preserve"> </w:t>
      </w:r>
    </w:p>
    <w:p w14:paraId="2374D4D8" w14:textId="366A06F9" w:rsidR="00CD0FED" w:rsidRPr="00B9469B" w:rsidRDefault="00C614CF" w:rsidP="00637260">
      <w:pPr>
        <w:pStyle w:val="1odstavec"/>
      </w:pPr>
      <w:r w:rsidRPr="00B9469B">
        <w:t xml:space="preserve">Poskytovatel podpisem této </w:t>
      </w:r>
      <w:r w:rsidR="00135B9B" w:rsidRPr="00B9469B">
        <w:t>R</w:t>
      </w:r>
      <w:r w:rsidRPr="00B9469B">
        <w:t>ámcové dohody prohlašuje, že má sjednané pojištění odpovědnosti za škody z </w:t>
      </w:r>
      <w:r w:rsidR="00135B9B" w:rsidRPr="00B9469B">
        <w:t>provozu</w:t>
      </w:r>
      <w:r w:rsidRPr="00B9469B">
        <w:t xml:space="preserve"> drážní dopravy a toto je povinen udržovat v platnosti po celou dobu trvání Rámcové dohody a dílčích smluv na jejím základě uzavřených.</w:t>
      </w:r>
    </w:p>
    <w:p w14:paraId="2374D4DB" w14:textId="77777777" w:rsidR="00BC6123" w:rsidRPr="002507FA" w:rsidRDefault="002507FA" w:rsidP="009B3279">
      <w:pPr>
        <w:pStyle w:val="Inadpis"/>
      </w:pPr>
      <w:r w:rsidRPr="009B3279">
        <w:t>DALŠÍ</w:t>
      </w:r>
      <w:r w:rsidRPr="002507FA">
        <w:t xml:space="preserve"> UJEDNÁNÍ</w:t>
      </w:r>
    </w:p>
    <w:p w14:paraId="2374D4DC" w14:textId="35B6B996" w:rsidR="004D47B7" w:rsidRPr="002507FA" w:rsidRDefault="00870DF7" w:rsidP="00116DB3">
      <w:pPr>
        <w:pStyle w:val="1odstavec"/>
        <w:numPr>
          <w:ilvl w:val="1"/>
          <w:numId w:val="12"/>
        </w:numPr>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4C34F8">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77777777" w:rsidR="00870DF7" w:rsidRPr="002507FA" w:rsidRDefault="00870DF7" w:rsidP="00637260">
      <w:pPr>
        <w:pStyle w:val="1odstavec"/>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 xml:space="preserve">dohoda nebo dílčí smlouva zaslána k 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07D2C0DB" w:rsidR="00870DF7" w:rsidRPr="002507FA" w:rsidRDefault="00870DF7" w:rsidP="00637260">
      <w:pPr>
        <w:pStyle w:val="1odstavec"/>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10685">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08003DE2" w:rsidR="004D47B7" w:rsidRPr="002507FA" w:rsidRDefault="00870DF7" w:rsidP="00637260">
      <w:pPr>
        <w:pStyle w:val="1odstavec"/>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lastRenderedPageBreak/>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t>Objednatel</w:t>
      </w:r>
      <w:r w:rsidR="00D13119">
        <w:t>i</w:t>
      </w:r>
      <w:r w:rsidR="00562B90" w:rsidRPr="002507FA">
        <w:t xml:space="preserve"> </w:t>
      </w:r>
      <w:r w:rsidRPr="002507FA">
        <w:t>skutečnost, že takto označené informace přestaly naplňovat znaky obchodního tajemství.</w:t>
      </w:r>
      <w:r w:rsidR="004D47B7" w:rsidRPr="002507FA">
        <w:t xml:space="preserve"> </w:t>
      </w:r>
    </w:p>
    <w:p w14:paraId="2374D4E1" w14:textId="01A78539" w:rsidR="00002574" w:rsidRDefault="00D13119" w:rsidP="00637260">
      <w:pPr>
        <w:pStyle w:val="1odstavec"/>
      </w:pPr>
      <w:r>
        <w:t>Poskytovatel</w:t>
      </w:r>
      <w:r w:rsidR="00002574" w:rsidRPr="002507FA">
        <w:t xml:space="preserve"> může při plnění dílčích smluv použít poddodavatele uvedené v příloze č. 4 této </w:t>
      </w:r>
      <w:r w:rsidR="00937173" w:rsidRPr="002507FA">
        <w:t xml:space="preserve">Rámcové </w:t>
      </w:r>
      <w:r w:rsidR="00002574" w:rsidRPr="002507FA">
        <w:t xml:space="preserve">dohody. Poddodavatele neuvedeného v příloze č. 4 této </w:t>
      </w:r>
      <w:r w:rsidR="00937173" w:rsidRPr="002507FA">
        <w:t xml:space="preserve">Rámcové </w:t>
      </w:r>
      <w:r w:rsidR="00002574" w:rsidRPr="002507FA">
        <w:t xml:space="preserve">dohody může </w:t>
      </w:r>
      <w:r w:rsidR="00B960D1">
        <w:t>Poskytovatel</w:t>
      </w:r>
      <w:r w:rsidR="00002574" w:rsidRPr="002507FA">
        <w:t xml:space="preserve"> k plnění dílčí smlouvy použít pouze </w:t>
      </w:r>
      <w:r w:rsidR="006B0D7E" w:rsidRPr="002507FA">
        <w:t>za podmínek uvedených v Obchodních podmínkách.</w:t>
      </w:r>
    </w:p>
    <w:p w14:paraId="394E21BF" w14:textId="2A9616D9" w:rsidR="0074173E" w:rsidRPr="002507FA" w:rsidRDefault="0074173E" w:rsidP="00637260">
      <w:pPr>
        <w:pStyle w:val="1odstavec"/>
      </w:pPr>
      <w:r>
        <w:t xml:space="preserve">Poskytovatel prohlašuje, že je ve vztahu k provozování drážní dopravy a souvisejícím činnostem odborníkem ve smyslu § 5 Občanského zákoníku a zavazuje se poskytovat Služby s náležitou odbornou péčí. </w:t>
      </w:r>
    </w:p>
    <w:p w14:paraId="626A5D67" w14:textId="1278768B" w:rsidR="007A081A" w:rsidRDefault="0024350F" w:rsidP="00637260">
      <w:pPr>
        <w:pStyle w:val="Inadpis"/>
      </w:pPr>
      <w:r>
        <w:t xml:space="preserve">STŘET ZÁJMŮ, POVINNOSTI </w:t>
      </w:r>
      <w:r w:rsidR="00194308">
        <w:t>POSKYTOVATELE</w:t>
      </w:r>
      <w:r>
        <w:t xml:space="preserve"> V SOUVISLOSTI S KONFLIKTEM NA UKRAJINĚ</w:t>
      </w:r>
    </w:p>
    <w:p w14:paraId="1CF9CE9F" w14:textId="39E82339" w:rsidR="0024350F" w:rsidRPr="00160318" w:rsidRDefault="00B960D1" w:rsidP="00116DB3">
      <w:pPr>
        <w:pStyle w:val="1odstavec"/>
        <w:numPr>
          <w:ilvl w:val="1"/>
          <w:numId w:val="13"/>
        </w:numPr>
      </w:pPr>
      <w:r>
        <w:t>Poskytovatel</w:t>
      </w:r>
      <w:r w:rsidR="0024350F" w:rsidRPr="00160318">
        <w:t xml:space="preserve"> prohlašuje, že není obchodní společností, ve které veřejný funkcionář uvedený v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 obchodní společnosti.</w:t>
      </w:r>
    </w:p>
    <w:p w14:paraId="7A429FF7" w14:textId="5BDD7975" w:rsidR="0090001C" w:rsidRDefault="00B960D1">
      <w:pPr>
        <w:pStyle w:val="1odstavec"/>
      </w:pPr>
      <w:r>
        <w:t>Poskytovatel</w:t>
      </w:r>
      <w:r w:rsidR="0024350F" w:rsidRPr="00160318">
        <w:t xml:space="preserve"> prohlašuje, že</w:t>
      </w:r>
      <w:r w:rsidR="0090001C">
        <w:t>:</w:t>
      </w:r>
    </w:p>
    <w:p w14:paraId="1394B92B" w14:textId="7ADBAD3E" w:rsidR="0090001C" w:rsidRPr="003B16F0" w:rsidRDefault="0090001C" w:rsidP="00116DB3">
      <w:pPr>
        <w:pStyle w:val="aodst0"/>
        <w:numPr>
          <w:ilvl w:val="0"/>
          <w:numId w:val="17"/>
        </w:numPr>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77777777" w:rsidR="0090001C" w:rsidRPr="003B16F0" w:rsidRDefault="0090001C" w:rsidP="00116DB3">
      <w:pPr>
        <w:pStyle w:val="aodst0"/>
        <w:numPr>
          <w:ilvl w:val="0"/>
          <w:numId w:val="17"/>
        </w:numPr>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6E620C" w14:textId="5CE73C8F" w:rsidR="0024350F" w:rsidRPr="00160318" w:rsidRDefault="0090001C" w:rsidP="00116DB3">
      <w:pPr>
        <w:pStyle w:val="aodst0"/>
        <w:numPr>
          <w:ilvl w:val="0"/>
          <w:numId w:val="17"/>
        </w:numPr>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w:t>
      </w:r>
      <w:r w:rsidRPr="003B16F0">
        <w:lastRenderedPageBreak/>
        <w:t xml:space="preserve">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_Ref156822068 \r \h </w:instrText>
      </w:r>
      <w:r w:rsidR="00B960D1">
        <w:instrText xml:space="preserve"> \* MERGEFORMAT </w:instrText>
      </w:r>
      <w:r>
        <w:fldChar w:fldCharType="separate"/>
      </w:r>
      <w:r w:rsidR="00BC3C54">
        <w:t>5</w:t>
      </w:r>
      <w:r>
        <w:fldChar w:fldCharType="end"/>
      </w:r>
      <w:r w:rsidRPr="003B16F0">
        <w:t xml:space="preserve"> této Smlouvy (dále jen „</w:t>
      </w:r>
      <w:r w:rsidRPr="00B960D1">
        <w:rPr>
          <w:b/>
          <w:i/>
        </w:rPr>
        <w:t>Sankční seznamy</w:t>
      </w:r>
      <w:r w:rsidRPr="003B16F0">
        <w:t>“)</w:t>
      </w:r>
      <w:r w:rsidR="0024350F" w:rsidRPr="00160318">
        <w:t>.</w:t>
      </w:r>
    </w:p>
    <w:p w14:paraId="41B44FB5" w14:textId="6BEE6D0E" w:rsidR="0024350F" w:rsidRPr="00160318" w:rsidRDefault="0024350F" w:rsidP="00637260">
      <w:pPr>
        <w:pStyle w:val="1odstavec"/>
      </w:pPr>
      <w:r w:rsidRPr="00160318">
        <w:t xml:space="preserve">Je-li </w:t>
      </w:r>
      <w:r w:rsidR="00B960D1">
        <w:t>Poskytovatelem</w:t>
      </w:r>
      <w:r w:rsidRPr="00160318">
        <w:t xml:space="preserve"> sdružení více osob</w:t>
      </w:r>
      <w:r w:rsidRPr="0024350F">
        <w:t>, platí podmínky dle odstavce</w:t>
      </w:r>
      <w:r>
        <w:t xml:space="preserve"> 1</w:t>
      </w:r>
      <w:r w:rsidRPr="00160318">
        <w:t xml:space="preserve"> a 2 </w:t>
      </w:r>
      <w:r w:rsidR="00510685">
        <w:t>tohoto článku</w:t>
      </w:r>
      <w:r w:rsidR="00510685" w:rsidRPr="00160318">
        <w:t xml:space="preserve"> </w:t>
      </w:r>
      <w:r w:rsidR="00DC3B17">
        <w:t>Rámcové dohody</w:t>
      </w:r>
      <w:r w:rsidRPr="00160318">
        <w:t xml:space="preserve"> také jednotlivě pro všechny osoby v rámci </w:t>
      </w:r>
      <w:r w:rsidR="00B960D1">
        <w:t>Poskytovatele</w:t>
      </w:r>
      <w:r w:rsidRPr="00160318">
        <w:t xml:space="preserve"> </w:t>
      </w:r>
      <w:r w:rsidR="00E87631" w:rsidRPr="00160318">
        <w:t>sdružené,</w:t>
      </w:r>
      <w:r w:rsidRPr="00160318">
        <w:t xml:space="preserve"> a to bez ohledu na právní formu tohoto sdružení.</w:t>
      </w:r>
    </w:p>
    <w:p w14:paraId="3D62BB6E" w14:textId="61E1667F" w:rsidR="0024350F" w:rsidRPr="00160318" w:rsidRDefault="0024350F" w:rsidP="00637260">
      <w:pPr>
        <w:pStyle w:val="1odstavec"/>
      </w:pPr>
      <w:r w:rsidRPr="00160318">
        <w:t xml:space="preserve">Přestane-li </w:t>
      </w:r>
      <w:r w:rsidR="00B960D1">
        <w:t>Poskytovatel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3CE13560" w:rsidR="0024350F" w:rsidRPr="00160318" w:rsidRDefault="00B960D1" w:rsidP="00637260">
      <w:pPr>
        <w:pStyle w:val="1odstavec"/>
      </w:pPr>
      <w:bookmarkStart w:id="144" w:name="_Ref156822068"/>
      <w:r>
        <w:t>Poskytovatel</w:t>
      </w:r>
      <w:r w:rsidR="0024350F" w:rsidRPr="00160318">
        <w:t xml:space="preserve"> se dále zavazuje postupovat při plnění </w:t>
      </w:r>
      <w:r w:rsidR="00DC3B17">
        <w:t>dílčích smluv uzavřených na základě této Rámcové dohody</w:t>
      </w:r>
      <w:r w:rsidR="0024350F" w:rsidRPr="00160318">
        <w:t xml:space="preserve"> v souladu s </w:t>
      </w:r>
      <w:r w:rsidR="0090001C">
        <w:t>n</w:t>
      </w:r>
      <w:r w:rsidR="0024350F" w:rsidRPr="00160318">
        <w:t xml:space="preserve">ařízením Rady (ES) č. 765/2006 ze dne 18. května 2006 o 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44"/>
    </w:p>
    <w:p w14:paraId="69982E91" w14:textId="7EF7EE42" w:rsidR="0024350F" w:rsidRPr="00160318" w:rsidRDefault="00B960D1" w:rsidP="00637260">
      <w:pPr>
        <w:pStyle w:val="1odstavec"/>
      </w:pPr>
      <w:r>
        <w:t>Poskytovatel</w:t>
      </w:r>
      <w:r w:rsidR="0024350F" w:rsidRPr="00160318">
        <w:t xml:space="preserve"> se dále </w:t>
      </w:r>
      <w:bookmarkStart w:id="145"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45"/>
      <w:r w:rsidR="0024350F" w:rsidRPr="00160318">
        <w:t>.</w:t>
      </w:r>
    </w:p>
    <w:p w14:paraId="6C0EA308" w14:textId="7A0A58EE" w:rsidR="007A081A" w:rsidRDefault="0024350F" w:rsidP="00637260">
      <w:pPr>
        <w:pStyle w:val="1odstavec"/>
      </w:pPr>
      <w:r w:rsidRPr="00160318">
        <w:t>Ukáž</w:t>
      </w:r>
      <w:r w:rsidR="0090001C">
        <w:t>e</w:t>
      </w:r>
      <w:r w:rsidRPr="00160318">
        <w:t>-li se</w:t>
      </w:r>
      <w:r w:rsidR="0090001C">
        <w:t xml:space="preserve"> jakékoliv</w:t>
      </w:r>
      <w:r w:rsidRPr="00160318">
        <w:t xml:space="preserve"> prohláše</w:t>
      </w:r>
      <w:r w:rsidRPr="0024350F">
        <w:t xml:space="preserve">ní </w:t>
      </w:r>
      <w:r w:rsidR="00B960D1">
        <w:t>Poskytovatele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B960D1">
        <w:t>Poskytovatel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B960D1">
        <w:t>Poskytovatel</w:t>
      </w:r>
      <w:r w:rsidRPr="00160318">
        <w:t xml:space="preserve"> je dále povinen zaplatit za každé jednotlivé porušení povinností dle předchozí věty smluvní pokutu ve </w:t>
      </w:r>
      <w:r w:rsidRPr="007D411A">
        <w:t>výši 5</w:t>
      </w:r>
      <w:r w:rsidR="004D59D9" w:rsidRPr="007D411A">
        <w:t>00</w:t>
      </w:r>
      <w:r w:rsidR="00B960D1" w:rsidRPr="007D411A">
        <w:t xml:space="preserve"> </w:t>
      </w:r>
      <w:r w:rsidR="004D59D9" w:rsidRPr="007D411A">
        <w:t>000</w:t>
      </w:r>
      <w:r w:rsidR="00BF52F3" w:rsidRPr="007D411A">
        <w:t>,-Kč</w:t>
      </w:r>
      <w:r w:rsidRPr="007D411A">
        <w:t xml:space="preserve"> </w:t>
      </w:r>
      <w:r w:rsidR="00BF52F3" w:rsidRPr="007D411A">
        <w:t>(slovy</w:t>
      </w:r>
      <w:r w:rsidR="00510685">
        <w:t>:</w:t>
      </w:r>
      <w:r w:rsidR="00BF52F3" w:rsidRPr="007D411A">
        <w:t xml:space="preserve"> pět set tisíc korun českých).</w:t>
      </w:r>
      <w:r w:rsidR="00BF52F3">
        <w:t xml:space="preserve"> </w:t>
      </w:r>
      <w:r w:rsidRPr="00160318">
        <w:t xml:space="preserve">Ustanovení </w:t>
      </w:r>
      <w:r w:rsidR="00BF52F3">
        <w:t xml:space="preserve">§ </w:t>
      </w:r>
      <w:r w:rsidRPr="00160318">
        <w:t xml:space="preserve">2050 Občanského zákoníku se </w:t>
      </w:r>
      <w:r w:rsidR="00BF52F3">
        <w:t>nepoužije</w:t>
      </w:r>
      <w:r w:rsidRPr="00160318">
        <w:t>.</w:t>
      </w:r>
    </w:p>
    <w:p w14:paraId="632D4AE1" w14:textId="0C966B51" w:rsidR="00317B3C" w:rsidRPr="007D411A" w:rsidRDefault="00317B3C" w:rsidP="00317B3C">
      <w:pPr>
        <w:pStyle w:val="Inadpis"/>
      </w:pPr>
      <w:r w:rsidRPr="007D411A">
        <w:t>VÝHRADA ZMĚNY POŘADÍ P</w:t>
      </w:r>
      <w:r w:rsidR="00B960D1" w:rsidRPr="007D411A">
        <w:t>OSKYTOVATELE</w:t>
      </w:r>
    </w:p>
    <w:p w14:paraId="5A087E4E" w14:textId="701C348F" w:rsidR="00317B3C" w:rsidRPr="007D411A" w:rsidRDefault="00B960D1" w:rsidP="0007788F">
      <w:pPr>
        <w:pStyle w:val="1odstavec"/>
        <w:numPr>
          <w:ilvl w:val="1"/>
          <w:numId w:val="18"/>
        </w:numPr>
      </w:pPr>
      <w:r w:rsidRPr="007D411A">
        <w:t>Objednatel</w:t>
      </w:r>
      <w:r w:rsidR="00317B3C" w:rsidRPr="007D411A">
        <w:t xml:space="preserve"> si vyhrazuje oprávnění v průběhu doby trvání této Rámcové dohody</w:t>
      </w:r>
      <w:r w:rsidRPr="007D411A">
        <w:t xml:space="preserve"> změnit </w:t>
      </w:r>
      <w:r w:rsidR="00135B9B" w:rsidRPr="007D411A">
        <w:t xml:space="preserve">pořadí </w:t>
      </w:r>
      <w:r w:rsidRPr="007D411A">
        <w:t>Poskytovatel</w:t>
      </w:r>
      <w:r w:rsidR="0007788F" w:rsidRPr="007D411A">
        <w:t>ů</w:t>
      </w:r>
      <w:r w:rsidR="00317B3C" w:rsidRPr="007D411A">
        <w:t xml:space="preserve">, </w:t>
      </w:r>
      <w:r w:rsidR="0007788F" w:rsidRPr="007D411A">
        <w:t xml:space="preserve">a to v případě, kdy některému z Poskytovatelů </w:t>
      </w:r>
      <w:r w:rsidR="00317B3C" w:rsidRPr="007D411A">
        <w:t>zanikne účast na Rámcové dohodě některým ze způsobů předvídaných touto Rámcovou dohodou (včetně jejích příloh), nebo kterému zanikne účast na Rámcové dohodě jiným způsobem, se kterým právní předpisy spojují zánik účasti P</w:t>
      </w:r>
      <w:r w:rsidR="005B73B9" w:rsidRPr="007D411A">
        <w:t>oskytovatele</w:t>
      </w:r>
      <w:r w:rsidR="00317B3C" w:rsidRPr="007D411A">
        <w:t xml:space="preserve"> na Rámcové dohodě. </w:t>
      </w:r>
    </w:p>
    <w:p w14:paraId="37621309" w14:textId="2B581354" w:rsidR="00317B3C" w:rsidRPr="007D411A" w:rsidRDefault="00317B3C" w:rsidP="00116DB3">
      <w:pPr>
        <w:pStyle w:val="1odstavec"/>
      </w:pPr>
      <w:r w:rsidRPr="007D411A">
        <w:t xml:space="preserve">V případě postupu dle odstavce 1 tohoto článku </w:t>
      </w:r>
      <w:r w:rsidR="0007788F" w:rsidRPr="007D411A">
        <w:t>se</w:t>
      </w:r>
      <w:r w:rsidRPr="007D411A">
        <w:t xml:space="preserve"> </w:t>
      </w:r>
      <w:r w:rsidR="00191B1D" w:rsidRPr="007D411A">
        <w:t>Poskytovatelé</w:t>
      </w:r>
      <w:r w:rsidRPr="007D411A">
        <w:t>, jejichž účast na Rámcové dohodě nezanikla, posouvají o jednu pozici v</w:t>
      </w:r>
      <w:r w:rsidR="0007788F" w:rsidRPr="007D411A">
        <w:t>ýše</w:t>
      </w:r>
      <w:r w:rsidRPr="007D411A">
        <w:t xml:space="preserve">, je-li to možné (tj. byla-li tato vyšší pozice v důsledku postupu dle tohoto článku uvolněna). </w:t>
      </w:r>
    </w:p>
    <w:p w14:paraId="48810F05" w14:textId="77777777" w:rsidR="00317B3C" w:rsidRPr="007D411A" w:rsidRDefault="00317B3C" w:rsidP="00317B3C">
      <w:pPr>
        <w:pStyle w:val="1odstavec"/>
        <w:numPr>
          <w:ilvl w:val="0"/>
          <w:numId w:val="0"/>
        </w:numPr>
        <w:ind w:left="567"/>
        <w:rPr>
          <w:b/>
          <w:bCs/>
        </w:rPr>
      </w:pPr>
      <w:r w:rsidRPr="007D411A">
        <w:rPr>
          <w:b/>
          <w:bCs/>
        </w:rPr>
        <w:t>Příklad:</w:t>
      </w:r>
    </w:p>
    <w:p w14:paraId="33948133" w14:textId="6AFD258C" w:rsidR="00317B3C" w:rsidRPr="00160318" w:rsidRDefault="00317B3C" w:rsidP="00317B3C">
      <w:pPr>
        <w:pStyle w:val="1odstavec"/>
        <w:numPr>
          <w:ilvl w:val="0"/>
          <w:numId w:val="0"/>
        </w:numPr>
        <w:ind w:left="567"/>
      </w:pPr>
      <w:r w:rsidRPr="007D411A">
        <w:t>Zanikne-li účast původního P</w:t>
      </w:r>
      <w:r w:rsidR="00191B1D" w:rsidRPr="007D411A">
        <w:t>oskytovatele</w:t>
      </w:r>
      <w:r w:rsidRPr="007D411A">
        <w:t xml:space="preserve"> č. 2, nastoupí </w:t>
      </w:r>
      <w:r w:rsidR="0007788F" w:rsidRPr="007D411A">
        <w:t>původní Poskytovatel č. 3</w:t>
      </w:r>
      <w:r w:rsidRPr="007D411A">
        <w:t xml:space="preserve"> dle výše uvedených pravidel na místo P</w:t>
      </w:r>
      <w:r w:rsidR="00191B1D" w:rsidRPr="007D411A">
        <w:t>oskytovatele</w:t>
      </w:r>
      <w:r w:rsidRPr="007D411A">
        <w:t xml:space="preserve"> č. </w:t>
      </w:r>
      <w:r w:rsidR="0007788F" w:rsidRPr="007D411A">
        <w:t xml:space="preserve">2. </w:t>
      </w:r>
      <w:r w:rsidRPr="007D411A">
        <w:t>Původní P</w:t>
      </w:r>
      <w:r w:rsidR="00194308" w:rsidRPr="007D411A">
        <w:t>oskytovatel</w:t>
      </w:r>
      <w:r w:rsidRPr="007D411A">
        <w:t xml:space="preserve"> č. 1 zůstává na své pozici.</w:t>
      </w:r>
    </w:p>
    <w:p w14:paraId="59800D1D" w14:textId="3F0638F8" w:rsidR="00E563B0" w:rsidRDefault="00E563B0">
      <w:pPr>
        <w:pStyle w:val="Inadpis"/>
      </w:pPr>
      <w:r>
        <w:t>Sankce</w:t>
      </w:r>
    </w:p>
    <w:p w14:paraId="69EC1968" w14:textId="19CD8AF3" w:rsidR="00E563B0" w:rsidRPr="00B7053C" w:rsidRDefault="00E563B0" w:rsidP="00E563B0">
      <w:pPr>
        <w:pStyle w:val="1odstavec"/>
        <w:numPr>
          <w:ilvl w:val="1"/>
          <w:numId w:val="34"/>
        </w:numPr>
      </w:pPr>
      <w:r w:rsidRPr="00E563B0">
        <w:t>Poruší-</w:t>
      </w:r>
      <w:r w:rsidRPr="00B02123">
        <w:t xml:space="preserve">li Poskytovatel svou </w:t>
      </w:r>
      <w:r w:rsidRPr="00E563B0">
        <w:t xml:space="preserve">povinnost zahájit plnění </w:t>
      </w:r>
      <w:r w:rsidR="00642BE4">
        <w:t>v termínu ujednaném v</w:t>
      </w:r>
      <w:r w:rsidRPr="00E563B0">
        <w:t xml:space="preserve"> dílčí smlouv</w:t>
      </w:r>
      <w:r w:rsidR="00642BE4">
        <w:t>ě</w:t>
      </w:r>
      <w:r w:rsidRPr="00E563B0">
        <w:t xml:space="preserve">, je povinen uhradit Objednateli smluvní pokutu ve výši </w:t>
      </w:r>
      <w:r w:rsidRPr="00901647">
        <w:t xml:space="preserve">10 % z celkové ceny </w:t>
      </w:r>
      <w:r w:rsidRPr="00B7053C">
        <w:t>dílčího plnění</w:t>
      </w:r>
      <w:r w:rsidR="00C05E91" w:rsidRPr="00B7053C">
        <w:t>.</w:t>
      </w:r>
    </w:p>
    <w:p w14:paraId="5A06D62A" w14:textId="77777777" w:rsidR="00C05E91" w:rsidRPr="00B7053C" w:rsidRDefault="00C05E91" w:rsidP="00E563B0">
      <w:pPr>
        <w:pStyle w:val="1odstavec"/>
        <w:numPr>
          <w:ilvl w:val="1"/>
          <w:numId w:val="34"/>
        </w:numPr>
      </w:pPr>
      <w:bookmarkStart w:id="146" w:name="_Ref188348482"/>
      <w:r w:rsidRPr="00B7053C">
        <w:t xml:space="preserve">Poskytovatel je dále povinen hradit smluvní pokutu ve výši </w:t>
      </w:r>
      <w:r w:rsidRPr="00901647">
        <w:t xml:space="preserve">1.000 Kč </w:t>
      </w:r>
      <w:r w:rsidRPr="00B7053C">
        <w:t xml:space="preserve">za každou započatou </w:t>
      </w:r>
      <w:r w:rsidRPr="00B7053C">
        <w:lastRenderedPageBreak/>
        <w:t>hodinu prodlení s přistavením MHV do místa plnění, maximálně však za tolik hodin, kolik činila ujednaná doba nasazení MHV.</w:t>
      </w:r>
      <w:bookmarkEnd w:id="146"/>
      <w:r w:rsidRPr="00B7053C">
        <w:t xml:space="preserve"> </w:t>
      </w:r>
    </w:p>
    <w:p w14:paraId="7AF83776" w14:textId="7D169A9E" w:rsidR="00C05E91" w:rsidRPr="00B7053C" w:rsidRDefault="00C05E91" w:rsidP="5EA925B2">
      <w:pPr>
        <w:pStyle w:val="1odstavec"/>
      </w:pPr>
      <w:r w:rsidRPr="00B7053C">
        <w:t xml:space="preserve">Poskytovatel je dále povinen hradit smluvní pokutu ve výši </w:t>
      </w:r>
      <w:r w:rsidR="00A17731" w:rsidRPr="00B7053C">
        <w:t>5</w:t>
      </w:r>
      <w:r w:rsidRPr="00B7053C">
        <w:t>.000 Kč za každou započatou hodinu neposkytování Služeb</w:t>
      </w:r>
      <w:r w:rsidR="00725B79" w:rsidRPr="00B7053C">
        <w:t xml:space="preserve"> u 1 MHV</w:t>
      </w:r>
      <w:r w:rsidRPr="00B7053C">
        <w:t xml:space="preserve"> z důvodů zaviněného jednání Poskytovatele</w:t>
      </w:r>
      <w:r w:rsidR="00702679" w:rsidRPr="00B7053C">
        <w:t>, a to až do výše</w:t>
      </w:r>
      <w:r w:rsidR="00A32580">
        <w:t>,</w:t>
      </w:r>
      <w:r w:rsidR="00702679" w:rsidRPr="00B7053C">
        <w:t xml:space="preserve"> </w:t>
      </w:r>
      <w:r w:rsidR="00644123" w:rsidRPr="00B7053C">
        <w:t>která odpovídá</w:t>
      </w:r>
      <w:r w:rsidR="00BD05CC" w:rsidRPr="00B7053C">
        <w:t xml:space="preserve"> </w:t>
      </w:r>
      <w:r w:rsidR="00933033" w:rsidRPr="00B7053C">
        <w:t>ceně</w:t>
      </w:r>
      <w:r w:rsidR="00644123" w:rsidRPr="00B7053C">
        <w:t xml:space="preserve"> </w:t>
      </w:r>
      <w:r w:rsidR="00BD05CC" w:rsidRPr="00B7053C">
        <w:t xml:space="preserve">za </w:t>
      </w:r>
      <w:r w:rsidR="00644123" w:rsidRPr="00B7053C">
        <w:t>poč</w:t>
      </w:r>
      <w:r w:rsidR="0012742E" w:rsidRPr="00B7053C">
        <w:t>et</w:t>
      </w:r>
      <w:r w:rsidR="00644123" w:rsidRPr="00B7053C">
        <w:t xml:space="preserve"> hodin </w:t>
      </w:r>
      <w:r w:rsidR="003A171B" w:rsidRPr="00B7053C">
        <w:t xml:space="preserve">poskytování </w:t>
      </w:r>
      <w:r w:rsidR="0022282A" w:rsidRPr="00B7053C">
        <w:t xml:space="preserve">tohoto </w:t>
      </w:r>
      <w:r w:rsidR="003A171B" w:rsidRPr="00B7053C">
        <w:t>MHV ujednan</w:t>
      </w:r>
      <w:r w:rsidR="0012742E" w:rsidRPr="00B7053C">
        <w:t>ých</w:t>
      </w:r>
      <w:r w:rsidR="003A171B" w:rsidRPr="00B7053C">
        <w:t xml:space="preserve"> v </w:t>
      </w:r>
      <w:r w:rsidR="009D6B9C" w:rsidRPr="00B7053C">
        <w:t>d</w:t>
      </w:r>
      <w:r w:rsidR="003A171B" w:rsidRPr="00B7053C">
        <w:t>ílčí smlouvě</w:t>
      </w:r>
      <w:r w:rsidRPr="00B7053C">
        <w:t xml:space="preserve">. </w:t>
      </w:r>
      <w:r w:rsidR="001C2263" w:rsidRPr="00B7053C">
        <w:t>Sankce dle tohoto odstavce se ne</w:t>
      </w:r>
      <w:r w:rsidR="00117931" w:rsidRPr="00B7053C">
        <w:t xml:space="preserve">týká prodlení s přistavením MHV do místa plnění ve smyslu </w:t>
      </w:r>
      <w:r w:rsidRPr="00B7053C">
        <w:t xml:space="preserve">odst. </w:t>
      </w:r>
      <w:r>
        <w:fldChar w:fldCharType="begin"/>
      </w:r>
      <w:r>
        <w:instrText xml:space="preserve"> REF _Ref188348482 \r \h  \* MERGEFORMAT </w:instrText>
      </w:r>
      <w:r>
        <w:fldChar w:fldCharType="separate"/>
      </w:r>
      <w:r w:rsidR="00BC3C54">
        <w:t>2</w:t>
      </w:r>
      <w:r>
        <w:fldChar w:fldCharType="end"/>
      </w:r>
      <w:r w:rsidRPr="00B7053C">
        <w:t xml:space="preserve"> tohoto článku Rámcové dohody. </w:t>
      </w:r>
    </w:p>
    <w:p w14:paraId="103917E6" w14:textId="3306462E" w:rsidR="00B02123" w:rsidRPr="00B7053C" w:rsidRDefault="00B02123" w:rsidP="00E563B0">
      <w:pPr>
        <w:pStyle w:val="1odstavec"/>
        <w:numPr>
          <w:ilvl w:val="1"/>
          <w:numId w:val="34"/>
        </w:numPr>
      </w:pPr>
      <w:r w:rsidRPr="00B7053C">
        <w:t xml:space="preserve">Poruší-li Poskytovatel svou povinnost stanovenou v odst. </w:t>
      </w:r>
      <w:r w:rsidRPr="00B7053C">
        <w:fldChar w:fldCharType="begin"/>
      </w:r>
      <w:r w:rsidRPr="00B7053C">
        <w:instrText xml:space="preserve"> REF _Ref186819718 \r \h </w:instrText>
      </w:r>
      <w:r w:rsidR="00B7053C">
        <w:instrText xml:space="preserve"> \* MERGEFORMAT </w:instrText>
      </w:r>
      <w:r w:rsidRPr="00B7053C">
        <w:fldChar w:fldCharType="separate"/>
      </w:r>
      <w:r w:rsidR="00BC3C54">
        <w:t>11</w:t>
      </w:r>
      <w:r w:rsidRPr="00B7053C">
        <w:fldChar w:fldCharType="end"/>
      </w:r>
      <w:r w:rsidRPr="00B7053C">
        <w:t xml:space="preserve"> čl. II. této Rámcové dohody, je povinen uhradit Objednateli smluvní pokutu ve výši </w:t>
      </w:r>
      <w:r w:rsidR="00C05E91" w:rsidRPr="00901647">
        <w:t>2</w:t>
      </w:r>
      <w:r w:rsidRPr="00901647">
        <w:t>.000 Kč za každý takový případ porušení</w:t>
      </w:r>
      <w:r w:rsidRPr="00B7053C">
        <w:t xml:space="preserve">. </w:t>
      </w:r>
    </w:p>
    <w:p w14:paraId="1685CAE4" w14:textId="276E277F" w:rsidR="00B02123" w:rsidRPr="00B02123" w:rsidRDefault="00B02123" w:rsidP="00B02123">
      <w:pPr>
        <w:pStyle w:val="1odstavec"/>
        <w:numPr>
          <w:ilvl w:val="1"/>
          <w:numId w:val="34"/>
        </w:numPr>
        <w:spacing w:line="276" w:lineRule="auto"/>
        <w:rPr>
          <w:b/>
        </w:rPr>
      </w:pPr>
      <w:r w:rsidRPr="005279C8">
        <w:t xml:space="preserve">Zaplacení smluvní pokuty nezbavuje </w:t>
      </w:r>
      <w:r>
        <w:t>Poskytovatele</w:t>
      </w:r>
      <w:r w:rsidRPr="005279C8">
        <w:t xml:space="preserve"> povinnosti splnit dluh smluvní pokutou utvrzený.</w:t>
      </w:r>
    </w:p>
    <w:p w14:paraId="57B6AFDE" w14:textId="67728D1B" w:rsidR="00B02123" w:rsidRDefault="00B02123" w:rsidP="00B02123">
      <w:pPr>
        <w:pStyle w:val="1odstavec"/>
        <w:numPr>
          <w:ilvl w:val="1"/>
          <w:numId w:val="34"/>
        </w:numPr>
      </w:pPr>
      <w:r>
        <w:t>Objednatel</w:t>
      </w:r>
      <w:r w:rsidRPr="003376C0">
        <w:t xml:space="preserve"> je oprávněn požadovat</w:t>
      </w:r>
      <w:r>
        <w:t xml:space="preserve"> též</w:t>
      </w:r>
      <w:r w:rsidRPr="003376C0">
        <w:t xml:space="preserve"> náhradu škody a nemajetkové újmy způsobené porušením povinnosti, na kterou se vztahuje smluvní pokuta</w:t>
      </w:r>
      <w:r>
        <w:t>.</w:t>
      </w:r>
    </w:p>
    <w:p w14:paraId="4143A9CD" w14:textId="75FFB6FA" w:rsidR="00117931" w:rsidRDefault="00117931" w:rsidP="431A2271">
      <w:pPr>
        <w:pStyle w:val="1odstavec"/>
      </w:pPr>
      <w:r>
        <w:t xml:space="preserve">Smluvní strany vylučují aplikaci ustanovení čl. 172, 174 a 176 Obchodních podmínek. </w:t>
      </w:r>
    </w:p>
    <w:p w14:paraId="3FAE33A5" w14:textId="23CBB8DF" w:rsidR="00F2124E" w:rsidRDefault="00F2124E">
      <w:pPr>
        <w:pStyle w:val="Inadpis"/>
      </w:pPr>
      <w:r>
        <w:t>Compliance</w:t>
      </w:r>
    </w:p>
    <w:p w14:paraId="302C3F9F" w14:textId="77777777" w:rsidR="00F2124E" w:rsidRDefault="00F2124E" w:rsidP="00116DB3">
      <w:pPr>
        <w:pStyle w:val="1odstavec"/>
        <w:numPr>
          <w:ilvl w:val="1"/>
          <w:numId w:val="15"/>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492BA545" w:rsidR="00F2124E" w:rsidRDefault="00F2124E" w:rsidP="00116DB3">
      <w:pPr>
        <w:pStyle w:val="1odstavec"/>
        <w:numPr>
          <w:ilvl w:val="1"/>
          <w:numId w:val="15"/>
        </w:numPr>
      </w:pPr>
      <w:r>
        <w:t xml:space="preserve">Správa železnic, státní organizace, má výše uvedené dokumenty k dispozici na webových stránkách: </w:t>
      </w:r>
      <w:hyperlink r:id="rId11" w:history="1">
        <w:r w:rsidR="002F231C">
          <w:rPr>
            <w:rStyle w:val="Hypertextovodkaz"/>
          </w:rPr>
          <w:t>https://www.spravazeleznic.cz/o-nas/nezadouci-jednani-a-boj-s-korupci</w:t>
        </w:r>
      </w:hyperlink>
      <w:r>
        <w:t>.</w:t>
      </w:r>
    </w:p>
    <w:p w14:paraId="31A904B5" w14:textId="55CD8AEE" w:rsidR="00F2124E" w:rsidRDefault="00E70F91" w:rsidP="00116DB3">
      <w:pPr>
        <w:pStyle w:val="1odstavec"/>
        <w:numPr>
          <w:ilvl w:val="1"/>
          <w:numId w:val="15"/>
        </w:numPr>
      </w:pPr>
      <w:r>
        <w:t>Poskytovatel</w:t>
      </w:r>
      <w:r w:rsidR="00F2124E">
        <w:t xml:space="preserve"> má výše uvedené dokumenty k dispozici na webových stránkách:</w:t>
      </w:r>
      <w:r w:rsidR="00A918B5" w:rsidRPr="00A918B5">
        <w:rPr>
          <w:highlight w:val="green"/>
        </w:rPr>
        <w:t xml:space="preserve"> </w:t>
      </w:r>
      <w:r w:rsidR="00A918B5" w:rsidRPr="00BD4E80">
        <w:rPr>
          <w:highlight w:val="green"/>
        </w:rPr>
        <w:t xml:space="preserve">[doplní </w:t>
      </w:r>
      <w:r>
        <w:rPr>
          <w:highlight w:val="green"/>
        </w:rPr>
        <w:t>Poskytovatel</w:t>
      </w:r>
      <w:r w:rsidR="00A918B5" w:rsidRPr="00BD4E80">
        <w:rPr>
          <w:highlight w:val="green"/>
        </w:rPr>
        <w:t xml:space="preserve"> x nemá-li </w:t>
      </w:r>
      <w:r>
        <w:rPr>
          <w:highlight w:val="green"/>
        </w:rPr>
        <w:t>Poskytovatel</w:t>
      </w:r>
      <w:r w:rsidR="00A918B5" w:rsidRPr="00BD4E80">
        <w:rPr>
          <w:highlight w:val="green"/>
        </w:rPr>
        <w:t xml:space="preserve"> výše uvedené dokumenty, celý </w:t>
      </w:r>
      <w:r w:rsidR="00F42788">
        <w:rPr>
          <w:highlight w:val="green"/>
        </w:rPr>
        <w:t>odst.</w:t>
      </w:r>
      <w:r w:rsidR="00A918B5" w:rsidRPr="00BD4E80">
        <w:rPr>
          <w:highlight w:val="green"/>
        </w:rPr>
        <w:t xml:space="preserve"> 3 odstraní]</w:t>
      </w:r>
      <w:r w:rsidR="00A918B5">
        <w:t>.</w:t>
      </w:r>
    </w:p>
    <w:p w14:paraId="2374D4E2" w14:textId="169A7CB0" w:rsidR="000A2855" w:rsidRPr="002507FA" w:rsidRDefault="002507FA" w:rsidP="00637260">
      <w:pPr>
        <w:pStyle w:val="Inadpis"/>
      </w:pPr>
      <w:r w:rsidRPr="002507FA">
        <w:t>ZÁVĚREČNÁ UJEDNÁNÍ</w:t>
      </w:r>
    </w:p>
    <w:p w14:paraId="4615D134" w14:textId="787B52C1" w:rsidR="007E4F18" w:rsidRPr="007E4F18" w:rsidRDefault="007E4F18" w:rsidP="00116DB3">
      <w:pPr>
        <w:pStyle w:val="1odstavec"/>
        <w:numPr>
          <w:ilvl w:val="1"/>
          <w:numId w:val="14"/>
        </w:numPr>
      </w:pPr>
      <w:r w:rsidRPr="007E4F18">
        <w:t>Osobami oprávněnými jednat ve vztahu k této Rámcové dohodě</w:t>
      </w:r>
      <w:r w:rsidR="00B3777D">
        <w:t xml:space="preserve"> </w:t>
      </w:r>
      <w:r w:rsidRPr="007E4F18">
        <w:t>jsou:</w:t>
      </w:r>
    </w:p>
    <w:p w14:paraId="117D3AFB" w14:textId="218D5510" w:rsidR="007E4F18" w:rsidRPr="007E4F18" w:rsidRDefault="007E4F18" w:rsidP="00637260">
      <w:pPr>
        <w:pStyle w:val="Odstbez"/>
      </w:pPr>
      <w:r>
        <w:t xml:space="preserve">na straně </w:t>
      </w:r>
      <w:r w:rsidR="009A71FA">
        <w:t>Objednatele</w:t>
      </w:r>
      <w:r>
        <w:t xml:space="preserve">: </w:t>
      </w:r>
      <w:r w:rsidRPr="431A2271">
        <w:rPr>
          <w:highlight w:val="yellow"/>
        </w:rPr>
        <w:t>………………</w:t>
      </w:r>
      <w:proofErr w:type="gramStart"/>
      <w:r w:rsidRPr="431A2271">
        <w:rPr>
          <w:highlight w:val="yellow"/>
        </w:rPr>
        <w:t>…….</w:t>
      </w:r>
      <w:proofErr w:type="gramEnd"/>
      <w:r w:rsidRPr="431A2271">
        <w:rPr>
          <w:highlight w:val="yellow"/>
        </w:rPr>
        <w:t>, ………</w:t>
      </w:r>
      <w:proofErr w:type="gramStart"/>
      <w:r w:rsidRPr="431A2271">
        <w:rPr>
          <w:highlight w:val="yellow"/>
        </w:rPr>
        <w:t>…….</w:t>
      </w:r>
      <w:proofErr w:type="gramEnd"/>
      <w:r w:rsidRPr="431A2271">
        <w:rPr>
          <w:highlight w:val="yellow"/>
        </w:rPr>
        <w:t>.@............, tel.: ………</w:t>
      </w:r>
      <w:proofErr w:type="gramStart"/>
      <w:r w:rsidRPr="431A2271">
        <w:rPr>
          <w:highlight w:val="yellow"/>
        </w:rPr>
        <w:t>…….</w:t>
      </w:r>
      <w:proofErr w:type="gramEnd"/>
      <w:r w:rsidRPr="431A2271">
        <w:rPr>
          <w:highlight w:val="yellow"/>
        </w:rPr>
        <w:t>.</w:t>
      </w:r>
    </w:p>
    <w:p w14:paraId="0C4C789E" w14:textId="0AC9952F" w:rsidR="007E4F18" w:rsidRPr="007E4F18" w:rsidRDefault="007E4F18" w:rsidP="00637260">
      <w:pPr>
        <w:pStyle w:val="Odstbez"/>
      </w:pPr>
      <w:r w:rsidRPr="007E4F18">
        <w:t xml:space="preserve">na straně </w:t>
      </w:r>
      <w:r w:rsidR="00A21808">
        <w:t>Poskytovatele</w:t>
      </w:r>
      <w:r w:rsidRPr="007E4F18">
        <w:t xml:space="preserve">: </w:t>
      </w:r>
      <w:r w:rsidR="00B41AE7" w:rsidRPr="00B41AE7">
        <w:rPr>
          <w:highlight w:val="green"/>
        </w:rPr>
        <w:t xml:space="preserve">[DOPLNÍ </w:t>
      </w:r>
      <w:r w:rsidR="00A21808">
        <w:rPr>
          <w:highlight w:val="green"/>
        </w:rPr>
        <w:t>POSKYTOVATEL</w:t>
      </w:r>
      <w:r w:rsidRPr="008302ED">
        <w:rPr>
          <w:highlight w:val="green"/>
        </w:rPr>
        <w:t>]</w:t>
      </w:r>
    </w:p>
    <w:p w14:paraId="2374D4E3" w14:textId="1BDF4944" w:rsidR="00870DF7" w:rsidRPr="002507FA" w:rsidRDefault="00937173" w:rsidP="00637260">
      <w:pPr>
        <w:pStyle w:val="1odstavec"/>
      </w:pPr>
      <w:r w:rsidRPr="002507FA">
        <w:t xml:space="preserve">Smluvní </w:t>
      </w:r>
      <w:r w:rsidR="00870DF7" w:rsidRPr="002507FA">
        <w:t>strany prohlašují, že si tuto</w:t>
      </w:r>
      <w:r w:rsidRPr="002507FA">
        <w:t xml:space="preserve"> Rámcovou</w:t>
      </w:r>
      <w:r w:rsidR="00870DF7" w:rsidRPr="002507FA">
        <w:t xml:space="preserve"> dohodu před jejím podpisem přečetly, a že byla uzavřena po vzájemném projednání jako projev jejich svobodné vůle určitě, vážně a srozumitelně. Na důkaz dohody o všech článcích této </w:t>
      </w:r>
      <w:r w:rsidR="00C255A8" w:rsidRPr="002507FA">
        <w:t xml:space="preserve">Rámcové dohody </w:t>
      </w:r>
      <w:r w:rsidR="00870DF7" w:rsidRPr="002507FA">
        <w:t xml:space="preserve">připojují pověření zástupci </w:t>
      </w:r>
      <w:r w:rsidRPr="002507FA">
        <w:t xml:space="preserve">Smluvních </w:t>
      </w:r>
      <w:r w:rsidR="00B5765D">
        <w:t xml:space="preserve">stran své </w:t>
      </w:r>
      <w:r w:rsidR="00870DF7" w:rsidRPr="002507FA">
        <w:t>podpisy.</w:t>
      </w:r>
    </w:p>
    <w:p w14:paraId="2374D4E4" w14:textId="2578EC91" w:rsidR="00E71957" w:rsidRPr="002507FA" w:rsidRDefault="008135F0" w:rsidP="00637260">
      <w:pPr>
        <w:pStyle w:val="1odstavec"/>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uveden</w:t>
      </w:r>
      <w:r w:rsidR="004D1CF5">
        <w:t>ými</w:t>
      </w:r>
      <w:r w:rsidR="007E4F18" w:rsidRPr="008D37FE">
        <w:t xml:space="preserve"> v příloze č. 1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6714F548" w:rsidR="008135F0" w:rsidRPr="002507FA" w:rsidRDefault="008135F0" w:rsidP="00637260">
      <w:pPr>
        <w:pStyle w:val="1odstavec"/>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1D62E7">
        <w:t>.</w:t>
      </w:r>
    </w:p>
    <w:p w14:paraId="2374D4E6" w14:textId="138072E1" w:rsidR="000D282E" w:rsidRPr="002507FA" w:rsidRDefault="004D1CF5" w:rsidP="00637260">
      <w:pPr>
        <w:pStyle w:val="1odstavec"/>
      </w:pPr>
      <w:r>
        <w:t>Poskytovatel</w:t>
      </w:r>
      <w:r w:rsidR="008135F0" w:rsidRPr="002507FA">
        <w:t xml:space="preserve"> prohlašuje, že se </w:t>
      </w:r>
      <w:r>
        <w:t xml:space="preserve">se </w:t>
      </w:r>
      <w:r w:rsidR="008135F0" w:rsidRPr="002507FA">
        <w:t xml:space="preserve">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58946EF" w:rsidR="008135F0" w:rsidRPr="002507FA" w:rsidRDefault="004D1CF5" w:rsidP="00637260">
      <w:pPr>
        <w:pStyle w:val="1odstavec"/>
      </w:pPr>
      <w:r>
        <w:t>Poskytovatel</w:t>
      </w:r>
      <w:r w:rsidR="005C7CE7" w:rsidRPr="002507FA">
        <w:t xml:space="preserve"> prohlašuje, že je způsobilý </w:t>
      </w:r>
      <w:r w:rsidR="00163528" w:rsidRPr="002507FA">
        <w:t>k </w:t>
      </w:r>
      <w:r w:rsidR="005C7CE7" w:rsidRPr="002507FA">
        <w:t xml:space="preserve">řádnému a včasnému </w:t>
      </w:r>
      <w:r>
        <w:t>poskytování Služeb</w:t>
      </w:r>
      <w:r w:rsidR="005C7CE7" w:rsidRPr="002507FA">
        <w:t xml:space="preserve"> a že disponuje takovými kapacitami a odbornými znalostmi, které jsou třeba k řádnému </w:t>
      </w:r>
      <w:r>
        <w:lastRenderedPageBreak/>
        <w:t>poskytování Služeb.</w:t>
      </w:r>
    </w:p>
    <w:p w14:paraId="218DD3CA" w14:textId="37CB9E78" w:rsidR="00923981" w:rsidRPr="00923981" w:rsidRDefault="00923981" w:rsidP="00637260">
      <w:pPr>
        <w:pStyle w:val="1odstavec"/>
      </w:pPr>
      <w:r w:rsidRPr="00923981">
        <w:t xml:space="preserve">Tato Rámcová dohoda je vyhotovena v elektronické podobě, přičemž </w:t>
      </w:r>
      <w:r w:rsidR="004D1CF5">
        <w:t>všechny</w:t>
      </w:r>
      <w:r w:rsidR="004D1CF5" w:rsidRPr="00923981">
        <w:t xml:space="preserve"> </w:t>
      </w:r>
      <w:r w:rsidRPr="00923981">
        <w:t xml:space="preserve">Smluvní strany obdrží její elektronický originál opatřený elektronickými podpisy. V případě, že tato Rámcová dohoda z jakéhokoli důvodu nebude vyhotovena v elektronické podobě, bude sepsána ve </w:t>
      </w:r>
      <w:r>
        <w:t xml:space="preserve">dvou vyhotoveních pro Objednatele a jedno obdrží </w:t>
      </w:r>
      <w:r w:rsidR="004D1CF5">
        <w:t>každý z Poskytovatelů</w:t>
      </w:r>
      <w:r w:rsidRPr="00923981">
        <w:t>.</w:t>
      </w:r>
    </w:p>
    <w:p w14:paraId="2374D4E9" w14:textId="3C5F4F63" w:rsidR="008135F0" w:rsidRPr="002507FA" w:rsidRDefault="008135F0" w:rsidP="00637260">
      <w:pPr>
        <w:pStyle w:val="1odstavec"/>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637260">
      <w:pPr>
        <w:pStyle w:val="1odstavec"/>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2AB4E0C4" w:rsidR="00E30AFD" w:rsidRPr="00936EB1" w:rsidRDefault="000770E5" w:rsidP="00637260">
      <w:pPr>
        <w:pStyle w:val="1odstavec"/>
      </w:pPr>
      <w:r w:rsidRPr="002507FA">
        <w:t xml:space="preserve">Pokud některá </w:t>
      </w:r>
      <w:r w:rsidR="00E30AFD" w:rsidRPr="002507FA">
        <w:t xml:space="preserve">ustanovení Obchodních podmínek nebo jejich část nelze vzhledem k povaze </w:t>
      </w:r>
      <w:r w:rsidR="004D1CF5">
        <w:t>Služeb</w:t>
      </w:r>
      <w:r w:rsidR="00E30AFD" w:rsidRPr="002507FA">
        <w:t xml:space="preserve"> objektivně a zcela zřejmě použít, pak z takových ustanovení nebo jejich částí práva ani </w:t>
      </w:r>
      <w:r w:rsidR="00E30AFD" w:rsidRPr="00936EB1">
        <w:t xml:space="preserve">povinnosti </w:t>
      </w:r>
      <w:r w:rsidR="001D62E7">
        <w:t>S</w:t>
      </w:r>
      <w:r w:rsidR="00E30AFD" w:rsidRPr="00936EB1">
        <w:t>mluvním stranám nevznikají</w:t>
      </w:r>
      <w:r w:rsidRPr="00936EB1">
        <w:t>.</w:t>
      </w:r>
    </w:p>
    <w:p w14:paraId="2374D4ED" w14:textId="77777777" w:rsidR="000770E5" w:rsidRPr="002507FA" w:rsidRDefault="000770E5" w:rsidP="00637260">
      <w:pPr>
        <w:pStyle w:val="1odstavec"/>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F757071"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p>
    <w:p w14:paraId="2374D4F0" w14:textId="77777777" w:rsidR="007A2C38" w:rsidRPr="002507FA" w:rsidRDefault="007A2C38" w:rsidP="00637260">
      <w:pPr>
        <w:pStyle w:val="plohy"/>
      </w:pPr>
      <w:r w:rsidRPr="002507FA">
        <w:t>Příloha č. 1 – Obchodní podmínky</w:t>
      </w:r>
    </w:p>
    <w:p w14:paraId="2374D4F1" w14:textId="6AC6438C" w:rsidR="0045754A" w:rsidRPr="00E70F91" w:rsidRDefault="00C16FD1" w:rsidP="00637260">
      <w:pPr>
        <w:pStyle w:val="plohy"/>
      </w:pPr>
      <w:r w:rsidRPr="00E70F91">
        <w:t xml:space="preserve">Příloha č. </w:t>
      </w:r>
      <w:r w:rsidR="007A2C38" w:rsidRPr="00E70F91">
        <w:t>2</w:t>
      </w:r>
      <w:r w:rsidR="0045754A" w:rsidRPr="00E70F91">
        <w:t xml:space="preserve"> – </w:t>
      </w:r>
      <w:r w:rsidR="00F06B6C" w:rsidRPr="00E70F91">
        <w:t xml:space="preserve">Bližší specifikace </w:t>
      </w:r>
      <w:r w:rsidR="00A90D17" w:rsidRPr="00E70F91">
        <w:t>Služeb</w:t>
      </w:r>
    </w:p>
    <w:p w14:paraId="2374D4F2" w14:textId="216BB278" w:rsidR="00F06B6C" w:rsidRPr="002507FA" w:rsidRDefault="00F06B6C" w:rsidP="00637260">
      <w:pPr>
        <w:pStyle w:val="plohy"/>
      </w:pPr>
      <w:r w:rsidRPr="00E70F91">
        <w:t xml:space="preserve">Příloha č. 3 – </w:t>
      </w:r>
      <w:r w:rsidR="002E29F5">
        <w:t>Ceník</w:t>
      </w:r>
    </w:p>
    <w:p w14:paraId="2374D4F3" w14:textId="77777777" w:rsidR="00002574" w:rsidRDefault="00002574" w:rsidP="00637260">
      <w:pPr>
        <w:pStyle w:val="plohy"/>
      </w:pPr>
      <w:r w:rsidRPr="002507FA">
        <w:t>Příloha č. 4 – Seznam poddodavatelů</w:t>
      </w:r>
    </w:p>
    <w:p w14:paraId="23924B2A" w14:textId="4E9F5570" w:rsidR="008B4725" w:rsidRPr="002507FA" w:rsidRDefault="008B4725" w:rsidP="008B4725">
      <w:pPr>
        <w:pStyle w:val="plohy"/>
      </w:pPr>
      <w:r w:rsidRPr="00E70F91">
        <w:t xml:space="preserve">Příloha č. </w:t>
      </w:r>
      <w:r>
        <w:t>5</w:t>
      </w:r>
      <w:r w:rsidRPr="00E70F91">
        <w:t xml:space="preserve"> – </w:t>
      </w:r>
      <w:r w:rsidR="004F5E79" w:rsidRPr="004F5E79">
        <w:t>Výzva k poskytnutí hnacích vozidel nezávislé trakce</w:t>
      </w:r>
    </w:p>
    <w:p w14:paraId="41E33C77" w14:textId="3BDA8931" w:rsidR="008B4725" w:rsidRPr="002507FA" w:rsidRDefault="008B4725" w:rsidP="008B4725">
      <w:pPr>
        <w:pStyle w:val="plohy"/>
      </w:pPr>
      <w:r>
        <w:t xml:space="preserve">Příloha č. 6 – </w:t>
      </w:r>
      <w:r w:rsidR="009F7AB8">
        <w:t>Nabídka Poskytovatele</w:t>
      </w:r>
    </w:p>
    <w:p w14:paraId="58E8C0F0" w14:textId="77777777" w:rsidR="008B4725" w:rsidRPr="002507FA" w:rsidRDefault="008B4725" w:rsidP="00637260">
      <w:pPr>
        <w:pStyle w:val="plohy"/>
      </w:pPr>
    </w:p>
    <w:p w14:paraId="226EFADE" w14:textId="62D0756C" w:rsidR="00B41AE7" w:rsidRDefault="00B41AE7" w:rsidP="001D62E7">
      <w:pPr>
        <w:pStyle w:val="ZaObjednateleZhotovitele"/>
        <w:tabs>
          <w:tab w:val="left" w:pos="4962"/>
        </w:tabs>
      </w:pPr>
      <w:r>
        <w:t>Za Objednatele</w:t>
      </w:r>
      <w:r w:rsidR="004D1CF5">
        <w:t>:</w:t>
      </w:r>
      <w:r w:rsidR="001D62E7">
        <w:tab/>
      </w:r>
      <w:r>
        <w:t xml:space="preserve">Za </w:t>
      </w:r>
      <w:r w:rsidR="004D1CF5">
        <w:t>Poskytovatele</w:t>
      </w:r>
      <w:r w:rsidRPr="008B5521">
        <w:t>:</w:t>
      </w:r>
    </w:p>
    <w:p w14:paraId="254BA42A" w14:textId="77777777" w:rsidR="001D62E7" w:rsidRPr="008B5521" w:rsidRDefault="001D62E7" w:rsidP="001D62E7">
      <w:pPr>
        <w:pStyle w:val="ZaObjednateleZhotovitele"/>
        <w:tabs>
          <w:tab w:val="left" w:pos="4962"/>
        </w:tabs>
      </w:pPr>
    </w:p>
    <w:p w14:paraId="3C0531EC" w14:textId="77777777" w:rsidR="001D62E7" w:rsidRDefault="00B41AE7" w:rsidP="00F24EAA">
      <w:pPr>
        <w:pStyle w:val="acnormalbold"/>
        <w:numPr>
          <w:ilvl w:val="0"/>
          <w:numId w:val="0"/>
        </w:numPr>
        <w:spacing w:before="360" w:after="0"/>
        <w:ind w:left="720" w:hanging="720"/>
      </w:pPr>
      <w:r w:rsidRPr="00E21B35">
        <w:t>--------------------------------</w:t>
      </w:r>
      <w:r w:rsidRPr="00E21B35">
        <w:tab/>
      </w:r>
      <w:r w:rsidR="001D62E7">
        <w:tab/>
      </w:r>
      <w:r w:rsidR="001D62E7">
        <w:tab/>
      </w:r>
      <w:r w:rsidR="001D62E7">
        <w:tab/>
      </w:r>
      <w:r w:rsidRPr="00E21B35">
        <w:t>-------------------------------</w:t>
      </w:r>
    </w:p>
    <w:p w14:paraId="38B731CE" w14:textId="55AB958C" w:rsidR="001D62E7" w:rsidRPr="001D62E7" w:rsidRDefault="001D62E7" w:rsidP="004C280C">
      <w:pPr>
        <w:pStyle w:val="Identifikace"/>
        <w:spacing w:before="0"/>
        <w:rPr>
          <w:b/>
          <w:bCs/>
        </w:rPr>
      </w:pPr>
      <w:r w:rsidRPr="001D62E7">
        <w:rPr>
          <w:b/>
          <w:bCs/>
        </w:rPr>
        <w:t xml:space="preserve">Mgr. Jaroslav Flegl, LL.M., </w:t>
      </w:r>
      <w:r>
        <w:rPr>
          <w:b/>
          <w:bCs/>
        </w:rPr>
        <w:tab/>
      </w:r>
      <w:r>
        <w:rPr>
          <w:b/>
          <w:bCs/>
        </w:rPr>
        <w:tab/>
      </w:r>
      <w:r>
        <w:rPr>
          <w:b/>
          <w:bCs/>
        </w:rPr>
        <w:tab/>
      </w:r>
      <w:r>
        <w:rPr>
          <w:rStyle w:val="Tun"/>
        </w:rPr>
        <w:tab/>
      </w:r>
      <w:r w:rsidRPr="00637260">
        <w:rPr>
          <w:rStyle w:val="Tun"/>
          <w:highlight w:val="green"/>
        </w:rPr>
        <w:t>[DOPLN</w:t>
      </w:r>
      <w:r>
        <w:rPr>
          <w:rStyle w:val="Tun"/>
          <w:highlight w:val="green"/>
        </w:rPr>
        <w:t>Í POSKYTOVATEL</w:t>
      </w:r>
      <w:r w:rsidRPr="00637260">
        <w:rPr>
          <w:rStyle w:val="Tun"/>
          <w:highlight w:val="green"/>
        </w:rPr>
        <w:t>]</w:t>
      </w:r>
    </w:p>
    <w:p w14:paraId="0A96578E" w14:textId="2741F7DD" w:rsidR="001D62E7" w:rsidRPr="004C280C" w:rsidRDefault="001D62E7" w:rsidP="004C280C">
      <w:pPr>
        <w:pStyle w:val="acnormalbold"/>
        <w:numPr>
          <w:ilvl w:val="0"/>
          <w:numId w:val="0"/>
        </w:numPr>
        <w:spacing w:before="60"/>
        <w:ind w:left="720" w:hanging="720"/>
        <w:rPr>
          <w:rStyle w:val="Tun"/>
        </w:rPr>
      </w:pPr>
      <w:r w:rsidRPr="004C280C">
        <w:t>náměstek GŘ pro řízení provozu</w:t>
      </w:r>
      <w:r w:rsidRPr="004C280C">
        <w:rPr>
          <w:rStyle w:val="Tun"/>
        </w:rPr>
        <w:tab/>
      </w:r>
      <w:r w:rsidRPr="004C280C">
        <w:rPr>
          <w:rStyle w:val="Tun"/>
        </w:rPr>
        <w:tab/>
      </w:r>
    </w:p>
    <w:sectPr w:rsidR="001D62E7" w:rsidRPr="004C280C" w:rsidSect="00637260">
      <w:footerReference w:type="default" r:id="rId12"/>
      <w:headerReference w:type="first" r:id="rId13"/>
      <w:footerReference w:type="first" r:id="rId14"/>
      <w:pgSz w:w="11906" w:h="16838"/>
      <w:pgMar w:top="1985" w:right="1417" w:bottom="1417" w:left="1417" w:header="1985"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5529E" w14:textId="77777777" w:rsidR="00391450" w:rsidRDefault="00391450" w:rsidP="003706CB">
      <w:pPr>
        <w:spacing w:after="0" w:line="240" w:lineRule="auto"/>
      </w:pPr>
      <w:r>
        <w:separator/>
      </w:r>
    </w:p>
  </w:endnote>
  <w:endnote w:type="continuationSeparator" w:id="0">
    <w:p w14:paraId="33373006" w14:textId="77777777" w:rsidR="00391450" w:rsidRDefault="00391450" w:rsidP="003706CB">
      <w:pPr>
        <w:spacing w:after="0" w:line="240" w:lineRule="auto"/>
      </w:pPr>
      <w:r>
        <w:continuationSeparator/>
      </w:r>
    </w:p>
  </w:endnote>
  <w:endnote w:type="continuationNotice" w:id="1">
    <w:p w14:paraId="3E00851C" w14:textId="77777777" w:rsidR="00391450" w:rsidRDefault="00391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2A45AACD" w:rsidR="00DE3792" w:rsidRPr="00E86EC1" w:rsidRDefault="00DE379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F22D52">
      <w:rPr>
        <w:rFonts w:eastAsia="Verdana"/>
        <w:b/>
        <w:noProof/>
        <w:color w:val="FF5200"/>
        <w:sz w:val="14"/>
        <w:szCs w:val="18"/>
      </w:rPr>
      <w:t>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F22D52">
      <w:rPr>
        <w:rFonts w:eastAsia="Verdana"/>
        <w:b/>
        <w:noProof/>
        <w:color w:val="FF5200"/>
        <w:sz w:val="14"/>
        <w:szCs w:val="18"/>
      </w:rPr>
      <w:t>13</w:t>
    </w:r>
    <w:r w:rsidRPr="001E595B">
      <w:rPr>
        <w:rFonts w:eastAsia="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tc>
        <w:tcPr>
          <w:tcW w:w="1361" w:type="dxa"/>
          <w:tcMar>
            <w:left w:w="0" w:type="dxa"/>
            <w:right w:w="0" w:type="dxa"/>
          </w:tcMar>
          <w:vAlign w:val="bottom"/>
        </w:tcPr>
        <w:p w14:paraId="2374D554" w14:textId="5E1AF482" w:rsidR="00DE3792" w:rsidRPr="00637260" w:rsidRDefault="00DE379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8319EB" w:rsidRPr="008319EB">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8319EB" w:rsidRPr="008319EB">
            <w:rPr>
              <w:b/>
              <w:bCs/>
              <w:noProof/>
              <w:color w:val="FF5200"/>
              <w:sz w:val="14"/>
              <w:szCs w:val="14"/>
            </w:rPr>
            <w:t>13</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E3792" w:rsidRPr="00A94233" w:rsidRDefault="00F662CC" w:rsidP="00B3777D">
          <w:pPr>
            <w:tabs>
              <w:tab w:val="center" w:pos="4536"/>
              <w:tab w:val="right" w:pos="9072"/>
            </w:tabs>
            <w:spacing w:before="0" w:after="0"/>
            <w:jc w:val="left"/>
            <w:rPr>
              <w:rFonts w:eastAsia="Verdana"/>
              <w:sz w:val="12"/>
            </w:rPr>
          </w:pPr>
          <w:r>
            <w:rPr>
              <w:rFonts w:eastAsia="Verdana"/>
              <w:sz w:val="12"/>
            </w:rPr>
            <w:t>Správa železnic</w:t>
          </w:r>
          <w:r w:rsidR="00DE3792" w:rsidRPr="00A94233">
            <w:rPr>
              <w:rFonts w:eastAsia="Verdana"/>
              <w:sz w:val="12"/>
            </w:rPr>
            <w:t>, státní organizace</w:t>
          </w:r>
        </w:p>
        <w:p w14:paraId="2374D556"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www.</w:t>
          </w:r>
          <w:r w:rsidR="00576BA9">
            <w:rPr>
              <w:rFonts w:eastAsia="Verdana"/>
              <w:sz w:val="12"/>
            </w:rPr>
            <w:t>spravazeleznic</w:t>
          </w:r>
          <w:r w:rsidRPr="00A94233">
            <w:rPr>
              <w:rFonts w:eastAsia="Verdana"/>
              <w:sz w:val="12"/>
            </w:rPr>
            <w:t>.cz</w:t>
          </w:r>
        </w:p>
      </w:tc>
      <w:tc>
        <w:tcPr>
          <w:tcW w:w="2921" w:type="dxa"/>
        </w:tcPr>
        <w:p w14:paraId="2374D55A" w14:textId="77777777" w:rsidR="00DE3792" w:rsidRPr="00A94233" w:rsidRDefault="00DE3792" w:rsidP="00B3777D">
          <w:pPr>
            <w:tabs>
              <w:tab w:val="center" w:pos="4536"/>
              <w:tab w:val="right" w:pos="9072"/>
            </w:tabs>
            <w:spacing w:before="0" w:after="0"/>
            <w:rPr>
              <w:rFonts w:eastAsia="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8925D" w14:textId="77777777" w:rsidR="00391450" w:rsidRDefault="00391450" w:rsidP="003706CB">
      <w:pPr>
        <w:spacing w:after="0" w:line="240" w:lineRule="auto"/>
      </w:pPr>
      <w:r>
        <w:separator/>
      </w:r>
    </w:p>
  </w:footnote>
  <w:footnote w:type="continuationSeparator" w:id="0">
    <w:p w14:paraId="7C12B54F" w14:textId="77777777" w:rsidR="00391450" w:rsidRDefault="00391450" w:rsidP="003706CB">
      <w:pPr>
        <w:spacing w:after="0" w:line="240" w:lineRule="auto"/>
      </w:pPr>
      <w:r>
        <w:continuationSeparator/>
      </w:r>
    </w:p>
  </w:footnote>
  <w:footnote w:type="continuationNotice" w:id="1">
    <w:p w14:paraId="6880E848" w14:textId="77777777" w:rsidR="00391450" w:rsidRDefault="00391450">
      <w:pPr>
        <w:spacing w:after="0" w:line="240" w:lineRule="auto"/>
      </w:pPr>
    </w:p>
  </w:footnote>
  <w:footnote w:id="2">
    <w:p w14:paraId="604E3B1C" w14:textId="434E1A1E" w:rsidR="00B879D4" w:rsidRPr="00F513F3" w:rsidRDefault="00B879D4" w:rsidP="00B879D4">
      <w:pPr>
        <w:pStyle w:val="Textpoznpodarou"/>
        <w:rPr>
          <w:sz w:val="17"/>
          <w:szCs w:val="17"/>
          <w:highlight w:val="yellow"/>
        </w:rPr>
      </w:pPr>
      <w:r w:rsidRPr="007D754D">
        <w:rPr>
          <w:rStyle w:val="Znakapoznpodarou"/>
          <w:sz w:val="17"/>
          <w:szCs w:val="17"/>
        </w:rPr>
        <w:footnoteRef/>
      </w:r>
      <w:r w:rsidRPr="007D754D">
        <w:rPr>
          <w:sz w:val="17"/>
          <w:szCs w:val="17"/>
        </w:rPr>
        <w:t xml:space="preserve"> </w:t>
      </w:r>
      <w:r w:rsidRPr="007D754D">
        <w:rPr>
          <w:b/>
          <w:bCs/>
          <w:sz w:val="17"/>
          <w:szCs w:val="17"/>
        </w:rPr>
        <w:t>Termínem zahájení plnění</w:t>
      </w:r>
      <w:r w:rsidRPr="007D754D">
        <w:rPr>
          <w:sz w:val="17"/>
          <w:szCs w:val="17"/>
        </w:rPr>
        <w:t xml:space="preserve"> se rozumí okamžik přistavení MHV na místo plnění určené Objednatelem. Tento termín je určován zejména s ohledem na provozní potřeby Objednatele. Současně platí, že termín zahájení plnění </w:t>
      </w:r>
      <w:r w:rsidR="00952403" w:rsidRPr="007D754D">
        <w:rPr>
          <w:sz w:val="17"/>
          <w:szCs w:val="17"/>
        </w:rPr>
        <w:t>ne</w:t>
      </w:r>
      <w:r w:rsidR="007D411A" w:rsidRPr="007D754D">
        <w:rPr>
          <w:sz w:val="17"/>
          <w:szCs w:val="17"/>
        </w:rPr>
        <w:t>smí nastat</w:t>
      </w:r>
      <w:r w:rsidRPr="007D754D">
        <w:rPr>
          <w:sz w:val="17"/>
          <w:szCs w:val="17"/>
        </w:rPr>
        <w:t xml:space="preserve"> </w:t>
      </w:r>
      <w:r w:rsidR="00952403" w:rsidRPr="007D754D">
        <w:rPr>
          <w:sz w:val="17"/>
          <w:szCs w:val="17"/>
        </w:rPr>
        <w:t>později než</w:t>
      </w:r>
      <w:r w:rsidRPr="007D754D">
        <w:rPr>
          <w:sz w:val="17"/>
          <w:szCs w:val="17"/>
        </w:rPr>
        <w:t xml:space="preserve"> </w:t>
      </w:r>
      <w:r w:rsidR="00952403" w:rsidRPr="007D754D">
        <w:rPr>
          <w:sz w:val="17"/>
          <w:szCs w:val="17"/>
        </w:rPr>
        <w:t xml:space="preserve">6 </w:t>
      </w:r>
      <w:r w:rsidRPr="007D754D">
        <w:rPr>
          <w:sz w:val="17"/>
          <w:szCs w:val="17"/>
        </w:rPr>
        <w:t xml:space="preserve">hodin po </w:t>
      </w:r>
      <w:r w:rsidR="007D411A" w:rsidRPr="007D754D">
        <w:rPr>
          <w:sz w:val="17"/>
          <w:szCs w:val="17"/>
        </w:rPr>
        <w:t xml:space="preserve">uzavření dílčí smlouvy dle odst. </w:t>
      </w:r>
      <w:r w:rsidR="007D411A" w:rsidRPr="007D754D">
        <w:rPr>
          <w:sz w:val="17"/>
          <w:szCs w:val="17"/>
        </w:rPr>
        <w:fldChar w:fldCharType="begin"/>
      </w:r>
      <w:r w:rsidR="007D411A" w:rsidRPr="007D754D">
        <w:rPr>
          <w:sz w:val="17"/>
          <w:szCs w:val="17"/>
        </w:rPr>
        <w:instrText xml:space="preserve"> REF _Ref186818983 \r \h </w:instrText>
      </w:r>
      <w:r w:rsidR="00F513F3" w:rsidRPr="007D754D">
        <w:rPr>
          <w:sz w:val="17"/>
          <w:szCs w:val="17"/>
        </w:rPr>
        <w:instrText xml:space="preserve"> \* MERGEFORMAT </w:instrText>
      </w:r>
      <w:r w:rsidR="007D411A" w:rsidRPr="007D754D">
        <w:rPr>
          <w:sz w:val="17"/>
          <w:szCs w:val="17"/>
        </w:rPr>
      </w:r>
      <w:r w:rsidR="007D411A" w:rsidRPr="007D754D">
        <w:rPr>
          <w:sz w:val="17"/>
          <w:szCs w:val="17"/>
        </w:rPr>
        <w:fldChar w:fldCharType="separate"/>
      </w:r>
      <w:r w:rsidR="007D411A" w:rsidRPr="007D754D">
        <w:rPr>
          <w:sz w:val="17"/>
          <w:szCs w:val="17"/>
        </w:rPr>
        <w:t>9</w:t>
      </w:r>
      <w:r w:rsidR="007D411A" w:rsidRPr="007D754D">
        <w:rPr>
          <w:sz w:val="17"/>
          <w:szCs w:val="17"/>
        </w:rPr>
        <w:fldChar w:fldCharType="end"/>
      </w:r>
      <w:r w:rsidR="007D411A" w:rsidRPr="007D754D">
        <w:rPr>
          <w:sz w:val="17"/>
          <w:szCs w:val="17"/>
        </w:rPr>
        <w:t xml:space="preserve">  článku II. Rámcové dohody.</w:t>
      </w:r>
    </w:p>
  </w:footnote>
  <w:footnote w:id="3">
    <w:p w14:paraId="60ADBDF6" w14:textId="107AD974" w:rsidR="00B879D4" w:rsidRDefault="00B879D4">
      <w:pPr>
        <w:pStyle w:val="Textpoznpodarou"/>
      </w:pPr>
      <w:r w:rsidRPr="001523BE">
        <w:rPr>
          <w:rStyle w:val="Znakapoznpodarou"/>
          <w:sz w:val="17"/>
          <w:szCs w:val="17"/>
        </w:rPr>
        <w:footnoteRef/>
      </w:r>
      <w:r w:rsidRPr="001523BE">
        <w:rPr>
          <w:sz w:val="17"/>
          <w:szCs w:val="17"/>
        </w:rPr>
        <w:t xml:space="preserve"> </w:t>
      </w:r>
      <w:r w:rsidRPr="001523BE">
        <w:rPr>
          <w:b/>
          <w:bCs/>
          <w:sz w:val="17"/>
          <w:szCs w:val="17"/>
        </w:rPr>
        <w:t>Termínem ukončení plnění</w:t>
      </w:r>
      <w:r w:rsidRPr="001523BE">
        <w:rPr>
          <w:sz w:val="17"/>
          <w:szCs w:val="17"/>
        </w:rPr>
        <w:t xml:space="preserve"> se rozumí </w:t>
      </w:r>
      <w:r w:rsidR="00952403" w:rsidRPr="001523BE">
        <w:rPr>
          <w:sz w:val="17"/>
          <w:szCs w:val="17"/>
        </w:rPr>
        <w:t xml:space="preserve">uplynutí doby </w:t>
      </w:r>
      <w:r w:rsidR="00044E06" w:rsidRPr="001523BE">
        <w:rPr>
          <w:sz w:val="17"/>
          <w:szCs w:val="17"/>
        </w:rPr>
        <w:t xml:space="preserve">sjednané </w:t>
      </w:r>
      <w:r w:rsidR="00952403" w:rsidRPr="001523BE">
        <w:rPr>
          <w:sz w:val="17"/>
          <w:szCs w:val="17"/>
        </w:rPr>
        <w:t>v objednávce</w:t>
      </w:r>
      <w:r w:rsidRPr="001523BE">
        <w:rPr>
          <w:sz w:val="17"/>
          <w:szCs w:val="17"/>
        </w:rPr>
        <w:t>.</w:t>
      </w:r>
      <w:r w:rsidR="002424F7" w:rsidRPr="004F3AB1">
        <w:rPr>
          <w:sz w:val="17"/>
          <w:szCs w:val="17"/>
        </w:rPr>
        <w:t xml:space="preserve"> </w:t>
      </w:r>
      <w:r w:rsidR="00044E06" w:rsidRPr="004F3AB1">
        <w:rPr>
          <w:sz w:val="17"/>
          <w:szCs w:val="17"/>
        </w:rPr>
        <w:t xml:space="preserve">Tímto okamžikem dochází k ukončení nasazení MHV. </w:t>
      </w:r>
      <w:r w:rsidR="002424F7" w:rsidRPr="001523BE">
        <w:rPr>
          <w:sz w:val="17"/>
          <w:szCs w:val="17"/>
        </w:rPr>
        <w:t>Tento termín je určován zejména s ohledem na provozní potřeby Objednatele.</w:t>
      </w:r>
      <w:r w:rsidR="002D2054">
        <w:rPr>
          <w:sz w:val="17"/>
          <w:szCs w:val="17"/>
        </w:rPr>
        <w:t xml:space="preserve"> </w:t>
      </w:r>
      <w:r w:rsidR="00566F87">
        <w:rPr>
          <w:sz w:val="17"/>
          <w:szCs w:val="17"/>
        </w:rPr>
        <w:t xml:space="preserve">Dispečerský aparát Objednatele je povinen </w:t>
      </w:r>
      <w:r w:rsidR="00B01254">
        <w:rPr>
          <w:sz w:val="17"/>
          <w:szCs w:val="17"/>
        </w:rPr>
        <w:t>rozvrhnout</w:t>
      </w:r>
      <w:r w:rsidR="00566F87">
        <w:rPr>
          <w:sz w:val="17"/>
          <w:szCs w:val="17"/>
        </w:rPr>
        <w:t xml:space="preserve"> jízdu MHV tak, aby </w:t>
      </w:r>
      <w:r w:rsidR="006B4B16">
        <w:rPr>
          <w:sz w:val="17"/>
          <w:szCs w:val="17"/>
        </w:rPr>
        <w:t>se</w:t>
      </w:r>
      <w:r w:rsidR="003F3DDE">
        <w:rPr>
          <w:sz w:val="17"/>
          <w:szCs w:val="17"/>
        </w:rPr>
        <w:t xml:space="preserve"> v termínu pro ukončení plnění</w:t>
      </w:r>
      <w:r w:rsidR="006B4B16">
        <w:rPr>
          <w:sz w:val="17"/>
          <w:szCs w:val="17"/>
        </w:rPr>
        <w:t xml:space="preserve"> </w:t>
      </w:r>
      <w:r w:rsidR="003F3DDE">
        <w:rPr>
          <w:sz w:val="17"/>
          <w:szCs w:val="17"/>
        </w:rPr>
        <w:t xml:space="preserve">vozidlo </w:t>
      </w:r>
      <w:r w:rsidR="0099100A">
        <w:rPr>
          <w:sz w:val="17"/>
          <w:szCs w:val="17"/>
        </w:rPr>
        <w:t>Poskytovatel</w:t>
      </w:r>
      <w:r w:rsidR="003F3DDE">
        <w:rPr>
          <w:sz w:val="17"/>
          <w:szCs w:val="17"/>
        </w:rPr>
        <w:t xml:space="preserve">e nacházelo ve stanici </w:t>
      </w:r>
      <w:r w:rsidR="00653AA6">
        <w:rPr>
          <w:sz w:val="17"/>
          <w:szCs w:val="17"/>
        </w:rPr>
        <w:t xml:space="preserve">a bylo </w:t>
      </w:r>
      <w:r w:rsidR="009C10CE">
        <w:rPr>
          <w:sz w:val="17"/>
          <w:szCs w:val="17"/>
        </w:rPr>
        <w:t>funkčně</w:t>
      </w:r>
      <w:r w:rsidR="00653AA6">
        <w:rPr>
          <w:sz w:val="17"/>
          <w:szCs w:val="17"/>
        </w:rPr>
        <w:t xml:space="preserve"> odpojeno od </w:t>
      </w:r>
      <w:r w:rsidR="00C431F9">
        <w:rPr>
          <w:sz w:val="17"/>
          <w:szCs w:val="17"/>
        </w:rPr>
        <w:t>taženého vlaku</w:t>
      </w:r>
      <w:r w:rsidR="009C10CE">
        <w:rPr>
          <w:sz w:val="17"/>
          <w:szCs w:val="17"/>
        </w:rPr>
        <w:t xml:space="preserve">. V opačném případě </w:t>
      </w:r>
      <w:r w:rsidR="00E75762">
        <w:rPr>
          <w:sz w:val="17"/>
          <w:szCs w:val="17"/>
        </w:rPr>
        <w:t xml:space="preserve">má Poskytovatel právo na uhrazení </w:t>
      </w:r>
      <w:r w:rsidR="00FB37A1">
        <w:rPr>
          <w:sz w:val="17"/>
          <w:szCs w:val="17"/>
        </w:rPr>
        <w:t xml:space="preserve">poměrné výše ceny za nasazení MHV po dobu nezbytnou pro </w:t>
      </w:r>
      <w:r w:rsidR="000B1DDC">
        <w:rPr>
          <w:sz w:val="17"/>
          <w:szCs w:val="17"/>
        </w:rPr>
        <w:t xml:space="preserve">řádné </w:t>
      </w:r>
      <w:r w:rsidR="006B08D4">
        <w:rPr>
          <w:sz w:val="17"/>
          <w:szCs w:val="17"/>
        </w:rPr>
        <w:t xml:space="preserve">dokončení </w:t>
      </w:r>
      <w:r w:rsidR="00EE4536">
        <w:rPr>
          <w:sz w:val="17"/>
          <w:szCs w:val="17"/>
        </w:rPr>
        <w:t xml:space="preserve">probíhající jízdy. </w:t>
      </w:r>
      <w:r w:rsidR="00FB37A1">
        <w:rPr>
          <w:sz w:val="17"/>
          <w:szCs w:val="17"/>
        </w:rPr>
        <w:t xml:space="preserve"> </w:t>
      </w:r>
    </w:p>
  </w:footnote>
  <w:footnote w:id="4">
    <w:p w14:paraId="199E2FE9" w14:textId="64106B4E" w:rsidR="009D6272" w:rsidRPr="00F57150" w:rsidRDefault="009D6272">
      <w:pPr>
        <w:pStyle w:val="Textpoznpodarou"/>
        <w:rPr>
          <w:sz w:val="17"/>
          <w:szCs w:val="17"/>
        </w:rPr>
      </w:pPr>
      <w:r w:rsidRPr="00F57150">
        <w:rPr>
          <w:rStyle w:val="Znakapoznpodarou"/>
          <w:sz w:val="17"/>
          <w:szCs w:val="17"/>
        </w:rPr>
        <w:footnoteRef/>
      </w:r>
      <w:r w:rsidRPr="00F57150">
        <w:rPr>
          <w:sz w:val="17"/>
          <w:szCs w:val="17"/>
        </w:rPr>
        <w:t xml:space="preserve"> Index cen v tržních službách v časové řadě od r. 2015 (parametry tabulky: meziroční typ indexu, čtvrtletní periodicita, 1místná +</w:t>
      </w:r>
      <w:r w:rsidR="00F57150">
        <w:rPr>
          <w:sz w:val="17"/>
          <w:szCs w:val="17"/>
        </w:rPr>
        <w:t xml:space="preserve"> </w:t>
      </w:r>
      <w:r w:rsidRPr="00F57150">
        <w:rPr>
          <w:sz w:val="17"/>
          <w:szCs w:val="17"/>
        </w:rPr>
        <w:t xml:space="preserve">2místná úroveň klasifikace) pro odvětví Pozemní a potrubní doprava (úroveň klasifikace: H49) dostupný zde: </w:t>
      </w:r>
      <w:hyperlink r:id="rId1" w:history="1">
        <w:r w:rsidRPr="00F57150">
          <w:rPr>
            <w:rStyle w:val="Hypertextovodkaz"/>
            <w:sz w:val="17"/>
            <w:szCs w:val="17"/>
          </w:rPr>
          <w: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w:t>
        </w:r>
      </w:hyperlink>
      <w:r w:rsidRPr="00F57150">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E3792" w:rsidRPr="008512E5" w:rsidRDefault="00F662CC" w:rsidP="008512E5">
    <w:pPr>
      <w:pStyle w:val="Zhlav"/>
      <w:jc w:val="right"/>
    </w:pPr>
    <w:r>
      <w:rPr>
        <w:noProof/>
        <w:lang w:eastAsia="cs-CZ"/>
      </w:rPr>
      <w:drawing>
        <wp:anchor distT="0" distB="0" distL="114300" distR="114300" simplePos="0" relativeHeight="251658240"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6144"/>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03883A91"/>
    <w:multiLevelType w:val="multilevel"/>
    <w:tmpl w:val="F73C3ABA"/>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pStyle w:val="11odst"/>
      <w:lvlText w:val="%2.%3."/>
      <w:lvlJc w:val="left"/>
      <w:pPr>
        <w:ind w:left="720" w:hanging="720"/>
      </w:pPr>
      <w:rPr>
        <w:rFonts w:hint="default"/>
      </w:rPr>
    </w:lvl>
    <w:lvl w:ilvl="3">
      <w:start w:val="1"/>
      <w:numFmt w:val="decimal"/>
      <w:pStyle w:val="acnormalbold"/>
      <w:lvlText w:val="%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804A36"/>
    <w:multiLevelType w:val="hybridMultilevel"/>
    <w:tmpl w:val="6C383936"/>
    <w:lvl w:ilvl="0" w:tplc="1772C26C">
      <w:start w:val="1"/>
      <w:numFmt w:val="decimal"/>
      <w:lvlText w:val="%1."/>
      <w:lvlJc w:val="left"/>
      <w:pPr>
        <w:ind w:left="720" w:hanging="360"/>
      </w:pPr>
    </w:lvl>
    <w:lvl w:ilvl="1" w:tplc="1C4877F0">
      <w:start w:val="1"/>
      <w:numFmt w:val="decimal"/>
      <w:lvlText w:val="%2."/>
      <w:lvlJc w:val="left"/>
      <w:pPr>
        <w:ind w:left="720" w:hanging="360"/>
      </w:pPr>
    </w:lvl>
    <w:lvl w:ilvl="2" w:tplc="B8866352">
      <w:start w:val="1"/>
      <w:numFmt w:val="decimal"/>
      <w:lvlText w:val="%3."/>
      <w:lvlJc w:val="left"/>
      <w:pPr>
        <w:ind w:left="720" w:hanging="360"/>
      </w:pPr>
    </w:lvl>
    <w:lvl w:ilvl="3" w:tplc="A22A9072">
      <w:start w:val="1"/>
      <w:numFmt w:val="decimal"/>
      <w:lvlText w:val="%4."/>
      <w:lvlJc w:val="left"/>
      <w:pPr>
        <w:ind w:left="720" w:hanging="360"/>
      </w:pPr>
    </w:lvl>
    <w:lvl w:ilvl="4" w:tplc="FBD4A1A4">
      <w:start w:val="1"/>
      <w:numFmt w:val="decimal"/>
      <w:lvlText w:val="%5."/>
      <w:lvlJc w:val="left"/>
      <w:pPr>
        <w:ind w:left="720" w:hanging="360"/>
      </w:pPr>
    </w:lvl>
    <w:lvl w:ilvl="5" w:tplc="7E96DE64">
      <w:start w:val="1"/>
      <w:numFmt w:val="decimal"/>
      <w:lvlText w:val="%6."/>
      <w:lvlJc w:val="left"/>
      <w:pPr>
        <w:ind w:left="720" w:hanging="360"/>
      </w:pPr>
    </w:lvl>
    <w:lvl w:ilvl="6" w:tplc="4FC0D3AA">
      <w:start w:val="1"/>
      <w:numFmt w:val="decimal"/>
      <w:lvlText w:val="%7."/>
      <w:lvlJc w:val="left"/>
      <w:pPr>
        <w:ind w:left="720" w:hanging="360"/>
      </w:pPr>
    </w:lvl>
    <w:lvl w:ilvl="7" w:tplc="9C8E6F1E">
      <w:start w:val="1"/>
      <w:numFmt w:val="decimal"/>
      <w:lvlText w:val="%8."/>
      <w:lvlJc w:val="left"/>
      <w:pPr>
        <w:ind w:left="720" w:hanging="360"/>
      </w:pPr>
    </w:lvl>
    <w:lvl w:ilvl="8" w:tplc="470ABC22">
      <w:start w:val="1"/>
      <w:numFmt w:val="decimal"/>
      <w:lvlText w:val="%9."/>
      <w:lvlJc w:val="left"/>
      <w:pPr>
        <w:ind w:left="720" w:hanging="360"/>
      </w:pPr>
    </w:lvl>
  </w:abstractNum>
  <w:abstractNum w:abstractNumId="5" w15:restartNumberingAfterBreak="0">
    <w:nsid w:val="181A5158"/>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4600C5"/>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3F707B9D"/>
    <w:multiLevelType w:val="multilevel"/>
    <w:tmpl w:val="AE488808"/>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5C654A09"/>
    <w:multiLevelType w:val="hybridMultilevel"/>
    <w:tmpl w:val="4022A4E2"/>
    <w:lvl w:ilvl="0" w:tplc="FCB8DB80">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66767BFF"/>
    <w:multiLevelType w:val="multilevel"/>
    <w:tmpl w:val="A5342DE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6F8E618D"/>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70360D35"/>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DB722F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99191408">
    <w:abstractNumId w:val="13"/>
  </w:num>
  <w:num w:numId="2" w16cid:durableId="1521050039">
    <w:abstractNumId w:val="2"/>
  </w:num>
  <w:num w:numId="3" w16cid:durableId="1413430670">
    <w:abstractNumId w:val="1"/>
  </w:num>
  <w:num w:numId="4" w16cid:durableId="1095054486">
    <w:abstractNumId w:val="8"/>
  </w:num>
  <w:num w:numId="5" w16cid:durableId="1370954081">
    <w:abstractNumId w:val="12"/>
  </w:num>
  <w:num w:numId="6" w16cid:durableId="913507695">
    <w:abstractNumId w:val="10"/>
  </w:num>
  <w:num w:numId="7" w16cid:durableId="1394159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8078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27348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23435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59294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72956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89609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0356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6713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8275577">
    <w:abstractNumId w:val="6"/>
  </w:num>
  <w:num w:numId="17" w16cid:durableId="14328991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7124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8040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5532459">
    <w:abstractNumId w:val="14"/>
  </w:num>
  <w:num w:numId="21" w16cid:durableId="15837536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1688234">
    <w:abstractNumId w:val="4"/>
  </w:num>
  <w:num w:numId="23" w16cid:durableId="1713192830">
    <w:abstractNumId w:val="3"/>
  </w:num>
  <w:num w:numId="24" w16cid:durableId="3579756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3230620">
    <w:abstractNumId w:val="0"/>
  </w:num>
  <w:num w:numId="26" w16cid:durableId="975063201">
    <w:abstractNumId w:val="18"/>
  </w:num>
  <w:num w:numId="27" w16cid:durableId="5977551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9969127">
    <w:abstractNumId w:val="15"/>
  </w:num>
  <w:num w:numId="29" w16cid:durableId="740178152">
    <w:abstractNumId w:val="5"/>
  </w:num>
  <w:num w:numId="30" w16cid:durableId="1585459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3159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74950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9796795">
    <w:abstractNumId w:val="11"/>
  </w:num>
  <w:num w:numId="34" w16cid:durableId="18668245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0146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6495161">
    <w:abstractNumId w:val="7"/>
  </w:num>
  <w:num w:numId="37" w16cid:durableId="157964677">
    <w:abstractNumId w:val="17"/>
  </w:num>
  <w:num w:numId="38" w16cid:durableId="440803148">
    <w:abstractNumId w:val="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achorková Ivana, Mgr.">
    <w15:presenceInfo w15:providerId="None" w15:userId="Bachorková Iva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FF"/>
    <w:rsid w:val="00012CB4"/>
    <w:rsid w:val="000136C3"/>
    <w:rsid w:val="00014C12"/>
    <w:rsid w:val="00020549"/>
    <w:rsid w:val="000206B8"/>
    <w:rsid w:val="00020D6F"/>
    <w:rsid w:val="00020FF6"/>
    <w:rsid w:val="00022D53"/>
    <w:rsid w:val="0002315D"/>
    <w:rsid w:val="00023943"/>
    <w:rsid w:val="00024617"/>
    <w:rsid w:val="00025E36"/>
    <w:rsid w:val="000269E4"/>
    <w:rsid w:val="0003023B"/>
    <w:rsid w:val="00030E45"/>
    <w:rsid w:val="000354C5"/>
    <w:rsid w:val="000364EB"/>
    <w:rsid w:val="0004202E"/>
    <w:rsid w:val="00042298"/>
    <w:rsid w:val="00042832"/>
    <w:rsid w:val="00044E06"/>
    <w:rsid w:val="00045151"/>
    <w:rsid w:val="00045AB8"/>
    <w:rsid w:val="000466BF"/>
    <w:rsid w:val="00046EB9"/>
    <w:rsid w:val="00047A3C"/>
    <w:rsid w:val="00050CB8"/>
    <w:rsid w:val="00053B1E"/>
    <w:rsid w:val="00054D83"/>
    <w:rsid w:val="0006027E"/>
    <w:rsid w:val="00066FAC"/>
    <w:rsid w:val="0007699E"/>
    <w:rsid w:val="000770E5"/>
    <w:rsid w:val="0007788F"/>
    <w:rsid w:val="000810C3"/>
    <w:rsid w:val="00081334"/>
    <w:rsid w:val="00082657"/>
    <w:rsid w:val="000826F9"/>
    <w:rsid w:val="00085720"/>
    <w:rsid w:val="000878CB"/>
    <w:rsid w:val="00087A7F"/>
    <w:rsid w:val="00093087"/>
    <w:rsid w:val="00093454"/>
    <w:rsid w:val="00096BA4"/>
    <w:rsid w:val="000973E5"/>
    <w:rsid w:val="00097BF7"/>
    <w:rsid w:val="000A1CAB"/>
    <w:rsid w:val="000A2855"/>
    <w:rsid w:val="000A2B31"/>
    <w:rsid w:val="000A5A91"/>
    <w:rsid w:val="000A6CD6"/>
    <w:rsid w:val="000A6CF2"/>
    <w:rsid w:val="000A7E10"/>
    <w:rsid w:val="000B0191"/>
    <w:rsid w:val="000B01C5"/>
    <w:rsid w:val="000B0FF1"/>
    <w:rsid w:val="000B1DDC"/>
    <w:rsid w:val="000C02E9"/>
    <w:rsid w:val="000C053F"/>
    <w:rsid w:val="000C4CAE"/>
    <w:rsid w:val="000C53DA"/>
    <w:rsid w:val="000C5A20"/>
    <w:rsid w:val="000C7132"/>
    <w:rsid w:val="000D282E"/>
    <w:rsid w:val="000D311D"/>
    <w:rsid w:val="000D59B0"/>
    <w:rsid w:val="000E085F"/>
    <w:rsid w:val="000E215D"/>
    <w:rsid w:val="000E2B06"/>
    <w:rsid w:val="000E2BEA"/>
    <w:rsid w:val="000E3AF2"/>
    <w:rsid w:val="000E43FD"/>
    <w:rsid w:val="000E5DAD"/>
    <w:rsid w:val="000E6549"/>
    <w:rsid w:val="000E733F"/>
    <w:rsid w:val="000F1A88"/>
    <w:rsid w:val="000F3EA3"/>
    <w:rsid w:val="000F65D4"/>
    <w:rsid w:val="00102827"/>
    <w:rsid w:val="00103AAA"/>
    <w:rsid w:val="00106B60"/>
    <w:rsid w:val="00107127"/>
    <w:rsid w:val="00110C41"/>
    <w:rsid w:val="001119A2"/>
    <w:rsid w:val="001142B8"/>
    <w:rsid w:val="00116DB3"/>
    <w:rsid w:val="00117931"/>
    <w:rsid w:val="00120DB2"/>
    <w:rsid w:val="00122AA9"/>
    <w:rsid w:val="00126E58"/>
    <w:rsid w:val="0012742E"/>
    <w:rsid w:val="001302AD"/>
    <w:rsid w:val="00132EC7"/>
    <w:rsid w:val="00135B9B"/>
    <w:rsid w:val="00137BD3"/>
    <w:rsid w:val="00141D25"/>
    <w:rsid w:val="00144439"/>
    <w:rsid w:val="001516EA"/>
    <w:rsid w:val="001523BE"/>
    <w:rsid w:val="00156843"/>
    <w:rsid w:val="00160318"/>
    <w:rsid w:val="00161E4D"/>
    <w:rsid w:val="00162E54"/>
    <w:rsid w:val="001632A6"/>
    <w:rsid w:val="00163528"/>
    <w:rsid w:val="001667B2"/>
    <w:rsid w:val="00166C41"/>
    <w:rsid w:val="00173841"/>
    <w:rsid w:val="00173E08"/>
    <w:rsid w:val="00174612"/>
    <w:rsid w:val="001760EB"/>
    <w:rsid w:val="00176CA0"/>
    <w:rsid w:val="0017765F"/>
    <w:rsid w:val="0018090D"/>
    <w:rsid w:val="00181D1F"/>
    <w:rsid w:val="00190A1B"/>
    <w:rsid w:val="00191B1D"/>
    <w:rsid w:val="001927E1"/>
    <w:rsid w:val="001937F5"/>
    <w:rsid w:val="00194308"/>
    <w:rsid w:val="001A3204"/>
    <w:rsid w:val="001A3DB4"/>
    <w:rsid w:val="001A487E"/>
    <w:rsid w:val="001A7140"/>
    <w:rsid w:val="001B04D3"/>
    <w:rsid w:val="001B22BF"/>
    <w:rsid w:val="001B2DC9"/>
    <w:rsid w:val="001C2263"/>
    <w:rsid w:val="001C2337"/>
    <w:rsid w:val="001C5BFD"/>
    <w:rsid w:val="001C5CA3"/>
    <w:rsid w:val="001C7FC3"/>
    <w:rsid w:val="001D0580"/>
    <w:rsid w:val="001D2334"/>
    <w:rsid w:val="001D2DB5"/>
    <w:rsid w:val="001D62E7"/>
    <w:rsid w:val="001D65ED"/>
    <w:rsid w:val="001D6C5E"/>
    <w:rsid w:val="001D6C9E"/>
    <w:rsid w:val="001E072E"/>
    <w:rsid w:val="001E0DFD"/>
    <w:rsid w:val="001E0E55"/>
    <w:rsid w:val="001E109A"/>
    <w:rsid w:val="001E19B2"/>
    <w:rsid w:val="001E4EEF"/>
    <w:rsid w:val="001E76B6"/>
    <w:rsid w:val="001F2201"/>
    <w:rsid w:val="001F39B2"/>
    <w:rsid w:val="001F6761"/>
    <w:rsid w:val="002045B1"/>
    <w:rsid w:val="00204750"/>
    <w:rsid w:val="00204DDC"/>
    <w:rsid w:val="00211202"/>
    <w:rsid w:val="002114D2"/>
    <w:rsid w:val="002164BA"/>
    <w:rsid w:val="002171E6"/>
    <w:rsid w:val="00217838"/>
    <w:rsid w:val="00220472"/>
    <w:rsid w:val="0022282A"/>
    <w:rsid w:val="00224684"/>
    <w:rsid w:val="0022507E"/>
    <w:rsid w:val="00226C4C"/>
    <w:rsid w:val="0023110F"/>
    <w:rsid w:val="0023151B"/>
    <w:rsid w:val="002347F0"/>
    <w:rsid w:val="00235018"/>
    <w:rsid w:val="00235366"/>
    <w:rsid w:val="00235748"/>
    <w:rsid w:val="002422A1"/>
    <w:rsid w:val="002424F7"/>
    <w:rsid w:val="00242EE0"/>
    <w:rsid w:val="0024350F"/>
    <w:rsid w:val="002443C7"/>
    <w:rsid w:val="002507FA"/>
    <w:rsid w:val="00250C55"/>
    <w:rsid w:val="0025725F"/>
    <w:rsid w:val="00260AD1"/>
    <w:rsid w:val="00263FFF"/>
    <w:rsid w:val="00264CA8"/>
    <w:rsid w:val="002659DE"/>
    <w:rsid w:val="00265DFD"/>
    <w:rsid w:val="002724E5"/>
    <w:rsid w:val="00275702"/>
    <w:rsid w:val="002757A0"/>
    <w:rsid w:val="00275A24"/>
    <w:rsid w:val="00276548"/>
    <w:rsid w:val="00277C3D"/>
    <w:rsid w:val="0028212C"/>
    <w:rsid w:val="002848BB"/>
    <w:rsid w:val="0028578B"/>
    <w:rsid w:val="0028744E"/>
    <w:rsid w:val="00287BC5"/>
    <w:rsid w:val="002906C0"/>
    <w:rsid w:val="00290986"/>
    <w:rsid w:val="002910CA"/>
    <w:rsid w:val="00294755"/>
    <w:rsid w:val="00296F3A"/>
    <w:rsid w:val="002A11CD"/>
    <w:rsid w:val="002A208E"/>
    <w:rsid w:val="002A71FB"/>
    <w:rsid w:val="002A7690"/>
    <w:rsid w:val="002B04FD"/>
    <w:rsid w:val="002B2889"/>
    <w:rsid w:val="002B320E"/>
    <w:rsid w:val="002B5ECC"/>
    <w:rsid w:val="002B6DFB"/>
    <w:rsid w:val="002B7552"/>
    <w:rsid w:val="002B75C6"/>
    <w:rsid w:val="002C46D1"/>
    <w:rsid w:val="002C4982"/>
    <w:rsid w:val="002C4F9C"/>
    <w:rsid w:val="002C70D9"/>
    <w:rsid w:val="002C7320"/>
    <w:rsid w:val="002D0630"/>
    <w:rsid w:val="002D1918"/>
    <w:rsid w:val="002D2054"/>
    <w:rsid w:val="002D4B8D"/>
    <w:rsid w:val="002D5EE8"/>
    <w:rsid w:val="002E15B1"/>
    <w:rsid w:val="002E29F5"/>
    <w:rsid w:val="002E6229"/>
    <w:rsid w:val="002F231C"/>
    <w:rsid w:val="002F43E4"/>
    <w:rsid w:val="002F4A3D"/>
    <w:rsid w:val="002F6A1A"/>
    <w:rsid w:val="002F78E1"/>
    <w:rsid w:val="002F7905"/>
    <w:rsid w:val="0030498A"/>
    <w:rsid w:val="00306D37"/>
    <w:rsid w:val="0031122A"/>
    <w:rsid w:val="003120FE"/>
    <w:rsid w:val="0031507A"/>
    <w:rsid w:val="003162A1"/>
    <w:rsid w:val="00317B3C"/>
    <w:rsid w:val="00322F6C"/>
    <w:rsid w:val="003276C2"/>
    <w:rsid w:val="003312EE"/>
    <w:rsid w:val="00332559"/>
    <w:rsid w:val="00335DD4"/>
    <w:rsid w:val="00343CE9"/>
    <w:rsid w:val="00344BF2"/>
    <w:rsid w:val="003509D2"/>
    <w:rsid w:val="003639E3"/>
    <w:rsid w:val="003706CB"/>
    <w:rsid w:val="00370D16"/>
    <w:rsid w:val="003745A9"/>
    <w:rsid w:val="00380192"/>
    <w:rsid w:val="0038063F"/>
    <w:rsid w:val="00383E62"/>
    <w:rsid w:val="003847FF"/>
    <w:rsid w:val="003862BB"/>
    <w:rsid w:val="00387705"/>
    <w:rsid w:val="0038779C"/>
    <w:rsid w:val="003878AB"/>
    <w:rsid w:val="00391450"/>
    <w:rsid w:val="00392A30"/>
    <w:rsid w:val="00392B09"/>
    <w:rsid w:val="00395493"/>
    <w:rsid w:val="003A171B"/>
    <w:rsid w:val="003A20C5"/>
    <w:rsid w:val="003A26D5"/>
    <w:rsid w:val="003A695E"/>
    <w:rsid w:val="003B191D"/>
    <w:rsid w:val="003B1EB7"/>
    <w:rsid w:val="003B5AF4"/>
    <w:rsid w:val="003B6379"/>
    <w:rsid w:val="003B65F4"/>
    <w:rsid w:val="003C27A1"/>
    <w:rsid w:val="003C2B7A"/>
    <w:rsid w:val="003C4878"/>
    <w:rsid w:val="003C6AB4"/>
    <w:rsid w:val="003D2F85"/>
    <w:rsid w:val="003D42FC"/>
    <w:rsid w:val="003E054F"/>
    <w:rsid w:val="003E0E6B"/>
    <w:rsid w:val="003E3A94"/>
    <w:rsid w:val="003E4821"/>
    <w:rsid w:val="003F0F9F"/>
    <w:rsid w:val="003F1B15"/>
    <w:rsid w:val="003F3DDE"/>
    <w:rsid w:val="003F4EB4"/>
    <w:rsid w:val="003F5EDA"/>
    <w:rsid w:val="003F751B"/>
    <w:rsid w:val="00402E9E"/>
    <w:rsid w:val="0040487B"/>
    <w:rsid w:val="0040600D"/>
    <w:rsid w:val="00410560"/>
    <w:rsid w:val="0041328B"/>
    <w:rsid w:val="00421F68"/>
    <w:rsid w:val="004238EC"/>
    <w:rsid w:val="00425B66"/>
    <w:rsid w:val="0042693B"/>
    <w:rsid w:val="00436367"/>
    <w:rsid w:val="00436E7C"/>
    <w:rsid w:val="00441A32"/>
    <w:rsid w:val="00441DDF"/>
    <w:rsid w:val="0044327E"/>
    <w:rsid w:val="00443A58"/>
    <w:rsid w:val="004452B5"/>
    <w:rsid w:val="0044630D"/>
    <w:rsid w:val="004478FD"/>
    <w:rsid w:val="00454B2D"/>
    <w:rsid w:val="0045586A"/>
    <w:rsid w:val="004560DD"/>
    <w:rsid w:val="00456711"/>
    <w:rsid w:val="0045754A"/>
    <w:rsid w:val="0046321E"/>
    <w:rsid w:val="0046631B"/>
    <w:rsid w:val="0047043C"/>
    <w:rsid w:val="00477181"/>
    <w:rsid w:val="00481FBA"/>
    <w:rsid w:val="00483564"/>
    <w:rsid w:val="00490DD5"/>
    <w:rsid w:val="00491410"/>
    <w:rsid w:val="00494EB7"/>
    <w:rsid w:val="004A0D5B"/>
    <w:rsid w:val="004A0F48"/>
    <w:rsid w:val="004A60AC"/>
    <w:rsid w:val="004A7185"/>
    <w:rsid w:val="004B0429"/>
    <w:rsid w:val="004B17F3"/>
    <w:rsid w:val="004B71BA"/>
    <w:rsid w:val="004B744D"/>
    <w:rsid w:val="004C280C"/>
    <w:rsid w:val="004C28AD"/>
    <w:rsid w:val="004C34F8"/>
    <w:rsid w:val="004C44C8"/>
    <w:rsid w:val="004D1054"/>
    <w:rsid w:val="004D1CF5"/>
    <w:rsid w:val="004D235B"/>
    <w:rsid w:val="004D3F5F"/>
    <w:rsid w:val="004D40BD"/>
    <w:rsid w:val="004D47B7"/>
    <w:rsid w:val="004D5542"/>
    <w:rsid w:val="004D59D9"/>
    <w:rsid w:val="004E49AD"/>
    <w:rsid w:val="004F08D8"/>
    <w:rsid w:val="004F14F3"/>
    <w:rsid w:val="004F194C"/>
    <w:rsid w:val="004F22C3"/>
    <w:rsid w:val="004F3AB1"/>
    <w:rsid w:val="004F5E79"/>
    <w:rsid w:val="004F6B3F"/>
    <w:rsid w:val="004F7C35"/>
    <w:rsid w:val="00501204"/>
    <w:rsid w:val="0050249A"/>
    <w:rsid w:val="005030F6"/>
    <w:rsid w:val="00510685"/>
    <w:rsid w:val="005109A9"/>
    <w:rsid w:val="005166BE"/>
    <w:rsid w:val="00520D2D"/>
    <w:rsid w:val="00521347"/>
    <w:rsid w:val="00521D9E"/>
    <w:rsid w:val="00522B58"/>
    <w:rsid w:val="00523C78"/>
    <w:rsid w:val="005252EB"/>
    <w:rsid w:val="0052535F"/>
    <w:rsid w:val="00525923"/>
    <w:rsid w:val="00526216"/>
    <w:rsid w:val="0053084A"/>
    <w:rsid w:val="00540B4D"/>
    <w:rsid w:val="0054232D"/>
    <w:rsid w:val="00550C40"/>
    <w:rsid w:val="00551A00"/>
    <w:rsid w:val="0055436A"/>
    <w:rsid w:val="00555AB9"/>
    <w:rsid w:val="00560216"/>
    <w:rsid w:val="00560875"/>
    <w:rsid w:val="005623F0"/>
    <w:rsid w:val="00562A02"/>
    <w:rsid w:val="00562B90"/>
    <w:rsid w:val="00563670"/>
    <w:rsid w:val="00565D08"/>
    <w:rsid w:val="00566F87"/>
    <w:rsid w:val="00571E66"/>
    <w:rsid w:val="005727A8"/>
    <w:rsid w:val="00574368"/>
    <w:rsid w:val="00574981"/>
    <w:rsid w:val="00576BA9"/>
    <w:rsid w:val="00582467"/>
    <w:rsid w:val="0058324C"/>
    <w:rsid w:val="00585FAC"/>
    <w:rsid w:val="00596040"/>
    <w:rsid w:val="00596222"/>
    <w:rsid w:val="0059769D"/>
    <w:rsid w:val="005A25D7"/>
    <w:rsid w:val="005A4E1A"/>
    <w:rsid w:val="005A554C"/>
    <w:rsid w:val="005A7715"/>
    <w:rsid w:val="005B73B9"/>
    <w:rsid w:val="005C0CA5"/>
    <w:rsid w:val="005C117F"/>
    <w:rsid w:val="005C2EC2"/>
    <w:rsid w:val="005C6158"/>
    <w:rsid w:val="005C776A"/>
    <w:rsid w:val="005C7CE7"/>
    <w:rsid w:val="005D4748"/>
    <w:rsid w:val="005D4FDA"/>
    <w:rsid w:val="005D612A"/>
    <w:rsid w:val="005D6921"/>
    <w:rsid w:val="005D7C2C"/>
    <w:rsid w:val="005E3788"/>
    <w:rsid w:val="005E3DE4"/>
    <w:rsid w:val="005F49C3"/>
    <w:rsid w:val="005F6869"/>
    <w:rsid w:val="006011A6"/>
    <w:rsid w:val="00606BB7"/>
    <w:rsid w:val="006073B6"/>
    <w:rsid w:val="00613B66"/>
    <w:rsid w:val="00616498"/>
    <w:rsid w:val="00623339"/>
    <w:rsid w:val="00623945"/>
    <w:rsid w:val="006307FB"/>
    <w:rsid w:val="00630BFE"/>
    <w:rsid w:val="0063183C"/>
    <w:rsid w:val="006343DA"/>
    <w:rsid w:val="00634660"/>
    <w:rsid w:val="00637260"/>
    <w:rsid w:val="00642BE4"/>
    <w:rsid w:val="00642CFA"/>
    <w:rsid w:val="00643CE5"/>
    <w:rsid w:val="00644123"/>
    <w:rsid w:val="006452A8"/>
    <w:rsid w:val="00646FD3"/>
    <w:rsid w:val="00650169"/>
    <w:rsid w:val="00650C78"/>
    <w:rsid w:val="00653AA6"/>
    <w:rsid w:val="00657B5B"/>
    <w:rsid w:val="00661AFA"/>
    <w:rsid w:val="006633D6"/>
    <w:rsid w:val="00664AA8"/>
    <w:rsid w:val="006653C8"/>
    <w:rsid w:val="006709CE"/>
    <w:rsid w:val="00680163"/>
    <w:rsid w:val="006802A9"/>
    <w:rsid w:val="0068094A"/>
    <w:rsid w:val="0068231E"/>
    <w:rsid w:val="006848CF"/>
    <w:rsid w:val="00685D9A"/>
    <w:rsid w:val="00691A74"/>
    <w:rsid w:val="00694A38"/>
    <w:rsid w:val="00696B10"/>
    <w:rsid w:val="00697480"/>
    <w:rsid w:val="0069787C"/>
    <w:rsid w:val="006A0D45"/>
    <w:rsid w:val="006A5A9C"/>
    <w:rsid w:val="006B08D4"/>
    <w:rsid w:val="006B0D7E"/>
    <w:rsid w:val="006B2E6A"/>
    <w:rsid w:val="006B4B16"/>
    <w:rsid w:val="006C05A6"/>
    <w:rsid w:val="006C21B2"/>
    <w:rsid w:val="006C7229"/>
    <w:rsid w:val="006D13CC"/>
    <w:rsid w:val="006D1ACE"/>
    <w:rsid w:val="006D2F28"/>
    <w:rsid w:val="006D3058"/>
    <w:rsid w:val="006D41ED"/>
    <w:rsid w:val="006E381A"/>
    <w:rsid w:val="006E439E"/>
    <w:rsid w:val="006F1E27"/>
    <w:rsid w:val="006F1E46"/>
    <w:rsid w:val="006F2EAB"/>
    <w:rsid w:val="006F373D"/>
    <w:rsid w:val="006F4E79"/>
    <w:rsid w:val="006F5D71"/>
    <w:rsid w:val="006F5E55"/>
    <w:rsid w:val="006F677F"/>
    <w:rsid w:val="00701354"/>
    <w:rsid w:val="00702679"/>
    <w:rsid w:val="007032A6"/>
    <w:rsid w:val="00704284"/>
    <w:rsid w:val="00704546"/>
    <w:rsid w:val="0070488A"/>
    <w:rsid w:val="0070721F"/>
    <w:rsid w:val="0071081E"/>
    <w:rsid w:val="00712561"/>
    <w:rsid w:val="00714260"/>
    <w:rsid w:val="00715EC9"/>
    <w:rsid w:val="00725B79"/>
    <w:rsid w:val="00732164"/>
    <w:rsid w:val="00736362"/>
    <w:rsid w:val="0074173E"/>
    <w:rsid w:val="0074181E"/>
    <w:rsid w:val="0074238E"/>
    <w:rsid w:val="00744EED"/>
    <w:rsid w:val="0075081A"/>
    <w:rsid w:val="00754A3C"/>
    <w:rsid w:val="00762D8F"/>
    <w:rsid w:val="00764F8D"/>
    <w:rsid w:val="00770533"/>
    <w:rsid w:val="00774522"/>
    <w:rsid w:val="007747D8"/>
    <w:rsid w:val="00775184"/>
    <w:rsid w:val="00775242"/>
    <w:rsid w:val="00775691"/>
    <w:rsid w:val="0077752E"/>
    <w:rsid w:val="00777C15"/>
    <w:rsid w:val="00780CF7"/>
    <w:rsid w:val="00785363"/>
    <w:rsid w:val="00785DDD"/>
    <w:rsid w:val="00786CF2"/>
    <w:rsid w:val="007870F2"/>
    <w:rsid w:val="00794EC8"/>
    <w:rsid w:val="00795012"/>
    <w:rsid w:val="00795853"/>
    <w:rsid w:val="00796170"/>
    <w:rsid w:val="0079648B"/>
    <w:rsid w:val="0079772C"/>
    <w:rsid w:val="007A081A"/>
    <w:rsid w:val="007A2C38"/>
    <w:rsid w:val="007A2E8D"/>
    <w:rsid w:val="007A692F"/>
    <w:rsid w:val="007A7666"/>
    <w:rsid w:val="007A7D3A"/>
    <w:rsid w:val="007B6E26"/>
    <w:rsid w:val="007C1216"/>
    <w:rsid w:val="007C1338"/>
    <w:rsid w:val="007C2C58"/>
    <w:rsid w:val="007C36A9"/>
    <w:rsid w:val="007C3758"/>
    <w:rsid w:val="007C5684"/>
    <w:rsid w:val="007C6153"/>
    <w:rsid w:val="007C7004"/>
    <w:rsid w:val="007C7BBB"/>
    <w:rsid w:val="007D09D6"/>
    <w:rsid w:val="007D14C7"/>
    <w:rsid w:val="007D189B"/>
    <w:rsid w:val="007D296D"/>
    <w:rsid w:val="007D3BA3"/>
    <w:rsid w:val="007D411A"/>
    <w:rsid w:val="007D754D"/>
    <w:rsid w:val="007E084F"/>
    <w:rsid w:val="007E2B43"/>
    <w:rsid w:val="007E3252"/>
    <w:rsid w:val="007E3368"/>
    <w:rsid w:val="007E4F18"/>
    <w:rsid w:val="007E6705"/>
    <w:rsid w:val="007F062A"/>
    <w:rsid w:val="007F077B"/>
    <w:rsid w:val="007F0F0A"/>
    <w:rsid w:val="007F1A30"/>
    <w:rsid w:val="007F2C74"/>
    <w:rsid w:val="007F3E0C"/>
    <w:rsid w:val="007F451F"/>
    <w:rsid w:val="007F4DE8"/>
    <w:rsid w:val="007F73AD"/>
    <w:rsid w:val="00801C83"/>
    <w:rsid w:val="00803077"/>
    <w:rsid w:val="00811354"/>
    <w:rsid w:val="0081183E"/>
    <w:rsid w:val="0081191F"/>
    <w:rsid w:val="008135F0"/>
    <w:rsid w:val="00813F93"/>
    <w:rsid w:val="0081459A"/>
    <w:rsid w:val="00815E99"/>
    <w:rsid w:val="0082429B"/>
    <w:rsid w:val="008302ED"/>
    <w:rsid w:val="008319EB"/>
    <w:rsid w:val="00831BF5"/>
    <w:rsid w:val="00835B2F"/>
    <w:rsid w:val="0083798C"/>
    <w:rsid w:val="0084341E"/>
    <w:rsid w:val="00844542"/>
    <w:rsid w:val="0084459D"/>
    <w:rsid w:val="00846710"/>
    <w:rsid w:val="008502A4"/>
    <w:rsid w:val="008512E5"/>
    <w:rsid w:val="0085363C"/>
    <w:rsid w:val="008539E9"/>
    <w:rsid w:val="00860ADA"/>
    <w:rsid w:val="008611B5"/>
    <w:rsid w:val="00862A7B"/>
    <w:rsid w:val="00862A84"/>
    <w:rsid w:val="00863373"/>
    <w:rsid w:val="0086446E"/>
    <w:rsid w:val="008652C6"/>
    <w:rsid w:val="00865640"/>
    <w:rsid w:val="008666BC"/>
    <w:rsid w:val="00870DF7"/>
    <w:rsid w:val="008741BE"/>
    <w:rsid w:val="0087614A"/>
    <w:rsid w:val="00876588"/>
    <w:rsid w:val="00877AFF"/>
    <w:rsid w:val="0088183F"/>
    <w:rsid w:val="00883664"/>
    <w:rsid w:val="00884D9F"/>
    <w:rsid w:val="00884F2F"/>
    <w:rsid w:val="00885EE8"/>
    <w:rsid w:val="008902F9"/>
    <w:rsid w:val="008918A9"/>
    <w:rsid w:val="00893409"/>
    <w:rsid w:val="00894353"/>
    <w:rsid w:val="00896759"/>
    <w:rsid w:val="00897DE2"/>
    <w:rsid w:val="008A0F99"/>
    <w:rsid w:val="008A4562"/>
    <w:rsid w:val="008A70B1"/>
    <w:rsid w:val="008B1A0A"/>
    <w:rsid w:val="008B1C33"/>
    <w:rsid w:val="008B244D"/>
    <w:rsid w:val="008B447E"/>
    <w:rsid w:val="008B4725"/>
    <w:rsid w:val="008B4D9D"/>
    <w:rsid w:val="008B587E"/>
    <w:rsid w:val="008B5DD5"/>
    <w:rsid w:val="008B6DD0"/>
    <w:rsid w:val="008C1DEB"/>
    <w:rsid w:val="008C566E"/>
    <w:rsid w:val="008D1D6B"/>
    <w:rsid w:val="008D7572"/>
    <w:rsid w:val="008E7148"/>
    <w:rsid w:val="008E7310"/>
    <w:rsid w:val="008F0D1F"/>
    <w:rsid w:val="008F0E4A"/>
    <w:rsid w:val="008F1BAF"/>
    <w:rsid w:val="008F1C8F"/>
    <w:rsid w:val="008F7040"/>
    <w:rsid w:val="0090001C"/>
    <w:rsid w:val="00901647"/>
    <w:rsid w:val="0090270E"/>
    <w:rsid w:val="00902C3A"/>
    <w:rsid w:val="00903D77"/>
    <w:rsid w:val="00906D5F"/>
    <w:rsid w:val="009070D6"/>
    <w:rsid w:val="009126E8"/>
    <w:rsid w:val="009138F7"/>
    <w:rsid w:val="00922537"/>
    <w:rsid w:val="00923981"/>
    <w:rsid w:val="0092542D"/>
    <w:rsid w:val="00926680"/>
    <w:rsid w:val="009278F9"/>
    <w:rsid w:val="00927E3B"/>
    <w:rsid w:val="009313FD"/>
    <w:rsid w:val="00933033"/>
    <w:rsid w:val="009330DE"/>
    <w:rsid w:val="00933111"/>
    <w:rsid w:val="00936EB1"/>
    <w:rsid w:val="00937173"/>
    <w:rsid w:val="00944698"/>
    <w:rsid w:val="00946ABB"/>
    <w:rsid w:val="00946F75"/>
    <w:rsid w:val="00952403"/>
    <w:rsid w:val="00953CAE"/>
    <w:rsid w:val="009545C9"/>
    <w:rsid w:val="0095679E"/>
    <w:rsid w:val="00956933"/>
    <w:rsid w:val="00960B6B"/>
    <w:rsid w:val="00961831"/>
    <w:rsid w:val="00961E23"/>
    <w:rsid w:val="00963B12"/>
    <w:rsid w:val="00964953"/>
    <w:rsid w:val="00965AC4"/>
    <w:rsid w:val="00967DE1"/>
    <w:rsid w:val="00974DDA"/>
    <w:rsid w:val="009758FD"/>
    <w:rsid w:val="00981807"/>
    <w:rsid w:val="00984F6C"/>
    <w:rsid w:val="00986E6F"/>
    <w:rsid w:val="00987103"/>
    <w:rsid w:val="0098748B"/>
    <w:rsid w:val="009876B0"/>
    <w:rsid w:val="00990865"/>
    <w:rsid w:val="0099100A"/>
    <w:rsid w:val="00991A59"/>
    <w:rsid w:val="00994E63"/>
    <w:rsid w:val="0099645F"/>
    <w:rsid w:val="009A14C7"/>
    <w:rsid w:val="009A31A1"/>
    <w:rsid w:val="009A3FF1"/>
    <w:rsid w:val="009A69E5"/>
    <w:rsid w:val="009A6D42"/>
    <w:rsid w:val="009A71FA"/>
    <w:rsid w:val="009A7946"/>
    <w:rsid w:val="009B1696"/>
    <w:rsid w:val="009B3279"/>
    <w:rsid w:val="009B348A"/>
    <w:rsid w:val="009B5FB9"/>
    <w:rsid w:val="009B616F"/>
    <w:rsid w:val="009B7A3E"/>
    <w:rsid w:val="009C10CE"/>
    <w:rsid w:val="009C1FB5"/>
    <w:rsid w:val="009C5F7B"/>
    <w:rsid w:val="009D6272"/>
    <w:rsid w:val="009D6B9C"/>
    <w:rsid w:val="009D6F6F"/>
    <w:rsid w:val="009E2E42"/>
    <w:rsid w:val="009F00BF"/>
    <w:rsid w:val="009F3E5A"/>
    <w:rsid w:val="009F4580"/>
    <w:rsid w:val="009F6E4F"/>
    <w:rsid w:val="009F7AB8"/>
    <w:rsid w:val="00A02B02"/>
    <w:rsid w:val="00A068A0"/>
    <w:rsid w:val="00A079CB"/>
    <w:rsid w:val="00A107ED"/>
    <w:rsid w:val="00A12B94"/>
    <w:rsid w:val="00A12E2F"/>
    <w:rsid w:val="00A1363F"/>
    <w:rsid w:val="00A1514F"/>
    <w:rsid w:val="00A15570"/>
    <w:rsid w:val="00A1720D"/>
    <w:rsid w:val="00A17731"/>
    <w:rsid w:val="00A21808"/>
    <w:rsid w:val="00A226A3"/>
    <w:rsid w:val="00A24722"/>
    <w:rsid w:val="00A27CD9"/>
    <w:rsid w:val="00A316C8"/>
    <w:rsid w:val="00A321B2"/>
    <w:rsid w:val="00A32580"/>
    <w:rsid w:val="00A34235"/>
    <w:rsid w:val="00A361DD"/>
    <w:rsid w:val="00A37034"/>
    <w:rsid w:val="00A37089"/>
    <w:rsid w:val="00A44412"/>
    <w:rsid w:val="00A448C4"/>
    <w:rsid w:val="00A45D3B"/>
    <w:rsid w:val="00A45D82"/>
    <w:rsid w:val="00A46AAE"/>
    <w:rsid w:val="00A5266B"/>
    <w:rsid w:val="00A53A38"/>
    <w:rsid w:val="00A57C20"/>
    <w:rsid w:val="00A60D46"/>
    <w:rsid w:val="00A617F3"/>
    <w:rsid w:val="00A65FE9"/>
    <w:rsid w:val="00A7336C"/>
    <w:rsid w:val="00A73C6F"/>
    <w:rsid w:val="00A75601"/>
    <w:rsid w:val="00A77CA7"/>
    <w:rsid w:val="00A82F4A"/>
    <w:rsid w:val="00A90D17"/>
    <w:rsid w:val="00A91377"/>
    <w:rsid w:val="00A918B5"/>
    <w:rsid w:val="00A976F4"/>
    <w:rsid w:val="00A97771"/>
    <w:rsid w:val="00AA2A2D"/>
    <w:rsid w:val="00AA2FDB"/>
    <w:rsid w:val="00AA435D"/>
    <w:rsid w:val="00AA4F79"/>
    <w:rsid w:val="00AA7FE5"/>
    <w:rsid w:val="00AB2959"/>
    <w:rsid w:val="00AC37AF"/>
    <w:rsid w:val="00AC4D48"/>
    <w:rsid w:val="00AC677F"/>
    <w:rsid w:val="00AC6971"/>
    <w:rsid w:val="00AC78D0"/>
    <w:rsid w:val="00AD13E2"/>
    <w:rsid w:val="00AD2EC8"/>
    <w:rsid w:val="00AD536B"/>
    <w:rsid w:val="00AD6193"/>
    <w:rsid w:val="00AE146B"/>
    <w:rsid w:val="00AE20A6"/>
    <w:rsid w:val="00AE25F7"/>
    <w:rsid w:val="00AF0F95"/>
    <w:rsid w:val="00AF11D2"/>
    <w:rsid w:val="00AF3DB5"/>
    <w:rsid w:val="00AF44B3"/>
    <w:rsid w:val="00AF4F0A"/>
    <w:rsid w:val="00AF510F"/>
    <w:rsid w:val="00B00EF2"/>
    <w:rsid w:val="00B0111E"/>
    <w:rsid w:val="00B01254"/>
    <w:rsid w:val="00B01D26"/>
    <w:rsid w:val="00B02123"/>
    <w:rsid w:val="00B047FB"/>
    <w:rsid w:val="00B10516"/>
    <w:rsid w:val="00B13E71"/>
    <w:rsid w:val="00B14409"/>
    <w:rsid w:val="00B145D7"/>
    <w:rsid w:val="00B148AD"/>
    <w:rsid w:val="00B20441"/>
    <w:rsid w:val="00B22F67"/>
    <w:rsid w:val="00B242CC"/>
    <w:rsid w:val="00B24359"/>
    <w:rsid w:val="00B24540"/>
    <w:rsid w:val="00B2530C"/>
    <w:rsid w:val="00B254D3"/>
    <w:rsid w:val="00B26E20"/>
    <w:rsid w:val="00B278E4"/>
    <w:rsid w:val="00B312AE"/>
    <w:rsid w:val="00B313E1"/>
    <w:rsid w:val="00B31F83"/>
    <w:rsid w:val="00B32A80"/>
    <w:rsid w:val="00B337A0"/>
    <w:rsid w:val="00B36B13"/>
    <w:rsid w:val="00B36B6A"/>
    <w:rsid w:val="00B37299"/>
    <w:rsid w:val="00B37744"/>
    <w:rsid w:val="00B3777D"/>
    <w:rsid w:val="00B37E8C"/>
    <w:rsid w:val="00B40330"/>
    <w:rsid w:val="00B40733"/>
    <w:rsid w:val="00B4111A"/>
    <w:rsid w:val="00B4177A"/>
    <w:rsid w:val="00B41AE7"/>
    <w:rsid w:val="00B441E7"/>
    <w:rsid w:val="00B447EA"/>
    <w:rsid w:val="00B44E13"/>
    <w:rsid w:val="00B52FC2"/>
    <w:rsid w:val="00B53C04"/>
    <w:rsid w:val="00B54799"/>
    <w:rsid w:val="00B55A40"/>
    <w:rsid w:val="00B55BD0"/>
    <w:rsid w:val="00B5765D"/>
    <w:rsid w:val="00B63F9B"/>
    <w:rsid w:val="00B702D2"/>
    <w:rsid w:val="00B7053C"/>
    <w:rsid w:val="00B715F8"/>
    <w:rsid w:val="00B71FA1"/>
    <w:rsid w:val="00B7319B"/>
    <w:rsid w:val="00B879D4"/>
    <w:rsid w:val="00B93EB9"/>
    <w:rsid w:val="00B9469B"/>
    <w:rsid w:val="00B94C91"/>
    <w:rsid w:val="00B960D1"/>
    <w:rsid w:val="00B96AAD"/>
    <w:rsid w:val="00BA18E1"/>
    <w:rsid w:val="00BA19C0"/>
    <w:rsid w:val="00BA5837"/>
    <w:rsid w:val="00BA6676"/>
    <w:rsid w:val="00BA7E2F"/>
    <w:rsid w:val="00BB0757"/>
    <w:rsid w:val="00BB1E6D"/>
    <w:rsid w:val="00BB1FD5"/>
    <w:rsid w:val="00BB3ED6"/>
    <w:rsid w:val="00BB5310"/>
    <w:rsid w:val="00BB6C37"/>
    <w:rsid w:val="00BB7845"/>
    <w:rsid w:val="00BC3991"/>
    <w:rsid w:val="00BC3C54"/>
    <w:rsid w:val="00BC3CE2"/>
    <w:rsid w:val="00BC50EA"/>
    <w:rsid w:val="00BC6123"/>
    <w:rsid w:val="00BD05CC"/>
    <w:rsid w:val="00BD2B95"/>
    <w:rsid w:val="00BD427B"/>
    <w:rsid w:val="00BD7195"/>
    <w:rsid w:val="00BE18A6"/>
    <w:rsid w:val="00BE24C4"/>
    <w:rsid w:val="00BE24DE"/>
    <w:rsid w:val="00BE27DB"/>
    <w:rsid w:val="00BE60D8"/>
    <w:rsid w:val="00BE7269"/>
    <w:rsid w:val="00BE73AE"/>
    <w:rsid w:val="00BF2AE4"/>
    <w:rsid w:val="00BF52F3"/>
    <w:rsid w:val="00BF5DCE"/>
    <w:rsid w:val="00C008BA"/>
    <w:rsid w:val="00C01FDB"/>
    <w:rsid w:val="00C05E91"/>
    <w:rsid w:val="00C1087D"/>
    <w:rsid w:val="00C10A21"/>
    <w:rsid w:val="00C11942"/>
    <w:rsid w:val="00C123B0"/>
    <w:rsid w:val="00C124D0"/>
    <w:rsid w:val="00C16009"/>
    <w:rsid w:val="00C16FD1"/>
    <w:rsid w:val="00C24777"/>
    <w:rsid w:val="00C255A8"/>
    <w:rsid w:val="00C26211"/>
    <w:rsid w:val="00C31031"/>
    <w:rsid w:val="00C3151C"/>
    <w:rsid w:val="00C3259B"/>
    <w:rsid w:val="00C32A22"/>
    <w:rsid w:val="00C34114"/>
    <w:rsid w:val="00C431F9"/>
    <w:rsid w:val="00C43979"/>
    <w:rsid w:val="00C43F40"/>
    <w:rsid w:val="00C448C0"/>
    <w:rsid w:val="00C4613C"/>
    <w:rsid w:val="00C50C6C"/>
    <w:rsid w:val="00C53862"/>
    <w:rsid w:val="00C563AC"/>
    <w:rsid w:val="00C614CF"/>
    <w:rsid w:val="00C637CA"/>
    <w:rsid w:val="00C70877"/>
    <w:rsid w:val="00C71326"/>
    <w:rsid w:val="00C7567A"/>
    <w:rsid w:val="00C80C78"/>
    <w:rsid w:val="00C8565F"/>
    <w:rsid w:val="00C86E71"/>
    <w:rsid w:val="00C87E72"/>
    <w:rsid w:val="00C9036A"/>
    <w:rsid w:val="00C90857"/>
    <w:rsid w:val="00C90A26"/>
    <w:rsid w:val="00C928F9"/>
    <w:rsid w:val="00C93C68"/>
    <w:rsid w:val="00CA2D6C"/>
    <w:rsid w:val="00CA4342"/>
    <w:rsid w:val="00CA5E7B"/>
    <w:rsid w:val="00CA6B50"/>
    <w:rsid w:val="00CB6B7E"/>
    <w:rsid w:val="00CC2A8D"/>
    <w:rsid w:val="00CC2D9E"/>
    <w:rsid w:val="00CC5257"/>
    <w:rsid w:val="00CC76B6"/>
    <w:rsid w:val="00CD0CE0"/>
    <w:rsid w:val="00CD0FED"/>
    <w:rsid w:val="00CD14C0"/>
    <w:rsid w:val="00CD4247"/>
    <w:rsid w:val="00CE0374"/>
    <w:rsid w:val="00CE3417"/>
    <w:rsid w:val="00CE410E"/>
    <w:rsid w:val="00CE4489"/>
    <w:rsid w:val="00CE5ABA"/>
    <w:rsid w:val="00CE7DF9"/>
    <w:rsid w:val="00CF1282"/>
    <w:rsid w:val="00CF1DB7"/>
    <w:rsid w:val="00CF2C87"/>
    <w:rsid w:val="00CF4A71"/>
    <w:rsid w:val="00CF5A15"/>
    <w:rsid w:val="00D01058"/>
    <w:rsid w:val="00D04A1C"/>
    <w:rsid w:val="00D04FD1"/>
    <w:rsid w:val="00D053B5"/>
    <w:rsid w:val="00D111EB"/>
    <w:rsid w:val="00D13119"/>
    <w:rsid w:val="00D13D04"/>
    <w:rsid w:val="00D149FB"/>
    <w:rsid w:val="00D15BD0"/>
    <w:rsid w:val="00D21535"/>
    <w:rsid w:val="00D22997"/>
    <w:rsid w:val="00D279CA"/>
    <w:rsid w:val="00D27B6A"/>
    <w:rsid w:val="00D30AD6"/>
    <w:rsid w:val="00D30F40"/>
    <w:rsid w:val="00D323A6"/>
    <w:rsid w:val="00D3346E"/>
    <w:rsid w:val="00D334CF"/>
    <w:rsid w:val="00D43741"/>
    <w:rsid w:val="00D43ADE"/>
    <w:rsid w:val="00D4560F"/>
    <w:rsid w:val="00D45DCA"/>
    <w:rsid w:val="00D47285"/>
    <w:rsid w:val="00D5313F"/>
    <w:rsid w:val="00D562A7"/>
    <w:rsid w:val="00D578E4"/>
    <w:rsid w:val="00D72725"/>
    <w:rsid w:val="00D734CC"/>
    <w:rsid w:val="00D73DCF"/>
    <w:rsid w:val="00D73E7F"/>
    <w:rsid w:val="00D84039"/>
    <w:rsid w:val="00D85996"/>
    <w:rsid w:val="00D8656A"/>
    <w:rsid w:val="00D94403"/>
    <w:rsid w:val="00D9505A"/>
    <w:rsid w:val="00D97787"/>
    <w:rsid w:val="00D97C72"/>
    <w:rsid w:val="00DA0469"/>
    <w:rsid w:val="00DA2072"/>
    <w:rsid w:val="00DB0234"/>
    <w:rsid w:val="00DB1B50"/>
    <w:rsid w:val="00DB33CD"/>
    <w:rsid w:val="00DB5564"/>
    <w:rsid w:val="00DB7C1C"/>
    <w:rsid w:val="00DB7EB5"/>
    <w:rsid w:val="00DC08D2"/>
    <w:rsid w:val="00DC118C"/>
    <w:rsid w:val="00DC2A07"/>
    <w:rsid w:val="00DC2D4A"/>
    <w:rsid w:val="00DC3B17"/>
    <w:rsid w:val="00DC4AD5"/>
    <w:rsid w:val="00DC58E3"/>
    <w:rsid w:val="00DD11E3"/>
    <w:rsid w:val="00DD2D34"/>
    <w:rsid w:val="00DD3DC8"/>
    <w:rsid w:val="00DD7514"/>
    <w:rsid w:val="00DE1207"/>
    <w:rsid w:val="00DE200D"/>
    <w:rsid w:val="00DE282C"/>
    <w:rsid w:val="00DE3792"/>
    <w:rsid w:val="00DE42A6"/>
    <w:rsid w:val="00DE788F"/>
    <w:rsid w:val="00DF18BB"/>
    <w:rsid w:val="00DF38A2"/>
    <w:rsid w:val="00DF5823"/>
    <w:rsid w:val="00DF61E5"/>
    <w:rsid w:val="00E03ECF"/>
    <w:rsid w:val="00E0446B"/>
    <w:rsid w:val="00E05929"/>
    <w:rsid w:val="00E070CE"/>
    <w:rsid w:val="00E07241"/>
    <w:rsid w:val="00E07382"/>
    <w:rsid w:val="00E11477"/>
    <w:rsid w:val="00E11626"/>
    <w:rsid w:val="00E1230C"/>
    <w:rsid w:val="00E129BC"/>
    <w:rsid w:val="00E13B65"/>
    <w:rsid w:val="00E16A17"/>
    <w:rsid w:val="00E22DFE"/>
    <w:rsid w:val="00E25053"/>
    <w:rsid w:val="00E30AFD"/>
    <w:rsid w:val="00E31F54"/>
    <w:rsid w:val="00E35CAA"/>
    <w:rsid w:val="00E413C5"/>
    <w:rsid w:val="00E46045"/>
    <w:rsid w:val="00E476D0"/>
    <w:rsid w:val="00E47AA7"/>
    <w:rsid w:val="00E5494B"/>
    <w:rsid w:val="00E563B0"/>
    <w:rsid w:val="00E5668B"/>
    <w:rsid w:val="00E70F91"/>
    <w:rsid w:val="00E7110D"/>
    <w:rsid w:val="00E71957"/>
    <w:rsid w:val="00E738CF"/>
    <w:rsid w:val="00E73C95"/>
    <w:rsid w:val="00E746F8"/>
    <w:rsid w:val="00E74D42"/>
    <w:rsid w:val="00E75762"/>
    <w:rsid w:val="00E83F13"/>
    <w:rsid w:val="00E87631"/>
    <w:rsid w:val="00E90257"/>
    <w:rsid w:val="00E92846"/>
    <w:rsid w:val="00E956D9"/>
    <w:rsid w:val="00E9583E"/>
    <w:rsid w:val="00E960E6"/>
    <w:rsid w:val="00E97E19"/>
    <w:rsid w:val="00EA1D44"/>
    <w:rsid w:val="00EA2F85"/>
    <w:rsid w:val="00EA36EC"/>
    <w:rsid w:val="00EA3B33"/>
    <w:rsid w:val="00EA3CA5"/>
    <w:rsid w:val="00EA3DBF"/>
    <w:rsid w:val="00EA41F0"/>
    <w:rsid w:val="00EA43E4"/>
    <w:rsid w:val="00EA7F26"/>
    <w:rsid w:val="00EB005D"/>
    <w:rsid w:val="00EB3934"/>
    <w:rsid w:val="00EB3A31"/>
    <w:rsid w:val="00EB634B"/>
    <w:rsid w:val="00EC014A"/>
    <w:rsid w:val="00EC01E6"/>
    <w:rsid w:val="00EC07BD"/>
    <w:rsid w:val="00EC135A"/>
    <w:rsid w:val="00EC2D36"/>
    <w:rsid w:val="00EC641D"/>
    <w:rsid w:val="00ED0253"/>
    <w:rsid w:val="00ED0D45"/>
    <w:rsid w:val="00ED13D4"/>
    <w:rsid w:val="00ED1C3B"/>
    <w:rsid w:val="00ED3922"/>
    <w:rsid w:val="00ED58FF"/>
    <w:rsid w:val="00ED7AEE"/>
    <w:rsid w:val="00EE07E0"/>
    <w:rsid w:val="00EE0BBB"/>
    <w:rsid w:val="00EE18A0"/>
    <w:rsid w:val="00EE4536"/>
    <w:rsid w:val="00EE49B2"/>
    <w:rsid w:val="00EE77D8"/>
    <w:rsid w:val="00EE7A77"/>
    <w:rsid w:val="00EE7FBF"/>
    <w:rsid w:val="00EF2449"/>
    <w:rsid w:val="00EF693C"/>
    <w:rsid w:val="00EF7E80"/>
    <w:rsid w:val="00F011EC"/>
    <w:rsid w:val="00F0142F"/>
    <w:rsid w:val="00F0448F"/>
    <w:rsid w:val="00F04558"/>
    <w:rsid w:val="00F04A6E"/>
    <w:rsid w:val="00F04E9E"/>
    <w:rsid w:val="00F06B6C"/>
    <w:rsid w:val="00F117E6"/>
    <w:rsid w:val="00F156DB"/>
    <w:rsid w:val="00F17B92"/>
    <w:rsid w:val="00F2124E"/>
    <w:rsid w:val="00F22D52"/>
    <w:rsid w:val="00F22E45"/>
    <w:rsid w:val="00F23B68"/>
    <w:rsid w:val="00F24EAA"/>
    <w:rsid w:val="00F265E8"/>
    <w:rsid w:val="00F2690C"/>
    <w:rsid w:val="00F2698C"/>
    <w:rsid w:val="00F26AEA"/>
    <w:rsid w:val="00F312C6"/>
    <w:rsid w:val="00F37200"/>
    <w:rsid w:val="00F421D7"/>
    <w:rsid w:val="00F42788"/>
    <w:rsid w:val="00F44939"/>
    <w:rsid w:val="00F466FB"/>
    <w:rsid w:val="00F506C3"/>
    <w:rsid w:val="00F50F24"/>
    <w:rsid w:val="00F513F3"/>
    <w:rsid w:val="00F52FEF"/>
    <w:rsid w:val="00F545E5"/>
    <w:rsid w:val="00F55232"/>
    <w:rsid w:val="00F5705D"/>
    <w:rsid w:val="00F57150"/>
    <w:rsid w:val="00F5731B"/>
    <w:rsid w:val="00F57C05"/>
    <w:rsid w:val="00F62B7B"/>
    <w:rsid w:val="00F64E0B"/>
    <w:rsid w:val="00F662CC"/>
    <w:rsid w:val="00F72785"/>
    <w:rsid w:val="00F73E78"/>
    <w:rsid w:val="00F74265"/>
    <w:rsid w:val="00F81179"/>
    <w:rsid w:val="00F832D7"/>
    <w:rsid w:val="00F84A35"/>
    <w:rsid w:val="00F86FF3"/>
    <w:rsid w:val="00F902CE"/>
    <w:rsid w:val="00F93851"/>
    <w:rsid w:val="00F9718B"/>
    <w:rsid w:val="00FA1793"/>
    <w:rsid w:val="00FA2398"/>
    <w:rsid w:val="00FA4095"/>
    <w:rsid w:val="00FA54F1"/>
    <w:rsid w:val="00FA799E"/>
    <w:rsid w:val="00FB0452"/>
    <w:rsid w:val="00FB062D"/>
    <w:rsid w:val="00FB2D4F"/>
    <w:rsid w:val="00FB3281"/>
    <w:rsid w:val="00FB37A1"/>
    <w:rsid w:val="00FB7911"/>
    <w:rsid w:val="00FC183C"/>
    <w:rsid w:val="00FC2EAB"/>
    <w:rsid w:val="00FC3B02"/>
    <w:rsid w:val="00FD0B7E"/>
    <w:rsid w:val="00FD1161"/>
    <w:rsid w:val="00FD2463"/>
    <w:rsid w:val="00FD3BA0"/>
    <w:rsid w:val="00FD61AA"/>
    <w:rsid w:val="00FD7FC7"/>
    <w:rsid w:val="00FE68F2"/>
    <w:rsid w:val="00FE7B74"/>
    <w:rsid w:val="00FE7ED5"/>
    <w:rsid w:val="00FF3A60"/>
    <w:rsid w:val="088D7DA0"/>
    <w:rsid w:val="0D30D8AA"/>
    <w:rsid w:val="0F68703F"/>
    <w:rsid w:val="110BF26D"/>
    <w:rsid w:val="11D772B4"/>
    <w:rsid w:val="1A7A1EB1"/>
    <w:rsid w:val="1C4112ED"/>
    <w:rsid w:val="276E8F2E"/>
    <w:rsid w:val="2E8D5E3C"/>
    <w:rsid w:val="33E92033"/>
    <w:rsid w:val="416AEE70"/>
    <w:rsid w:val="431A2271"/>
    <w:rsid w:val="4AC819D2"/>
    <w:rsid w:val="4DAFA854"/>
    <w:rsid w:val="4F3FE64D"/>
    <w:rsid w:val="523A8202"/>
    <w:rsid w:val="53C255C6"/>
    <w:rsid w:val="54EF4D16"/>
    <w:rsid w:val="5EA925B2"/>
    <w:rsid w:val="615D1E30"/>
    <w:rsid w:val="6E354B58"/>
    <w:rsid w:val="6F6776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B948DB1A-FA11-424D-AD6B-683582B5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4"/>
      </w:numPr>
      <w:spacing w:before="120" w:after="120"/>
      <w:jc w:val="both"/>
      <w:outlineLvl w:val="1"/>
    </w:pPr>
    <w:rPr>
      <w:rFonts w:ascii="Arial" w:eastAsiaTheme="majorEastAsia" w:hAnsi="Arial" w:cstheme="majorBidi"/>
      <w:bCs/>
      <w:sz w:val="24"/>
      <w:szCs w:val="26"/>
    </w:rPr>
  </w:style>
  <w:style w:type="paragraph" w:styleId="Nadpis4">
    <w:name w:val="heading 4"/>
    <w:basedOn w:val="Normln"/>
    <w:next w:val="Normln"/>
    <w:link w:val="Nadpis4Char"/>
    <w:uiPriority w:val="9"/>
    <w:semiHidden/>
    <w:unhideWhenUsed/>
    <w:qFormat/>
    <w:rsid w:val="00EC641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11odst"/>
    <w:next w:val="acnormal"/>
    <w:link w:val="acnormalboldChar"/>
    <w:qFormat/>
    <w:rsid w:val="0084341E"/>
    <w:pPr>
      <w:numPr>
        <w:ilvl w:val="3"/>
      </w:numPr>
    </w:pPr>
  </w:style>
  <w:style w:type="paragraph" w:customStyle="1" w:styleId="acnormalbulleted">
    <w:name w:val="ac_normal_bulleted"/>
    <w:basedOn w:val="acnormal"/>
    <w:next w:val="acnormal"/>
    <w:autoRedefine/>
    <w:qFormat/>
    <w:rsid w:val="00DC118C"/>
    <w:pPr>
      <w:numPr>
        <w:numId w:val="1"/>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6"/>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6"/>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Verdana" w:eastAsia="Times New Roman" w:hAnsi="Verdana"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2"/>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3"/>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20"/>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spacing w:before="1000"/>
      <w:jc w:val="left"/>
    </w:pPr>
    <w:rPr>
      <w:b/>
    </w:rPr>
  </w:style>
  <w:style w:type="character" w:customStyle="1" w:styleId="acnormalboldChar">
    <w:name w:val="ac_normal_bold Char"/>
    <w:basedOn w:val="acnormalChar"/>
    <w:link w:val="acnormalbold"/>
    <w:rsid w:val="0084341E"/>
    <w:rPr>
      <w:rFonts w:ascii="Verdana" w:eastAsia="Calibri" w:hAnsi="Verdana" w:cstheme="minorHAnsi"/>
      <w:sz w:val="18"/>
      <w:szCs w:val="18"/>
    </w:rPr>
  </w:style>
  <w:style w:type="character" w:customStyle="1" w:styleId="PodpisovoprvnnChar">
    <w:name w:val="Podpisové oprávnění Char"/>
    <w:basedOn w:val="acnormalboldChar"/>
    <w:link w:val="Podpisovoprvnn"/>
    <w:rsid w:val="0090001C"/>
    <w:rPr>
      <w:rFonts w:ascii="Verdana" w:eastAsia="Calibri" w:hAnsi="Verdana" w:cstheme="minorHAnsi"/>
      <w:b/>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16"/>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1odstavec"/>
    <w:qFormat/>
    <w:rsid w:val="0084341E"/>
    <w:pPr>
      <w:numPr>
        <w:ilvl w:val="2"/>
      </w:numPr>
      <w:ind w:left="567" w:hanging="567"/>
    </w:pPr>
  </w:style>
  <w:style w:type="paragraph" w:customStyle="1" w:styleId="Odrka">
    <w:name w:val="Odrážka"/>
    <w:basedOn w:val="1odstavec"/>
    <w:next w:val="Normln"/>
    <w:link w:val="OdrkaChar"/>
    <w:qFormat/>
    <w:rsid w:val="00560875"/>
    <w:pPr>
      <w:widowControl/>
      <w:numPr>
        <w:ilvl w:val="0"/>
        <w:numId w:val="0"/>
      </w:numPr>
      <w:ind w:left="1134" w:hanging="567"/>
    </w:pPr>
    <w:rPr>
      <w:rFonts w:eastAsia="Times New Roman"/>
      <w:lang w:eastAsia="cs-CZ"/>
    </w:rPr>
  </w:style>
  <w:style w:type="character" w:customStyle="1" w:styleId="OdrkaChar">
    <w:name w:val="Odrážka Char"/>
    <w:basedOn w:val="1odstavecChar"/>
    <w:link w:val="Odrka"/>
    <w:rsid w:val="00560875"/>
    <w:rPr>
      <w:rFonts w:ascii="Verdana" w:eastAsia="Times New Roman" w:hAnsi="Verdana" w:cstheme="minorHAnsi"/>
      <w:sz w:val="18"/>
      <w:szCs w:val="18"/>
      <w:lang w:eastAsia="cs-CZ"/>
    </w:rPr>
  </w:style>
  <w:style w:type="paragraph" w:customStyle="1" w:styleId="Inadpis0">
    <w:name w:val="I nadpis"/>
    <w:basedOn w:val="Normln"/>
    <w:link w:val="InadpisChar0"/>
    <w:qFormat/>
    <w:rsid w:val="00317B3C"/>
    <w:pPr>
      <w:keepNext/>
      <w:spacing w:before="240" w:after="240"/>
      <w:ind w:left="567" w:hanging="567"/>
      <w:jc w:val="left"/>
    </w:pPr>
    <w:rPr>
      <w:rFonts w:cstheme="minorHAnsi"/>
      <w:b/>
      <w:caps/>
    </w:rPr>
  </w:style>
  <w:style w:type="character" w:customStyle="1" w:styleId="InadpisChar0">
    <w:name w:val="I nadpis Char"/>
    <w:basedOn w:val="acnormalChar"/>
    <w:link w:val="Inadpis0"/>
    <w:rsid w:val="00317B3C"/>
    <w:rPr>
      <w:rFonts w:ascii="Verdana" w:eastAsia="Calibri" w:hAnsi="Verdana" w:cstheme="minorHAnsi"/>
      <w:b/>
      <w:caps/>
      <w:sz w:val="18"/>
    </w:rPr>
  </w:style>
  <w:style w:type="paragraph" w:customStyle="1" w:styleId="Odstbez0">
    <w:name w:val="Odst.bez č."/>
    <w:basedOn w:val="acnormal"/>
    <w:link w:val="OdstbezChar0"/>
    <w:qFormat/>
    <w:rsid w:val="00317B3C"/>
    <w:pPr>
      <w:widowControl w:val="0"/>
      <w:ind w:left="567"/>
    </w:pPr>
    <w:rPr>
      <w:szCs w:val="18"/>
    </w:rPr>
  </w:style>
  <w:style w:type="character" w:customStyle="1" w:styleId="OdstbezChar0">
    <w:name w:val="Odst.bez č. Char"/>
    <w:basedOn w:val="acnormalChar"/>
    <w:link w:val="Odstbez0"/>
    <w:rsid w:val="00317B3C"/>
    <w:rPr>
      <w:rFonts w:ascii="Verdana" w:eastAsia="Calibri" w:hAnsi="Verdana" w:cs="Times New Roman"/>
      <w:sz w:val="18"/>
      <w:szCs w:val="18"/>
    </w:rPr>
  </w:style>
  <w:style w:type="paragraph" w:styleId="Textpoznpodarou">
    <w:name w:val="footnote text"/>
    <w:basedOn w:val="Normln"/>
    <w:link w:val="TextpoznpodarouChar"/>
    <w:uiPriority w:val="99"/>
    <w:semiHidden/>
    <w:unhideWhenUsed/>
    <w:rsid w:val="00087A7F"/>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87A7F"/>
    <w:rPr>
      <w:rFonts w:ascii="Verdana" w:eastAsia="Calibri" w:hAnsi="Verdana" w:cs="Times New Roman"/>
      <w:sz w:val="20"/>
      <w:szCs w:val="20"/>
    </w:rPr>
  </w:style>
  <w:style w:type="character" w:styleId="Znakapoznpodarou">
    <w:name w:val="footnote reference"/>
    <w:basedOn w:val="Standardnpsmoodstavce"/>
    <w:uiPriority w:val="99"/>
    <w:semiHidden/>
    <w:unhideWhenUsed/>
    <w:rsid w:val="00087A7F"/>
    <w:rPr>
      <w:vertAlign w:val="superscript"/>
    </w:rPr>
  </w:style>
  <w:style w:type="paragraph" w:customStyle="1" w:styleId="11odst0">
    <w:name w:val="1.1. odst."/>
    <w:basedOn w:val="Normln"/>
    <w:next w:val="Normln"/>
    <w:link w:val="11odstChar"/>
    <w:autoRedefine/>
    <w:qFormat/>
    <w:rsid w:val="00EC641D"/>
    <w:pPr>
      <w:widowControl w:val="0"/>
      <w:ind w:left="567" w:hanging="567"/>
      <w:outlineLvl w:val="3"/>
    </w:pPr>
    <w:rPr>
      <w:rFonts w:asciiTheme="minorHAnsi" w:eastAsia="Times New Roman" w:hAnsiTheme="minorHAnsi" w:cs="Arial"/>
      <w:bCs/>
      <w:iCs/>
      <w:szCs w:val="28"/>
    </w:rPr>
  </w:style>
  <w:style w:type="character" w:customStyle="1" w:styleId="11odstChar">
    <w:name w:val="1.1. odst. Char"/>
    <w:link w:val="11odst0"/>
    <w:locked/>
    <w:rsid w:val="00EC641D"/>
    <w:rPr>
      <w:rFonts w:eastAsia="Times New Roman" w:cs="Arial"/>
      <w:bCs/>
      <w:iCs/>
      <w:sz w:val="18"/>
      <w:szCs w:val="28"/>
    </w:rPr>
  </w:style>
  <w:style w:type="paragraph" w:customStyle="1" w:styleId="1lnek">
    <w:name w:val="1. článek"/>
    <w:basedOn w:val="Nadpis4"/>
    <w:qFormat/>
    <w:rsid w:val="00EC641D"/>
    <w:pPr>
      <w:keepNext w:val="0"/>
      <w:keepLines w:val="0"/>
      <w:widowControl w:val="0"/>
      <w:tabs>
        <w:tab w:val="num" w:pos="360"/>
      </w:tabs>
      <w:spacing w:before="120" w:after="120"/>
    </w:pPr>
    <w:rPr>
      <w:rFonts w:asciiTheme="minorHAnsi" w:hAnsiTheme="minorHAnsi"/>
      <w:b/>
      <w:i w:val="0"/>
      <w:noProof/>
      <w:color w:val="auto"/>
      <w:szCs w:val="18"/>
    </w:rPr>
  </w:style>
  <w:style w:type="paragraph" w:customStyle="1" w:styleId="iodst">
    <w:name w:val="i. odst."/>
    <w:basedOn w:val="Normln"/>
    <w:qFormat/>
    <w:rsid w:val="00EC641D"/>
    <w:pPr>
      <w:widowControl w:val="0"/>
      <w:ind w:left="1728" w:hanging="648"/>
    </w:pPr>
    <w:rPr>
      <w:rFonts w:asciiTheme="minorHAnsi" w:eastAsiaTheme="minorHAnsi" w:hAnsiTheme="minorHAnsi" w:cstheme="minorBidi"/>
      <w:szCs w:val="18"/>
    </w:rPr>
  </w:style>
  <w:style w:type="paragraph" w:customStyle="1" w:styleId="odrka0">
    <w:name w:val="odrážka"/>
    <w:basedOn w:val="Normln"/>
    <w:qFormat/>
    <w:rsid w:val="00EC641D"/>
    <w:pPr>
      <w:widowControl w:val="0"/>
      <w:ind w:left="2268" w:hanging="567"/>
    </w:pPr>
    <w:rPr>
      <w:rFonts w:asciiTheme="minorHAnsi" w:eastAsiaTheme="minorHAnsi" w:hAnsiTheme="minorHAnsi" w:cstheme="minorBidi"/>
      <w:szCs w:val="18"/>
    </w:rPr>
  </w:style>
  <w:style w:type="character" w:customStyle="1" w:styleId="Nadpis4Char">
    <w:name w:val="Nadpis 4 Char"/>
    <w:basedOn w:val="Standardnpsmoodstavce"/>
    <w:link w:val="Nadpis4"/>
    <w:uiPriority w:val="9"/>
    <w:semiHidden/>
    <w:rsid w:val="00EC641D"/>
    <w:rPr>
      <w:rFonts w:asciiTheme="majorHAnsi" w:eastAsiaTheme="majorEastAsia" w:hAnsiTheme="majorHAnsi" w:cstheme="majorBidi"/>
      <w:i/>
      <w:iCs/>
      <w:color w:val="365F91" w:themeColor="accent1" w:themeShade="BF"/>
      <w:sz w:val="18"/>
    </w:rPr>
  </w:style>
  <w:style w:type="character" w:styleId="Siln">
    <w:name w:val="Strong"/>
    <w:basedOn w:val="Standardnpsmoodstavce"/>
    <w:uiPriority w:val="2"/>
    <w:qFormat/>
    <w:rsid w:val="00EC641D"/>
    <w:rPr>
      <w:rFonts w:asciiTheme="minorHAnsi" w:hAnsiTheme="minorHAnsi"/>
      <w:b/>
      <w:bCs/>
      <w:sz w:val="18"/>
    </w:rPr>
  </w:style>
  <w:style w:type="paragraph" w:styleId="Seznamsodrkami">
    <w:name w:val="List Bullet"/>
    <w:basedOn w:val="Normln"/>
    <w:uiPriority w:val="28"/>
    <w:unhideWhenUsed/>
    <w:rsid w:val="008319EB"/>
    <w:pPr>
      <w:spacing w:before="0" w:after="0"/>
      <w:jc w:val="left"/>
    </w:pPr>
    <w:rPr>
      <w:rFonts w:asciiTheme="minorHAnsi" w:eastAsiaTheme="minorHAnsi" w:hAnsiTheme="minorHAnsi" w:cstheme="minorBidi"/>
      <w:szCs w:val="18"/>
    </w:rPr>
  </w:style>
  <w:style w:type="paragraph" w:styleId="slovanseznam">
    <w:name w:val="List Number"/>
    <w:basedOn w:val="Normln"/>
    <w:uiPriority w:val="28"/>
    <w:unhideWhenUsed/>
    <w:rsid w:val="008319EB"/>
    <w:pPr>
      <w:numPr>
        <w:numId w:val="37"/>
      </w:numPr>
      <w:spacing w:before="0" w:after="0"/>
      <w:contextualSpacing/>
      <w:jc w:val="left"/>
    </w:pPr>
    <w:rPr>
      <w:rFonts w:asciiTheme="minorHAnsi" w:eastAsiaTheme="minorHAnsi" w:hAnsiTheme="minorHAnsi" w:cstheme="minorBidi"/>
      <w:szCs w:val="18"/>
    </w:rPr>
  </w:style>
  <w:style w:type="paragraph" w:styleId="slovanseznam2">
    <w:name w:val="List Number 2"/>
    <w:basedOn w:val="slovanseznam"/>
    <w:uiPriority w:val="28"/>
    <w:unhideWhenUsed/>
    <w:rsid w:val="008319EB"/>
    <w:pPr>
      <w:numPr>
        <w:ilvl w:val="1"/>
      </w:numPr>
      <w:tabs>
        <w:tab w:val="left" w:pos="1361"/>
      </w:tabs>
    </w:pPr>
  </w:style>
  <w:style w:type="paragraph" w:styleId="slovanseznam3">
    <w:name w:val="List Number 3"/>
    <w:basedOn w:val="slovanseznam"/>
    <w:uiPriority w:val="28"/>
    <w:unhideWhenUsed/>
    <w:rsid w:val="008319EB"/>
    <w:pPr>
      <w:numPr>
        <w:ilvl w:val="2"/>
      </w:numPr>
    </w:pPr>
  </w:style>
  <w:style w:type="paragraph" w:styleId="slovanseznam4">
    <w:name w:val="List Number 4"/>
    <w:basedOn w:val="slovanseznam"/>
    <w:uiPriority w:val="28"/>
    <w:unhideWhenUsed/>
    <w:rsid w:val="008319EB"/>
    <w:pPr>
      <w:numPr>
        <w:ilvl w:val="3"/>
      </w:numPr>
    </w:pPr>
  </w:style>
  <w:style w:type="paragraph" w:styleId="slovanseznam5">
    <w:name w:val="List Number 5"/>
    <w:basedOn w:val="slovanseznam"/>
    <w:uiPriority w:val="28"/>
    <w:unhideWhenUsed/>
    <w:rsid w:val="008319EB"/>
    <w:pPr>
      <w:numPr>
        <w:ilvl w:val="4"/>
      </w:numPr>
    </w:pPr>
  </w:style>
  <w:style w:type="numbering" w:customStyle="1" w:styleId="ListNumbermultilevel">
    <w:name w:val="List Number (multilevel)"/>
    <w:uiPriority w:val="99"/>
    <w:rsid w:val="008319E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02AB4FA8AB8E44BFBD898A269C72D1" ma:contentTypeVersion="11" ma:contentTypeDescription="Vytvoří nový dokument" ma:contentTypeScope="" ma:versionID="a8d88000c9aebff1332684b9e56ded2c">
  <xsd:schema xmlns:xsd="http://www.w3.org/2001/XMLSchema" xmlns:xs="http://www.w3.org/2001/XMLSchema" xmlns:p="http://schemas.microsoft.com/office/2006/metadata/properties" xmlns:ns2="b7e5c915-20c0-4678-8f74-fe6bce0268d5" xmlns:ns3="e0ebf4de-b9c0-4678-a3f8-5227116804b4" targetNamespace="http://schemas.microsoft.com/office/2006/metadata/properties" ma:root="true" ma:fieldsID="affce21f9a5d12c363227d0261588817" ns2:_="" ns3:_="">
    <xsd:import namespace="b7e5c915-20c0-4678-8f74-fe6bce0268d5"/>
    <xsd:import namespace="e0ebf4de-b9c0-4678-a3f8-5227116804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5c915-20c0-4678-8f74-fe6bce026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bf4de-b9c0-4678-a3f8-5227116804b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adc826-863f-480d-ac74-d525eb2f0666}" ma:internalName="TaxCatchAll" ma:showField="CatchAllData" ma:web="e0ebf4de-b9c0-4678-a3f8-5227116804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lcf76f155ced4ddcb4097134ff3c332f xmlns="b7e5c915-20c0-4678-8f74-fe6bce0268d5">
      <Terms xmlns="http://schemas.microsoft.com/office/infopath/2007/PartnerControls"/>
    </lcf76f155ced4ddcb4097134ff3c332f>
    <TaxCatchAll xmlns="e0ebf4de-b9c0-4678-a3f8-5227116804b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6D5E-EDBF-4093-B2BC-CDBFE5406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5c915-20c0-4678-8f74-fe6bce0268d5"/>
    <ds:schemaRef ds:uri="e0ebf4de-b9c0-4678-a3f8-5227116804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6FE66-A5E1-4EFF-A0F7-10A3A7E604A8}">
  <ds:schemaRefs>
    <ds:schemaRef ds:uri="http://schemas.microsoft.com/office/2006/metadata/properties"/>
    <ds:schemaRef ds:uri="b7e5c915-20c0-4678-8f74-fe6bce0268d5"/>
    <ds:schemaRef ds:uri="http://schemas.microsoft.com/office/infopath/2007/PartnerControls"/>
    <ds:schemaRef ds:uri="e0ebf4de-b9c0-4678-a3f8-5227116804b4"/>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E06491CB-181B-46AF-B374-3D60370C6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14</Pages>
  <Words>6410</Words>
  <Characters>37825</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cp:lastModifiedBy>Bachorková Ivana, Mgr.</cp:lastModifiedBy>
  <cp:revision>245</cp:revision>
  <cp:lastPrinted>2018-11-08T08:22:00Z</cp:lastPrinted>
  <dcterms:created xsi:type="dcterms:W3CDTF">2025-01-20T15:29:00Z</dcterms:created>
  <dcterms:modified xsi:type="dcterms:W3CDTF">2025-05-13T08:23:00Z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0x0101009902AB4FA8AB8E44BFBD898A269C72D1</vt:lpwstr>
  </property>
  <property fmtid="{D5CDD505-2E9C-101B-9397-08002B2CF9AE}" pid="3" name="MediaServiceImageTags">
    <vt:lpwstr/>
  </property>
</Properties>
</file>