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093E91"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6207F45F" w14:textId="07F5AF91" w:rsidR="00D3365C" w:rsidRDefault="00093E91"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Pr>
              <w:szCs w:val="24"/>
            </w:rPr>
            <w:t>„Náhrada přejezdu P284 v km 71,756 trati Praha Smíchov - Plzeň hl.n.“</w:t>
          </w:r>
        </w:sdtContent>
      </w:sdt>
    </w:p>
    <w:p w14:paraId="0B9F9C7A" w14:textId="77777777" w:rsidR="00BE57E4" w:rsidRPr="00BE57E4" w:rsidRDefault="00BE57E4" w:rsidP="00BE57E4"/>
    <w:p w14:paraId="6AE99ABC" w14:textId="77777777" w:rsidR="00BE57E4" w:rsidRPr="00BE57E4" w:rsidRDefault="00BE57E4" w:rsidP="00BE57E4"/>
    <w:p w14:paraId="5FEA7203" w14:textId="77777777" w:rsidR="00BE57E4" w:rsidRPr="00BE57E4" w:rsidRDefault="00BE57E4" w:rsidP="00BE57E4"/>
    <w:p w14:paraId="5DDD9F5C" w14:textId="77777777" w:rsidR="00BE57E4" w:rsidRPr="00BE57E4" w:rsidRDefault="00BE57E4" w:rsidP="00BE57E4"/>
    <w:p w14:paraId="5EAD9838" w14:textId="77777777" w:rsidR="00BE57E4" w:rsidRPr="00BE57E4" w:rsidRDefault="00BE57E4" w:rsidP="00BE57E4"/>
    <w:p w14:paraId="042430FA" w14:textId="77777777" w:rsidR="00BE57E4" w:rsidRPr="00BE57E4" w:rsidRDefault="00BE57E4" w:rsidP="00BE57E4"/>
    <w:p w14:paraId="38137403" w14:textId="77777777" w:rsidR="00BE57E4" w:rsidRPr="00BE57E4" w:rsidRDefault="00BE57E4" w:rsidP="00BE57E4"/>
    <w:p w14:paraId="58202D2B" w14:textId="77777777" w:rsidR="00BE57E4" w:rsidRPr="00BE57E4" w:rsidRDefault="00BE57E4" w:rsidP="00BE57E4"/>
    <w:p w14:paraId="52DEDEA0" w14:textId="77777777" w:rsidR="00BE57E4" w:rsidRPr="00BE57E4" w:rsidRDefault="00BE57E4" w:rsidP="00BE57E4"/>
    <w:p w14:paraId="2DE33217" w14:textId="77777777" w:rsidR="00BE57E4" w:rsidRPr="00BE57E4" w:rsidRDefault="00BE57E4" w:rsidP="00BE57E4"/>
    <w:p w14:paraId="6B637B8B" w14:textId="77777777" w:rsidR="00BE57E4" w:rsidRPr="00BE57E4" w:rsidRDefault="00BE57E4" w:rsidP="00BE57E4"/>
    <w:p w14:paraId="003C72F3" w14:textId="77777777" w:rsidR="00BE57E4" w:rsidRPr="00BE57E4" w:rsidRDefault="00BE57E4" w:rsidP="00BE57E4"/>
    <w:p w14:paraId="23BDEAFD" w14:textId="77777777" w:rsidR="00BE57E4" w:rsidRPr="00BE57E4" w:rsidRDefault="00BE57E4" w:rsidP="00BE57E4"/>
    <w:p w14:paraId="5CC23E17" w14:textId="77777777" w:rsidR="00BE57E4" w:rsidRDefault="00BE57E4" w:rsidP="00BE57E4">
      <w:pPr>
        <w:jc w:val="center"/>
        <w:rPr>
          <w:rFonts w:asciiTheme="majorHAnsi" w:hAnsiTheme="majorHAnsi"/>
          <w:b/>
          <w:sz w:val="36"/>
          <w:szCs w:val="24"/>
        </w:rPr>
      </w:pPr>
    </w:p>
    <w:p w14:paraId="32EFE525" w14:textId="4D192C16" w:rsidR="00BE57E4" w:rsidRPr="00BE57E4" w:rsidRDefault="00BE57E4" w:rsidP="00BE57E4">
      <w:pPr>
        <w:rPr>
          <w:highlight w:val="cyan"/>
        </w:rPr>
        <w:sectPr w:rsidR="00BE57E4" w:rsidRPr="00BE57E4"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33D84">
              <w:rPr>
                <w:lang w:val="fr-FR"/>
              </w:rPr>
              <w:t>Com</w:t>
            </w:r>
            <w:r w:rsidR="00023064" w:rsidRPr="00333D84">
              <w:rPr>
                <w:lang w:val="fr-FR"/>
              </w:rPr>
              <w:t>m</w:t>
            </w:r>
            <w:r w:rsidRPr="00333D84">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sdt>
            <w:sdtPr>
              <w:rPr>
                <w:sz w:val="18"/>
                <w:szCs w:val="18"/>
              </w:rPr>
              <w:alias w:val="Název akce - Vypsat pole, přenese se do zápatí"/>
              <w:tag w:val="Název akce"/>
              <w:id w:val="1889687308"/>
              <w:placeholder>
                <w:docPart w:val="696680C7E0DD4A6BB4333A5AD68BCCD6"/>
              </w:placeholder>
              <w:text w:multiLine="1"/>
            </w:sdtPr>
            <w:sdtEndPr/>
            <w:sdtContent>
              <w:p w14:paraId="61F6DFA0" w14:textId="29B00939" w:rsidR="000763BC" w:rsidRPr="00BE57E4" w:rsidRDefault="00BE57E4" w:rsidP="00BE57E4">
                <w:pPr>
                  <w:pStyle w:val="Tituldatum"/>
                  <w:cnfStyle w:val="000000000000" w:firstRow="0" w:lastRow="0" w:firstColumn="0" w:lastColumn="0" w:oddVBand="0" w:evenVBand="0" w:oddHBand="0" w:evenHBand="0" w:firstRowFirstColumn="0" w:firstRowLastColumn="0" w:lastRowFirstColumn="0" w:lastRowLastColumn="0"/>
                  <w:rPr>
                    <w:sz w:val="18"/>
                    <w:szCs w:val="18"/>
                  </w:rPr>
                </w:pPr>
                <w:r w:rsidRPr="00BE57E4">
                  <w:rPr>
                    <w:sz w:val="18"/>
                    <w:szCs w:val="18"/>
                  </w:rPr>
                  <w:t>„Náhrada přejezdu P284 v km 71,756 trati Praha Smíchov - Plzeň hl.n.“</w:t>
                </w:r>
              </w:p>
            </w:sdtContent>
          </w:sdt>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051CEBDA" w:rsidR="000763BC" w:rsidRPr="00C02C9D" w:rsidRDefault="00BE57E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BE57E4">
              <w:rPr>
                <w:sz w:val="18"/>
              </w:rPr>
              <w:t>ZP, DPS, 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2B5B99F6" w:rsidR="000763BC" w:rsidRPr="00C02C9D" w:rsidRDefault="00BE57E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E57E4">
              <w:rPr>
                <w:sz w:val="18"/>
              </w:rPr>
              <w:t>S631800117</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4B7DF794" w:rsidR="0007147F" w:rsidRPr="00C02C9D" w:rsidRDefault="00BE57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BE57E4">
              <w:rPr>
                <w:sz w:val="18"/>
              </w:rPr>
              <w:t xml:space="preserve">3273214901 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72501943" w:rsidR="0007147F" w:rsidRPr="00C02C9D" w:rsidRDefault="00BE57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BE57E4">
              <w:rPr>
                <w:sz w:val="18"/>
              </w:rPr>
              <w:t>na trati Beroun – Plzeň u</w:t>
            </w:r>
            <w:r w:rsidR="0060049E">
              <w:rPr>
                <w:sz w:val="18"/>
              </w:rPr>
              <w:t xml:space="preserve"> obce Kařízek</w:t>
            </w:r>
            <w:r w:rsidRPr="00BE57E4">
              <w:rPr>
                <w:sz w:val="18"/>
              </w:rPr>
              <w:t xml:space="preserve">  </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5365B590" w:rsidR="0007147F" w:rsidRPr="00C02C9D" w:rsidRDefault="00BE57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E57E4">
              <w:rPr>
                <w:sz w:val="18"/>
              </w:rPr>
              <w:t>0202 L1</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22631A44" w:rsidR="0007147F" w:rsidRPr="00C02C9D" w:rsidRDefault="00BE57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BE57E4">
              <w:rPr>
                <w:sz w:val="18"/>
              </w:rPr>
              <w:t>Plzeňský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6F94623" w:rsidR="0007147F" w:rsidRPr="00C02C9D" w:rsidRDefault="00BE57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dle dokumentace </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60049E"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60049E" w:rsidRPr="00C02C9D" w:rsidRDefault="0060049E" w:rsidP="0060049E">
            <w:pPr>
              <w:pStyle w:val="Textbezslovn"/>
              <w:spacing w:before="40" w:after="40"/>
              <w:ind w:left="0"/>
              <w:jc w:val="left"/>
            </w:pPr>
            <w:r w:rsidRPr="00C02C9D">
              <w:rPr>
                <w:sz w:val="18"/>
              </w:rPr>
              <w:t>Objednatel:</w:t>
            </w:r>
          </w:p>
        </w:tc>
        <w:tc>
          <w:tcPr>
            <w:tcW w:w="5407" w:type="dxa"/>
            <w:tcBorders>
              <w:bottom w:val="nil"/>
            </w:tcBorders>
            <w:vAlign w:val="center"/>
          </w:tcPr>
          <w:p w14:paraId="65E1208F" w14:textId="722A1D7F"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60049E"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60049E" w:rsidRPr="00C02C9D" w:rsidRDefault="0060049E" w:rsidP="0060049E">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1460C89D"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60049E"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60049E" w:rsidRPr="00C02C9D" w:rsidRDefault="0060049E" w:rsidP="0060049E">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FAEDD25"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60049E"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60049E" w:rsidRPr="00C02C9D" w:rsidRDefault="0060049E" w:rsidP="0060049E">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C12C59E"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3A399B34" w14:textId="02CCF619" w:rsidR="0060049E" w:rsidRPr="0060049E" w:rsidRDefault="0060049E" w:rsidP="0060049E">
      <w:pPr>
        <w:ind w:left="709"/>
      </w:pPr>
      <w:bookmarkStart w:id="17" w:name="_Hlk192576062"/>
      <w:r w:rsidRPr="0060049E">
        <w:t>Předmětem projektové přípravy je vybudování mimoúrovňového křížení silnice III/1183, která připojuje obec Kařízek na silnici II/605 s železniční tratí 713A Beroun – Plzeň hl.n, který by nahradil stávající úrovňový přejezd vedoucí přes tři koleje ve stanici Kařízek.</w:t>
      </w:r>
    </w:p>
    <w:p w14:paraId="340492D4" w14:textId="66CF516A" w:rsidR="003A35F4" w:rsidRDefault="003A35F4" w:rsidP="0082567B">
      <w:pPr>
        <w:ind w:left="709"/>
        <w:rPr>
          <w:highlight w:val="cyan"/>
        </w:rPr>
      </w:pPr>
    </w:p>
    <w:p w14:paraId="6A88A057" w14:textId="4696FAA3" w:rsidR="0060049E" w:rsidRPr="00044871" w:rsidRDefault="0060049E" w:rsidP="0060049E">
      <w:pPr>
        <w:pStyle w:val="Text2-1"/>
        <w:numPr>
          <w:ilvl w:val="0"/>
          <w:numId w:val="0"/>
        </w:numPr>
        <w:ind w:left="709"/>
      </w:pPr>
      <w:r w:rsidRPr="00CF0696">
        <w:t>Digitální</w:t>
      </w:r>
      <w:r>
        <w:t xml:space="preserve"> </w:t>
      </w:r>
      <w:r w:rsidRPr="00994AD7">
        <w:t xml:space="preserve">model stavby bude prováděn a vytvářen od stupně </w:t>
      </w:r>
      <w:r>
        <w:t>PDPS</w:t>
      </w:r>
      <w:r w:rsidRPr="00994AD7">
        <w:t xml:space="preserve">. </w:t>
      </w:r>
      <w:r w:rsidRPr="003A7D4A">
        <w:t xml:space="preserve">Ve stupni </w:t>
      </w:r>
      <w:r>
        <w:t>ZP a DPS</w:t>
      </w:r>
      <w:r w:rsidRPr="003A7D4A">
        <w:t xml:space="preserve"> se uplatní režim BIM pouze v rozsahu požadavků na sdílení dat a dokumentů v rámci CDE a uplatnění cílů spojených s využití CDE</w:t>
      </w:r>
      <w:r>
        <w:t>.</w:t>
      </w:r>
      <w:r w:rsidRPr="00044871">
        <w:t xml:space="preserve"> </w:t>
      </w:r>
    </w:p>
    <w:bookmarkEnd w:id="17"/>
    <w:p w14:paraId="43FA43E8" w14:textId="167C0CAA" w:rsidR="00B259C3" w:rsidRPr="0060049E" w:rsidRDefault="00B259C3" w:rsidP="0082567B">
      <w:pPr>
        <w:ind w:left="709"/>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8" w:name="_Toc180160166"/>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160167"/>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80160168"/>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160169"/>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60049E"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60049E" w:rsidRPr="00C02C9D" w:rsidRDefault="0060049E" w:rsidP="0060049E">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0B04272B" w:rsidR="0060049E" w:rsidRPr="00C02C9D" w:rsidRDefault="0060049E" w:rsidP="0060049E">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60049E"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60049E" w:rsidRPr="00C02C9D" w:rsidRDefault="0060049E" w:rsidP="0060049E">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7B06AD8"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65FFA207" w14:textId="33B81AD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 Jan Valeš</w:t>
            </w:r>
          </w:p>
          <w:p w14:paraId="1AF7E446" w14:textId="7E50B309"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w:t>
            </w:r>
            <w:r>
              <w:rPr>
                <w:sz w:val="18"/>
              </w:rPr>
              <w:t> </w:t>
            </w:r>
            <w:r w:rsidRPr="00C60D6A">
              <w:rPr>
                <w:sz w:val="18"/>
              </w:rPr>
              <w:t>72</w:t>
            </w:r>
            <w:r>
              <w:rPr>
                <w:sz w:val="18"/>
              </w:rPr>
              <w:t>7</w:t>
            </w:r>
            <w:r w:rsidRPr="00C60D6A">
              <w:rPr>
                <w:sz w:val="18"/>
              </w:rPr>
              <w:t> </w:t>
            </w:r>
            <w:r>
              <w:rPr>
                <w:sz w:val="18"/>
              </w:rPr>
              <w:t>876</w:t>
            </w:r>
            <w:r w:rsidRPr="00C60D6A">
              <w:rPr>
                <w:sz w:val="18"/>
              </w:rPr>
              <w:t xml:space="preserve"> </w:t>
            </w:r>
            <w:r>
              <w:rPr>
                <w:sz w:val="18"/>
              </w:rPr>
              <w:t>075</w:t>
            </w:r>
            <w:r w:rsidRPr="00EC0553">
              <w:rPr>
                <w:sz w:val="18"/>
              </w:rPr>
              <w:t xml:space="preserve">             </w:t>
            </w:r>
          </w:p>
          <w:p w14:paraId="6797F31A" w14:textId="061D0837" w:rsidR="0060049E" w:rsidRPr="00C02C9D" w:rsidRDefault="0060049E" w:rsidP="0060049E">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Pr>
                <w:sz w:val="18"/>
              </w:rPr>
              <w:t>ValesJa</w:t>
            </w:r>
            <w:r w:rsidRPr="00EC0553">
              <w:rPr>
                <w:sz w:val="18"/>
              </w:rPr>
              <w:t>@spravazeleznic.cz</w:t>
            </w:r>
          </w:p>
        </w:tc>
      </w:tr>
      <w:tr w:rsidR="0060049E"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60049E" w:rsidRPr="00C02C9D" w:rsidRDefault="0060049E" w:rsidP="0060049E">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42DCD3FF"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2CBDAF9C"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406C293"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2633F25"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047A3BB2" w:rsidR="0060049E" w:rsidRPr="00C02C9D" w:rsidRDefault="0060049E" w:rsidP="0060049E">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60049E"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60049E" w:rsidRPr="00C02C9D" w:rsidRDefault="0060049E" w:rsidP="0060049E">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18B6F7C7"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3E4C42F1"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EB0F37E" w14:textId="77777777" w:rsidR="0060049E"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3579D761"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1E487D55" w:rsidR="0060049E" w:rsidRPr="00C02C9D" w:rsidRDefault="0060049E" w:rsidP="0060049E">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160170"/>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80160171"/>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8" w:name="_Toc180160172"/>
      <w:bookmarkEnd w:id="27"/>
      <w:r>
        <w:lastRenderedPageBreak/>
        <w:t>Cíle BIM projektu</w:t>
      </w:r>
      <w:bookmarkEnd w:id="28"/>
    </w:p>
    <w:p w14:paraId="1FC8986A" w14:textId="77777777" w:rsidR="00B67C4E" w:rsidRDefault="00B67C4E" w:rsidP="00B67C4E">
      <w:pPr>
        <w:pStyle w:val="Nadpis2-2"/>
      </w:pPr>
      <w:bookmarkStart w:id="29" w:name="_Toc18016017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16017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80160175"/>
      <w:r>
        <w:lastRenderedPageBreak/>
        <w:t>Informační model stavby</w:t>
      </w:r>
      <w:bookmarkEnd w:id="37"/>
    </w:p>
    <w:p w14:paraId="52D738E2" w14:textId="222D8DA3" w:rsidR="00C61850" w:rsidRDefault="00C61850" w:rsidP="00C61850">
      <w:pPr>
        <w:pStyle w:val="Nadpis2-2"/>
      </w:pPr>
      <w:bookmarkStart w:id="38" w:name="_Toc18016017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8016017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2298D9BB" w14:textId="77777777" w:rsidR="0041271B" w:rsidRDefault="0041271B" w:rsidP="0041271B">
      <w:pPr>
        <w:pStyle w:val="Odrka1-1"/>
        <w:numPr>
          <w:ilvl w:val="0"/>
          <w:numId w:val="0"/>
        </w:numPr>
        <w:ind w:left="1077" w:hanging="340"/>
      </w:pPr>
      <w:r>
        <w:t>Základní adresářová struktura dokumentace bude rozdělena na:</w:t>
      </w:r>
    </w:p>
    <w:p w14:paraId="7183368D" w14:textId="6B317ABB" w:rsidR="0041271B" w:rsidRDefault="0041271B" w:rsidP="0041271B">
      <w:pPr>
        <w:pStyle w:val="Text2-1"/>
        <w:numPr>
          <w:ilvl w:val="0"/>
          <w:numId w:val="0"/>
        </w:numPr>
        <w:spacing w:before="0" w:after="0"/>
        <w:ind w:left="1418"/>
      </w:pPr>
      <w:r w:rsidRPr="00BD1C57">
        <w:rPr>
          <w:b/>
          <w:bCs/>
        </w:rPr>
        <w:t>4.</w:t>
      </w:r>
      <w:r>
        <w:rPr>
          <w:b/>
          <w:bCs/>
        </w:rPr>
        <w:t>0</w:t>
      </w:r>
      <w:r w:rsidRPr="00BD1C57">
        <w:rPr>
          <w:b/>
          <w:bCs/>
        </w:rPr>
        <w:t xml:space="preserve"> </w:t>
      </w:r>
      <w:r w:rsidRPr="001E7D31">
        <w:rPr>
          <w:b/>
          <w:bCs/>
          <w:lang w:val="en-US"/>
        </w:rPr>
        <w:t xml:space="preserve">ZP </w:t>
      </w:r>
      <w:r w:rsidRPr="001E7D31" w:rsidDel="00FB05B2">
        <w:rPr>
          <w:b/>
          <w:bCs/>
          <w:lang w:val="en-US"/>
        </w:rPr>
        <w:t>„</w:t>
      </w:r>
      <w:r w:rsidRPr="0041271B">
        <w:rPr>
          <w:b/>
        </w:rPr>
        <w:t>Náhrada přejezdu P284 v km 71,756 trati Praha Smíchov - Plzeň hl.n.“</w:t>
      </w:r>
    </w:p>
    <w:p w14:paraId="51D0A80C" w14:textId="77777777" w:rsidR="0041271B" w:rsidRPr="00BD1C57" w:rsidRDefault="0041271B" w:rsidP="0041271B">
      <w:pPr>
        <w:pStyle w:val="Text2-1"/>
        <w:numPr>
          <w:ilvl w:val="0"/>
          <w:numId w:val="0"/>
        </w:numPr>
        <w:spacing w:before="0" w:after="0"/>
        <w:ind w:left="1418"/>
        <w:rPr>
          <w:b/>
          <w:bCs/>
          <w:lang w:val="en-US"/>
        </w:rPr>
      </w:pPr>
    </w:p>
    <w:p w14:paraId="4CCBB2B2" w14:textId="2EBB14BB" w:rsidR="0041271B" w:rsidRDefault="0041271B" w:rsidP="0041271B">
      <w:pPr>
        <w:pStyle w:val="Text2-1"/>
        <w:numPr>
          <w:ilvl w:val="0"/>
          <w:numId w:val="0"/>
        </w:numPr>
        <w:spacing w:before="0" w:after="0"/>
        <w:ind w:left="1418"/>
      </w:pPr>
      <w:r w:rsidRPr="00BD1C57">
        <w:rPr>
          <w:b/>
          <w:bCs/>
        </w:rPr>
        <w:t>4.</w:t>
      </w:r>
      <w:r>
        <w:rPr>
          <w:b/>
          <w:bCs/>
        </w:rPr>
        <w:t>1</w:t>
      </w:r>
      <w:r w:rsidRPr="00BD1C57">
        <w:rPr>
          <w:b/>
          <w:bCs/>
        </w:rPr>
        <w:t xml:space="preserve"> DPS </w:t>
      </w:r>
      <w:r w:rsidRPr="001E7D31" w:rsidDel="00FB05B2">
        <w:rPr>
          <w:b/>
          <w:bCs/>
          <w:lang w:val="en-US"/>
        </w:rPr>
        <w:t>„</w:t>
      </w:r>
      <w:r w:rsidRPr="0041271B">
        <w:rPr>
          <w:b/>
        </w:rPr>
        <w:t>Náhrada přejezdu P284 v km 71,756 trati Praha Smíchov - Plzeň hl.n.“</w:t>
      </w:r>
      <w:r w:rsidRPr="00CF0696">
        <w:t xml:space="preserve"> </w:t>
      </w:r>
    </w:p>
    <w:p w14:paraId="72769EC7" w14:textId="77777777" w:rsidR="0041271B" w:rsidRDefault="0041271B" w:rsidP="0041271B">
      <w:pPr>
        <w:pStyle w:val="Text2-1"/>
        <w:numPr>
          <w:ilvl w:val="0"/>
          <w:numId w:val="0"/>
        </w:numPr>
        <w:spacing w:before="0" w:after="0"/>
        <w:ind w:left="1418"/>
      </w:pPr>
    </w:p>
    <w:p w14:paraId="096556AF" w14:textId="5DAF49DE" w:rsidR="0041271B" w:rsidRDefault="0041271B" w:rsidP="0041271B">
      <w:pPr>
        <w:pStyle w:val="Text2-1"/>
        <w:numPr>
          <w:ilvl w:val="0"/>
          <w:numId w:val="0"/>
        </w:numPr>
        <w:spacing w:before="0" w:after="0"/>
        <w:ind w:left="1418"/>
      </w:pPr>
      <w:r w:rsidRPr="00BD1C57">
        <w:rPr>
          <w:b/>
          <w:bCs/>
        </w:rPr>
        <w:t>4.</w:t>
      </w:r>
      <w:r>
        <w:rPr>
          <w:b/>
          <w:bCs/>
        </w:rPr>
        <w:t>2</w:t>
      </w:r>
      <w:r w:rsidRPr="00BD1C57">
        <w:rPr>
          <w:b/>
          <w:bCs/>
        </w:rPr>
        <w:t xml:space="preserve"> </w:t>
      </w:r>
      <w:r>
        <w:rPr>
          <w:b/>
          <w:bCs/>
        </w:rPr>
        <w:t>P</w:t>
      </w:r>
      <w:r w:rsidRPr="00BD1C57">
        <w:rPr>
          <w:b/>
          <w:bCs/>
        </w:rPr>
        <w:t xml:space="preserve">DPS </w:t>
      </w:r>
      <w:r w:rsidRPr="001E7D31" w:rsidDel="00FB05B2">
        <w:rPr>
          <w:b/>
          <w:bCs/>
          <w:lang w:val="en-US"/>
        </w:rPr>
        <w:t>„</w:t>
      </w:r>
      <w:r w:rsidRPr="0041271B">
        <w:rPr>
          <w:b/>
        </w:rPr>
        <w:t>Náhrada přejezdu P284 v km 71,756 trati Praha Smíchov - Plzeň hl.n.“</w:t>
      </w:r>
      <w:r w:rsidRPr="00CF0696">
        <w:t xml:space="preserve"> </w:t>
      </w:r>
    </w:p>
    <w:p w14:paraId="4B4D11B9" w14:textId="77777777" w:rsidR="0041271B" w:rsidRDefault="0041271B" w:rsidP="0041271B">
      <w:pPr>
        <w:pStyle w:val="Text2-1"/>
        <w:numPr>
          <w:ilvl w:val="0"/>
          <w:numId w:val="0"/>
        </w:numPr>
        <w:spacing w:before="0" w:after="0"/>
        <w:ind w:left="1418"/>
      </w:pP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16017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7" w:name="_Hlk153901578"/>
      <w:r>
        <w:t>Objednatel vždy požaduje vytvoření nového DiMS, avšak Dodavatel může využít jako podklad DiMS z dříve zpracovaných dokumentací, pokud je starší 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63AAC1CA" w:rsidR="002D1322" w:rsidRPr="009F0AB5" w:rsidRDefault="002D1322" w:rsidP="00BF4CEA">
      <w:pPr>
        <w:spacing w:before="0"/>
        <w:ind w:left="1418"/>
        <w:rPr>
          <w:b/>
          <w:bCs/>
          <w:w w:val="85"/>
        </w:rPr>
      </w:pPr>
      <w:r w:rsidRPr="009F0AB5">
        <w:rPr>
          <w:b/>
          <w:bCs/>
          <w:w w:val="85"/>
        </w:rPr>
        <w:t xml:space="preserve">720_Eskalátory a </w:t>
      </w:r>
      <w:r w:rsidR="00333D84">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4"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5" w:name="_Toc126673189"/>
      <w:bookmarkStart w:id="56" w:name="_Toc18016017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16018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16018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16018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16018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16018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16018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16018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16018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16018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16018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44168" w14:textId="77777777" w:rsidR="00DC2124" w:rsidRDefault="00DC2124" w:rsidP="00962258">
      <w:r>
        <w:separator/>
      </w:r>
    </w:p>
  </w:endnote>
  <w:endnote w:type="continuationSeparator" w:id="0">
    <w:p w14:paraId="5D859AF3" w14:textId="77777777" w:rsidR="00DC2124" w:rsidRDefault="00DC2124" w:rsidP="00962258">
      <w:r>
        <w:continuationSeparator/>
      </w:r>
    </w:p>
  </w:endnote>
  <w:endnote w:type="continuationNotice" w:id="1">
    <w:p w14:paraId="45337137" w14:textId="77777777" w:rsidR="00DC2124" w:rsidRDefault="00DC21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55190EDD"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3E91">
            <w:rPr>
              <w:rStyle w:val="slostrnky"/>
              <w:noProof/>
            </w:rPr>
            <w:t>27</w:t>
          </w:r>
          <w:r>
            <w:rPr>
              <w:rStyle w:val="slostrnky"/>
            </w:rPr>
            <w:fldChar w:fldCharType="end"/>
          </w:r>
        </w:p>
      </w:tc>
      <w:tc>
        <w:tcPr>
          <w:tcW w:w="7739" w:type="dxa"/>
          <w:vAlign w:val="bottom"/>
        </w:tcPr>
        <w:p w14:paraId="5B22E4B7" w14:textId="44D7144A" w:rsidR="00D3365C" w:rsidRPr="003462EB" w:rsidRDefault="00093E91"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t>„Náhrada přejezdu P284 v km 71,756 trati Praha Smíchov - Plzeň hl.n.“</w:t>
              </w:r>
            </w:sdtContent>
          </w:sdt>
        </w:p>
        <w:p w14:paraId="6397A244" w14:textId="7ADFBD3E" w:rsidR="00D3365C" w:rsidRPr="00B435A5" w:rsidRDefault="00093E91"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440EE404" w:rsidR="00D3365C" w:rsidRPr="003462EB" w:rsidRDefault="00093E91"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t>„Náhrada přejezdu P284 v km 71,756 trati Praha Smíchov - Plzeň hl.n.“</w:t>
              </w:r>
            </w:sdtContent>
          </w:sdt>
        </w:p>
        <w:p w14:paraId="0F3B3BE5" w14:textId="2AFD179D" w:rsidR="00D3365C" w:rsidRPr="003462EB" w:rsidRDefault="00093E91"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5F260D65"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3E91">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0F01F822"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BE57E4">
      <w:rPr>
        <w:sz w:val="22"/>
        <w:szCs w:val="22"/>
      </w:rPr>
      <w:t>3.3. 2025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D8C33" w14:textId="77777777" w:rsidR="00DC2124" w:rsidRDefault="00DC2124" w:rsidP="00962258">
      <w:r>
        <w:separator/>
      </w:r>
    </w:p>
  </w:footnote>
  <w:footnote w:type="continuationSeparator" w:id="0">
    <w:p w14:paraId="19297468" w14:textId="77777777" w:rsidR="00DC2124" w:rsidRDefault="00DC2124" w:rsidP="00962258">
      <w:r>
        <w:continuationSeparator/>
      </w:r>
    </w:p>
  </w:footnote>
  <w:footnote w:type="continuationNotice" w:id="1">
    <w:p w14:paraId="13208396" w14:textId="77777777" w:rsidR="00DC2124" w:rsidRDefault="00DC212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3E9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2A4"/>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3D84"/>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271B"/>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49E"/>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7F1"/>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57E4"/>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8B5"/>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124"/>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382681624">
      <w:bodyDiv w:val="1"/>
      <w:marLeft w:val="0"/>
      <w:marRight w:val="0"/>
      <w:marTop w:val="0"/>
      <w:marBottom w:val="0"/>
      <w:divBdr>
        <w:top w:val="none" w:sz="0" w:space="0" w:color="auto"/>
        <w:left w:val="none" w:sz="0" w:space="0" w:color="auto"/>
        <w:bottom w:val="none" w:sz="0" w:space="0" w:color="auto"/>
        <w:right w:val="none" w:sz="0" w:space="0" w:color="auto"/>
      </w:divBdr>
      <w:divsChild>
        <w:div w:id="1205101400">
          <w:marLeft w:val="75"/>
          <w:marRight w:val="75"/>
          <w:marTop w:val="75"/>
          <w:marBottom w:val="75"/>
          <w:divBdr>
            <w:top w:val="none" w:sz="0" w:space="0" w:color="auto"/>
            <w:left w:val="none" w:sz="0" w:space="0" w:color="auto"/>
            <w:bottom w:val="none" w:sz="0" w:space="0" w:color="auto"/>
            <w:right w:val="none" w:sz="0" w:space="0" w:color="auto"/>
          </w:divBdr>
          <w:divsChild>
            <w:div w:id="301353317">
              <w:marLeft w:val="0"/>
              <w:marRight w:val="0"/>
              <w:marTop w:val="0"/>
              <w:marBottom w:val="0"/>
              <w:divBdr>
                <w:top w:val="none" w:sz="0" w:space="0" w:color="auto"/>
                <w:left w:val="none" w:sz="0" w:space="0" w:color="auto"/>
                <w:bottom w:val="none" w:sz="0" w:space="0" w:color="auto"/>
                <w:right w:val="none" w:sz="0" w:space="0" w:color="auto"/>
              </w:divBdr>
              <w:divsChild>
                <w:div w:id="73287959">
                  <w:marLeft w:val="0"/>
                  <w:marRight w:val="0"/>
                  <w:marTop w:val="0"/>
                  <w:marBottom w:val="0"/>
                  <w:divBdr>
                    <w:top w:val="single" w:sz="2" w:space="8" w:color="F1F1F1"/>
                    <w:left w:val="single" w:sz="2" w:space="8" w:color="F1F1F1"/>
                    <w:bottom w:val="single" w:sz="2" w:space="8" w:color="F1F1F1"/>
                    <w:right w:val="single" w:sz="2" w:space="8" w:color="F1F1F1"/>
                  </w:divBdr>
                  <w:divsChild>
                    <w:div w:id="433669472">
                      <w:marLeft w:val="0"/>
                      <w:marRight w:val="0"/>
                      <w:marTop w:val="0"/>
                      <w:marBottom w:val="0"/>
                      <w:divBdr>
                        <w:top w:val="none" w:sz="0" w:space="0" w:color="auto"/>
                        <w:left w:val="none" w:sz="0" w:space="0" w:color="auto"/>
                        <w:bottom w:val="none" w:sz="0" w:space="0" w:color="auto"/>
                        <w:right w:val="none" w:sz="0" w:space="0" w:color="auto"/>
                      </w:divBdr>
                      <w:divsChild>
                        <w:div w:id="608858641">
                          <w:marLeft w:val="0"/>
                          <w:marRight w:val="0"/>
                          <w:marTop w:val="0"/>
                          <w:marBottom w:val="0"/>
                          <w:divBdr>
                            <w:top w:val="none" w:sz="0" w:space="0" w:color="auto"/>
                            <w:left w:val="none" w:sz="0" w:space="0" w:color="auto"/>
                            <w:bottom w:val="none" w:sz="0" w:space="0" w:color="auto"/>
                            <w:right w:val="none" w:sz="0" w:space="0" w:color="auto"/>
                          </w:divBdr>
                          <w:divsChild>
                            <w:div w:id="12930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122354">
          <w:marLeft w:val="75"/>
          <w:marRight w:val="75"/>
          <w:marTop w:val="75"/>
          <w:marBottom w:val="75"/>
          <w:divBdr>
            <w:top w:val="none" w:sz="0" w:space="0" w:color="auto"/>
            <w:left w:val="none" w:sz="0" w:space="0" w:color="auto"/>
            <w:bottom w:val="none" w:sz="0" w:space="0" w:color="auto"/>
            <w:right w:val="none" w:sz="0" w:space="0" w:color="auto"/>
          </w:divBdr>
          <w:divsChild>
            <w:div w:id="393966730">
              <w:marLeft w:val="0"/>
              <w:marRight w:val="0"/>
              <w:marTop w:val="0"/>
              <w:marBottom w:val="0"/>
              <w:divBdr>
                <w:top w:val="single" w:sz="6" w:space="0" w:color="002B59"/>
                <w:left w:val="single" w:sz="6" w:space="0" w:color="002B59"/>
                <w:bottom w:val="single" w:sz="2" w:space="0" w:color="002B59"/>
                <w:right w:val="single" w:sz="6" w:space="0" w:color="002B59"/>
              </w:divBdr>
              <w:divsChild>
                <w:div w:id="1458521841">
                  <w:marLeft w:val="0"/>
                  <w:marRight w:val="0"/>
                  <w:marTop w:val="0"/>
                  <w:marBottom w:val="0"/>
                  <w:divBdr>
                    <w:top w:val="none" w:sz="0" w:space="0" w:color="auto"/>
                    <w:left w:val="none" w:sz="0" w:space="0" w:color="auto"/>
                    <w:bottom w:val="none" w:sz="0" w:space="0" w:color="auto"/>
                    <w:right w:val="none" w:sz="0" w:space="0" w:color="auto"/>
                  </w:divBdr>
                  <w:divsChild>
                    <w:div w:id="1172069924">
                      <w:marLeft w:val="0"/>
                      <w:marRight w:val="0"/>
                      <w:marTop w:val="0"/>
                      <w:marBottom w:val="0"/>
                      <w:divBdr>
                        <w:top w:val="none" w:sz="0" w:space="0" w:color="auto"/>
                        <w:left w:val="none" w:sz="0" w:space="0" w:color="auto"/>
                        <w:bottom w:val="none" w:sz="0" w:space="0" w:color="auto"/>
                        <w:right w:val="none" w:sz="0" w:space="0" w:color="auto"/>
                      </w:divBdr>
                      <w:divsChild>
                        <w:div w:id="1921862663">
                          <w:marLeft w:val="0"/>
                          <w:marRight w:val="0"/>
                          <w:marTop w:val="100"/>
                          <w:marBottom w:val="100"/>
                          <w:divBdr>
                            <w:top w:val="none" w:sz="0" w:space="0" w:color="auto"/>
                            <w:left w:val="none" w:sz="0" w:space="0" w:color="auto"/>
                            <w:bottom w:val="none" w:sz="0" w:space="0" w:color="auto"/>
                            <w:right w:val="none" w:sz="0" w:space="0" w:color="auto"/>
                          </w:divBdr>
                          <w:divsChild>
                            <w:div w:id="108186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2097241863">
      <w:bodyDiv w:val="1"/>
      <w:marLeft w:val="0"/>
      <w:marRight w:val="0"/>
      <w:marTop w:val="0"/>
      <w:marBottom w:val="0"/>
      <w:divBdr>
        <w:top w:val="none" w:sz="0" w:space="0" w:color="auto"/>
        <w:left w:val="none" w:sz="0" w:space="0" w:color="auto"/>
        <w:bottom w:val="none" w:sz="0" w:space="0" w:color="auto"/>
        <w:right w:val="none" w:sz="0" w:space="0" w:color="auto"/>
      </w:divBdr>
      <w:divsChild>
        <w:div w:id="1447044878">
          <w:marLeft w:val="75"/>
          <w:marRight w:val="75"/>
          <w:marTop w:val="75"/>
          <w:marBottom w:val="75"/>
          <w:divBdr>
            <w:top w:val="none" w:sz="0" w:space="0" w:color="auto"/>
            <w:left w:val="none" w:sz="0" w:space="0" w:color="auto"/>
            <w:bottom w:val="none" w:sz="0" w:space="0" w:color="auto"/>
            <w:right w:val="none" w:sz="0" w:space="0" w:color="auto"/>
          </w:divBdr>
          <w:divsChild>
            <w:div w:id="319234399">
              <w:marLeft w:val="0"/>
              <w:marRight w:val="0"/>
              <w:marTop w:val="0"/>
              <w:marBottom w:val="0"/>
              <w:divBdr>
                <w:top w:val="none" w:sz="0" w:space="0" w:color="auto"/>
                <w:left w:val="none" w:sz="0" w:space="0" w:color="auto"/>
                <w:bottom w:val="none" w:sz="0" w:space="0" w:color="auto"/>
                <w:right w:val="none" w:sz="0" w:space="0" w:color="auto"/>
              </w:divBdr>
              <w:divsChild>
                <w:div w:id="1028793904">
                  <w:marLeft w:val="0"/>
                  <w:marRight w:val="0"/>
                  <w:marTop w:val="0"/>
                  <w:marBottom w:val="0"/>
                  <w:divBdr>
                    <w:top w:val="single" w:sz="2" w:space="8" w:color="F1F1F1"/>
                    <w:left w:val="single" w:sz="2" w:space="8" w:color="F1F1F1"/>
                    <w:bottom w:val="single" w:sz="2" w:space="8" w:color="F1F1F1"/>
                    <w:right w:val="single" w:sz="2" w:space="8" w:color="F1F1F1"/>
                  </w:divBdr>
                  <w:divsChild>
                    <w:div w:id="1812594863">
                      <w:marLeft w:val="0"/>
                      <w:marRight w:val="0"/>
                      <w:marTop w:val="0"/>
                      <w:marBottom w:val="0"/>
                      <w:divBdr>
                        <w:top w:val="none" w:sz="0" w:space="0" w:color="auto"/>
                        <w:left w:val="none" w:sz="0" w:space="0" w:color="auto"/>
                        <w:bottom w:val="none" w:sz="0" w:space="0" w:color="auto"/>
                        <w:right w:val="none" w:sz="0" w:space="0" w:color="auto"/>
                      </w:divBdr>
                      <w:divsChild>
                        <w:div w:id="1621838402">
                          <w:marLeft w:val="0"/>
                          <w:marRight w:val="0"/>
                          <w:marTop w:val="0"/>
                          <w:marBottom w:val="0"/>
                          <w:divBdr>
                            <w:top w:val="none" w:sz="0" w:space="0" w:color="auto"/>
                            <w:left w:val="none" w:sz="0" w:space="0" w:color="auto"/>
                            <w:bottom w:val="none" w:sz="0" w:space="0" w:color="auto"/>
                            <w:right w:val="none" w:sz="0" w:space="0" w:color="auto"/>
                          </w:divBdr>
                          <w:divsChild>
                            <w:div w:id="204702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203800">
          <w:marLeft w:val="75"/>
          <w:marRight w:val="75"/>
          <w:marTop w:val="75"/>
          <w:marBottom w:val="75"/>
          <w:divBdr>
            <w:top w:val="none" w:sz="0" w:space="0" w:color="auto"/>
            <w:left w:val="none" w:sz="0" w:space="0" w:color="auto"/>
            <w:bottom w:val="none" w:sz="0" w:space="0" w:color="auto"/>
            <w:right w:val="none" w:sz="0" w:space="0" w:color="auto"/>
          </w:divBdr>
          <w:divsChild>
            <w:div w:id="1372143699">
              <w:marLeft w:val="0"/>
              <w:marRight w:val="0"/>
              <w:marTop w:val="0"/>
              <w:marBottom w:val="0"/>
              <w:divBdr>
                <w:top w:val="single" w:sz="6" w:space="0" w:color="002B59"/>
                <w:left w:val="single" w:sz="6" w:space="0" w:color="002B59"/>
                <w:bottom w:val="single" w:sz="2" w:space="0" w:color="002B59"/>
                <w:right w:val="single" w:sz="6" w:space="0" w:color="002B59"/>
              </w:divBdr>
              <w:divsChild>
                <w:div w:id="1091007935">
                  <w:marLeft w:val="0"/>
                  <w:marRight w:val="0"/>
                  <w:marTop w:val="0"/>
                  <w:marBottom w:val="0"/>
                  <w:divBdr>
                    <w:top w:val="none" w:sz="0" w:space="0" w:color="auto"/>
                    <w:left w:val="none" w:sz="0" w:space="0" w:color="auto"/>
                    <w:bottom w:val="none" w:sz="0" w:space="0" w:color="auto"/>
                    <w:right w:val="none" w:sz="0" w:space="0" w:color="auto"/>
                  </w:divBdr>
                  <w:divsChild>
                    <w:div w:id="419179118">
                      <w:marLeft w:val="0"/>
                      <w:marRight w:val="0"/>
                      <w:marTop w:val="0"/>
                      <w:marBottom w:val="0"/>
                      <w:divBdr>
                        <w:top w:val="none" w:sz="0" w:space="0" w:color="auto"/>
                        <w:left w:val="none" w:sz="0" w:space="0" w:color="auto"/>
                        <w:bottom w:val="none" w:sz="0" w:space="0" w:color="auto"/>
                        <w:right w:val="none" w:sz="0" w:space="0" w:color="auto"/>
                      </w:divBdr>
                      <w:divsChild>
                        <w:div w:id="1124931112">
                          <w:marLeft w:val="0"/>
                          <w:marRight w:val="0"/>
                          <w:marTop w:val="100"/>
                          <w:marBottom w:val="100"/>
                          <w:divBdr>
                            <w:top w:val="none" w:sz="0" w:space="0" w:color="auto"/>
                            <w:left w:val="none" w:sz="0" w:space="0" w:color="auto"/>
                            <w:bottom w:val="none" w:sz="0" w:space="0" w:color="auto"/>
                            <w:right w:val="none" w:sz="0" w:space="0" w:color="auto"/>
                          </w:divBdr>
                          <w:divsChild>
                            <w:div w:id="1528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696680C7E0DD4A6BB4333A5AD68BCCD6"/>
        <w:category>
          <w:name w:val="Obecné"/>
          <w:gallery w:val="placeholder"/>
        </w:category>
        <w:types>
          <w:type w:val="bbPlcHdr"/>
        </w:types>
        <w:behaviors>
          <w:behavior w:val="content"/>
        </w:behaviors>
        <w:guid w:val="{3C3A3C17-5C0B-485C-B492-233F81448E79}"/>
      </w:docPartPr>
      <w:docPartBody>
        <w:p w:rsidR="00525B5B" w:rsidRDefault="00525B5B" w:rsidP="00525B5B">
          <w:pPr>
            <w:pStyle w:val="696680C7E0DD4A6BB4333A5AD68BCCD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302A4"/>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25B5B"/>
    <w:rsid w:val="005327B1"/>
    <w:rsid w:val="00552828"/>
    <w:rsid w:val="00553056"/>
    <w:rsid w:val="00566A90"/>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8471A"/>
    <w:rsid w:val="00C848B5"/>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25B5B"/>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696680C7E0DD4A6BB4333A5AD68BCCD6">
    <w:name w:val="696680C7E0DD4A6BB4333A5AD68BCCD6"/>
    <w:rsid w:val="00525B5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4294961670</TotalTime>
  <Pages>29</Pages>
  <Words>9524</Words>
  <Characters>56193</Characters>
  <Application>Microsoft Office Word</Application>
  <DocSecurity>2</DocSecurity>
  <Lines>468</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„Náhrada přejezdu P284 v km 71,756 trati Praha Smíchov - Plzeň hl.n.“</dc:subject>
  <dc:creator>Správa železnic</dc:creator>
  <cp:keywords>2024-10</cp:keywords>
  <dc:description/>
  <cp:lastModifiedBy>Šafář Karel, Ing.</cp:lastModifiedBy>
  <cp:revision>5</cp:revision>
  <cp:lastPrinted>2021-08-25T17:31:00Z</cp:lastPrinted>
  <dcterms:created xsi:type="dcterms:W3CDTF">2024-10-18T14:00:00Z</dcterms:created>
  <dcterms:modified xsi:type="dcterms:W3CDTF">2025-03-11T08:05:00Z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