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5C83F867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F46BDE" w:rsidRPr="00F46BDE">
            <w:rPr>
              <w:rStyle w:val="Nzevakce"/>
              <w:b/>
            </w:rPr>
            <w:t>„Zřízení dobíjecí stanice BEMU v </w:t>
          </w:r>
          <w:proofErr w:type="spellStart"/>
          <w:r w:rsidR="00F46BDE" w:rsidRPr="00F46BDE">
            <w:rPr>
              <w:rStyle w:val="Nzevakce"/>
              <w:b/>
            </w:rPr>
            <w:t>žst</w:t>
          </w:r>
          <w:proofErr w:type="spellEnd"/>
          <w:r w:rsidR="00F46BDE" w:rsidRPr="00F46BDE">
            <w:rPr>
              <w:rStyle w:val="Nzevakce"/>
              <w:b/>
            </w:rPr>
            <w:t>. Krnov“, „Zřízení dobíjecí stanice BEMU v </w:t>
          </w:r>
          <w:proofErr w:type="spellStart"/>
          <w:r w:rsidR="00F46BDE" w:rsidRPr="00F46BDE">
            <w:rPr>
              <w:rStyle w:val="Nzevakce"/>
              <w:b/>
            </w:rPr>
            <w:t>žst</w:t>
          </w:r>
          <w:proofErr w:type="spellEnd"/>
          <w:r w:rsidR="00F46BDE" w:rsidRPr="00F46BDE">
            <w:rPr>
              <w:rStyle w:val="Nzevakce"/>
              <w:b/>
            </w:rPr>
            <w:t>. Budišov nad Budišovkou“ 2. část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0869D129" w14:textId="7A52AB29" w:rsidR="00FE5D92" w:rsidRDefault="00BB037B" w:rsidP="00F46BDE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lastRenderedPageBreak/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6DD1E823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F46BDE">
            <w:rPr>
              <w:rStyle w:val="Tun"/>
              <w:noProof/>
            </w:rPr>
            <w:t>„Zřízení dobíjecí stanice BEMU v žst. Krnov“, „Zřízení dobíjecí stanice BEMU v žst. Budišov nad Budišovkou“ 2. část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249325FA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47882">
    <w:abstractNumId w:val="3"/>
  </w:num>
  <w:num w:numId="2" w16cid:durableId="136607306">
    <w:abstractNumId w:val="1"/>
  </w:num>
  <w:num w:numId="3" w16cid:durableId="1333799432">
    <w:abstractNumId w:val="8"/>
  </w:num>
  <w:num w:numId="4" w16cid:durableId="734084684">
    <w:abstractNumId w:val="4"/>
  </w:num>
  <w:num w:numId="5" w16cid:durableId="2017927454">
    <w:abstractNumId w:val="10"/>
  </w:num>
  <w:num w:numId="6" w16cid:durableId="1187255905">
    <w:abstractNumId w:val="5"/>
  </w:num>
  <w:num w:numId="7" w16cid:durableId="1000349336">
    <w:abstractNumId w:val="6"/>
  </w:num>
  <w:num w:numId="8" w16cid:durableId="1803691292">
    <w:abstractNumId w:val="7"/>
  </w:num>
  <w:num w:numId="9" w16cid:durableId="1121607985">
    <w:abstractNumId w:val="0"/>
  </w:num>
  <w:num w:numId="10" w16cid:durableId="2028210778">
    <w:abstractNumId w:val="2"/>
  </w:num>
  <w:num w:numId="11" w16cid:durableId="79082401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0CE4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6BDE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E248B"/>
    <w:rsid w:val="008667B3"/>
    <w:rsid w:val="00A20CE4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15</TotalTime>
  <Pages>2</Pages>
  <Words>441</Words>
  <Characters>2603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Přerovská Kamila, Ing.</cp:lastModifiedBy>
  <cp:revision>8</cp:revision>
  <cp:lastPrinted>2019-03-12T14:23:00Z</cp:lastPrinted>
  <dcterms:created xsi:type="dcterms:W3CDTF">2023-10-17T12:36:00Z</dcterms:created>
  <dcterms:modified xsi:type="dcterms:W3CDTF">2025-04-22T13:25:00Z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