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A7620" w14:textId="20E05B16" w:rsidR="00A25DC7" w:rsidRPr="00561165" w:rsidRDefault="00901879" w:rsidP="00A25DC7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0DF27D40" w14:textId="77777777" w:rsidR="00A25DC7" w:rsidRDefault="00A25DC7" w:rsidP="00A25DC7"/>
    <w:p w14:paraId="2ABBA8A3" w14:textId="77777777" w:rsidR="00A25DC7" w:rsidRDefault="00A25DC7" w:rsidP="00A25DC7">
      <w:pPr>
        <w:pStyle w:val="Nadpis2"/>
        <w:spacing w:before="0"/>
      </w:pPr>
      <w:r>
        <w:t>1. Požadavek</w:t>
      </w:r>
    </w:p>
    <w:p w14:paraId="7C414B61" w14:textId="29625537" w:rsidR="00A25DC7" w:rsidRPr="008A5CDC" w:rsidRDefault="00A25DC7" w:rsidP="00A25DC7">
      <w:pPr>
        <w:pStyle w:val="Odstavecseseznamem"/>
        <w:numPr>
          <w:ilvl w:val="0"/>
          <w:numId w:val="47"/>
        </w:numPr>
        <w:jc w:val="both"/>
      </w:pPr>
      <w:r w:rsidRPr="008A5CDC">
        <w:t xml:space="preserve">Základním požadavkem akce: </w:t>
      </w:r>
      <w:bookmarkStart w:id="0" w:name="_Hlk195185852"/>
      <w:r w:rsidR="00901879" w:rsidRPr="00901879">
        <w:rPr>
          <w:b/>
          <w:bCs/>
          <w:caps/>
        </w:rPr>
        <w:t>Technika pro údržbu železničního prostranství u OŘ OVA 2025</w:t>
      </w:r>
      <w:r w:rsidRPr="008A5CDC">
        <w:rPr>
          <w:b/>
        </w:rPr>
        <w:t xml:space="preserve"> </w:t>
      </w:r>
      <w:bookmarkEnd w:id="0"/>
      <w:r w:rsidRPr="008A5CDC">
        <w:t xml:space="preserve">je nákup strojů a </w:t>
      </w:r>
      <w:r>
        <w:t xml:space="preserve">příslušenství </w:t>
      </w:r>
      <w:r w:rsidRPr="008A5CDC">
        <w:t>určeného pro potřeb</w:t>
      </w:r>
      <w:r>
        <w:t>y</w:t>
      </w:r>
      <w:r w:rsidRPr="008A5CDC">
        <w:t xml:space="preserve"> správy tratí při údržbě drážního tělesa za účelem zajištění provozuschopnosti železniční infrastruktury zadavatele;</w:t>
      </w:r>
    </w:p>
    <w:p w14:paraId="6FF5C418" w14:textId="792D7561" w:rsidR="00A25DC7" w:rsidRDefault="00A25DC7" w:rsidP="00A25DC7">
      <w:pPr>
        <w:pStyle w:val="Odstavecseseznamem"/>
        <w:numPr>
          <w:ilvl w:val="0"/>
          <w:numId w:val="47"/>
        </w:numPr>
        <w:jc w:val="both"/>
      </w:pPr>
      <w:r w:rsidRPr="008A5CDC">
        <w:t>Nabízené (dodávané) stroje požaduje zadavatel zakázky nové a nepoužité. Nepřipouští se nabídka použitých, případně „předváděcích“ strojů“</w:t>
      </w:r>
      <w:r w:rsidR="00AE7281">
        <w:t>;</w:t>
      </w:r>
    </w:p>
    <w:p w14:paraId="06E5C110" w14:textId="5FC1D0BB" w:rsidR="00AE7281" w:rsidRPr="008A5CDC" w:rsidRDefault="00AE7281" w:rsidP="00A25DC7">
      <w:pPr>
        <w:pStyle w:val="Odstavecseseznamem"/>
        <w:numPr>
          <w:ilvl w:val="0"/>
          <w:numId w:val="47"/>
        </w:numPr>
        <w:jc w:val="both"/>
      </w:pPr>
      <w:r>
        <w:t xml:space="preserve">Dodání strojů na provozní středisko MES Olomouc, </w:t>
      </w:r>
      <w:r w:rsidRPr="00AE7281">
        <w:t>Pavlovičky 126</w:t>
      </w:r>
      <w:r>
        <w:t>, 779 00 Olomouc.</w:t>
      </w:r>
    </w:p>
    <w:p w14:paraId="4270B04C" w14:textId="4FD915F5" w:rsidR="00A25DC7" w:rsidRPr="00E95EA4" w:rsidRDefault="00A25DC7" w:rsidP="00A25DC7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strojů</w:t>
      </w:r>
    </w:p>
    <w:p w14:paraId="78283CE1" w14:textId="1243E3CC" w:rsidR="00A25DC7" w:rsidRPr="00E1776D" w:rsidRDefault="009D090A" w:rsidP="00A25DC7">
      <w:pPr>
        <w:pStyle w:val="Odstavecseseznamem"/>
        <w:numPr>
          <w:ilvl w:val="0"/>
          <w:numId w:val="46"/>
        </w:numPr>
        <w:jc w:val="both"/>
      </w:pPr>
      <w:r>
        <w:t>2</w:t>
      </w:r>
      <w:r w:rsidR="00A25DC7" w:rsidRPr="00E1776D">
        <w:t>x ručně vedený nosič nářadí;</w:t>
      </w:r>
    </w:p>
    <w:p w14:paraId="3AB48BCF" w14:textId="3C591CFF" w:rsidR="00A25DC7" w:rsidRPr="00782283" w:rsidRDefault="009D090A" w:rsidP="00A25DC7">
      <w:pPr>
        <w:pStyle w:val="Odstavecseseznamem"/>
        <w:numPr>
          <w:ilvl w:val="0"/>
          <w:numId w:val="46"/>
        </w:numPr>
      </w:pPr>
      <w:r w:rsidRPr="00782283">
        <w:t>2</w:t>
      </w:r>
      <w:r w:rsidR="00A25DC7" w:rsidRPr="00782283">
        <w:t>x bezpečnostní mulčovač;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3A672BF9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Dodací list a záruční list strojů;</w:t>
      </w:r>
    </w:p>
    <w:p w14:paraId="230EC1A8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Prohlášení o shodě všech dodaných výrobku;</w:t>
      </w:r>
    </w:p>
    <w:p w14:paraId="0828077A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Návod k obsluze a údržbě ke každému stroji včetně příslušenství v Českém jazyce;</w:t>
      </w:r>
    </w:p>
    <w:p w14:paraId="3BF69567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Zaškolení obsluhy pro bezpečnou obsluhu a údržbu výrobku u objednatele;</w:t>
      </w:r>
    </w:p>
    <w:p w14:paraId="7DCE6A1B" w14:textId="77777777" w:rsidR="00A25DC7" w:rsidRPr="00ED49AC" w:rsidRDefault="00A25DC7" w:rsidP="00A25DC7">
      <w:pPr>
        <w:pStyle w:val="Odstavecseseznamem"/>
        <w:numPr>
          <w:ilvl w:val="0"/>
          <w:numId w:val="48"/>
        </w:numPr>
      </w:pPr>
      <w:r w:rsidRPr="00ED49AC">
        <w:t>Záruka na jakost po dobu minimálně 24 měsíců;</w:t>
      </w:r>
    </w:p>
    <w:p w14:paraId="72C98EE8" w14:textId="5180DEA9" w:rsidR="00A25DC7" w:rsidRPr="00782283" w:rsidRDefault="00A25DC7" w:rsidP="00A25DC7">
      <w:pPr>
        <w:pStyle w:val="Odstavecseseznamem"/>
        <w:numPr>
          <w:ilvl w:val="0"/>
          <w:numId w:val="48"/>
        </w:numPr>
      </w:pPr>
      <w:r w:rsidRPr="00782283">
        <w:rPr>
          <w:rFonts w:eastAsia="Times New Roman" w:cs="Times New Roman"/>
          <w:lang w:eastAsia="cs-CZ"/>
        </w:rPr>
        <w:t xml:space="preserve">Provádění předepsaných servisních úkonů </w:t>
      </w:r>
      <w:r w:rsidR="00782283" w:rsidRPr="00782283">
        <w:rPr>
          <w:rFonts w:eastAsia="Times New Roman" w:cs="Times New Roman"/>
          <w:lang w:eastAsia="cs-CZ"/>
        </w:rPr>
        <w:t xml:space="preserve">po dobu záruční lhůty, nebo do nájezdu 100 MTH </w:t>
      </w:r>
      <w:r w:rsidRPr="00782283">
        <w:rPr>
          <w:rFonts w:eastAsia="Times New Roman" w:cs="Times New Roman"/>
          <w:lang w:eastAsia="cs-CZ"/>
        </w:rPr>
        <w:t xml:space="preserve">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</w:t>
      </w:r>
      <w:r w:rsidR="00782283" w:rsidRPr="00782283">
        <w:rPr>
          <w:rFonts w:eastAsia="Times New Roman" w:cs="Times New Roman"/>
          <w:lang w:eastAsia="cs-CZ"/>
        </w:rPr>
        <w:t>541</w:t>
      </w:r>
      <w:r w:rsidRPr="00782283">
        <w:rPr>
          <w:rFonts w:eastAsia="Times New Roman" w:cs="Times New Roman"/>
          <w:lang w:eastAsia="cs-CZ"/>
        </w:rPr>
        <w:t>/20</w:t>
      </w:r>
      <w:r w:rsidR="00782283" w:rsidRPr="00782283">
        <w:rPr>
          <w:rFonts w:eastAsia="Times New Roman" w:cs="Times New Roman"/>
          <w:lang w:eastAsia="cs-CZ"/>
        </w:rPr>
        <w:t>20</w:t>
      </w:r>
      <w:r w:rsidRPr="00782283">
        <w:rPr>
          <w:rFonts w:eastAsia="Times New Roman" w:cs="Times New Roman"/>
          <w:lang w:eastAsia="cs-CZ"/>
        </w:rPr>
        <w:t xml:space="preserve">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</w:t>
      </w:r>
      <w:r w:rsidR="00782283" w:rsidRPr="00782283">
        <w:rPr>
          <w:rFonts w:eastAsia="Times New Roman" w:cs="Times New Roman"/>
          <w:lang w:eastAsia="cs-CZ"/>
        </w:rPr>
        <w:t>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16565DA" w14:textId="66F60FE0" w:rsidR="00A25DC7" w:rsidRPr="00C233B5" w:rsidRDefault="00A25DC7" w:rsidP="00901879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C233B5">
        <w:t>Dodavatel doplní v úvodu model (typ) výrobků (viz níže připojené tabulky)</w:t>
      </w:r>
      <w:r w:rsidR="00901879">
        <w:t>.</w:t>
      </w:r>
    </w:p>
    <w:p w14:paraId="19DCE283" w14:textId="6F8BE689" w:rsidR="00AE7281" w:rsidRDefault="00901879" w:rsidP="00901879">
      <w:pPr>
        <w:pStyle w:val="Odstavecseseznamem"/>
        <w:numPr>
          <w:ilvl w:val="0"/>
          <w:numId w:val="49"/>
        </w:numPr>
        <w:jc w:val="both"/>
      </w:pPr>
      <w:r>
        <w:t xml:space="preserve">Dodavatel uvede </w:t>
      </w:r>
      <w:r w:rsidRPr="00B64871">
        <w:rPr>
          <w:b/>
        </w:rPr>
        <w:t>u číselných hodnot přesnou hodnotu, u ostatních údajů</w:t>
      </w:r>
      <w:r>
        <w:t xml:space="preserve"> účastník uvede </w:t>
      </w:r>
      <w:r w:rsidRPr="00B64871">
        <w:rPr>
          <w:b/>
        </w:rPr>
        <w:t>ANO/NE</w:t>
      </w:r>
      <w:r>
        <w:rPr>
          <w:b/>
        </w:rPr>
        <w:t xml:space="preserve"> </w:t>
      </w:r>
      <w:r w:rsidRPr="00E1711C">
        <w:t>(</w:t>
      </w:r>
      <w:r>
        <w:t>myšleno ve vztahu k parametrům nabízeného modelu zařízení)</w:t>
      </w:r>
      <w:r>
        <w:t>.</w:t>
      </w:r>
    </w:p>
    <w:p w14:paraId="27EC9874" w14:textId="3D73ADBC" w:rsidR="00D21061" w:rsidRDefault="00A25DC7" w:rsidP="00901879">
      <w:pPr>
        <w:pStyle w:val="Odstavecseseznamem"/>
        <w:numPr>
          <w:ilvl w:val="0"/>
          <w:numId w:val="49"/>
        </w:numPr>
        <w:jc w:val="both"/>
      </w:pPr>
      <w:r w:rsidRPr="00C233B5">
        <w:t>Uvedené parametry a výbava případně další požadavky jsou minimálními požadavky zadavatele, jejich nesplnění (nižší hodnota, nebo odpověď NE) je nesplněním zadávacích podmínek.</w:t>
      </w:r>
    </w:p>
    <w:p w14:paraId="67C763E8" w14:textId="3FFF7A5E" w:rsidR="00901879" w:rsidRDefault="00901879" w:rsidP="00901879">
      <w:pPr>
        <w:pStyle w:val="Odstavecseseznamem"/>
        <w:numPr>
          <w:ilvl w:val="0"/>
          <w:numId w:val="49"/>
        </w:numPr>
        <w:jc w:val="both"/>
      </w:pPr>
      <w:r>
        <w:t xml:space="preserve">V případě požadavku na více než 1ks u stejného výrobku (viz oddíl 2 Specifikace </w:t>
      </w:r>
      <w:r>
        <w:t>strojů</w:t>
      </w:r>
      <w:r>
        <w:t>) musí model (typ) výrobku být totožný pro všechny požadované kusy.</w:t>
      </w:r>
    </w:p>
    <w:p w14:paraId="58122424" w14:textId="77777777" w:rsidR="009D090A" w:rsidRDefault="009D090A" w:rsidP="009D090A"/>
    <w:p w14:paraId="417A336F" w14:textId="77777777" w:rsidR="00AE7281" w:rsidRDefault="00AE7281" w:rsidP="00AE7281"/>
    <w:p w14:paraId="05D7BCDC" w14:textId="77777777" w:rsidR="00AE7281" w:rsidRDefault="00AE7281" w:rsidP="00AE7281"/>
    <w:tbl>
      <w:tblPr>
        <w:tblW w:w="0" w:type="auto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701"/>
        <w:gridCol w:w="2885"/>
      </w:tblGrid>
      <w:tr w:rsidR="00AE7281" w:rsidRPr="00AE7281" w14:paraId="1A680D94" w14:textId="77777777" w:rsidTr="00901879">
        <w:trPr>
          <w:trHeight w:val="13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42D889D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NOSIČ NÁŘADÍ RUČNĚ VEDENÝ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1DEAA28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46328012" w14:textId="13710C41" w:rsidR="00AE7281" w:rsidRPr="00901879" w:rsidRDefault="0090187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PARAMETRY NABÍZENÉHO VÝROBKU (účastník vyplní požadované hodnoty</w:t>
            </w: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)</w:t>
            </w:r>
          </w:p>
        </w:tc>
      </w:tr>
      <w:tr w:rsidR="00AE7281" w:rsidRPr="00AE7281" w14:paraId="4AEEE6CB" w14:textId="77777777" w:rsidTr="00901879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0000"/>
            <w:noWrap/>
            <w:vAlign w:val="center"/>
            <w:hideMark/>
          </w:tcPr>
          <w:p w14:paraId="24DDB4D8" w14:textId="60F97D5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(TOVÁRNÍ OZNAČENÍ</w:t>
            </w:r>
            <w:r w:rsidR="009018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90187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</w:t>
            </w:r>
            <w:r w:rsidR="0090187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  <w:r w:rsidR="0090187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model/typ</w:t>
            </w: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  <w:r w:rsidR="009018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0000"/>
            <w:vAlign w:val="center"/>
            <w:hideMark/>
          </w:tcPr>
          <w:p w14:paraId="686F8048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89944BE" w14:textId="5E4A604D" w:rsidR="00AE7281" w:rsidRPr="00AE7281" w:rsidRDefault="006F4359" w:rsidP="009018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r w:rsidRPr="000679B3">
              <w:rPr>
                <w:b/>
                <w:bCs/>
                <w:highlight w:val="yellow"/>
              </w:rPr>
              <w:t>VLOŽÍ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AE7281" w:rsidRPr="00AE7281" w14:paraId="6673C231" w14:textId="77777777" w:rsidTr="00901879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18D54F" w14:textId="77777777" w:rsidR="00AE7281" w:rsidRPr="001C1364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BC1031" w14:textId="77777777" w:rsidR="00AE7281" w:rsidRPr="001C1364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EF23" w14:textId="77777777" w:rsidR="00AE7281" w:rsidRPr="001C1364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6F4359" w:rsidRPr="00AE7281" w14:paraId="26AD72F2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EDBFA6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DE01B9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D574" w14:textId="2E41D701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2CA27E9C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1F8368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011049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700 cm³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A2C1" w14:textId="2EE20F37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25DB1B2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DFFEDC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41361B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17 kW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9122" w14:textId="316E8041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AE7281" w:rsidRPr="00AE7281" w14:paraId="059FC8D9" w14:textId="77777777" w:rsidTr="00901879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76EC87" w14:textId="77777777" w:rsidR="00AE7281" w:rsidRPr="001C1364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5CE257" w14:textId="77777777" w:rsidR="00AE7281" w:rsidRPr="001C1364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01A4" w14:textId="77777777" w:rsidR="00AE7281" w:rsidRPr="0097585E" w:rsidRDefault="00AE7281" w:rsidP="009758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97585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6F4359" w:rsidRPr="00AE7281" w14:paraId="01E7F24F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E8DF42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C9CA2E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336E" w14:textId="7F5CA02B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2259F843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477107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Počet náprav (os)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C7F974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1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B4CD" w14:textId="1F79810B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7C395579" w14:textId="77777777" w:rsidTr="00901879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95E95F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Portálová osa mechanicky stavitelná pro změnu těžiště stroje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26C2D8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B082" w14:textId="13583A5F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725E3046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0F287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Převodovka hydrostatická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B4EA5A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5936" w14:textId="3AC40AE8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2158B5C7" w14:textId="77777777" w:rsidTr="00901879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6EEE75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Pneumatiky určené do svahovitých terénů             23*8,5-12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BED041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079B" w14:textId="0DE32932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E80E85C" w14:textId="77777777" w:rsidTr="00901879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425F7E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Variabilní příruby pro nastavitelný rozchod dvoumontáže kol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565A91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0E77" w14:textId="5EB01E81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2A844F99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5EF874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Přídavné pneumatiky se šípovým profilem 5,0-12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6E2440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883C" w14:textId="258F35AC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1D9A095F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EE6657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Čelní vývodový hřídel pro pohon neseného nářadí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D8F591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8CF9" w14:textId="020AD62A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62DE84DF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663DFB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Pojezdová rychlost plynule nastavitelná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649011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9367" w14:textId="74C6B217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4C85A7EF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9C5088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Maximální pojezdová rychlost vpřed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CA2C00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5 km/hod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D77D" w14:textId="05AB1C57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2BA590FE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884747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Maximální pojezdová rychlost vzad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234543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2,5 km/hod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E658" w14:textId="106AE317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0CCF931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81DA5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Svahová dostupnost nosiče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55ED59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45°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6831" w14:textId="6F96A6A5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4ED80D86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809B06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Parkovací brzda na obě hnaná kola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C8274B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5A96" w14:textId="0183F81D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5FAC0CB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8BB036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3DBFC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7,5 l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409F" w14:textId="3ED220DD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AE7281" w:rsidRPr="00AE7281" w14:paraId="3C5228C4" w14:textId="77777777" w:rsidTr="00901879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C30BF5" w14:textId="77777777" w:rsidR="00AE7281" w:rsidRPr="001C1364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NOSIČE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AE722C" w14:textId="77777777" w:rsidR="00AE7281" w:rsidRPr="001C1364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D65A" w14:textId="77777777" w:rsidR="00AE7281" w:rsidRPr="0097585E" w:rsidRDefault="00AE7281" w:rsidP="009758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97585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6F4359" w:rsidRPr="00AE7281" w14:paraId="10DD572D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F2BA86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Šířka nosiče bez přídavných kol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EA7FEC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900 mm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4105" w14:textId="4B55AC91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0EE4F434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624A7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Šířka nosiče včetně přídavných kol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98E332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EEC5" w14:textId="30CA166F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26D5D122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793374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Délka nosiče bez přídavného ústrojí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B7A456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1.500 mm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3DC0" w14:textId="53CB7F68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2949AE9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C4CBC8" w14:textId="3F4595C1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Transpor</w:t>
            </w:r>
            <w:r>
              <w:rPr>
                <w:rFonts w:ascii="Verdana" w:eastAsia="Times New Roman" w:hAnsi="Verdana" w:cs="Times New Roman"/>
                <w:lang w:eastAsia="cs-CZ"/>
              </w:rPr>
              <w:t>t</w:t>
            </w:r>
            <w:r w:rsidRPr="00AE7281">
              <w:rPr>
                <w:rFonts w:ascii="Verdana" w:eastAsia="Times New Roman" w:hAnsi="Verdana" w:cs="Times New Roman"/>
                <w:lang w:eastAsia="cs-CZ"/>
              </w:rPr>
              <w:t>ní výška nosiče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CAADF7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1.100 mm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D5BC" w14:textId="40E3A5E1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69998BA7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07C22D" w14:textId="6B8EEF0B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Hmotnost nosiče s přídav</w:t>
            </w:r>
            <w:r>
              <w:rPr>
                <w:rFonts w:ascii="Verdana" w:eastAsia="Times New Roman" w:hAnsi="Verdana" w:cs="Times New Roman"/>
                <w:lang w:eastAsia="cs-CZ"/>
              </w:rPr>
              <w:t>n</w:t>
            </w:r>
            <w:r w:rsidRPr="00AE7281">
              <w:rPr>
                <w:rFonts w:ascii="Verdana" w:eastAsia="Times New Roman" w:hAnsi="Verdana" w:cs="Times New Roman"/>
                <w:lang w:eastAsia="cs-CZ"/>
              </w:rPr>
              <w:t>ými koly (bez nástroje)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B0F08C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300 kg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E72D" w14:textId="785F6E32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AE7281" w:rsidRPr="00AE7281" w14:paraId="056FC996" w14:textId="77777777" w:rsidTr="00901879">
        <w:trPr>
          <w:trHeight w:val="499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8F6B7F" w14:textId="77777777" w:rsidR="00AE7281" w:rsidRPr="001C1364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1BBB36" w14:textId="77777777" w:rsidR="00AE7281" w:rsidRPr="001C1364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B274" w14:textId="77777777" w:rsidR="00AE7281" w:rsidRPr="0097585E" w:rsidRDefault="00AE7281" w:rsidP="009758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</w:pPr>
            <w:r w:rsidRPr="0097585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cs-CZ"/>
              </w:rPr>
              <w:t>-----</w:t>
            </w:r>
          </w:p>
        </w:tc>
      </w:tr>
      <w:tr w:rsidR="006F4359" w:rsidRPr="00AE7281" w14:paraId="0AF834D8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9530DF" w14:textId="4FD2B788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Výškově a stranově stavitelná řídítka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80A962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14A7" w14:textId="5EB8D8C1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11D4B125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1004B4" w14:textId="634AB2CB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Antivibrační uložení řídítek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915D1C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CE6A" w14:textId="746059BF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299B5D04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9C9CDA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Aktivní směrové řízení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3A2AD1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62AD" w14:textId="2F5FFB55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454BD54E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4C37F2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Závěsné oko pro možnost manipulace s HNJ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0B226C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451A" w14:textId="1039CAF7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75BF1704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42E988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05B1DD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529C" w14:textId="142C2C77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096DE8AF" w14:textId="77777777" w:rsidTr="0090187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E2E752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D0F9CD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EC1C" w14:textId="7DB296B0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</w:tbl>
    <w:p w14:paraId="1BA697D2" w14:textId="6B98C89A" w:rsidR="001D0B67" w:rsidRDefault="001D0B67" w:rsidP="001D0B67"/>
    <w:p w14:paraId="6221B9A6" w14:textId="77777777" w:rsidR="00AE7281" w:rsidRDefault="00AE7281" w:rsidP="001D0B67"/>
    <w:p w14:paraId="23755926" w14:textId="77777777" w:rsidR="0097585E" w:rsidRDefault="0097585E" w:rsidP="001D0B67"/>
    <w:p w14:paraId="0BB141C3" w14:textId="77777777" w:rsidR="00AE7281" w:rsidRDefault="00AE7281" w:rsidP="001D0B67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710"/>
        <w:gridCol w:w="2876"/>
      </w:tblGrid>
      <w:tr w:rsidR="00AE7281" w:rsidRPr="00AE7281" w14:paraId="67D55363" w14:textId="77777777" w:rsidTr="00901879">
        <w:trPr>
          <w:trHeight w:val="130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AA37363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BEZPEČNOSTNÍ MULČOVAČ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B8E6892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14E6714" w14:textId="451E2B61" w:rsidR="00AE7281" w:rsidRPr="00901879" w:rsidRDefault="0090187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PARAMETRY NABÍZENÉHO VÝROBKU (účastník vyplní požadované hodnoty</w:t>
            </w:r>
          </w:p>
        </w:tc>
      </w:tr>
      <w:tr w:rsidR="00AE7281" w:rsidRPr="00AE7281" w14:paraId="183574F6" w14:textId="77777777" w:rsidTr="00901879">
        <w:trPr>
          <w:trHeight w:val="402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0000"/>
            <w:noWrap/>
            <w:vAlign w:val="center"/>
            <w:hideMark/>
          </w:tcPr>
          <w:p w14:paraId="7DECF72B" w14:textId="45AC1BBE" w:rsidR="00AE7281" w:rsidRPr="009D090A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9D090A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 (TOVÁRNÍ OZNAČENÍ</w:t>
            </w:r>
            <w:r w:rsidR="0090187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-model/typ</w:t>
            </w:r>
            <w:r w:rsidRPr="009D090A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  <w:r w:rsidR="0090187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0000"/>
            <w:vAlign w:val="center"/>
            <w:hideMark/>
          </w:tcPr>
          <w:p w14:paraId="06D336A5" w14:textId="77777777" w:rsidR="00AE7281" w:rsidRPr="009D090A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9D090A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FE3FB88" w14:textId="537D868D" w:rsidR="00AE7281" w:rsidRPr="00AE7281" w:rsidRDefault="006F4359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r w:rsidRPr="000679B3">
              <w:rPr>
                <w:b/>
                <w:bCs/>
                <w:highlight w:val="yellow"/>
              </w:rPr>
              <w:t>VLOŽÍ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AE7281" w:rsidRPr="00AE7281" w14:paraId="6B80534D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D4D237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Čelní vřetenový mulčovač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916171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279C" w14:textId="3EF406B6" w:rsidR="00AE7281" w:rsidRPr="0097585E" w:rsidRDefault="006F4359" w:rsidP="009758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AE7281" w:rsidRPr="00AE7281" w14:paraId="6A78DEDF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08A3B0" w14:textId="77777777" w:rsidR="00AE7281" w:rsidRPr="00AE7281" w:rsidRDefault="00AE7281" w:rsidP="00AE728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Bezpečnostní ozubené segmentové nože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7C7460" w14:textId="77777777" w:rsidR="00AE7281" w:rsidRPr="00AE7281" w:rsidRDefault="00AE7281" w:rsidP="00AE72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4DC1" w14:textId="10CFF253" w:rsidR="00AE7281" w:rsidRPr="0097585E" w:rsidRDefault="006F4359" w:rsidP="009758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652F134B" w14:textId="77777777" w:rsidTr="00901879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0AF14C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Pohon žacího ústrojí čelním vývodovým hřídelem nabízeného stroje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D7B3BF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76A2" w14:textId="642B182F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102B6F16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041A8E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Počet nastavitelných poloh sečení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7BB285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3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789A" w14:textId="644B9C76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73F73DBA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5148E0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65A7D1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F33C" w14:textId="1CCAD578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BE6F312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080F5D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šířka mulčovače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425A4C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max. 1.200 mm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E4A9" w14:textId="2C6C2F8A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1A2C73F2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07E4E9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Mechanicky nastavitelný přední kryt žacího ústrojí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E5A3A6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EB72" w14:textId="4D689DE5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F3C23D9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68C463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Vnitřní výměnná ochranná vložka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42C9A7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F4A4" w14:textId="2C121FBD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54CF88D4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3827BB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58F9FE" w14:textId="77777777" w:rsidR="006F4359" w:rsidRPr="00AE7281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8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3C92" w14:textId="4E5853A0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F4359" w:rsidRPr="00AE7281" w14:paraId="6280013B" w14:textId="77777777" w:rsidTr="00901879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C10B0D" w14:textId="77777777" w:rsidR="006F4359" w:rsidRPr="00AE7281" w:rsidRDefault="006F4359" w:rsidP="006F435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E7281">
              <w:rPr>
                <w:rFonts w:ascii="Verdana" w:eastAsia="Times New Roman" w:hAnsi="Verdana" w:cs="Times New Roman"/>
                <w:lang w:eastAsia="cs-CZ"/>
              </w:rPr>
              <w:t>Celková hmotnost mulčovače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D1C9FD" w14:textId="77777777" w:rsidR="006F4359" w:rsidRPr="001C1364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1C1364">
              <w:rPr>
                <w:rFonts w:ascii="Verdana" w:eastAsia="Times New Roman" w:hAnsi="Verdana" w:cs="Times New Roman"/>
                <w:lang w:eastAsia="cs-CZ"/>
              </w:rPr>
              <w:t>max. 185 kg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C7B3" w14:textId="2D8D0348" w:rsidR="006F4359" w:rsidRPr="0097585E" w:rsidRDefault="006F4359" w:rsidP="006F435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E1C58">
              <w:t>"[</w:t>
            </w:r>
            <w:r w:rsidRPr="004E1C58">
              <w:rPr>
                <w:highlight w:val="yellow"/>
              </w:rPr>
              <w:t>VLOŽÍ</w:t>
            </w:r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</w:tbl>
    <w:p w14:paraId="581D8BD6" w14:textId="77777777" w:rsidR="00AE7281" w:rsidRDefault="00AE7281" w:rsidP="001D0B67"/>
    <w:sectPr w:rsidR="00AE7281" w:rsidSect="00B542E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2F2D1" w14:textId="77777777" w:rsidR="00A87932" w:rsidRDefault="00A87932" w:rsidP="00962258">
      <w:pPr>
        <w:spacing w:after="0" w:line="240" w:lineRule="auto"/>
      </w:pPr>
      <w:r>
        <w:separator/>
      </w:r>
    </w:p>
  </w:endnote>
  <w:endnote w:type="continuationSeparator" w:id="0">
    <w:p w14:paraId="654559A2" w14:textId="77777777" w:rsidR="00A87932" w:rsidRDefault="00A879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43710" w14:textId="77777777" w:rsidR="00A87932" w:rsidRDefault="00A87932" w:rsidP="00962258">
      <w:pPr>
        <w:spacing w:after="0" w:line="240" w:lineRule="auto"/>
      </w:pPr>
      <w:r>
        <w:separator/>
      </w:r>
    </w:p>
  </w:footnote>
  <w:footnote w:type="continuationSeparator" w:id="0">
    <w:p w14:paraId="06B3D9CA" w14:textId="77777777" w:rsidR="00A87932" w:rsidRDefault="00A879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AFCA00" w14:textId="61F4CA8C" w:rsidR="009D090A" w:rsidRDefault="009D090A" w:rsidP="009D090A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Dílu 3</w:t>
          </w:r>
          <w:r w:rsidR="005214BA">
            <w:rPr>
              <w:b w:val="0"/>
              <w:color w:val="auto"/>
              <w:sz w:val="18"/>
              <w:szCs w:val="18"/>
            </w:rPr>
            <w:t>_1</w:t>
          </w:r>
          <w:r w:rsidRPr="000C5114">
            <w:rPr>
              <w:b w:val="0"/>
              <w:color w:val="auto"/>
              <w:sz w:val="18"/>
              <w:szCs w:val="18"/>
            </w:rPr>
            <w:t xml:space="preserve">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47E5376B" w:rsidR="00F1715C" w:rsidRPr="00D6163D" w:rsidRDefault="009D090A" w:rsidP="009D090A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634E9"/>
    <w:rsid w:val="00072C1E"/>
    <w:rsid w:val="00085901"/>
    <w:rsid w:val="0009057F"/>
    <w:rsid w:val="00095F2A"/>
    <w:rsid w:val="000968DB"/>
    <w:rsid w:val="000C227E"/>
    <w:rsid w:val="00114472"/>
    <w:rsid w:val="001412A4"/>
    <w:rsid w:val="0014474C"/>
    <w:rsid w:val="00170EC5"/>
    <w:rsid w:val="001747C1"/>
    <w:rsid w:val="0018304D"/>
    <w:rsid w:val="0018596A"/>
    <w:rsid w:val="001C1364"/>
    <w:rsid w:val="001D0B67"/>
    <w:rsid w:val="001D64A5"/>
    <w:rsid w:val="002030FF"/>
    <w:rsid w:val="00207DF5"/>
    <w:rsid w:val="00221ECA"/>
    <w:rsid w:val="0023524C"/>
    <w:rsid w:val="002370F3"/>
    <w:rsid w:val="00272E51"/>
    <w:rsid w:val="00281392"/>
    <w:rsid w:val="002C31BF"/>
    <w:rsid w:val="002E0CD7"/>
    <w:rsid w:val="00357BC6"/>
    <w:rsid w:val="003956C6"/>
    <w:rsid w:val="003B588D"/>
    <w:rsid w:val="003C2A5B"/>
    <w:rsid w:val="00400632"/>
    <w:rsid w:val="004011D0"/>
    <w:rsid w:val="004138F4"/>
    <w:rsid w:val="00450F07"/>
    <w:rsid w:val="00453CD3"/>
    <w:rsid w:val="00455BC7"/>
    <w:rsid w:val="00456713"/>
    <w:rsid w:val="00457220"/>
    <w:rsid w:val="00460660"/>
    <w:rsid w:val="00466658"/>
    <w:rsid w:val="00476B32"/>
    <w:rsid w:val="00486107"/>
    <w:rsid w:val="00491827"/>
    <w:rsid w:val="004C07FB"/>
    <w:rsid w:val="004C4399"/>
    <w:rsid w:val="004C787C"/>
    <w:rsid w:val="004D0B7E"/>
    <w:rsid w:val="004F4B9B"/>
    <w:rsid w:val="00511AB9"/>
    <w:rsid w:val="005214BA"/>
    <w:rsid w:val="00523EA7"/>
    <w:rsid w:val="00553375"/>
    <w:rsid w:val="005658A6"/>
    <w:rsid w:val="00570518"/>
    <w:rsid w:val="005736B7"/>
    <w:rsid w:val="00575E5A"/>
    <w:rsid w:val="00596C7E"/>
    <w:rsid w:val="005B4FAA"/>
    <w:rsid w:val="0061068E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6F4359"/>
    <w:rsid w:val="00710723"/>
    <w:rsid w:val="00723ED1"/>
    <w:rsid w:val="00730122"/>
    <w:rsid w:val="00733AAC"/>
    <w:rsid w:val="00743525"/>
    <w:rsid w:val="0076286B"/>
    <w:rsid w:val="00766846"/>
    <w:rsid w:val="0077673A"/>
    <w:rsid w:val="00782283"/>
    <w:rsid w:val="007846E1"/>
    <w:rsid w:val="007918FD"/>
    <w:rsid w:val="007B570C"/>
    <w:rsid w:val="007E2A0D"/>
    <w:rsid w:val="007E4A6E"/>
    <w:rsid w:val="007F56A7"/>
    <w:rsid w:val="00807DD0"/>
    <w:rsid w:val="008324D3"/>
    <w:rsid w:val="0083742E"/>
    <w:rsid w:val="008720F8"/>
    <w:rsid w:val="00872202"/>
    <w:rsid w:val="00896E2B"/>
    <w:rsid w:val="008A3568"/>
    <w:rsid w:val="008D03B9"/>
    <w:rsid w:val="008F18D6"/>
    <w:rsid w:val="00901879"/>
    <w:rsid w:val="00904780"/>
    <w:rsid w:val="00922385"/>
    <w:rsid w:val="009223DF"/>
    <w:rsid w:val="00936091"/>
    <w:rsid w:val="00940D8A"/>
    <w:rsid w:val="00962258"/>
    <w:rsid w:val="009624A6"/>
    <w:rsid w:val="009678B7"/>
    <w:rsid w:val="0097585E"/>
    <w:rsid w:val="00982411"/>
    <w:rsid w:val="00985C6C"/>
    <w:rsid w:val="00991A7D"/>
    <w:rsid w:val="00992D9C"/>
    <w:rsid w:val="00996CB8"/>
    <w:rsid w:val="009B2E97"/>
    <w:rsid w:val="009D090A"/>
    <w:rsid w:val="009D3013"/>
    <w:rsid w:val="009E07F4"/>
    <w:rsid w:val="009F392E"/>
    <w:rsid w:val="00A14100"/>
    <w:rsid w:val="00A174CB"/>
    <w:rsid w:val="00A25139"/>
    <w:rsid w:val="00A25DC7"/>
    <w:rsid w:val="00A44328"/>
    <w:rsid w:val="00A44DB0"/>
    <w:rsid w:val="00A46285"/>
    <w:rsid w:val="00A56E78"/>
    <w:rsid w:val="00A6177B"/>
    <w:rsid w:val="00A66136"/>
    <w:rsid w:val="00A7497A"/>
    <w:rsid w:val="00A87932"/>
    <w:rsid w:val="00A90BC8"/>
    <w:rsid w:val="00A965B0"/>
    <w:rsid w:val="00AA4CBB"/>
    <w:rsid w:val="00AA65FA"/>
    <w:rsid w:val="00AA7351"/>
    <w:rsid w:val="00AB6702"/>
    <w:rsid w:val="00AC1827"/>
    <w:rsid w:val="00AD056F"/>
    <w:rsid w:val="00AD45CA"/>
    <w:rsid w:val="00AD6731"/>
    <w:rsid w:val="00AE2276"/>
    <w:rsid w:val="00AE7281"/>
    <w:rsid w:val="00B15D0D"/>
    <w:rsid w:val="00B26919"/>
    <w:rsid w:val="00B45E9E"/>
    <w:rsid w:val="00B542E2"/>
    <w:rsid w:val="00B649D6"/>
    <w:rsid w:val="00B75EE1"/>
    <w:rsid w:val="00B77481"/>
    <w:rsid w:val="00B8518B"/>
    <w:rsid w:val="00B85BD4"/>
    <w:rsid w:val="00B91BD9"/>
    <w:rsid w:val="00BC42D1"/>
    <w:rsid w:val="00BD7E91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108E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31318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4</TotalTime>
  <Pages>3</Pages>
  <Words>756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4</cp:revision>
  <cp:lastPrinted>2025-04-08T11:40:00Z</cp:lastPrinted>
  <dcterms:created xsi:type="dcterms:W3CDTF">2025-04-14T05:51:00Z</dcterms:created>
  <dcterms:modified xsi:type="dcterms:W3CDTF">2025-04-17T09:39:00Z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