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2B73B70E" w:rsidR="00F422D3" w:rsidRDefault="001E44D1" w:rsidP="00B42F40">
      <w:pPr>
        <w:pStyle w:val="Titul1"/>
      </w:pPr>
      <w:r>
        <w:t>KUPNÍ SMLOUVA</w:t>
      </w:r>
      <w:r w:rsidR="00485CE8">
        <w:t xml:space="preserve"> </w:t>
      </w:r>
    </w:p>
    <w:p w14:paraId="2FF71BCE" w14:textId="45F50805" w:rsidR="00F422D3" w:rsidRDefault="00F422D3" w:rsidP="00B42F40">
      <w:pPr>
        <w:pStyle w:val="Titul2"/>
      </w:pPr>
      <w:r>
        <w:t>Název zakázky: „</w:t>
      </w:r>
      <w:r w:rsidR="00083308" w:rsidRPr="00083308">
        <w:t>Dobíjecí stanice pro OŘ OVA 2025</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083308">
        <w:t xml:space="preserve">pověření č. </w:t>
      </w:r>
      <w:r w:rsidR="0010127F" w:rsidRPr="00083308">
        <w:t>3146</w:t>
      </w:r>
      <w:r w:rsidRPr="00083308">
        <w:t xml:space="preserve"> ze dne </w:t>
      </w:r>
      <w:r w:rsidR="0010127F" w:rsidRPr="00083308">
        <w:t>15</w:t>
      </w:r>
      <w:r w:rsidRPr="00083308">
        <w:t xml:space="preserve">. </w:t>
      </w:r>
      <w:r w:rsidR="0010127F" w:rsidRPr="00083308">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71E66C18" w:rsidR="00F422D3" w:rsidRPr="00615D83" w:rsidRDefault="00615D83" w:rsidP="00AF2741">
      <w:pPr>
        <w:pStyle w:val="Textbezodsazen"/>
        <w:spacing w:after="0"/>
        <w:rPr>
          <w:bCs/>
        </w:rPr>
      </w:pPr>
      <w:r w:rsidRPr="00615D83">
        <w:rPr>
          <w:bCs/>
        </w:rPr>
        <w:t xml:space="preserve">číslo ISPROFOND: </w:t>
      </w:r>
      <w:r w:rsidR="00083308" w:rsidRPr="00083308">
        <w:rPr>
          <w:b/>
        </w:rPr>
        <w:t>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06702DF3"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w:t>
      </w:r>
      <w:r w:rsidRPr="00083308">
        <w:rPr>
          <w:lang w:eastAsia="cs-CZ"/>
        </w:rPr>
        <w:t>řízení veřejné zakázky s názvem „</w:t>
      </w:r>
      <w:r w:rsidR="00083308" w:rsidRPr="00083308">
        <w:rPr>
          <w:b/>
          <w:color w:val="000000"/>
        </w:rPr>
        <w:t>Dobíjecí stanice pro OŘ OVA 2025</w:t>
      </w:r>
      <w:r w:rsidRPr="00083308">
        <w:rPr>
          <w:lang w:eastAsia="cs-CZ"/>
        </w:rPr>
        <w:t xml:space="preserve">“, ev. č. veřejné zakázky zadavatele: </w:t>
      </w:r>
      <w:r w:rsidRPr="00083308">
        <w:rPr>
          <w:b/>
          <w:lang w:eastAsia="cs-CZ"/>
        </w:rPr>
        <w:t>635</w:t>
      </w:r>
      <w:r w:rsidR="00083308" w:rsidRPr="00083308">
        <w:rPr>
          <w:b/>
          <w:lang w:eastAsia="cs-CZ"/>
        </w:rPr>
        <w:t>25077</w:t>
      </w:r>
      <w:r w:rsidRPr="00083308">
        <w:rPr>
          <w:rFonts w:eastAsia="Times New Roman" w:cs="Times New Roman"/>
          <w:lang w:eastAsia="cs-CZ"/>
        </w:rPr>
        <w:t xml:space="preserve"> </w:t>
      </w:r>
      <w:r w:rsidRPr="00083308">
        <w:rPr>
          <w:lang w:eastAsia="cs-CZ"/>
        </w:rPr>
        <w:t>(dále jen „</w:t>
      </w:r>
      <w:r w:rsidRPr="00083308">
        <w:rPr>
          <w:b/>
          <w:bCs/>
          <w:lang w:eastAsia="cs-CZ"/>
        </w:rPr>
        <w:t>veřejná zakázka</w:t>
      </w:r>
      <w:r w:rsidRPr="00083308">
        <w:rPr>
          <w:lang w:eastAsia="cs-CZ"/>
        </w:rPr>
        <w:t>“). Jednotlivá ustanovení této Smlouvy tak budou vykládána</w:t>
      </w:r>
      <w:r w:rsidRPr="00A83222">
        <w:rPr>
          <w:lang w:eastAsia="cs-CZ"/>
        </w:rPr>
        <w:t xml:space="preserve">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77B2BC14" w:rsidR="00F24489" w:rsidRPr="00F97DBD" w:rsidRDefault="00615D83" w:rsidP="00F24489">
      <w:pPr>
        <w:pStyle w:val="Text1-1"/>
      </w:pPr>
      <w:r w:rsidRPr="00D119FD">
        <w:t>Předmětem koupě j</w:t>
      </w:r>
      <w:r w:rsidR="00083308" w:rsidRPr="00D119FD">
        <w:t>sou</w:t>
      </w:r>
      <w:r w:rsidRPr="00D119FD">
        <w:t xml:space="preserve"> </w:t>
      </w:r>
      <w:r w:rsidR="00083308" w:rsidRPr="00D119FD">
        <w:t xml:space="preserve">4 ks dobíjecích stanic, z toho 2 ks </w:t>
      </w:r>
      <w:r w:rsidR="00213F56">
        <w:t>d</w:t>
      </w:r>
      <w:r w:rsidR="00083308" w:rsidRPr="00D119FD">
        <w:t xml:space="preserve">obíjecí stanice DC s vývody 2x CCS2 a 1x AC Type 2 a 2 ks </w:t>
      </w:r>
      <w:r w:rsidR="00213F56">
        <w:t>d</w:t>
      </w:r>
      <w:r w:rsidR="00083308" w:rsidRPr="00D119FD">
        <w:t>obíjecí stanice AC s vývody 2x22kW Type 2 pro</w:t>
      </w:r>
      <w:r w:rsidR="00213F56">
        <w:t xml:space="preserve"> účely</w:t>
      </w:r>
      <w:r w:rsidR="00083308" w:rsidRPr="00D119FD">
        <w:t xml:space="preserve"> dobíjení elektromobilů</w:t>
      </w:r>
      <w:r w:rsidR="00213F56">
        <w:t>,</w:t>
      </w:r>
      <w:r w:rsidR="00083308" w:rsidRPr="00D119FD">
        <w:t xml:space="preserve"> včetně příslušenství</w:t>
      </w:r>
      <w:r w:rsidR="00213F56">
        <w:t xml:space="preserve"> a </w:t>
      </w:r>
      <w:r w:rsidR="00083308" w:rsidRPr="00D119FD">
        <w:t xml:space="preserve">softwaru. </w:t>
      </w:r>
      <w:r w:rsidR="00F24489" w:rsidRPr="00D119FD">
        <w:t>(dále jen</w:t>
      </w:r>
      <w:r w:rsidR="00F24489" w:rsidRPr="00F97DBD">
        <w:t xml:space="preserve">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 xml:space="preserve">: </w:t>
      </w:r>
    </w:p>
    <w:p w14:paraId="17D94DB9" w14:textId="77777777" w:rsidR="00083308" w:rsidRPr="00D119FD" w:rsidRDefault="00083308" w:rsidP="00083308">
      <w:pPr>
        <w:pStyle w:val="Text1-2"/>
      </w:pPr>
      <w:r w:rsidRPr="00D119FD">
        <w:rPr>
          <w:lang w:eastAsia="cs-CZ"/>
        </w:rPr>
        <w:t>doprava Předmětu koupě do Místa plnění, včetně vykládky.</w:t>
      </w:r>
    </w:p>
    <w:p w14:paraId="0687763F" w14:textId="77777777" w:rsidR="00083308" w:rsidRPr="00D119FD" w:rsidRDefault="00083308" w:rsidP="00083308">
      <w:pPr>
        <w:pStyle w:val="Text1-2"/>
      </w:pPr>
      <w:r w:rsidRPr="00D119FD">
        <w:t>instalace a připojení Předmětu koupě v Místě dodání na předem připravené místo (příprava místa a přípojky pro umístění a zapojení Předmětu koupě je zajištěna ze strany Kupujícího).</w:t>
      </w:r>
    </w:p>
    <w:p w14:paraId="15CFFFAB" w14:textId="77777777" w:rsidR="00083308" w:rsidRPr="00D119FD" w:rsidRDefault="00083308" w:rsidP="00083308">
      <w:pPr>
        <w:pStyle w:val="Text1-2"/>
      </w:pPr>
      <w:r w:rsidRPr="00D119FD">
        <w:t>zprovoznění a aktivace softwarové části Předmětu koupě.</w:t>
      </w:r>
    </w:p>
    <w:p w14:paraId="6790001C" w14:textId="77777777" w:rsidR="00083308" w:rsidRPr="00D119FD" w:rsidRDefault="00083308" w:rsidP="00083308">
      <w:pPr>
        <w:pStyle w:val="Text1-2"/>
      </w:pPr>
      <w:r w:rsidRPr="00D119FD">
        <w:rPr>
          <w:lang w:eastAsia="cs-CZ"/>
        </w:rPr>
        <w:t>zaškolení zaměstnanců Kupujícího pro bezpečnou obsluhu a údržbu Předmětu koupě v Místě a Době dodání.</w:t>
      </w:r>
    </w:p>
    <w:p w14:paraId="1A612CD5" w14:textId="77777777" w:rsidR="00083308" w:rsidRPr="00293201" w:rsidRDefault="00083308" w:rsidP="00083308">
      <w:pPr>
        <w:pStyle w:val="Text1-2"/>
        <w:rPr>
          <w:lang w:eastAsia="cs-CZ"/>
        </w:rPr>
      </w:pPr>
      <w:r w:rsidRPr="00293201">
        <w:rPr>
          <w:lang w:eastAsia="cs-CZ"/>
        </w:rPr>
        <w:t xml:space="preserve">zaškolení zaměstnanců Kupujícího pro obsluhu softwarové části. </w:t>
      </w:r>
    </w:p>
    <w:p w14:paraId="5F7C34DC" w14:textId="1386964F" w:rsidR="00A31A3F" w:rsidRPr="00293201" w:rsidRDefault="00A31A3F" w:rsidP="00083308">
      <w:pPr>
        <w:pStyle w:val="Text1-2"/>
        <w:rPr>
          <w:lang w:eastAsia="cs-CZ"/>
        </w:rPr>
      </w:pPr>
      <w:r w:rsidRPr="00293201">
        <w:rPr>
          <w:lang w:eastAsia="cs-CZ"/>
        </w:rPr>
        <w:t>vzdálený monitoring a správa přístupu OlifeEnergy na 24 měsíců</w:t>
      </w:r>
      <w:r w:rsidR="00293201" w:rsidRPr="00357B29">
        <w:rPr>
          <w:lang w:eastAsia="cs-CZ"/>
        </w:rPr>
        <w:t xml:space="preserve"> (po dobu záruky)</w:t>
      </w:r>
      <w:r w:rsidRPr="00293201">
        <w:rPr>
          <w:lang w:eastAsia="cs-CZ"/>
        </w:rPr>
        <w:t xml:space="preserve"> pro každý nabíjecí bod.</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36C599FE" w:rsidR="00454369" w:rsidRPr="00083308" w:rsidRDefault="00454369" w:rsidP="00FB565A">
      <w:pPr>
        <w:pStyle w:val="Text1-1"/>
        <w:rPr>
          <w:lang w:eastAsia="cs-CZ"/>
        </w:rPr>
      </w:pPr>
      <w:r w:rsidRPr="00083308">
        <w:rPr>
          <w:lang w:eastAsia="cs-CZ"/>
        </w:rPr>
        <w:t xml:space="preserve">Rozpis ceny dodávky je uveden v Příloze č. 3 této Smlouvy, </w:t>
      </w:r>
      <w:r w:rsidRPr="00083308">
        <w:rPr>
          <w:rFonts w:eastAsia="Times New Roman" w:cs="Times New Roman"/>
          <w:lang w:eastAsia="cs-CZ"/>
        </w:rPr>
        <w:t>která je její nedílnou součástí</w:t>
      </w:r>
      <w:r w:rsidRPr="00083308">
        <w:t>.</w:t>
      </w:r>
    </w:p>
    <w:p w14:paraId="1AD37E7C" w14:textId="6BF396D0" w:rsidR="00454369" w:rsidRPr="00083308" w:rsidRDefault="00FB565A" w:rsidP="00FB565A">
      <w:pPr>
        <w:pStyle w:val="Text1-1"/>
        <w:rPr>
          <w:lang w:eastAsia="cs-CZ"/>
        </w:rPr>
      </w:pPr>
      <w:r w:rsidRPr="00083308">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083308">
        <w:rPr>
          <w:lang w:eastAsia="cs-CZ"/>
        </w:rPr>
        <w:t>3</w:t>
      </w:r>
      <w:r w:rsidRPr="00083308">
        <w:rPr>
          <w:lang w:eastAsia="cs-CZ"/>
        </w:rPr>
        <w:t xml:space="preserve">, odst. </w:t>
      </w:r>
      <w:r w:rsidR="00F34FAC" w:rsidRPr="00083308">
        <w:rPr>
          <w:lang w:eastAsia="cs-CZ"/>
        </w:rPr>
        <w:t>3</w:t>
      </w:r>
      <w:r w:rsidRPr="00083308">
        <w:rPr>
          <w:lang w:eastAsia="cs-CZ"/>
        </w:rPr>
        <w:t xml:space="preserve">.1 této Smlouvy. Předání a převzetí </w:t>
      </w:r>
      <w:r w:rsidRPr="00083308">
        <w:rPr>
          <w:lang w:eastAsia="cs-CZ"/>
        </w:rPr>
        <w:lastRenderedPageBreak/>
        <w:t xml:space="preserve">Předmětu koupě bude stvrzeno oběma Smluvními stranami podpisem Předávacího protokolu (dodacího listu). </w:t>
      </w:r>
    </w:p>
    <w:p w14:paraId="35CD592B" w14:textId="1EE637FD" w:rsidR="00FB565A" w:rsidRPr="00213F56" w:rsidRDefault="00454369" w:rsidP="00213F56">
      <w:pPr>
        <w:pStyle w:val="Text1-1"/>
        <w:rPr>
          <w:lang w:eastAsia="cs-CZ"/>
        </w:rPr>
      </w:pPr>
      <w:bookmarkStart w:id="0" w:name="_Hlk165566651"/>
      <w:r w:rsidRPr="00213F56">
        <w:rPr>
          <w:lang w:eastAsia="cs-CZ"/>
        </w:rPr>
        <w:t>Smluvní strany sjednaly možnost plnění Předmětu koupě po částech</w:t>
      </w:r>
      <w:bookmarkEnd w:id="0"/>
      <w:r w:rsidR="00213F56" w:rsidRPr="00357B29">
        <w:rPr>
          <w:lang w:eastAsia="cs-CZ"/>
        </w:rPr>
        <w:t xml:space="preserve">, </w:t>
      </w:r>
      <w:r w:rsidR="00213F56" w:rsidRPr="00213F56">
        <w:rPr>
          <w:lang w:eastAsia="cs-CZ"/>
        </w:rPr>
        <w:t>tj. po 1ks kompletně vybaveného Předmětu koupě, tj. dodávka 1ks dobíjecího stojanu s příslušenstvím, softwarem a včetně součástí definovaných v čl. 1.7 této Smlouvy</w:t>
      </w:r>
      <w:r w:rsidR="00213F56" w:rsidRPr="00213F56">
        <w:t xml:space="preserve">. </w:t>
      </w:r>
    </w:p>
    <w:p w14:paraId="0C557603" w14:textId="1A843256" w:rsidR="00FB565A" w:rsidRPr="00F4008F" w:rsidRDefault="00FB565A" w:rsidP="00FB565A">
      <w:pPr>
        <w:pStyle w:val="Text1-1"/>
        <w:rPr>
          <w:lang w:eastAsia="cs-CZ"/>
        </w:rPr>
      </w:pPr>
      <w:r w:rsidRPr="001515CE">
        <w:rPr>
          <w:lang w:eastAsia="cs-CZ"/>
        </w:rPr>
        <w:t xml:space="preserve">Kupní cena bude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r w:rsidRPr="00F4008F">
        <w:rPr>
          <w:lang w:eastAsia="cs-CZ"/>
        </w:rPr>
        <w:t>dokladu</w:t>
      </w:r>
      <w:r w:rsidR="00106B57">
        <w:rPr>
          <w:lang w:eastAsia="cs-CZ"/>
        </w:rPr>
        <w:t xml:space="preserve"> - </w:t>
      </w:r>
      <w:r w:rsidRPr="00F4008F">
        <w:rPr>
          <w:lang w:eastAsia="cs-CZ"/>
        </w:rPr>
        <w:t xml:space="preserve">faktury) vystavené Prodávajícím se </w:t>
      </w:r>
      <w:r w:rsidRPr="00083308">
        <w:rPr>
          <w:lang w:eastAsia="cs-CZ"/>
        </w:rPr>
        <w:t>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3DCF23C2" w:rsidR="00454369" w:rsidRDefault="00F24489" w:rsidP="00F24489">
      <w:pPr>
        <w:pStyle w:val="Text1-1"/>
      </w:pPr>
      <w:r w:rsidRPr="00F97DBD">
        <w:t xml:space="preserve">Místo </w:t>
      </w:r>
      <w:r w:rsidR="00454369">
        <w:t xml:space="preserve">dodání je: </w:t>
      </w:r>
    </w:p>
    <w:p w14:paraId="204C2E27" w14:textId="35A6D365" w:rsidR="00083308" w:rsidRPr="00BE03E6" w:rsidRDefault="00213F56" w:rsidP="00357B29">
      <w:pPr>
        <w:pStyle w:val="Odstavecseseznamem"/>
        <w:numPr>
          <w:ilvl w:val="0"/>
          <w:numId w:val="18"/>
        </w:numPr>
        <w:spacing w:after="120"/>
        <w:ind w:left="1066" w:hanging="357"/>
        <w:contextualSpacing w:val="0"/>
      </w:pPr>
      <w:r>
        <w:t xml:space="preserve">pro </w:t>
      </w:r>
      <w:r w:rsidR="00083308">
        <w:t xml:space="preserve">1x dobíjecí stanice DC a 1x dobíjecí stanice AC </w:t>
      </w:r>
      <w:r>
        <w:t>-</w:t>
      </w:r>
      <w:r w:rsidR="00083308" w:rsidRPr="00BE03E6">
        <w:t xml:space="preserve"> </w:t>
      </w:r>
      <w:r w:rsidR="00083308">
        <w:t>areál</w:t>
      </w:r>
      <w:r>
        <w:t xml:space="preserve"> Kupujícího </w:t>
      </w:r>
      <w:r w:rsidR="00083308" w:rsidRPr="00BE03E6">
        <w:t>na adrese Skladištní 1151/27, 702 00 Ostrava</w:t>
      </w:r>
      <w:r>
        <w:t xml:space="preserve"> (GPS</w:t>
      </w:r>
      <w:r w:rsidR="00083308">
        <w:t xml:space="preserve"> </w:t>
      </w:r>
      <w:r w:rsidR="00083308" w:rsidRPr="00AB2C3D">
        <w:t>49.8529933N, 18.2712089E</w:t>
      </w:r>
      <w:r>
        <w:t>)</w:t>
      </w:r>
      <w:r w:rsidR="00083308">
        <w:t>;</w:t>
      </w:r>
    </w:p>
    <w:p w14:paraId="25934791" w14:textId="1FE3756C" w:rsidR="00083308" w:rsidRPr="00293201" w:rsidRDefault="00213F56" w:rsidP="00357B29">
      <w:pPr>
        <w:pStyle w:val="Odstavecseseznamem"/>
        <w:numPr>
          <w:ilvl w:val="0"/>
          <w:numId w:val="18"/>
        </w:numPr>
        <w:spacing w:after="120"/>
        <w:ind w:left="1066" w:hanging="357"/>
        <w:contextualSpacing w:val="0"/>
      </w:pPr>
      <w:r w:rsidRPr="00293201">
        <w:t xml:space="preserve">pro </w:t>
      </w:r>
      <w:r w:rsidR="00083308" w:rsidRPr="00293201">
        <w:t xml:space="preserve">1x dobíjecí stanice DC </w:t>
      </w:r>
      <w:r w:rsidRPr="00293201">
        <w:t xml:space="preserve">-  prostor </w:t>
      </w:r>
      <w:r w:rsidR="00293201" w:rsidRPr="00357B29">
        <w:t>vedle</w:t>
      </w:r>
      <w:r w:rsidR="00083308" w:rsidRPr="00293201">
        <w:t xml:space="preserve"> haly CTD naproti Lidická 330, 73581 Bohumín - Nový Bohumín</w:t>
      </w:r>
      <w:r w:rsidRPr="00293201">
        <w:t xml:space="preserve"> (GPS</w:t>
      </w:r>
      <w:r w:rsidR="00083308" w:rsidRPr="00293201">
        <w:t xml:space="preserve"> 49.8986044N, 18.3574686E</w:t>
      </w:r>
      <w:r w:rsidRPr="00293201">
        <w:t>)</w:t>
      </w:r>
      <w:r w:rsidR="00083308" w:rsidRPr="00293201">
        <w:t>;</w:t>
      </w:r>
    </w:p>
    <w:p w14:paraId="1E2D3E66" w14:textId="25A03F73" w:rsidR="00083308" w:rsidRPr="00FA6AD0" w:rsidRDefault="00213F56" w:rsidP="00357B29">
      <w:pPr>
        <w:pStyle w:val="Odstavecseseznamem"/>
        <w:numPr>
          <w:ilvl w:val="0"/>
          <w:numId w:val="18"/>
        </w:numPr>
        <w:spacing w:after="120"/>
        <w:ind w:left="1066" w:hanging="357"/>
        <w:contextualSpacing w:val="0"/>
      </w:pPr>
      <w:r>
        <w:t xml:space="preserve">pro </w:t>
      </w:r>
      <w:r w:rsidR="00083308">
        <w:t>1x dobíjecí stanice AC</w:t>
      </w:r>
      <w:r>
        <w:t xml:space="preserve"> - v blízkosti ulice </w:t>
      </w:r>
      <w:r w:rsidR="00083308" w:rsidRPr="00DF0AFF">
        <w:t>Nádražní 2113, 737 01 Český Těšín</w:t>
      </w:r>
      <w:r>
        <w:t xml:space="preserve"> (GPS</w:t>
      </w:r>
      <w:r w:rsidR="00083308">
        <w:t xml:space="preserve"> </w:t>
      </w:r>
      <w:r w:rsidR="00083308" w:rsidRPr="00DF0AFF">
        <w:t>49.7419628N, 18.6228894E</w:t>
      </w:r>
      <w:r>
        <w:t>)</w:t>
      </w:r>
      <w:r w:rsidR="00083308">
        <w:t>.</w:t>
      </w:r>
    </w:p>
    <w:p w14:paraId="2AAB0962" w14:textId="06B2F538" w:rsidR="00F24489" w:rsidRDefault="00454369" w:rsidP="00F24489">
      <w:pPr>
        <w:pStyle w:val="Text1-1"/>
      </w:pPr>
      <w:r>
        <w:t xml:space="preserve">Předmět koupě bude dodán v termínu: nejpozději do </w:t>
      </w:r>
      <w:r w:rsidR="00083308" w:rsidRPr="00083308">
        <w:rPr>
          <w:b/>
          <w:bCs/>
        </w:rPr>
        <w:t>10. 11. 2025</w:t>
      </w:r>
      <w:r w:rsidRPr="00083308">
        <w:t>.</w:t>
      </w:r>
    </w:p>
    <w:p w14:paraId="355BFEBF" w14:textId="12A5B42B" w:rsidR="00454369" w:rsidRDefault="00454369" w:rsidP="00F24489">
      <w:pPr>
        <w:pStyle w:val="Text1-1"/>
      </w:pPr>
      <w:r>
        <w:rPr>
          <w:rFonts w:eastAsia="Times New Roman" w:cs="Times New Roman"/>
          <w:lang w:eastAsia="cs-CZ"/>
        </w:rPr>
        <w:t xml:space="preserve">Prodávající se zavazuje avizovat dodávku Předmětu koupě </w:t>
      </w:r>
      <w:r w:rsidRPr="00D119FD">
        <w:rPr>
          <w:rFonts w:eastAsia="Times New Roman" w:cs="Times New Roman"/>
          <w:lang w:eastAsia="cs-CZ"/>
        </w:rPr>
        <w:t xml:space="preserve">nejpozději </w:t>
      </w:r>
      <w:r w:rsidR="00083308" w:rsidRPr="00D119FD">
        <w:rPr>
          <w:rFonts w:eastAsia="Times New Roman" w:cs="Times New Roman"/>
          <w:lang w:eastAsia="cs-CZ"/>
        </w:rPr>
        <w:t>2</w:t>
      </w:r>
      <w:r w:rsidRPr="00D119FD">
        <w:rPr>
          <w:rFonts w:eastAsia="Times New Roman" w:cs="Times New Roman"/>
          <w:lang w:eastAsia="cs-CZ"/>
        </w:rPr>
        <w:t xml:space="preserve"> pracovní dny</w:t>
      </w:r>
      <w:r w:rsidRPr="00F742D9">
        <w:rPr>
          <w:rFonts w:eastAsia="Times New Roman" w:cs="Times New Roman"/>
          <w:lang w:eastAsia="cs-CZ"/>
        </w:rPr>
        <w:t xml:space="preserve"> před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A53FCB" w:rsidRDefault="00F34FAC" w:rsidP="00214C3E">
      <w:pPr>
        <w:pStyle w:val="Nadpis1-1"/>
      </w:pPr>
      <w:r>
        <w:t>přeprava předmětu koupě</w:t>
      </w:r>
    </w:p>
    <w:p w14:paraId="76924D9A" w14:textId="77777777" w:rsidR="00F34FAC" w:rsidRPr="00114307" w:rsidRDefault="00454369" w:rsidP="00F34FAC">
      <w:pPr>
        <w:pStyle w:val="Text1-1"/>
      </w:pPr>
      <w:r w:rsidRPr="00114307">
        <w:t>Kupující nevyžaduje pojištění</w:t>
      </w:r>
      <w:r w:rsidR="00FB1BA8" w:rsidRPr="00114307">
        <w:t>.</w:t>
      </w:r>
    </w:p>
    <w:p w14:paraId="3F7FE46F" w14:textId="77777777" w:rsidR="00F34FAC" w:rsidRPr="00114307" w:rsidRDefault="00454369" w:rsidP="00F34FAC">
      <w:pPr>
        <w:pStyle w:val="Text1-1"/>
      </w:pPr>
      <w:r w:rsidRPr="00114307">
        <w:t xml:space="preserve">Kupující nevyžaduje speciální balení. </w:t>
      </w:r>
    </w:p>
    <w:p w14:paraId="4F5C9EAA" w14:textId="59829D1B" w:rsidR="00F34FAC" w:rsidRPr="00114307" w:rsidRDefault="00A53FCB" w:rsidP="00F34FAC">
      <w:pPr>
        <w:pStyle w:val="Text1-1"/>
      </w:pPr>
      <w:bookmarkStart w:id="1" w:name="_Hlk161322717"/>
      <w:r w:rsidRPr="00114307">
        <w:t>Vratný obalový materiál tvoří</w:t>
      </w:r>
      <w:bookmarkEnd w:id="1"/>
      <w:r w:rsidR="00114307" w:rsidRPr="00114307">
        <w:t>: bez vratného obalu.</w:t>
      </w:r>
    </w:p>
    <w:p w14:paraId="41B996A5" w14:textId="4A36807E" w:rsidR="00A53FCB" w:rsidRPr="00114307" w:rsidRDefault="00A53FCB" w:rsidP="005511D6">
      <w:pPr>
        <w:pStyle w:val="Text1-1"/>
      </w:pPr>
      <w:r w:rsidRPr="00114307">
        <w:t>Kupující vyžaduje vyložení Předmětu koupě z dopravního prostředku.</w:t>
      </w:r>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19F6D647" w14:textId="77777777" w:rsidR="00114307" w:rsidRPr="00F228DA" w:rsidRDefault="00114307" w:rsidP="00114307">
      <w:pPr>
        <w:pStyle w:val="Text1-2"/>
        <w:numPr>
          <w:ilvl w:val="2"/>
          <w:numId w:val="5"/>
        </w:numPr>
      </w:pPr>
      <w:r w:rsidRPr="00F228DA">
        <w:t>Dodací list</w:t>
      </w:r>
    </w:p>
    <w:p w14:paraId="2D871053" w14:textId="77777777" w:rsidR="00114307" w:rsidRPr="00F228DA" w:rsidRDefault="00114307" w:rsidP="00114307">
      <w:pPr>
        <w:pStyle w:val="Text1-2"/>
        <w:numPr>
          <w:ilvl w:val="2"/>
          <w:numId w:val="5"/>
        </w:numPr>
      </w:pPr>
      <w:r w:rsidRPr="00F228DA">
        <w:t>Záruční list.</w:t>
      </w:r>
    </w:p>
    <w:p w14:paraId="54FECE25" w14:textId="363628FA" w:rsidR="00A53FCB" w:rsidRPr="00114307" w:rsidRDefault="00114307" w:rsidP="00114307">
      <w:pPr>
        <w:pStyle w:val="Text1-2"/>
        <w:numPr>
          <w:ilvl w:val="2"/>
          <w:numId w:val="5"/>
        </w:numPr>
      </w:pPr>
      <w:r w:rsidRPr="00F228DA">
        <w:t xml:space="preserve">Návod k použití, </w:t>
      </w:r>
      <w:bookmarkStart w:id="2" w:name="_Hlk168393552"/>
      <w:r w:rsidRPr="00F228DA">
        <w:t>údržbě a obsluze zařízení v CZ jazyce</w:t>
      </w:r>
      <w:bookmarkEnd w:id="2"/>
      <w:r w:rsidRPr="00F228DA">
        <w:t>.</w:t>
      </w:r>
    </w:p>
    <w:p w14:paraId="3C33C691" w14:textId="2B241F7A" w:rsidR="00A53FCB" w:rsidRPr="00A53FCB" w:rsidRDefault="00A53FCB" w:rsidP="00F34FAC">
      <w:pPr>
        <w:pStyle w:val="Nadpis1-1"/>
        <w:rPr>
          <w:b w:val="0"/>
          <w:bCs/>
        </w:rPr>
      </w:pPr>
      <w:r w:rsidRPr="00A53FCB">
        <w:rPr>
          <w:bCs/>
        </w:rPr>
        <w:t>Záruka</w:t>
      </w:r>
    </w:p>
    <w:p w14:paraId="7BB37752" w14:textId="5D1FD163" w:rsidR="00AF0065" w:rsidRPr="00114307" w:rsidRDefault="00A53FCB" w:rsidP="00A771A6">
      <w:pPr>
        <w:pStyle w:val="Text1-1"/>
      </w:pPr>
      <w:r w:rsidRPr="00114307">
        <w:t xml:space="preserve">Záruční doba činí </w:t>
      </w:r>
      <w:r w:rsidRPr="00114307">
        <w:rPr>
          <w:b/>
          <w:bCs/>
        </w:rPr>
        <w:t>24</w:t>
      </w:r>
      <w:r w:rsidRPr="00114307">
        <w:t xml:space="preserve"> měsíců.</w:t>
      </w:r>
    </w:p>
    <w:p w14:paraId="3B501842" w14:textId="77777777" w:rsidR="00A771A6" w:rsidRPr="00114307" w:rsidRDefault="00A771A6" w:rsidP="00A771A6">
      <w:pPr>
        <w:pStyle w:val="Text1-1"/>
      </w:pPr>
      <w:bookmarkStart w:id="3" w:name="_Hlk161322988"/>
      <w:r w:rsidRPr="00114307">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místa opravy a následně zpět do Místa dodání a uhradí veškeré oprávněné náklady s touto přepravou spojené. </w:t>
      </w:r>
    </w:p>
    <w:p w14:paraId="58CC51A6" w14:textId="543141B0" w:rsidR="00A771A6" w:rsidRPr="00114307" w:rsidRDefault="00A771A6" w:rsidP="00A771A6">
      <w:pPr>
        <w:pStyle w:val="Text1-1"/>
      </w:pPr>
      <w:r w:rsidRPr="00114307">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3"/>
      <w:r w:rsidRPr="00114307">
        <w:t>.</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66CABFC0" w:rsidR="007C34D3" w:rsidRPr="00F775CD"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4" w:name="_Hlk141698837"/>
      <w:r>
        <w:rPr>
          <w:rFonts w:eastAsia="Times New Roman" w:cs="Times New Roman"/>
          <w:lang w:eastAsia="cs-CZ"/>
        </w:rPr>
        <w:tab/>
      </w:r>
      <w:bookmarkEnd w:id="4"/>
      <w:r w:rsidR="000F2B7D" w:rsidRPr="00F775CD">
        <w:t xml:space="preserve">Ing. Ondřej </w:t>
      </w:r>
      <w:r w:rsidR="00F775CD" w:rsidRPr="00F775CD">
        <w:t>Brdíčko</w:t>
      </w:r>
    </w:p>
    <w:p w14:paraId="32A6E452" w14:textId="1FC64F34" w:rsidR="007C34D3" w:rsidRDefault="007C34D3" w:rsidP="007C34D3">
      <w:pPr>
        <w:spacing w:after="80" w:line="276" w:lineRule="auto"/>
        <w:ind w:left="1701" w:firstLine="709"/>
        <w:jc w:val="both"/>
        <w:rPr>
          <w:rStyle w:val="Hypertextovodkaz"/>
          <w:rFonts w:eastAsia="Times New Roman" w:cs="Times New Roman"/>
          <w:lang w:eastAsia="cs-CZ"/>
        </w:rPr>
      </w:pPr>
      <w:r w:rsidRPr="00F775CD">
        <w:rPr>
          <w:rFonts w:eastAsia="Times New Roman" w:cs="Times New Roman"/>
          <w:lang w:eastAsia="cs-CZ"/>
        </w:rPr>
        <w:t xml:space="preserve">tel. </w:t>
      </w:r>
      <w:r w:rsidR="00F775CD" w:rsidRPr="00F775CD">
        <w:t>+420 602 544 851</w:t>
      </w:r>
      <w:r w:rsidRPr="00F775CD">
        <w:rPr>
          <w:rFonts w:eastAsia="Times New Roman" w:cs="Times New Roman"/>
          <w:lang w:eastAsia="cs-CZ"/>
        </w:rPr>
        <w:t xml:space="preserve">, email: </w:t>
      </w:r>
      <w:hyperlink r:id="rId13" w:history="1">
        <w:r w:rsidR="00F775CD" w:rsidRPr="00F775CD">
          <w:rPr>
            <w:rStyle w:val="Hypertextovodkaz"/>
            <w:rFonts w:eastAsia="Times New Roman" w:cs="Times New Roman"/>
            <w:noProof w:val="0"/>
            <w:lang w:eastAsia="cs-CZ"/>
          </w:rPr>
          <w:t>Brdicko@spravazeleznic.cz</w:t>
        </w:r>
      </w:hyperlink>
      <w:r w:rsidR="00F775CD">
        <w:rPr>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3AE846AC" w14:textId="350D5D27" w:rsidR="00F34FAC" w:rsidRPr="00F4008F" w:rsidRDefault="00114307" w:rsidP="00114307">
      <w:pPr>
        <w:pStyle w:val="Text1-1"/>
        <w:rPr>
          <w:rFonts w:eastAsia="Times New Roman" w:cs="Times New Roman"/>
          <w:lang w:eastAsia="cs-CZ"/>
        </w:rPr>
      </w:pPr>
      <w:r>
        <w:rPr>
          <w:lang w:eastAsia="cs-CZ"/>
        </w:rPr>
        <w:t>Neobsazeno.</w:t>
      </w:r>
    </w:p>
    <w:p w14:paraId="761E12E9" w14:textId="5A31913C" w:rsidR="00F34FAC" w:rsidRPr="00F34FAC" w:rsidRDefault="00114307" w:rsidP="00F34FAC">
      <w:pPr>
        <w:pStyle w:val="Text1-1"/>
      </w:pPr>
      <w:r>
        <w:t>Neobsazeno.</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114307">
        <w:t>Kupující</w:t>
      </w:r>
      <w:r w:rsidRPr="00114307">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5"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5"/>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6"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6"/>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7"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7"/>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8" w:name="Text18"/>
      <w:r w:rsidR="00FE6762">
        <w:instrText xml:space="preserve"> FORMTEXT </w:instrText>
      </w:r>
      <w:r w:rsidR="00FE6762">
        <w:fldChar w:fldCharType="separate"/>
      </w:r>
      <w:r w:rsidR="00FE6762">
        <w:rPr>
          <w:noProof/>
        </w:rPr>
        <w:t>"[VLOŽÍ PRODÁVAJÍCÍ]"</w:t>
      </w:r>
      <w:r w:rsidR="00FE6762">
        <w:fldChar w:fldCharType="end"/>
      </w:r>
      <w:bookmarkEnd w:id="8"/>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9"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9"/>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10"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0"/>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11" w:name="ListAnnex04"/>
      <w:tr w:rsidR="00214C3E" w:rsidRPr="00F97DBD" w14:paraId="0AAD41A9" w14:textId="77777777" w:rsidTr="009032FF">
        <w:trPr>
          <w:jc w:val="center"/>
        </w:trPr>
        <w:tc>
          <w:tcPr>
            <w:tcW w:w="2031" w:type="pct"/>
          </w:tcPr>
          <w:p w14:paraId="28E55E32" w14:textId="0BDDD0D2" w:rsidR="00214C3E" w:rsidRPr="00114307" w:rsidRDefault="00214C3E" w:rsidP="00214C3E">
            <w:pPr>
              <w:pStyle w:val="Textbezslovn"/>
            </w:pPr>
            <w:r w:rsidRPr="00114307">
              <w:fldChar w:fldCharType="begin"/>
            </w:r>
            <w:r w:rsidRPr="00114307">
              <w:instrText xml:space="preserve"> HYPERLINK  \l "Annex04" </w:instrText>
            </w:r>
            <w:r w:rsidRPr="00114307">
              <w:fldChar w:fldCharType="separate"/>
            </w:r>
            <w:r w:rsidRPr="00114307">
              <w:rPr>
                <w:rStyle w:val="Hypertextovodkaz"/>
                <w:rFonts w:cs="Calibri"/>
                <w:color w:val="auto"/>
              </w:rPr>
              <w:t xml:space="preserve">Příloha č. </w:t>
            </w:r>
            <w:r w:rsidR="001E44D1" w:rsidRPr="00114307">
              <w:rPr>
                <w:rStyle w:val="Hypertextovodkaz"/>
                <w:rFonts w:cs="Calibri"/>
                <w:color w:val="auto"/>
              </w:rPr>
              <w:t>3</w:t>
            </w:r>
            <w:bookmarkEnd w:id="11"/>
            <w:r w:rsidRPr="00114307">
              <w:fldChar w:fldCharType="end"/>
            </w:r>
            <w:r w:rsidRPr="00114307">
              <w:t>:</w:t>
            </w:r>
          </w:p>
        </w:tc>
        <w:tc>
          <w:tcPr>
            <w:tcW w:w="2969" w:type="pct"/>
          </w:tcPr>
          <w:p w14:paraId="025B7BE9" w14:textId="152D9F14" w:rsidR="00214C3E" w:rsidRPr="00114307" w:rsidRDefault="00214C3E" w:rsidP="000D2628">
            <w:pPr>
              <w:pStyle w:val="Textbezslovn"/>
              <w:ind w:hanging="136"/>
            </w:pPr>
            <w:r w:rsidRPr="00114307">
              <w:t xml:space="preserve">Rozpis Ceny </w:t>
            </w:r>
            <w:r w:rsidR="00AF0065" w:rsidRPr="00114307">
              <w:t>dodávky</w:t>
            </w:r>
          </w:p>
        </w:tc>
      </w:tr>
      <w:tr w:rsidR="001E44D1" w:rsidRPr="00F97DBD" w14:paraId="086497E9" w14:textId="77777777" w:rsidTr="009032FF">
        <w:trPr>
          <w:jc w:val="center"/>
        </w:trPr>
        <w:tc>
          <w:tcPr>
            <w:tcW w:w="2031" w:type="pct"/>
          </w:tcPr>
          <w:p w14:paraId="32F3AFE8" w14:textId="725A0EAF" w:rsidR="001E44D1" w:rsidRPr="00F97DBD" w:rsidRDefault="001E44D1" w:rsidP="001E44D1">
            <w:pPr>
              <w:pStyle w:val="Textbezslovn"/>
            </w:pPr>
            <w:hyperlink w:anchor="Annex04" w:history="1">
              <w:r w:rsidRPr="00F97DBD">
                <w:rPr>
                  <w:rStyle w:val="Hypertextovodkaz"/>
                  <w:rFonts w:cs="Calibri"/>
                  <w:color w:val="auto"/>
                </w:rPr>
                <w:t xml:space="preserve">Příloha č. </w:t>
              </w:r>
              <w:r>
                <w:rPr>
                  <w:rStyle w:val="Hypertextovodkaz"/>
                  <w:rFonts w:cs="Calibri"/>
                  <w:color w:val="auto"/>
                </w:rPr>
                <w:t>4</w:t>
              </w:r>
            </w:hyperlink>
            <w:r w:rsidRPr="00F97DBD">
              <w:t>:</w:t>
            </w:r>
          </w:p>
        </w:tc>
        <w:tc>
          <w:tcPr>
            <w:tcW w:w="2969" w:type="pct"/>
          </w:tcPr>
          <w:p w14:paraId="49B03817" w14:textId="53BF3531" w:rsidR="001E44D1" w:rsidRDefault="001E44D1" w:rsidP="001E44D1">
            <w:pPr>
              <w:pStyle w:val="Textbezslovn"/>
              <w:ind w:hanging="136"/>
            </w:pPr>
            <w:r w:rsidRPr="00114307">
              <w:rPr>
                <w:highlight w:val="lightGray"/>
              </w:rPr>
              <w:t>Seznam poddodavatelů</w:t>
            </w:r>
            <w:r w:rsidRPr="00F97DBD">
              <w:t xml:space="preserve"> </w:t>
            </w:r>
          </w:p>
        </w:tc>
      </w:tr>
      <w:bookmarkStart w:id="12" w:name="ListAnnex05"/>
      <w:tr w:rsidR="001E44D1" w:rsidRPr="00F97DBD" w14:paraId="7F332280" w14:textId="77777777" w:rsidTr="009032FF">
        <w:trPr>
          <w:jc w:val="center"/>
        </w:trPr>
        <w:tc>
          <w:tcPr>
            <w:tcW w:w="2031" w:type="pct"/>
          </w:tcPr>
          <w:p w14:paraId="33BCA3B9" w14:textId="77777777" w:rsidR="001E44D1" w:rsidRPr="001E44D1" w:rsidRDefault="001E44D1" w:rsidP="001E44D1">
            <w:pPr>
              <w:pStyle w:val="Textbezslovn"/>
            </w:pPr>
            <w:r w:rsidRPr="001E44D1">
              <w:fldChar w:fldCharType="begin"/>
            </w:r>
            <w:r w:rsidRPr="001E44D1">
              <w:instrText xml:space="preserve"> HYPERLINK  \l "Annex05" </w:instrText>
            </w:r>
            <w:r w:rsidRPr="001E44D1">
              <w:fldChar w:fldCharType="separate"/>
            </w:r>
            <w:r w:rsidRPr="001E44D1">
              <w:rPr>
                <w:rStyle w:val="Hypertextovodkaz"/>
                <w:rFonts w:cs="Calibri"/>
                <w:color w:val="auto"/>
              </w:rPr>
              <w:t>Příloha č. 5</w:t>
            </w:r>
            <w:bookmarkEnd w:id="12"/>
            <w:r w:rsidRPr="001E44D1">
              <w:fldChar w:fldCharType="end"/>
            </w:r>
            <w:r w:rsidRPr="001E44D1">
              <w:t>:</w:t>
            </w:r>
          </w:p>
        </w:tc>
        <w:tc>
          <w:tcPr>
            <w:tcW w:w="2969" w:type="pct"/>
          </w:tcPr>
          <w:p w14:paraId="66E1CAEF" w14:textId="0431049A" w:rsidR="001E44D1" w:rsidRPr="001E44D1" w:rsidRDefault="001E44D1" w:rsidP="001E44D1">
            <w:pPr>
              <w:pStyle w:val="Textbezslovn"/>
              <w:ind w:hanging="136"/>
            </w:pPr>
            <w:r w:rsidRPr="00114307">
              <w:t>neobsazeno</w:t>
            </w:r>
          </w:p>
        </w:tc>
      </w:tr>
      <w:bookmarkStart w:id="13"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3"/>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328AC9CD" w14:textId="77777777" w:rsidR="001E44D1" w:rsidRDefault="001E44D1" w:rsidP="001E44D1">
      <w:pPr>
        <w:pStyle w:val="Nadpisbezsl1-1"/>
      </w:pPr>
      <w:bookmarkStart w:id="14" w:name="_Hlk160560034"/>
      <w:r>
        <w:t>Příloha č. 3</w:t>
      </w:r>
    </w:p>
    <w:p w14:paraId="116C8A81" w14:textId="784C16FE"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bookmarkStart w:id="15" w:name="_Hlk160559947"/>
      <w:r>
        <w:rPr>
          <w:b/>
          <w:bCs/>
          <w:sz w:val="20"/>
          <w:szCs w:val="20"/>
        </w:rPr>
        <w:t xml:space="preserve">Rozpis ceny </w:t>
      </w:r>
      <w:r w:rsidR="00AF0065">
        <w:rPr>
          <w:b/>
          <w:bCs/>
          <w:sz w:val="20"/>
          <w:szCs w:val="20"/>
        </w:rPr>
        <w:t>dodávky</w:t>
      </w:r>
    </w:p>
    <w:p w14:paraId="0C0A1FDA" w14:textId="55092019" w:rsidR="001E44D1" w:rsidRPr="00AF0065" w:rsidRDefault="001E44D1" w:rsidP="009E3A23">
      <w:pPr>
        <w:pStyle w:val="RLProhlensmluvnchstran"/>
        <w:spacing w:line="264" w:lineRule="auto"/>
        <w:jc w:val="both"/>
        <w:rPr>
          <w:rFonts w:asciiTheme="minorHAnsi" w:hAnsiTheme="minorHAnsi" w:cs="Calibri"/>
          <w:b w:val="0"/>
          <w:bCs w:val="0"/>
          <w:sz w:val="18"/>
          <w:szCs w:val="18"/>
        </w:rPr>
      </w:pPr>
      <w:r w:rsidRPr="00AF0065">
        <w:rPr>
          <w:rFonts w:asciiTheme="minorHAnsi" w:hAnsiTheme="minorHAnsi"/>
          <w:b w:val="0"/>
          <w:bCs w:val="0"/>
          <w:sz w:val="18"/>
          <w:szCs w:val="18"/>
          <w:highlight w:val="lightGray"/>
        </w:rPr>
        <w:t xml:space="preserve">Do přílohy smlouvy bude vložen Rozpis ceny </w:t>
      </w:r>
      <w:r w:rsidR="00AF0065" w:rsidRPr="00AF0065">
        <w:rPr>
          <w:rFonts w:asciiTheme="minorHAnsi" w:hAnsiTheme="minorHAnsi"/>
          <w:b w:val="0"/>
          <w:bCs w:val="0"/>
          <w:sz w:val="18"/>
          <w:szCs w:val="18"/>
          <w:highlight w:val="lightGray"/>
        </w:rPr>
        <w:t xml:space="preserve">dodávky </w:t>
      </w:r>
      <w:r w:rsidRPr="00AF0065">
        <w:rPr>
          <w:rFonts w:asciiTheme="minorHAnsi" w:hAnsiTheme="minorHAnsi"/>
          <w:b w:val="0"/>
          <w:bCs w:val="0"/>
          <w:sz w:val="18"/>
          <w:szCs w:val="18"/>
          <w:highlight w:val="lightGray"/>
        </w:rPr>
        <w:t xml:space="preserve">předložený v nabídce vybraného dodavatele </w:t>
      </w:r>
      <w:bookmarkStart w:id="16" w:name="_Hlk159414710"/>
      <w:r w:rsidR="00AF0065" w:rsidRPr="00AF0065">
        <w:rPr>
          <w:rFonts w:asciiTheme="minorHAnsi" w:hAnsiTheme="minorHAnsi"/>
          <w:b w:val="0"/>
          <w:bCs w:val="0"/>
          <w:sz w:val="18"/>
          <w:szCs w:val="18"/>
          <w:highlight w:val="lightGray"/>
        </w:rPr>
        <w:t>jako</w:t>
      </w:r>
      <w:r w:rsidR="00AF0065" w:rsidRPr="00AF0065">
        <w:rPr>
          <w:rFonts w:asciiTheme="minorHAnsi" w:hAnsiTheme="minorHAnsi"/>
          <w:sz w:val="18"/>
          <w:szCs w:val="18"/>
          <w:highlight w:val="lightGray"/>
        </w:rPr>
        <w:t xml:space="preserve"> </w:t>
      </w:r>
      <w:r w:rsidR="00AF0065" w:rsidRPr="00AF0065">
        <w:rPr>
          <w:rFonts w:asciiTheme="minorHAnsi" w:hAnsiTheme="minorHAnsi"/>
          <w:b w:val="0"/>
          <w:bCs w:val="0"/>
          <w:sz w:val="18"/>
          <w:szCs w:val="18"/>
          <w:highlight w:val="lightGray"/>
        </w:rPr>
        <w:t>součást vyplněné Přílohy č. 2 Dílu 3 Zadávací dokumentace</w:t>
      </w:r>
      <w:r w:rsidRPr="00AF0065">
        <w:rPr>
          <w:rFonts w:asciiTheme="minorHAnsi" w:hAnsiTheme="minorHAnsi"/>
          <w:b w:val="0"/>
          <w:bCs w:val="0"/>
          <w:sz w:val="18"/>
          <w:szCs w:val="18"/>
          <w:highlight w:val="lightGray"/>
        </w:rPr>
        <w:t>.</w:t>
      </w:r>
      <w:bookmarkEnd w:id="16"/>
    </w:p>
    <w:p w14:paraId="6479CFAC" w14:textId="2F127D81" w:rsidR="0028389C" w:rsidRDefault="001E44D1" w:rsidP="001E44D1">
      <w:pPr>
        <w:pStyle w:val="RLProhlensmluvnchstran"/>
        <w:jc w:val="left"/>
        <w:rPr>
          <w:highlight w:val="green"/>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14"/>
      <w:bookmarkEnd w:id="15"/>
    </w:p>
    <w:p w14:paraId="19687605" w14:textId="77777777" w:rsidR="001E44D1" w:rsidRPr="001E44D1" w:rsidRDefault="001E44D1" w:rsidP="001E44D1">
      <w:pPr>
        <w:rPr>
          <w:highlight w:val="green"/>
        </w:rPr>
        <w:sectPr w:rsidR="001E44D1" w:rsidRPr="001E44D1" w:rsidSect="001E44D1">
          <w:footerReference w:type="default" r:id="rId23"/>
          <w:pgSz w:w="11906" w:h="16838" w:code="9"/>
          <w:pgMar w:top="1417" w:right="1417" w:bottom="1417" w:left="1417" w:header="595" w:footer="13" w:gutter="652"/>
          <w:pgNumType w:start="1"/>
          <w:cols w:space="708"/>
          <w:docGrid w:linePitch="360"/>
        </w:sectPr>
      </w:pPr>
    </w:p>
    <w:p w14:paraId="4E925182" w14:textId="645AE51F" w:rsidR="00ED29F1" w:rsidRPr="00F97DBD" w:rsidRDefault="001E44D1" w:rsidP="00ED29F1">
      <w:pPr>
        <w:pStyle w:val="Nadpisbezsl1-1"/>
      </w:pPr>
      <w:r>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0D2FEE55"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7B2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3429D466" w:rsidR="00285E8B" w:rsidRPr="00E7415D" w:rsidRDefault="00285E8B" w:rsidP="00A15E97">
          <w:pPr>
            <w:pStyle w:val="Zpat0"/>
            <w:rPr>
              <w:b/>
            </w:rPr>
          </w:pPr>
          <w:r>
            <w:t>VZ 635</w:t>
          </w:r>
          <w:r w:rsidR="00083308">
            <w:t>25077</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0A10E7B8"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7B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74653E45" w:rsidR="00285E8B" w:rsidRDefault="001E44D1" w:rsidP="001E44D1">
          <w:pPr>
            <w:pStyle w:val="Zpat0"/>
          </w:pPr>
          <w:r>
            <w:t>VS 635</w:t>
          </w:r>
          <w:r w:rsidR="00114307">
            <w:t>25077</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5CFA6779"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7B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4665C65B" w:rsidR="00285E8B" w:rsidRDefault="001E44D1" w:rsidP="001E44D1">
          <w:pPr>
            <w:pStyle w:val="Zpat0"/>
          </w:pPr>
          <w:r>
            <w:t>VS 635</w:t>
          </w:r>
          <w:r w:rsidR="00114307">
            <w:t>25077</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5AB0E9C1"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7B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272509A4" w14:textId="77777777" w:rsidR="001E44D1" w:rsidRDefault="001E44D1" w:rsidP="001E44D1">
          <w:pPr>
            <w:pStyle w:val="Zpat0"/>
          </w:pPr>
          <w:r>
            <w:t>KUPNÍ SMLOUVA - Dodávky</w:t>
          </w:r>
        </w:p>
        <w:p w14:paraId="1C873F66" w14:textId="68A616E3" w:rsidR="00285E8B" w:rsidRDefault="001E44D1" w:rsidP="001E44D1">
          <w:pPr>
            <w:pStyle w:val="Zpat0"/>
          </w:pPr>
          <w:r>
            <w:t>VS 635</w:t>
          </w:r>
          <w:r w:rsidR="00114307">
            <w:t>25077</w:t>
          </w:r>
        </w:p>
      </w:tc>
    </w:tr>
  </w:tbl>
  <w:p w14:paraId="5C8114EA" w14:textId="77777777" w:rsidR="00285E8B" w:rsidRPr="00B8518B" w:rsidRDefault="00285E8B" w:rsidP="00B8518B">
    <w:pPr>
      <w:pStyle w:val="Zpat"/>
      <w:rPr>
        <w:sz w:val="2"/>
        <w:szCs w:val="2"/>
      </w:rPr>
    </w:pPr>
  </w:p>
  <w:p w14:paraId="69A91B72" w14:textId="77777777" w:rsidR="00580489" w:rsidRDefault="00580489"/>
  <w:p w14:paraId="108D57D9" w14:textId="77777777" w:rsidR="00580489" w:rsidRDefault="0058048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551FC843"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7B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28BADDD9" w:rsidR="00285E8B" w:rsidRDefault="001E44D1" w:rsidP="001E44D1">
          <w:pPr>
            <w:pStyle w:val="Zpat0"/>
          </w:pPr>
          <w:r>
            <w:t>VS 635</w:t>
          </w:r>
          <w:r w:rsidR="00114307">
            <w:t>25077</w:t>
          </w:r>
        </w:p>
      </w:tc>
    </w:tr>
  </w:tbl>
  <w:p w14:paraId="2B76B789"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3E5C2F8D"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7B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594BABF6" w:rsidR="001E44D1" w:rsidRDefault="001E44D1" w:rsidP="001E44D1">
          <w:pPr>
            <w:pStyle w:val="Zpat0"/>
          </w:pPr>
          <w:r>
            <w:t>VS 635</w:t>
          </w:r>
          <w:r w:rsidR="00114307">
            <w:t>25077</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r>
      <w:rPr>
        <w:sz w:val="2"/>
        <w:szCs w:val="2"/>
      </w:rPr>
      <w:t>hhh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2626912"/>
    <w:multiLevelType w:val="hybridMultilevel"/>
    <w:tmpl w:val="2EC8076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2"/>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3"/>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 w:numId="18" w16cid:durableId="1959290069">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8FA"/>
    <w:rsid w:val="000719BB"/>
    <w:rsid w:val="00072572"/>
    <w:rsid w:val="00072A65"/>
    <w:rsid w:val="00072C1E"/>
    <w:rsid w:val="00083308"/>
    <w:rsid w:val="00084FB5"/>
    <w:rsid w:val="000A2DC4"/>
    <w:rsid w:val="000B4EB8"/>
    <w:rsid w:val="000B5052"/>
    <w:rsid w:val="000B5DDD"/>
    <w:rsid w:val="000C41F2"/>
    <w:rsid w:val="000D22C4"/>
    <w:rsid w:val="000D2628"/>
    <w:rsid w:val="000D27D1"/>
    <w:rsid w:val="000E1A7F"/>
    <w:rsid w:val="000E75B8"/>
    <w:rsid w:val="000F2B7D"/>
    <w:rsid w:val="0010127F"/>
    <w:rsid w:val="00102D47"/>
    <w:rsid w:val="00106B57"/>
    <w:rsid w:val="00112864"/>
    <w:rsid w:val="00114307"/>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3F56"/>
    <w:rsid w:val="00214C3E"/>
    <w:rsid w:val="00237FF8"/>
    <w:rsid w:val="00240B81"/>
    <w:rsid w:val="00247D01"/>
    <w:rsid w:val="00250AB7"/>
    <w:rsid w:val="00261A5B"/>
    <w:rsid w:val="00262E5B"/>
    <w:rsid w:val="00276AFE"/>
    <w:rsid w:val="0028389C"/>
    <w:rsid w:val="00285E8B"/>
    <w:rsid w:val="00293201"/>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0CB1"/>
    <w:rsid w:val="00327EEF"/>
    <w:rsid w:val="0033239F"/>
    <w:rsid w:val="00337891"/>
    <w:rsid w:val="0034274B"/>
    <w:rsid w:val="0034719F"/>
    <w:rsid w:val="00350A35"/>
    <w:rsid w:val="003571D8"/>
    <w:rsid w:val="00357ABC"/>
    <w:rsid w:val="00357B29"/>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54369"/>
    <w:rsid w:val="0046002F"/>
    <w:rsid w:val="00460660"/>
    <w:rsid w:val="00463561"/>
    <w:rsid w:val="00463A21"/>
    <w:rsid w:val="00464BA9"/>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3E4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1305"/>
    <w:rsid w:val="00723ED1"/>
    <w:rsid w:val="00726F62"/>
    <w:rsid w:val="0073520E"/>
    <w:rsid w:val="00735AFB"/>
    <w:rsid w:val="00736798"/>
    <w:rsid w:val="007369EB"/>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85CCD"/>
    <w:rsid w:val="008A3568"/>
    <w:rsid w:val="008A779C"/>
    <w:rsid w:val="008C50F3"/>
    <w:rsid w:val="008C7EFE"/>
    <w:rsid w:val="008D03B9"/>
    <w:rsid w:val="008D063C"/>
    <w:rsid w:val="008D30C7"/>
    <w:rsid w:val="008E3C99"/>
    <w:rsid w:val="008F18D6"/>
    <w:rsid w:val="008F2C9B"/>
    <w:rsid w:val="008F797B"/>
    <w:rsid w:val="00901A7E"/>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31A3F"/>
    <w:rsid w:val="00A40CD0"/>
    <w:rsid w:val="00A50641"/>
    <w:rsid w:val="00A530BF"/>
    <w:rsid w:val="00A53FCB"/>
    <w:rsid w:val="00A56CA2"/>
    <w:rsid w:val="00A57266"/>
    <w:rsid w:val="00A57482"/>
    <w:rsid w:val="00A6177B"/>
    <w:rsid w:val="00A66136"/>
    <w:rsid w:val="00A67747"/>
    <w:rsid w:val="00A71189"/>
    <w:rsid w:val="00A7163C"/>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D034A0"/>
    <w:rsid w:val="00D119FD"/>
    <w:rsid w:val="00D1366C"/>
    <w:rsid w:val="00D16C9D"/>
    <w:rsid w:val="00D21061"/>
    <w:rsid w:val="00D32554"/>
    <w:rsid w:val="00D37786"/>
    <w:rsid w:val="00D4108E"/>
    <w:rsid w:val="00D41D2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775CD"/>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dicko@spravazeleznic.cz"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13</Pages>
  <Words>3640</Words>
  <Characters>21478</Characters>
  <Application>Microsoft Office Word</Application>
  <DocSecurity>0</DocSecurity>
  <Lines>178</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 Michal</cp:lastModifiedBy>
  <cp:revision>2</cp:revision>
  <cp:lastPrinted>2019-09-27T11:09:00Z</cp:lastPrinted>
  <dcterms:created xsi:type="dcterms:W3CDTF">2025-04-17T07:58:00Z</dcterms:created>
  <dcterms:modified xsi:type="dcterms:W3CDTF">2025-04-17T07:58:00Z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