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0A3F2CB6" w:rsidR="00F422D3" w:rsidRDefault="001E44D1" w:rsidP="00B42F40">
      <w:pPr>
        <w:pStyle w:val="Titul1"/>
      </w:pPr>
      <w:r>
        <w:t>KUPNÍ SMLOUVA</w:t>
      </w:r>
    </w:p>
    <w:p w14:paraId="2FF71BCE" w14:textId="5903E176" w:rsidR="00F422D3" w:rsidRDefault="00F422D3" w:rsidP="00B42F40">
      <w:pPr>
        <w:pStyle w:val="Titul2"/>
      </w:pPr>
      <w:r>
        <w:t>Název zakázky: „</w:t>
      </w:r>
      <w:r w:rsidR="00316242">
        <w:t>Ocelový mobilní sklad včetně elektroinstalace pro OŘ Ostrava 2025</w:t>
      </w:r>
      <w:r>
        <w:t>“</w:t>
      </w:r>
    </w:p>
    <w:p w14:paraId="35F27937" w14:textId="796E5A9A" w:rsidR="00F422D3" w:rsidRPr="00B42F40" w:rsidRDefault="00F422D3" w:rsidP="00485CE8">
      <w:pPr>
        <w:pStyle w:val="Nadpisbezsl1-2"/>
        <w:tabs>
          <w:tab w:val="left" w:pos="5385"/>
        </w:tabs>
      </w:pPr>
      <w:r w:rsidRPr="00B42F40">
        <w:t>Smluvní strany:</w:t>
      </w:r>
    </w:p>
    <w:p w14:paraId="3221027B" w14:textId="3D3167A5"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2B6202C1"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316242">
        <w:t xml:space="preserve">č. </w:t>
      </w:r>
      <w:r w:rsidR="0010127F" w:rsidRPr="00316242">
        <w:t>3146</w:t>
      </w:r>
      <w:r w:rsidRPr="00316242">
        <w:t xml:space="preserve"> ze dne </w:t>
      </w:r>
      <w:r w:rsidR="0010127F" w:rsidRPr="00316242">
        <w:t>15</w:t>
      </w:r>
      <w:r w:rsidRPr="00316242">
        <w:t xml:space="preserve">. </w:t>
      </w:r>
      <w:r w:rsidR="0010127F" w:rsidRPr="00316242">
        <w:t>prosince 2021</w:t>
      </w:r>
    </w:p>
    <w:p w14:paraId="3E27D13F" w14:textId="77777777" w:rsidR="00F422D3" w:rsidRDefault="00F422D3" w:rsidP="00D32554">
      <w:pPr>
        <w:pStyle w:val="Textbezodsazen"/>
        <w:spacing w:after="0"/>
      </w:pPr>
    </w:p>
    <w:p w14:paraId="5F4CE4C1" w14:textId="7E984E08"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2690C7B1"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219CEC03"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17B4E02F" w:rsidR="00AF2741" w:rsidRDefault="00AF2741" w:rsidP="00AF2741">
      <w:pPr>
        <w:pStyle w:val="Textbezodsazen"/>
      </w:pPr>
      <w:hyperlink r:id="rId12" w:history="1">
        <w:r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0A1F9823" w:rsidR="00F422D3" w:rsidRPr="00615D83" w:rsidRDefault="00615D83" w:rsidP="00AF2741">
      <w:pPr>
        <w:pStyle w:val="Textbezodsazen"/>
        <w:spacing w:after="0"/>
        <w:rPr>
          <w:bCs/>
        </w:rPr>
      </w:pPr>
      <w:r w:rsidRPr="00615D83">
        <w:rPr>
          <w:bCs/>
        </w:rPr>
        <w:t xml:space="preserve">číslo </w:t>
      </w:r>
      <w:r w:rsidR="00E20A8A" w:rsidRPr="00615D83">
        <w:rPr>
          <w:bCs/>
        </w:rPr>
        <w:t xml:space="preserve">ISPROFOND: </w:t>
      </w:r>
      <w:r w:rsidR="00E20A8A" w:rsidRPr="00E20A8A">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5A346AD3"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w:t>
      </w:r>
    </w:p>
    <w:p w14:paraId="0BBAB181" w14:textId="2F699426"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w:t>
      </w:r>
    </w:p>
    <w:p w14:paraId="1438490E" w14:textId="6C04BA4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DIČ: "[</w:t>
      </w:r>
      <w:r w:rsidRPr="00B42F40">
        <w:rPr>
          <w:highlight w:val="yellow"/>
        </w:rPr>
        <w:t xml:space="preserve">VLOŽÍ </w:t>
      </w:r>
      <w:r w:rsidRPr="00374B40">
        <w:rPr>
          <w:rStyle w:val="Tun"/>
          <w:b w:val="0"/>
          <w:bCs/>
          <w:highlight w:val="yellow"/>
        </w:rPr>
        <w:t>PRODÁVAJÍCÍ</w:t>
      </w:r>
      <w:r w:rsidRPr="00B42F40">
        <w:t>]"</w:t>
      </w:r>
    </w:p>
    <w:p w14:paraId="4E57517C" w14:textId="4CB27913"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w:t>
      </w:r>
    </w:p>
    <w:p w14:paraId="06DDF31E" w14:textId="3063E415"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w:t>
      </w:r>
    </w:p>
    <w:p w14:paraId="0BC47D0D" w14:textId="60960806"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w:t>
      </w:r>
    </w:p>
    <w:p w14:paraId="0BFE0337" w14:textId="7FDAB09C" w:rsidR="001E44D1" w:rsidRPr="00B42F40" w:rsidRDefault="001E44D1" w:rsidP="001E44D1">
      <w:pPr>
        <w:pStyle w:val="Textbezodsazen"/>
        <w:spacing w:after="0"/>
        <w:rPr>
          <w:rStyle w:val="Zdraznnjemn"/>
          <w:b/>
          <w:iCs w:val="0"/>
          <w:color w:val="auto"/>
        </w:rPr>
      </w:pPr>
      <w:r w:rsidRPr="00B42F40">
        <w:rPr>
          <w:rStyle w:val="Zdraznnjemn"/>
          <w:b/>
          <w:iCs w:val="0"/>
          <w:color w:val="auto"/>
        </w:rPr>
        <w:t>Korespondenční adresa:</w:t>
      </w:r>
    </w:p>
    <w:p w14:paraId="2ACDFDE5" w14:textId="0403D58B"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7C5E61C2"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316242">
        <w:rPr>
          <w:b/>
          <w:color w:val="000000"/>
        </w:rPr>
        <w:t>Ocelový mobilní sklad včetně elektroinstalace pro OŘ Ostrava 2025</w:t>
      </w:r>
      <w:r w:rsidRPr="00F73272">
        <w:rPr>
          <w:lang w:eastAsia="cs-CZ"/>
        </w:rPr>
        <w:t xml:space="preserve">“, ev. č. veřejné zakázky zadavatele: </w:t>
      </w:r>
      <w:r w:rsidRPr="00316242">
        <w:rPr>
          <w:b/>
          <w:lang w:eastAsia="cs-CZ"/>
        </w:rPr>
        <w:t>635</w:t>
      </w:r>
      <w:r w:rsidR="00316242">
        <w:rPr>
          <w:b/>
          <w:lang w:eastAsia="cs-CZ"/>
        </w:rPr>
        <w:t>25033</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7A81E74" w:rsidR="00F24489" w:rsidRPr="00F97DBD" w:rsidRDefault="00615D83" w:rsidP="00F24489">
      <w:pPr>
        <w:pStyle w:val="Text1-1"/>
      </w:pPr>
      <w:r>
        <w:t xml:space="preserve">Předmětem koupě </w:t>
      </w:r>
      <w:r w:rsidR="00316242">
        <w:t xml:space="preserve">jsou </w:t>
      </w:r>
      <w:r w:rsidR="003A1554" w:rsidRPr="000026E8">
        <w:t>4 ks ocelových mobilních skladů</w:t>
      </w:r>
      <w:r w:rsidR="003A1554" w:rsidRPr="007A5300">
        <w:t xml:space="preserve"> (kontejnerů)</w:t>
      </w:r>
      <w:r w:rsidR="003A1554" w:rsidRPr="000026E8">
        <w:t xml:space="preserve"> včetně elektroinstalace určených pro potřebu správy tratí </w:t>
      </w:r>
      <w:r w:rsidR="003A1554" w:rsidRPr="007A5300">
        <w:t xml:space="preserve">Oblastního ředitelství Ostrava </w:t>
      </w:r>
      <w:r w:rsidR="003A1554" w:rsidRPr="000026E8">
        <w:t xml:space="preserve">za účelem zajištění provozuschopnosti železniční infrastruktury </w:t>
      </w:r>
      <w:r w:rsidR="00316242">
        <w:t>Kupujícího</w:t>
      </w:r>
      <w:r>
        <w:t xml:space="preserve"> </w:t>
      </w:r>
      <w:r w:rsidR="00F24489" w:rsidRPr="00F97DBD">
        <w:t>(dále jen „</w:t>
      </w:r>
      <w:r w:rsidRPr="00615D83">
        <w:rPr>
          <w:b/>
          <w:bCs/>
        </w:rPr>
        <w:t>Předmět koupě</w:t>
      </w:r>
      <w:r w:rsidR="00F24489" w:rsidRPr="00F97DBD">
        <w:t>“).</w:t>
      </w:r>
    </w:p>
    <w:p w14:paraId="4025CCC6" w14:textId="718306C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0BD6AB7A"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w:t>
      </w:r>
    </w:p>
    <w:p w14:paraId="34FB1CAE" w14:textId="57A0F85F" w:rsidR="00FB565A" w:rsidRPr="00316242" w:rsidRDefault="00316242" w:rsidP="00FB565A">
      <w:pPr>
        <w:pStyle w:val="Text1-2"/>
      </w:pPr>
      <w:r w:rsidRPr="00316242">
        <w:rPr>
          <w:lang w:eastAsia="cs-CZ"/>
        </w:rPr>
        <w:t>Doprava předmětu koupě do Místa dodání.</w:t>
      </w:r>
    </w:p>
    <w:p w14:paraId="04CBC914" w14:textId="3D0E13AA" w:rsidR="00106B57" w:rsidRDefault="00316242" w:rsidP="00316242">
      <w:pPr>
        <w:pStyle w:val="Text1-2"/>
      </w:pPr>
      <w:r w:rsidRPr="00316242">
        <w:rPr>
          <w:lang w:eastAsia="cs-CZ"/>
        </w:rPr>
        <w:t xml:space="preserve">Vyhotovení a předání příslušných </w:t>
      </w:r>
      <w:r w:rsidR="003A1554">
        <w:rPr>
          <w:lang w:eastAsia="cs-CZ"/>
        </w:rPr>
        <w:t>D</w:t>
      </w:r>
      <w:r w:rsidR="003A1554" w:rsidRPr="00316242">
        <w:rPr>
          <w:lang w:eastAsia="cs-CZ"/>
        </w:rPr>
        <w:t>okladů</w:t>
      </w:r>
      <w:r>
        <w:rPr>
          <w:lang w:eastAsia="cs-CZ"/>
        </w:rPr>
        <w:t>.</w:t>
      </w:r>
    </w:p>
    <w:p w14:paraId="5BD0816C" w14:textId="35C9026F" w:rsidR="003A1554" w:rsidRPr="00316242" w:rsidRDefault="003A1554" w:rsidP="00316242">
      <w:pPr>
        <w:pStyle w:val="Text1-2"/>
      </w:pPr>
      <w:r w:rsidRPr="005A0CDE">
        <w:t>vyložení Předmětu koupě z dopravního prostředku</w:t>
      </w:r>
      <w: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316242" w:rsidRDefault="00FB565A" w:rsidP="00454369">
      <w:pPr>
        <w:pStyle w:val="Text1-1"/>
        <w:numPr>
          <w:ilvl w:val="0"/>
          <w:numId w:val="0"/>
        </w:numPr>
        <w:ind w:left="737"/>
        <w:rPr>
          <w:lang w:eastAsia="cs-CZ"/>
        </w:rPr>
      </w:pPr>
      <w:r w:rsidRPr="00316242">
        <w:rPr>
          <w:lang w:eastAsia="cs-CZ"/>
        </w:rPr>
        <w:t xml:space="preserve">Cena včetně DPH </w:t>
      </w:r>
      <w:r w:rsidRPr="00316242">
        <w:rPr>
          <w:lang w:eastAsia="cs-CZ"/>
        </w:rPr>
        <w:tab/>
      </w:r>
      <w:r w:rsidRPr="00316242">
        <w:rPr>
          <w:lang w:eastAsia="cs-CZ"/>
        </w:rPr>
        <w:tab/>
      </w:r>
      <w:r w:rsidRPr="00316242">
        <w:t>"[VLOŽÍ PRODÁVAJÍCÍ]"</w:t>
      </w:r>
      <w:r w:rsidRPr="00316242">
        <w:rPr>
          <w:lang w:eastAsia="cs-CZ"/>
        </w:rPr>
        <w:t xml:space="preserve"> Kč</w:t>
      </w:r>
    </w:p>
    <w:p w14:paraId="34F53FA3" w14:textId="59E6F820" w:rsidR="00454369" w:rsidRPr="00316242" w:rsidRDefault="00316242" w:rsidP="00FB565A">
      <w:pPr>
        <w:pStyle w:val="Text1-1"/>
        <w:rPr>
          <w:lang w:eastAsia="cs-CZ"/>
        </w:rPr>
      </w:pPr>
      <w:r w:rsidRPr="00316242">
        <w:rPr>
          <w:lang w:eastAsia="cs-CZ"/>
        </w:rPr>
        <w:t>Neobsazeno.</w:t>
      </w:r>
    </w:p>
    <w:p w14:paraId="1AD37E7C" w14:textId="5641E774" w:rsidR="00454369" w:rsidRPr="00316242" w:rsidRDefault="00FB565A" w:rsidP="00FB565A">
      <w:pPr>
        <w:pStyle w:val="Text1-1"/>
        <w:rPr>
          <w:lang w:eastAsia="cs-CZ"/>
        </w:rPr>
      </w:pPr>
      <w:r w:rsidRPr="00316242">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316242">
        <w:rPr>
          <w:lang w:eastAsia="cs-CZ"/>
        </w:rPr>
        <w:t>3</w:t>
      </w:r>
      <w:r w:rsidRPr="00316242">
        <w:rPr>
          <w:lang w:eastAsia="cs-CZ"/>
        </w:rPr>
        <w:t xml:space="preserve">, odst. </w:t>
      </w:r>
      <w:r w:rsidR="00F34FAC" w:rsidRPr="00316242">
        <w:rPr>
          <w:lang w:eastAsia="cs-CZ"/>
        </w:rPr>
        <w:t>3</w:t>
      </w:r>
      <w:r w:rsidRPr="00316242">
        <w:rPr>
          <w:lang w:eastAsia="cs-CZ"/>
        </w:rPr>
        <w:t>.1 této Smlouvy. Předání a převzetí Předmětu koupě bude stvrzeno oběma Smluvními stranami podpisem Předávacího protokolu (dodacího listu).</w:t>
      </w:r>
    </w:p>
    <w:p w14:paraId="35CD592B" w14:textId="46F10D21" w:rsidR="00FB565A" w:rsidRPr="00316242" w:rsidRDefault="00454369" w:rsidP="00FB565A">
      <w:pPr>
        <w:pStyle w:val="Text1-1"/>
        <w:rPr>
          <w:lang w:eastAsia="cs-CZ"/>
        </w:rPr>
      </w:pPr>
      <w:bookmarkStart w:id="0" w:name="_Hlk165566651"/>
      <w:r w:rsidRPr="00316242">
        <w:rPr>
          <w:lang w:eastAsia="cs-CZ"/>
        </w:rPr>
        <w:t>Smluvní strany sjednaly možnost plnění Předmětu koupě po částech</w:t>
      </w:r>
      <w:bookmarkEnd w:id="0"/>
      <w:r w:rsidR="00726F62" w:rsidRPr="00316242">
        <w:rPr>
          <w:lang w:eastAsia="cs-CZ"/>
        </w:rPr>
        <w:t>.</w:t>
      </w:r>
    </w:p>
    <w:p w14:paraId="0C557603" w14:textId="372B5B1B" w:rsidR="00FB565A" w:rsidRPr="00F4008F" w:rsidRDefault="00FB565A" w:rsidP="00FB565A">
      <w:pPr>
        <w:pStyle w:val="Text1-1"/>
        <w:rPr>
          <w:lang w:eastAsia="cs-CZ"/>
        </w:rPr>
      </w:pPr>
      <w:r w:rsidRPr="00316242">
        <w:rPr>
          <w:lang w:eastAsia="cs-CZ"/>
        </w:rPr>
        <w:t xml:space="preserve">Kupní cena bude Kupujícím uhrazena na základě </w:t>
      </w:r>
      <w:r w:rsidR="00106B57" w:rsidRPr="00316242">
        <w:rPr>
          <w:lang w:eastAsia="cs-CZ"/>
        </w:rPr>
        <w:t>Výzvy k úhradě (</w:t>
      </w:r>
      <w:r w:rsidRPr="00316242">
        <w:rPr>
          <w:lang w:eastAsia="cs-CZ"/>
        </w:rPr>
        <w:t xml:space="preserve">daňového </w:t>
      </w:r>
      <w:r w:rsidR="00E20A8A" w:rsidRPr="00316242">
        <w:rPr>
          <w:lang w:eastAsia="cs-CZ"/>
        </w:rPr>
        <w:t>dokladu – faktury</w:t>
      </w:r>
      <w:r w:rsidRPr="00316242">
        <w:rPr>
          <w:lang w:eastAsia="cs-CZ"/>
        </w:rPr>
        <w:t>)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F5C5E9F" w:rsidR="00454369" w:rsidRDefault="00F24489" w:rsidP="00F24489">
      <w:pPr>
        <w:pStyle w:val="Text1-1"/>
      </w:pPr>
      <w:r w:rsidRPr="00F97DBD">
        <w:t xml:space="preserve">Místo </w:t>
      </w:r>
      <w:r w:rsidR="00454369">
        <w:t>dodání je:</w:t>
      </w:r>
    </w:p>
    <w:p w14:paraId="0C78A1BD" w14:textId="049A5D82" w:rsidR="00867CE5" w:rsidRDefault="00867CE5" w:rsidP="00867CE5">
      <w:pPr>
        <w:pStyle w:val="Text1-2"/>
      </w:pPr>
      <w:r>
        <w:t xml:space="preserve">Správa železnic, státní organizace, Oblastní ředitelství Ostrava, Provozní středisko ST Prostějov, Pražská 2943, </w:t>
      </w:r>
      <w:r w:rsidR="00262838">
        <w:t>796 01 Prostějov</w:t>
      </w:r>
      <w:r>
        <w:t xml:space="preserve"> – 1 ks Předmětu koupě</w:t>
      </w:r>
      <w:r w:rsidR="00262838">
        <w:t>.</w:t>
      </w:r>
    </w:p>
    <w:p w14:paraId="45D0620F" w14:textId="12ECEF13" w:rsidR="00867CE5" w:rsidRDefault="00867CE5" w:rsidP="00867CE5">
      <w:pPr>
        <w:pStyle w:val="Text1-2"/>
      </w:pPr>
      <w:r>
        <w:t>Správa železnic, státní organizace, Oblastní ředitelství Ostrava, Provozní středisko ST Hanušovice, Nádražní 538,</w:t>
      </w:r>
      <w:r w:rsidR="00262838">
        <w:t xml:space="preserve"> 788 33 Hanušovice</w:t>
      </w:r>
      <w:r>
        <w:t xml:space="preserve"> – 1 ks Předmětu koupě.</w:t>
      </w:r>
    </w:p>
    <w:p w14:paraId="4A0AE5A5" w14:textId="5A046045" w:rsidR="00867CE5" w:rsidRDefault="00867CE5" w:rsidP="00867CE5">
      <w:pPr>
        <w:pStyle w:val="Text1-2"/>
      </w:pPr>
      <w:r>
        <w:t xml:space="preserve">Správa železnic, státní organizace, Oblastní ředitelství Ostrava, Provozní středisko ST Velká Bystřice, Nádražní II 198, </w:t>
      </w:r>
      <w:r w:rsidR="00262838">
        <w:t>783 53 Velká Bystřice</w:t>
      </w:r>
      <w:r>
        <w:t xml:space="preserve"> – 1 ks Předmětu koupě.</w:t>
      </w:r>
    </w:p>
    <w:p w14:paraId="42DA9CF1" w14:textId="2962FFAB" w:rsidR="00867CE5" w:rsidRDefault="00867CE5" w:rsidP="00867CE5">
      <w:pPr>
        <w:pStyle w:val="Text1-2"/>
      </w:pPr>
      <w:r>
        <w:t xml:space="preserve">Správa železnic, státní organizace, Oblastní ředitelství Ostrava, Provozní středisko ST Valašské Meziříčí – Krásno nad Bečvou, Nádražní 913, </w:t>
      </w:r>
      <w:r w:rsidR="00262838">
        <w:t>757 01 Valašské Meziříčí</w:t>
      </w:r>
      <w:r>
        <w:t xml:space="preserve"> – 1 ks Předmětu koupě.</w:t>
      </w:r>
    </w:p>
    <w:p w14:paraId="2AAB0962" w14:textId="6393F566" w:rsidR="00F24489" w:rsidRPr="00867CE5" w:rsidRDefault="00454369" w:rsidP="00F24489">
      <w:pPr>
        <w:pStyle w:val="Text1-1"/>
      </w:pPr>
      <w:r>
        <w:t xml:space="preserve">Předmět koupě bude dodán v termínu: nejpozději do </w:t>
      </w:r>
      <w:r w:rsidR="00867CE5" w:rsidRPr="00867CE5">
        <w:rPr>
          <w:b/>
          <w:bCs/>
        </w:rPr>
        <w:t>20. 11. 2025</w:t>
      </w:r>
      <w:r w:rsidRPr="00867CE5">
        <w:t>.</w:t>
      </w:r>
    </w:p>
    <w:p w14:paraId="355BFEBF" w14:textId="55531BDD" w:rsidR="00454369" w:rsidRPr="005A0CDE" w:rsidRDefault="00454369" w:rsidP="00F24489">
      <w:pPr>
        <w:pStyle w:val="Text1-1"/>
      </w:pPr>
      <w:r w:rsidRPr="00867CE5">
        <w:rPr>
          <w:rFonts w:eastAsia="Times New Roman" w:cs="Times New Roman"/>
          <w:lang w:eastAsia="cs-CZ"/>
        </w:rPr>
        <w:t xml:space="preserve">Prodávající se zavazuje avizovat dodávku Předmětu koupě nejpozději </w:t>
      </w:r>
      <w:r w:rsidR="00867CE5" w:rsidRPr="00867CE5">
        <w:rPr>
          <w:rFonts w:eastAsia="Times New Roman" w:cs="Times New Roman"/>
          <w:lang w:eastAsia="cs-CZ"/>
        </w:rPr>
        <w:t>5</w:t>
      </w:r>
      <w:r w:rsidRPr="00867CE5">
        <w:rPr>
          <w:rFonts w:eastAsia="Times New Roman" w:cs="Times New Roman"/>
          <w:lang w:eastAsia="cs-CZ"/>
        </w:rPr>
        <w:t xml:space="preserve"> pracovní</w:t>
      </w:r>
      <w:r w:rsidR="00867CE5" w:rsidRPr="00867CE5">
        <w:rPr>
          <w:rFonts w:eastAsia="Times New Roman" w:cs="Times New Roman"/>
          <w:lang w:eastAsia="cs-CZ"/>
        </w:rPr>
        <w:t>ch</w:t>
      </w:r>
      <w:r w:rsidRPr="00867CE5">
        <w:rPr>
          <w:rFonts w:eastAsia="Times New Roman" w:cs="Times New Roman"/>
          <w:lang w:eastAsia="cs-CZ"/>
        </w:rPr>
        <w:t xml:space="preserve"> dn</w:t>
      </w:r>
      <w:r w:rsidR="00867CE5" w:rsidRPr="00867CE5">
        <w:rPr>
          <w:rFonts w:eastAsia="Times New Roman" w:cs="Times New Roman"/>
          <w:lang w:eastAsia="cs-CZ"/>
        </w:rPr>
        <w:t>ů</w:t>
      </w:r>
      <w:r w:rsidRPr="00867CE5">
        <w:rPr>
          <w:rFonts w:eastAsia="Times New Roman" w:cs="Times New Roman"/>
          <w:lang w:eastAsia="cs-CZ"/>
        </w:rPr>
        <w:t xml:space="preserve"> před přesným termínem dodání telefonicky nebo e-mailem dle údajů uvedených</w:t>
      </w:r>
      <w:r w:rsidRPr="005A0CDE">
        <w:rPr>
          <w:rFonts w:eastAsia="Times New Roman" w:cs="Times New Roman"/>
          <w:lang w:eastAsia="cs-CZ"/>
        </w:rPr>
        <w:t xml:space="preserve"> u kontaktní osoby Kupujícího</w:t>
      </w:r>
      <w:r w:rsidR="00BA0181" w:rsidRPr="005A0CDE">
        <w:rPr>
          <w:rFonts w:eastAsia="Times New Roman" w:cs="Times New Roman"/>
          <w:lang w:eastAsia="cs-CZ"/>
        </w:rPr>
        <w:t xml:space="preserve">, uvedeného </w:t>
      </w:r>
      <w:r w:rsidRPr="005A0CDE">
        <w:rPr>
          <w:rFonts w:eastAsia="Times New Roman" w:cs="Times New Roman"/>
          <w:lang w:eastAsia="cs-CZ"/>
        </w:rPr>
        <w:t>v čl. 7, odst. 7.2 této Smlouvy.</w:t>
      </w:r>
    </w:p>
    <w:p w14:paraId="38CF7383" w14:textId="22A371D8" w:rsidR="00F24489" w:rsidRPr="005A0CDE" w:rsidRDefault="00F34FAC" w:rsidP="00214C3E">
      <w:pPr>
        <w:pStyle w:val="Nadpis1-1"/>
      </w:pPr>
      <w:r w:rsidRPr="005A0CDE">
        <w:t>přeprava předmětu koupě</w:t>
      </w:r>
    </w:p>
    <w:p w14:paraId="76924D9A" w14:textId="77777777" w:rsidR="00F34FAC" w:rsidRPr="005A0CDE" w:rsidRDefault="00454369" w:rsidP="00F34FAC">
      <w:pPr>
        <w:pStyle w:val="Text1-1"/>
      </w:pPr>
      <w:r w:rsidRPr="005A0CDE">
        <w:t>Kupující nevyžaduje pojištění</w:t>
      </w:r>
      <w:r w:rsidR="00FB1BA8" w:rsidRPr="005A0CDE">
        <w:t>.</w:t>
      </w:r>
    </w:p>
    <w:p w14:paraId="3F7FE46F" w14:textId="68AED0E7" w:rsidR="00F34FAC" w:rsidRPr="005A0CDE" w:rsidRDefault="00454369" w:rsidP="00F34FAC">
      <w:pPr>
        <w:pStyle w:val="Text1-1"/>
      </w:pPr>
      <w:r w:rsidRPr="005A0CDE">
        <w:t>Kupující nevyžaduje speciální balení.</w:t>
      </w:r>
    </w:p>
    <w:p w14:paraId="4F5C9EAA" w14:textId="1685E823" w:rsidR="00F34FAC" w:rsidRPr="005A0CDE" w:rsidRDefault="00A53FCB" w:rsidP="00F34FAC">
      <w:pPr>
        <w:pStyle w:val="Text1-1"/>
      </w:pPr>
      <w:bookmarkStart w:id="1" w:name="_Hlk161322717"/>
      <w:r w:rsidRPr="005A0CDE">
        <w:t>Vratný obalový materiál tvoří</w:t>
      </w:r>
      <w:bookmarkEnd w:id="1"/>
      <w:r w:rsidR="005A0CDE" w:rsidRPr="005A0CDE">
        <w:t>: bez vratného materiálu.</w:t>
      </w:r>
    </w:p>
    <w:p w14:paraId="41B996A5" w14:textId="60152E02" w:rsidR="00A53FCB" w:rsidRPr="005A0CDE" w:rsidRDefault="00A53FCB" w:rsidP="005511D6">
      <w:pPr>
        <w:pStyle w:val="Text1-1"/>
      </w:pPr>
      <w:r w:rsidRPr="005A0CDE">
        <w:t>Kupující vyžaduje vyložení Předmětu koupě z dopravního prostředku.</w:t>
      </w:r>
    </w:p>
    <w:p w14:paraId="25DC41BF" w14:textId="528D0D1D" w:rsidR="00A53FCB" w:rsidRPr="00A53FCB" w:rsidRDefault="00A53FCB" w:rsidP="00F34FAC">
      <w:pPr>
        <w:pStyle w:val="Nadpis1-1"/>
        <w:rPr>
          <w:b w:val="0"/>
          <w:bCs/>
        </w:rPr>
      </w:pPr>
      <w:r w:rsidRPr="005A0CDE">
        <w:rPr>
          <w:bCs/>
        </w:rPr>
        <w:t>Listiny (Doklady</w:t>
      </w:r>
      <w:r w:rsidRPr="00A53FCB">
        <w:rPr>
          <w:bCs/>
        </w:rPr>
        <w:t>)</w:t>
      </w:r>
    </w:p>
    <w:p w14:paraId="3998DF55" w14:textId="14979FF0"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w:t>
      </w:r>
    </w:p>
    <w:p w14:paraId="458B43FA" w14:textId="70A51B76" w:rsidR="00A53FCB" w:rsidRDefault="00A616B2" w:rsidP="003A1554">
      <w:pPr>
        <w:pStyle w:val="Text1-2"/>
      </w:pPr>
      <w:r w:rsidRPr="007A54AA">
        <w:t>Předávací protokol Předmětu koupě (dodací list)</w:t>
      </w:r>
      <w:r w:rsidR="00867CE5">
        <w:t>.</w:t>
      </w:r>
    </w:p>
    <w:p w14:paraId="30308DDA" w14:textId="59D0022C" w:rsidR="00A53FCB" w:rsidRPr="00867CE5" w:rsidRDefault="005A0CDE" w:rsidP="00A53FCB">
      <w:pPr>
        <w:pStyle w:val="Text1-2"/>
      </w:pPr>
      <w:r w:rsidRPr="00867CE5">
        <w:t>Prohlášení o shodě dodaného výrobku (Předmětu koupě).</w:t>
      </w:r>
    </w:p>
    <w:p w14:paraId="249D8AB7" w14:textId="13CCA47B" w:rsidR="00867CE5" w:rsidRPr="00867CE5" w:rsidRDefault="00867CE5" w:rsidP="00A53FCB">
      <w:pPr>
        <w:pStyle w:val="Text1-2"/>
      </w:pPr>
      <w:r w:rsidRPr="00867CE5">
        <w:t>Výchozí revizní zpráva pro část elektrické instalace.</w:t>
      </w:r>
    </w:p>
    <w:p w14:paraId="3C33C691" w14:textId="2B241F7A" w:rsidR="00A53FCB" w:rsidRPr="00A53FCB" w:rsidRDefault="00A53FCB" w:rsidP="00F34FAC">
      <w:pPr>
        <w:pStyle w:val="Nadpis1-1"/>
        <w:rPr>
          <w:b w:val="0"/>
          <w:bCs/>
        </w:rPr>
      </w:pPr>
      <w:r w:rsidRPr="00A53FCB">
        <w:rPr>
          <w:bCs/>
        </w:rPr>
        <w:t>Záruka</w:t>
      </w:r>
    </w:p>
    <w:p w14:paraId="7BB37752" w14:textId="600462F5" w:rsidR="00AF0065" w:rsidRDefault="00A53FCB" w:rsidP="00A771A6">
      <w:pPr>
        <w:pStyle w:val="Text1-1"/>
      </w:pPr>
      <w:r w:rsidRPr="00A53FCB">
        <w:t xml:space="preserve">Záruční doba </w:t>
      </w:r>
      <w:r w:rsidRPr="00867CE5">
        <w:t xml:space="preserve">činí </w:t>
      </w:r>
      <w:r w:rsidR="004203FD">
        <w:rPr>
          <w:b/>
          <w:bCs/>
        </w:rPr>
        <w:t>12</w:t>
      </w:r>
      <w:r w:rsidRPr="00867CE5">
        <w:t xml:space="preserve"> měsíců</w:t>
      </w:r>
      <w:r w:rsidRPr="00A53FCB">
        <w:t>.</w:t>
      </w:r>
    </w:p>
    <w:p w14:paraId="3B501842" w14:textId="72173A6C" w:rsidR="00A771A6" w:rsidRPr="00867CE5" w:rsidRDefault="00A771A6" w:rsidP="00A771A6">
      <w:pPr>
        <w:pStyle w:val="Text1-1"/>
      </w:pPr>
      <w:bookmarkStart w:id="2" w:name="_Hlk161322988"/>
      <w:r w:rsidRPr="00867CE5">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w:t>
      </w:r>
      <w:r w:rsidRPr="00867CE5">
        <w:lastRenderedPageBreak/>
        <w:t>zajistí Prodávající přepravu Předmětu koupě do místa opravy a následně zpět do Místa dodání a uhradí veškeré oprávněné náklady s touto přepravou spojené.</w:t>
      </w:r>
    </w:p>
    <w:p w14:paraId="58CC51A6" w14:textId="543141B0" w:rsidR="00A771A6" w:rsidRPr="00867CE5" w:rsidRDefault="00A771A6" w:rsidP="00A771A6">
      <w:pPr>
        <w:pStyle w:val="Text1-1"/>
      </w:pPr>
      <w:r w:rsidRPr="00867CE5">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867CE5">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1715F32" w:rsidR="007C34D3" w:rsidRPr="00867CE5"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r w:rsidR="00867CE5" w:rsidRPr="00867CE5">
        <w:t>Ing. Ondřej Brdíčko</w:t>
      </w:r>
      <w:bookmarkEnd w:id="3"/>
    </w:p>
    <w:p w14:paraId="32A6E452" w14:textId="212E37E6" w:rsidR="007C34D3" w:rsidRDefault="007C34D3" w:rsidP="007C34D3">
      <w:pPr>
        <w:spacing w:after="80" w:line="276" w:lineRule="auto"/>
        <w:ind w:left="1701" w:firstLine="709"/>
        <w:jc w:val="both"/>
        <w:rPr>
          <w:rStyle w:val="Hypertextovodkaz"/>
          <w:rFonts w:eastAsia="Times New Roman" w:cs="Times New Roman"/>
          <w:lang w:eastAsia="cs-CZ"/>
        </w:rPr>
      </w:pPr>
      <w:r w:rsidRPr="00867CE5">
        <w:rPr>
          <w:rFonts w:eastAsia="Times New Roman" w:cs="Times New Roman"/>
          <w:lang w:eastAsia="cs-CZ"/>
        </w:rPr>
        <w:t xml:space="preserve">tel. </w:t>
      </w:r>
      <w:r w:rsidRPr="00867CE5">
        <w:t>+420</w:t>
      </w:r>
      <w:r w:rsidR="00867CE5" w:rsidRPr="00867CE5">
        <w:t> 602 544 851</w:t>
      </w:r>
      <w:r w:rsidRPr="00867CE5">
        <w:rPr>
          <w:rFonts w:eastAsia="Times New Roman" w:cs="Times New Roman"/>
          <w:lang w:eastAsia="cs-CZ"/>
        </w:rPr>
        <w:t xml:space="preserve">, email: </w:t>
      </w:r>
      <w:hyperlink r:id="rId13" w:history="1">
        <w:r w:rsidR="00867CE5" w:rsidRPr="00867CE5">
          <w:rPr>
            <w:rStyle w:val="Hypertextovodkaz"/>
            <w:rFonts w:eastAsia="Times New Roman" w:cs="Times New Roman"/>
            <w:noProof w:val="0"/>
            <w:lang w:eastAsia="cs-CZ"/>
          </w:rPr>
          <w:t>Brdicko@spravazeleznic.cz</w:t>
        </w:r>
      </w:hyperlink>
    </w:p>
    <w:p w14:paraId="4791E1AD" w14:textId="476AB633"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46526297" w:rsidR="00F34FAC" w:rsidRPr="00FB1BA8" w:rsidRDefault="00F34FAC" w:rsidP="00F34FAC">
      <w:pPr>
        <w:pStyle w:val="Text1-2"/>
        <w:rPr>
          <w:highlight w:val="lightGray"/>
        </w:rPr>
      </w:pPr>
      <w:r w:rsidRPr="00FB1BA8">
        <w:rPr>
          <w:highlight w:val="lightGray"/>
        </w:rPr>
        <w:t>Na provedení Koupě se budou podílet poddodavatelé uvedení v Příloze č. 4 této Smlouvy.</w:t>
      </w:r>
    </w:p>
    <w:p w14:paraId="5C8F006F" w14:textId="2DCC1E13" w:rsidR="00F34FAC" w:rsidRPr="00867CE5" w:rsidRDefault="00F34FAC" w:rsidP="00F34FAC">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 xml:space="preserve">.5.1 bude v rámci přípravy smlouvy před popisem s vybraným dodavatelem vepsáno: „Na provedení Koupě se nebudou podílet poddodavatelé.“ a současně bude vymazána příslušná příloha „Seznam </w:t>
      </w:r>
      <w:r w:rsidRPr="00867CE5">
        <w:t>poddodavatelů“).</w:t>
      </w:r>
    </w:p>
    <w:p w14:paraId="3AE846AC" w14:textId="2743A69B" w:rsidR="00F34FAC" w:rsidRPr="00867CE5" w:rsidRDefault="00867CE5" w:rsidP="00867CE5">
      <w:pPr>
        <w:pStyle w:val="Text1-1"/>
        <w:rPr>
          <w:rFonts w:eastAsia="Times New Roman" w:cs="Times New Roman"/>
          <w:lang w:eastAsia="cs-CZ"/>
        </w:rPr>
      </w:pPr>
      <w:r w:rsidRPr="00867CE5">
        <w:rPr>
          <w:lang w:eastAsia="cs-CZ"/>
        </w:rPr>
        <w:t>Neobsazeno.</w:t>
      </w:r>
    </w:p>
    <w:p w14:paraId="761E12E9" w14:textId="0E738B08" w:rsidR="00F34FAC" w:rsidRPr="00867CE5" w:rsidRDefault="00867CE5" w:rsidP="00F34FAC">
      <w:pPr>
        <w:pStyle w:val="Text1-1"/>
      </w:pPr>
      <w:r w:rsidRPr="00867CE5">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26107F9E"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E20A8A"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w:t>
      </w:r>
      <w:r w:rsidRPr="00AF0065">
        <w:rPr>
          <w:rFonts w:ascii="Verdana" w:hAnsi="Verdana" w:cstheme="minorHAnsi"/>
        </w:rPr>
        <w:lastRenderedPageBreak/>
        <w:t>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867CE5">
        <w:t>Kupující</w:t>
      </w:r>
      <w:r w:rsidRPr="00867CE5">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33A55C7"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r w:rsidR="00ED3634">
        <w:t>.</w:t>
      </w:r>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8AF3F68"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38CC82A2" w14:textId="669D0467"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AD299D">
        <w:lastRenderedPageBreak/>
        <w:t>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1170673"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06CC7608"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lastRenderedPageBreak/>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02F556CE"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467DC938"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316242">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0D9734F2"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62F5A481"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6C469986" w:rsidR="00214C3E" w:rsidRPr="00F97DBD" w:rsidRDefault="00214C3E" w:rsidP="000D2628">
            <w:pPr>
              <w:pStyle w:val="Textbezslovn"/>
              <w:ind w:hanging="136"/>
            </w:pPr>
            <w:r w:rsidRPr="00F97DBD">
              <w:t>Obchodní podmínky</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26A7A4B8" w:rsidR="00214C3E" w:rsidRPr="00F97DBD" w:rsidRDefault="001E44D1" w:rsidP="001E44D1">
            <w:pPr>
              <w:pStyle w:val="Textbezslovn"/>
              <w:ind w:hanging="136"/>
            </w:pPr>
            <w:r>
              <w:t>Specifikace předmětu koupě</w:t>
            </w:r>
          </w:p>
        </w:tc>
      </w:tr>
      <w:bookmarkStart w:id="10" w:name="ListAnnex04"/>
      <w:tr w:rsidR="00214C3E" w:rsidRPr="00F97DBD" w14:paraId="0AAD41A9" w14:textId="77777777" w:rsidTr="009032FF">
        <w:trPr>
          <w:jc w:val="center"/>
        </w:trPr>
        <w:tc>
          <w:tcPr>
            <w:tcW w:w="2031" w:type="pct"/>
          </w:tcPr>
          <w:p w14:paraId="28E55E32" w14:textId="0BDDD0D2" w:rsidR="00214C3E" w:rsidRPr="00262838" w:rsidRDefault="00214C3E" w:rsidP="00214C3E">
            <w:pPr>
              <w:pStyle w:val="Textbezslovn"/>
            </w:pPr>
            <w:r w:rsidRPr="00262838">
              <w:fldChar w:fldCharType="begin"/>
            </w:r>
            <w:r w:rsidRPr="00262838">
              <w:instrText xml:space="preserve"> HYPERLINK  \l "Annex04" </w:instrText>
            </w:r>
            <w:r w:rsidRPr="00262838">
              <w:fldChar w:fldCharType="separate"/>
            </w:r>
            <w:r w:rsidRPr="00262838">
              <w:rPr>
                <w:rStyle w:val="Hypertextovodkaz"/>
                <w:rFonts w:cs="Calibri"/>
                <w:color w:val="auto"/>
              </w:rPr>
              <w:t xml:space="preserve">Příloha č. </w:t>
            </w:r>
            <w:r w:rsidR="001E44D1" w:rsidRPr="00262838">
              <w:rPr>
                <w:rStyle w:val="Hypertextovodkaz"/>
                <w:rFonts w:cs="Calibri"/>
                <w:color w:val="auto"/>
              </w:rPr>
              <w:t>3</w:t>
            </w:r>
            <w:bookmarkEnd w:id="10"/>
            <w:r w:rsidRPr="00262838">
              <w:fldChar w:fldCharType="end"/>
            </w:r>
            <w:r w:rsidRPr="00262838">
              <w:t>:</w:t>
            </w:r>
          </w:p>
        </w:tc>
        <w:tc>
          <w:tcPr>
            <w:tcW w:w="2969" w:type="pct"/>
          </w:tcPr>
          <w:p w14:paraId="025B7BE9" w14:textId="65572E6A" w:rsidR="00214C3E" w:rsidRPr="00262838" w:rsidRDefault="00262838" w:rsidP="000D2628">
            <w:pPr>
              <w:pStyle w:val="Textbezslovn"/>
              <w:ind w:hanging="136"/>
            </w:pPr>
            <w:r w:rsidRPr="00262838">
              <w:t>neobsazeno</w:t>
            </w:r>
          </w:p>
        </w:tc>
      </w:tr>
      <w:tr w:rsidR="001E44D1" w:rsidRPr="00F97DBD" w14:paraId="086497E9" w14:textId="77777777" w:rsidTr="009032FF">
        <w:trPr>
          <w:jc w:val="center"/>
        </w:trPr>
        <w:tc>
          <w:tcPr>
            <w:tcW w:w="2031" w:type="pct"/>
          </w:tcPr>
          <w:p w14:paraId="32F3AFE8" w14:textId="725A0EAF" w:rsidR="001E44D1" w:rsidRPr="00262838" w:rsidRDefault="001E44D1" w:rsidP="001E44D1">
            <w:pPr>
              <w:pStyle w:val="Textbezslovn"/>
            </w:pPr>
            <w:hyperlink w:anchor="Annex04" w:history="1">
              <w:r w:rsidRPr="00262838">
                <w:rPr>
                  <w:rStyle w:val="Hypertextovodkaz"/>
                  <w:rFonts w:cs="Calibri"/>
                  <w:color w:val="auto"/>
                </w:rPr>
                <w:t>Příloha č. 4</w:t>
              </w:r>
            </w:hyperlink>
            <w:r w:rsidRPr="00262838">
              <w:t>:</w:t>
            </w:r>
          </w:p>
        </w:tc>
        <w:tc>
          <w:tcPr>
            <w:tcW w:w="2969" w:type="pct"/>
          </w:tcPr>
          <w:p w14:paraId="49B03817" w14:textId="138EE13C" w:rsidR="001E44D1" w:rsidRPr="00262838" w:rsidRDefault="001E44D1" w:rsidP="001E44D1">
            <w:pPr>
              <w:pStyle w:val="Textbezslovn"/>
              <w:ind w:hanging="136"/>
            </w:pPr>
            <w:r w:rsidRPr="00262838">
              <w:t>Seznam poddodavatelů</w:t>
            </w:r>
          </w:p>
        </w:tc>
      </w:tr>
      <w:bookmarkStart w:id="11" w:name="ListAnnex05"/>
      <w:tr w:rsidR="001E44D1" w:rsidRPr="00F97DBD" w14:paraId="7F332280" w14:textId="77777777" w:rsidTr="009032FF">
        <w:trPr>
          <w:jc w:val="center"/>
        </w:trPr>
        <w:tc>
          <w:tcPr>
            <w:tcW w:w="2031" w:type="pct"/>
          </w:tcPr>
          <w:p w14:paraId="33BCA3B9" w14:textId="77777777" w:rsidR="001E44D1" w:rsidRPr="00262838" w:rsidRDefault="001E44D1" w:rsidP="001E44D1">
            <w:pPr>
              <w:pStyle w:val="Textbezslovn"/>
            </w:pPr>
            <w:r w:rsidRPr="00262838">
              <w:fldChar w:fldCharType="begin"/>
            </w:r>
            <w:r w:rsidRPr="00262838">
              <w:instrText xml:space="preserve"> HYPERLINK  \l "Annex05" </w:instrText>
            </w:r>
            <w:r w:rsidRPr="00262838">
              <w:fldChar w:fldCharType="separate"/>
            </w:r>
            <w:r w:rsidRPr="00262838">
              <w:rPr>
                <w:rStyle w:val="Hypertextovodkaz"/>
                <w:rFonts w:cs="Calibri"/>
                <w:color w:val="auto"/>
              </w:rPr>
              <w:t>Příloha č. 5</w:t>
            </w:r>
            <w:bookmarkEnd w:id="11"/>
            <w:r w:rsidRPr="00262838">
              <w:fldChar w:fldCharType="end"/>
            </w:r>
            <w:r w:rsidRPr="00262838">
              <w:t>:</w:t>
            </w:r>
          </w:p>
        </w:tc>
        <w:tc>
          <w:tcPr>
            <w:tcW w:w="2969" w:type="pct"/>
          </w:tcPr>
          <w:p w14:paraId="66E1CAEF" w14:textId="39FF9068" w:rsidR="001E44D1" w:rsidRPr="00262838" w:rsidRDefault="001E44D1" w:rsidP="001E44D1">
            <w:pPr>
              <w:pStyle w:val="Textbezslovn"/>
              <w:ind w:hanging="136"/>
            </w:pPr>
            <w:r w:rsidRPr="00262838">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7F9DEC3E" w:rsidR="00C303D3" w:rsidRPr="00C303D3" w:rsidRDefault="00C303D3" w:rsidP="00C303D3">
            <w:pPr>
              <w:pStyle w:val="Textbezodsazen"/>
              <w:rPr>
                <w:sz w:val="18"/>
                <w:highlight w:val="green"/>
              </w:rPr>
            </w:pPr>
            <w:r w:rsidRPr="00843429">
              <w:rPr>
                <w:sz w:val="18"/>
                <w:highlight w:val="lightGray"/>
              </w:rPr>
              <w:t>V Ostravě dne</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0964865B"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5B55EBB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03F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7A90405A" w:rsidR="00285E8B" w:rsidRPr="00E7415D" w:rsidRDefault="00285E8B" w:rsidP="00A15E97">
          <w:pPr>
            <w:pStyle w:val="Zpat0"/>
            <w:rPr>
              <w:b/>
            </w:rPr>
          </w:pPr>
          <w:r>
            <w:t>VZ 635</w:t>
          </w:r>
          <w:r w:rsidR="00316242">
            <w:t>25033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AF3DB5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03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0496E786" w:rsidR="001E44D1" w:rsidRDefault="001E44D1" w:rsidP="001E44D1">
          <w:pPr>
            <w:pStyle w:val="Zpat0"/>
          </w:pPr>
          <w:r>
            <w:t xml:space="preserve">KUPNÍ </w:t>
          </w:r>
          <w:r w:rsidR="00E20A8A">
            <w:t>SMLOUVA – Dodávky</w:t>
          </w:r>
        </w:p>
        <w:p w14:paraId="40F61466" w14:textId="7CD038CC" w:rsidR="00285E8B" w:rsidRDefault="001E44D1" w:rsidP="001E44D1">
          <w:pPr>
            <w:pStyle w:val="Zpat0"/>
          </w:pPr>
          <w:r>
            <w:t>VS 635</w:t>
          </w:r>
          <w:r w:rsidR="00262838">
            <w:t>25033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0C8EAB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03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5A5131B0" w:rsidR="001E44D1" w:rsidRDefault="001E44D1" w:rsidP="001E44D1">
          <w:pPr>
            <w:pStyle w:val="Zpat0"/>
          </w:pPr>
          <w:r>
            <w:t xml:space="preserve">KUPNÍ </w:t>
          </w:r>
          <w:r w:rsidR="00E20A8A">
            <w:t>SMLOUVA – Dodávky</w:t>
          </w:r>
        </w:p>
        <w:p w14:paraId="4983A40B" w14:textId="334C2AD0" w:rsidR="00285E8B" w:rsidRDefault="001E44D1" w:rsidP="001E44D1">
          <w:pPr>
            <w:pStyle w:val="Zpat0"/>
          </w:pPr>
          <w:r>
            <w:t>VS 635</w:t>
          </w:r>
          <w:r w:rsidR="00262838">
            <w:t>25033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CDE3F4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03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42820840" w:rsidR="001E44D1" w:rsidRDefault="001E44D1" w:rsidP="001E44D1">
          <w:pPr>
            <w:pStyle w:val="Zpat0"/>
          </w:pPr>
          <w:r>
            <w:t xml:space="preserve">KUPNÍ </w:t>
          </w:r>
          <w:r w:rsidR="00E20A8A">
            <w:t>SMLOUVA – Dodávky</w:t>
          </w:r>
        </w:p>
        <w:p w14:paraId="7E32C0F5" w14:textId="41F97ED8" w:rsidR="00285E8B" w:rsidRDefault="001E44D1" w:rsidP="001E44D1">
          <w:pPr>
            <w:pStyle w:val="Zpat0"/>
          </w:pPr>
          <w:r>
            <w:t>VS 635</w:t>
          </w:r>
          <w:r w:rsidR="00262838">
            <w:t>25033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EBF5F18"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03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529E4877" w:rsidR="001E44D1" w:rsidRDefault="001E44D1" w:rsidP="001E44D1">
          <w:pPr>
            <w:pStyle w:val="Zpat0"/>
          </w:pPr>
          <w:r>
            <w:t xml:space="preserve">KUPNÍ </w:t>
          </w:r>
          <w:r w:rsidR="00E20A8A">
            <w:t>SMLOUVA – Dodávky</w:t>
          </w:r>
        </w:p>
        <w:p w14:paraId="669AF5E5" w14:textId="0ECE0922" w:rsidR="001E44D1" w:rsidRDefault="001E44D1" w:rsidP="001E44D1">
          <w:pPr>
            <w:pStyle w:val="Zpat0"/>
          </w:pPr>
          <w:r>
            <w:t>VS 635</w:t>
          </w:r>
          <w:r w:rsidR="00262838">
            <w:t>25033</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02E0"/>
    <w:rsid w:val="000E1A7F"/>
    <w:rsid w:val="0010127F"/>
    <w:rsid w:val="00102D47"/>
    <w:rsid w:val="00106094"/>
    <w:rsid w:val="00106B57"/>
    <w:rsid w:val="00112864"/>
    <w:rsid w:val="00114472"/>
    <w:rsid w:val="00114988"/>
    <w:rsid w:val="00115069"/>
    <w:rsid w:val="001150F2"/>
    <w:rsid w:val="001234EA"/>
    <w:rsid w:val="00143EC0"/>
    <w:rsid w:val="0014748A"/>
    <w:rsid w:val="00160CD4"/>
    <w:rsid w:val="00161C14"/>
    <w:rsid w:val="001656A2"/>
    <w:rsid w:val="00165977"/>
    <w:rsid w:val="001671F1"/>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838"/>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642"/>
    <w:rsid w:val="002E1C36"/>
    <w:rsid w:val="002E5C7B"/>
    <w:rsid w:val="002F4333"/>
    <w:rsid w:val="002F6CCC"/>
    <w:rsid w:val="00301DDD"/>
    <w:rsid w:val="00316242"/>
    <w:rsid w:val="00327EEF"/>
    <w:rsid w:val="0033239F"/>
    <w:rsid w:val="00337891"/>
    <w:rsid w:val="0034274B"/>
    <w:rsid w:val="0034457C"/>
    <w:rsid w:val="0034719F"/>
    <w:rsid w:val="00350A35"/>
    <w:rsid w:val="003571D8"/>
    <w:rsid w:val="00357ABC"/>
    <w:rsid w:val="00357BC6"/>
    <w:rsid w:val="00361422"/>
    <w:rsid w:val="0037545D"/>
    <w:rsid w:val="0037606B"/>
    <w:rsid w:val="00381EFC"/>
    <w:rsid w:val="0038519D"/>
    <w:rsid w:val="003927AF"/>
    <w:rsid w:val="00392910"/>
    <w:rsid w:val="00392EB6"/>
    <w:rsid w:val="003953AB"/>
    <w:rsid w:val="003956C6"/>
    <w:rsid w:val="003A1554"/>
    <w:rsid w:val="003A197F"/>
    <w:rsid w:val="003A407B"/>
    <w:rsid w:val="003B065F"/>
    <w:rsid w:val="003B5A9F"/>
    <w:rsid w:val="003C33F2"/>
    <w:rsid w:val="003D4C45"/>
    <w:rsid w:val="003D756E"/>
    <w:rsid w:val="003E420D"/>
    <w:rsid w:val="003E4C13"/>
    <w:rsid w:val="003F391C"/>
    <w:rsid w:val="004078F3"/>
    <w:rsid w:val="0041202A"/>
    <w:rsid w:val="004130EE"/>
    <w:rsid w:val="004203FD"/>
    <w:rsid w:val="00427794"/>
    <w:rsid w:val="00450F07"/>
    <w:rsid w:val="00453CD3"/>
    <w:rsid w:val="00454369"/>
    <w:rsid w:val="0046002F"/>
    <w:rsid w:val="00460660"/>
    <w:rsid w:val="00463561"/>
    <w:rsid w:val="00464BA9"/>
    <w:rsid w:val="00480C93"/>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0CDE"/>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971FD"/>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291B"/>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1277"/>
    <w:rsid w:val="007B570C"/>
    <w:rsid w:val="007C34D3"/>
    <w:rsid w:val="007C3889"/>
    <w:rsid w:val="007D0D38"/>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67CE5"/>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3B08"/>
    <w:rsid w:val="009C418E"/>
    <w:rsid w:val="009C442C"/>
    <w:rsid w:val="009E07F4"/>
    <w:rsid w:val="009E3A23"/>
    <w:rsid w:val="009E7AA5"/>
    <w:rsid w:val="009F0867"/>
    <w:rsid w:val="009F309B"/>
    <w:rsid w:val="009F392E"/>
    <w:rsid w:val="009F53C5"/>
    <w:rsid w:val="009F638B"/>
    <w:rsid w:val="009F79F2"/>
    <w:rsid w:val="00A0626D"/>
    <w:rsid w:val="00A0740E"/>
    <w:rsid w:val="00A10713"/>
    <w:rsid w:val="00A1575E"/>
    <w:rsid w:val="00A15E97"/>
    <w:rsid w:val="00A21A01"/>
    <w:rsid w:val="00A302DF"/>
    <w:rsid w:val="00A40CD0"/>
    <w:rsid w:val="00A50641"/>
    <w:rsid w:val="00A530BF"/>
    <w:rsid w:val="00A53FCB"/>
    <w:rsid w:val="00A56CA2"/>
    <w:rsid w:val="00A57266"/>
    <w:rsid w:val="00A57482"/>
    <w:rsid w:val="00A616B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202C"/>
    <w:rsid w:val="00AA4CBB"/>
    <w:rsid w:val="00AA65FA"/>
    <w:rsid w:val="00AA7351"/>
    <w:rsid w:val="00AA7AB8"/>
    <w:rsid w:val="00AC10C3"/>
    <w:rsid w:val="00AC4BC5"/>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1EA"/>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19A3"/>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0A8A"/>
    <w:rsid w:val="00E22B1F"/>
    <w:rsid w:val="00E26D68"/>
    <w:rsid w:val="00E37701"/>
    <w:rsid w:val="00E4045D"/>
    <w:rsid w:val="00E44045"/>
    <w:rsid w:val="00E463D2"/>
    <w:rsid w:val="00E50E99"/>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3634"/>
    <w:rsid w:val="00ED6359"/>
    <w:rsid w:val="00F016C7"/>
    <w:rsid w:val="00F0481F"/>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276D"/>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5\63525033%20-%20V&#352;\00_V&#253;zva,%20smlouva_ve%20zpracov&#225;n&#237;,%20osloven&#237;\Brdicko@spravazeleznic.cz%20"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TotalTime>
  <Pages>12</Pages>
  <Words>3577</Words>
  <Characters>21108</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6</cp:revision>
  <cp:lastPrinted>2019-09-27T11:09:00Z</cp:lastPrinted>
  <dcterms:created xsi:type="dcterms:W3CDTF">2025-04-02T09:07:00Z</dcterms:created>
  <dcterms:modified xsi:type="dcterms:W3CDTF">2025-04-02T09:12:00Z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