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44ACAD6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DE2D94" w:rsidRPr="00DE2D94">
        <w:rPr>
          <w:rFonts w:eastAsia="Times New Roman" w:cs="Times New Roman"/>
          <w:b/>
          <w:bCs/>
          <w:sz w:val="18"/>
          <w:szCs w:val="18"/>
          <w:lang w:eastAsia="cs-CZ"/>
        </w:rPr>
        <w:t>„Nákup zařízení na měření transformátorů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9A5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9A548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9A548D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24ADC4EF" w:rsidR="003927C3" w:rsidRPr="006063E9" w:rsidRDefault="006063E9" w:rsidP="006063E9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6063E9">
              <w:rPr>
                <w:rFonts w:cs="Arial"/>
                <w:sz w:val="16"/>
                <w:szCs w:val="16"/>
              </w:rPr>
              <w:t>Měřicí systém dielektrické spektroskopie transformátorů s příslušenstvím</w:t>
            </w:r>
          </w:p>
        </w:tc>
        <w:tc>
          <w:tcPr>
            <w:tcW w:w="8344" w:type="dxa"/>
            <w:hideMark/>
          </w:tcPr>
          <w:p w14:paraId="423C330E" w14:textId="77777777" w:rsidR="00DE2D94" w:rsidRPr="00DE2D94" w:rsidRDefault="00DE2D94" w:rsidP="00DE2D9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DE2D94">
              <w:rPr>
                <w:rFonts w:eastAsia="Verdana" w:cs="Arial"/>
                <w:sz w:val="14"/>
                <w:szCs w:val="14"/>
                <w:u w:val="single"/>
              </w:rPr>
              <w:t xml:space="preserve">Technické údaje: </w:t>
            </w:r>
          </w:p>
          <w:p w14:paraId="2683D5A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Měření frekvenční závislosti kapacity/TanDelta a vlhkosti v dielektriku transformátoru </w:t>
            </w:r>
          </w:p>
          <w:p w14:paraId="2AA78224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7738743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Napájecí napětí 230 V AC 50 Hz</w:t>
            </w:r>
          </w:p>
          <w:p w14:paraId="4BCE8931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Příkon max. 200 VA </w:t>
            </w:r>
          </w:p>
          <w:p w14:paraId="4D71ED5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Maximální rozměr 450 x 500 x 250 mm</w:t>
            </w:r>
          </w:p>
          <w:p w14:paraId="26AB534A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Maximální hmotnost bez příslušenství: 13 kg</w:t>
            </w:r>
          </w:p>
          <w:p w14:paraId="15A6FD33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424C53A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Umístění přístroje v odolném obalu</w:t>
            </w:r>
          </w:p>
          <w:p w14:paraId="053254D6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76ED526E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Kapacitní rozsah min. 10pF – 100μF</w:t>
            </w:r>
          </w:p>
          <w:p w14:paraId="09804B1D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Přesnost min. 0.5% + 1pF</w:t>
            </w:r>
          </w:p>
          <w:p w14:paraId="19CE427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Rozsah TanD: 0 – 100 </w:t>
            </w:r>
          </w:p>
          <w:p w14:paraId="18D8D28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Rozsah PF (Power factor): 0 – 1</w:t>
            </w:r>
          </w:p>
          <w:p w14:paraId="511081B1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014C538C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Přesnost při 2kV špičce:</w:t>
            </w:r>
          </w:p>
          <w:p w14:paraId="682DD914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Při kapacitě &gt;100pF 0,5 % čtení + 0,01 % absolutní</w:t>
            </w:r>
          </w:p>
          <w:p w14:paraId="41EDCF73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Při kapacitě &gt;30pF 0,5 % čtení + 0,02 % absolutní</w:t>
            </w:r>
          </w:p>
          <w:p w14:paraId="5B3C4565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Při kapacitě &gt;10pF 0,5 % čtení + 0,03 % absolutní</w:t>
            </w:r>
          </w:p>
          <w:p w14:paraId="323F0CA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Maximální AC rušení: 10mA, 1:10 SNR</w:t>
            </w:r>
          </w:p>
          <w:p w14:paraId="37D46DA1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Maximální DC rušení: 20μA</w:t>
            </w:r>
          </w:p>
          <w:p w14:paraId="6B7E9DF7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16E31F55" w14:textId="77777777" w:rsid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737EFCD2" w14:textId="11F248E4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lastRenderedPageBreak/>
              <w:t>Měřící metody:</w:t>
            </w:r>
          </w:p>
          <w:p w14:paraId="69B5FA4D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UST-R</w:t>
            </w:r>
          </w:p>
          <w:p w14:paraId="0550391D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UST-B</w:t>
            </w:r>
          </w:p>
          <w:p w14:paraId="71ABB88B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UST-RB</w:t>
            </w:r>
          </w:p>
          <w:p w14:paraId="63D39060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GST-GND</w:t>
            </w:r>
          </w:p>
          <w:p w14:paraId="465691A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GSTg-R</w:t>
            </w:r>
          </w:p>
          <w:p w14:paraId="021ED19F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GSTg-B</w:t>
            </w:r>
          </w:p>
          <w:p w14:paraId="735C7057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GSTg-RB</w:t>
            </w:r>
          </w:p>
          <w:p w14:paraId="3C4EA08F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UST-R &amp; UST-B</w:t>
            </w:r>
          </w:p>
          <w:p w14:paraId="2F726E88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UST-R &amp; GSTg-RB</w:t>
            </w:r>
          </w:p>
          <w:p w14:paraId="5407366A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UST-B &amp; GSTg-RB</w:t>
            </w:r>
          </w:p>
          <w:p w14:paraId="33BF66A3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UST-RB &amp; GSTg-RB</w:t>
            </w:r>
          </w:p>
          <w:p w14:paraId="50D144CB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074907D3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Možnost měření dvou měřicích metod najednou, pokud to zapojení dovoluje</w:t>
            </w:r>
          </w:p>
          <w:p w14:paraId="17BDE898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6B90D8DF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Měření proudu v časové doméně (PDC)</w:t>
            </w:r>
          </w:p>
          <w:p w14:paraId="2EDCD20F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Minimální rozsah ±50mA</w:t>
            </w:r>
          </w:p>
          <w:p w14:paraId="6873446A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Minimální rozlišení 0,1pA</w:t>
            </w:r>
          </w:p>
          <w:p w14:paraId="291494D7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Minimální přesnost 0,5 % ±1pA</w:t>
            </w:r>
          </w:p>
          <w:p w14:paraId="159EB906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Vstupní odpor (režim DC): ≤10kΩ </w:t>
            </w:r>
          </w:p>
          <w:p w14:paraId="052CE88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26E08816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Výstupy generátoru:</w:t>
            </w:r>
          </w:p>
          <w:p w14:paraId="0ED18B10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Napěťový a proudový rozsah 0 – 10V a 0 – 50 mA maximální hodnoty</w:t>
            </w:r>
          </w:p>
          <w:p w14:paraId="17D09AD7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Napěťový a proudový rozsah 0 – 2kV a 0 – 50 mA maximální hodnoty</w:t>
            </w:r>
          </w:p>
          <w:p w14:paraId="38D0DC2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Frekvenční rozsah 10 V: DC − 10kHz </w:t>
            </w:r>
          </w:p>
          <w:p w14:paraId="3F9AD14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Frekvenční rozsah 2 kV: DC − 1kHz</w:t>
            </w:r>
          </w:p>
          <w:p w14:paraId="315AABF1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7E8303A7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DE2D94">
              <w:rPr>
                <w:rFonts w:eastAsia="Verdana" w:cs="Arial"/>
                <w:sz w:val="14"/>
                <w:szCs w:val="14"/>
                <w:u w:val="single"/>
              </w:rPr>
              <w:t xml:space="preserve">Příslušenství měřicího přístroje: </w:t>
            </w:r>
          </w:p>
          <w:p w14:paraId="03302C56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6A218CB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USB kabel, typ A-B délka min. 2 m</w:t>
            </w:r>
          </w:p>
          <w:p w14:paraId="242078DE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Zemnicí kabel min. 6 mm</w:t>
            </w:r>
            <w:r w:rsidRPr="00DE2D94">
              <w:rPr>
                <w:rFonts w:eastAsia="Verdana" w:cs="Arial"/>
                <w:sz w:val="14"/>
                <w:szCs w:val="14"/>
                <w:vertAlign w:val="superscript"/>
              </w:rPr>
              <w:t>2</w:t>
            </w:r>
            <w:r w:rsidRPr="00DE2D94">
              <w:rPr>
                <w:rFonts w:eastAsia="Verdana" w:cs="Arial"/>
                <w:sz w:val="14"/>
                <w:szCs w:val="14"/>
              </w:rPr>
              <w:t xml:space="preserve"> délka min. 5 m</w:t>
            </w:r>
          </w:p>
          <w:p w14:paraId="0CC9971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VN kabel generátoru délka min. 15 m</w:t>
            </w:r>
          </w:p>
          <w:p w14:paraId="2CB64145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Měřicí červený vodič délka min. 20 m</w:t>
            </w:r>
          </w:p>
          <w:p w14:paraId="66F2CDD4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Měřicí modrý svod délka min. 20 m</w:t>
            </w:r>
          </w:p>
          <w:p w14:paraId="0BCF2F16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Zařízení bezpečnostního blokování zapnutí</w:t>
            </w:r>
          </w:p>
          <w:p w14:paraId="264E1624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Obal na příslušenství</w:t>
            </w:r>
          </w:p>
          <w:p w14:paraId="1CB430EE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Adaptery pro diagnostiku průchodek</w:t>
            </w:r>
          </w:p>
          <w:p w14:paraId="47C5E9BC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USB flash disk minimálně 16 GB</w:t>
            </w:r>
          </w:p>
          <w:p w14:paraId="0EA4B1E2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 xml:space="preserve">Kalibrační box pro kalibraci zařízení </w:t>
            </w:r>
          </w:p>
          <w:p w14:paraId="5F48E3BF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Senzor pro měření teploty a vlhkosti okolí</w:t>
            </w:r>
          </w:p>
          <w:p w14:paraId="0A55FC85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Ovládací a vyhodnocovací software pro systém Windows 10 a 11 Pro 64bit v českém jazyce</w:t>
            </w:r>
          </w:p>
          <w:p w14:paraId="1FC51D89" w14:textId="77777777" w:rsidR="00DE2D94" w:rsidRPr="00DE2D94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Uživatelská příručka</w:t>
            </w:r>
          </w:p>
          <w:p w14:paraId="7FA42823" w14:textId="680AD27B" w:rsidR="00DE1B93" w:rsidRPr="00B476B6" w:rsidRDefault="00DE2D94" w:rsidP="00DE2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2D94">
              <w:rPr>
                <w:rFonts w:eastAsia="Verdana" w:cs="Arial"/>
                <w:sz w:val="14"/>
                <w:szCs w:val="14"/>
              </w:rPr>
              <w:t>Protokol o kalibraci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63AA3C3D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4D72B9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4fkOSxLgUKdLBIrrHnR35S8vf/uLG7d1UQGYOL72QsVPs/arNevlWwveDw4mSU5T31hstCCsQrVMUdX44JFFA==" w:salt="byNXPh13rav7PcWC+zMXN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127826"/>
    <w:rsid w:val="00156FB1"/>
    <w:rsid w:val="00157882"/>
    <w:rsid w:val="001A76B1"/>
    <w:rsid w:val="001B369D"/>
    <w:rsid w:val="002300C1"/>
    <w:rsid w:val="0028157A"/>
    <w:rsid w:val="0029214F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60C5A"/>
    <w:rsid w:val="00464039"/>
    <w:rsid w:val="00465E21"/>
    <w:rsid w:val="004673AC"/>
    <w:rsid w:val="00473A62"/>
    <w:rsid w:val="00477F47"/>
    <w:rsid w:val="004C69A3"/>
    <w:rsid w:val="004D72B9"/>
    <w:rsid w:val="004F303A"/>
    <w:rsid w:val="005069BE"/>
    <w:rsid w:val="00523067"/>
    <w:rsid w:val="005461F8"/>
    <w:rsid w:val="0055216D"/>
    <w:rsid w:val="005972FD"/>
    <w:rsid w:val="005A495C"/>
    <w:rsid w:val="005C455A"/>
    <w:rsid w:val="006045F2"/>
    <w:rsid w:val="006063E9"/>
    <w:rsid w:val="006A7465"/>
    <w:rsid w:val="006E3A77"/>
    <w:rsid w:val="006F5D01"/>
    <w:rsid w:val="00767D75"/>
    <w:rsid w:val="007762F1"/>
    <w:rsid w:val="007A61AB"/>
    <w:rsid w:val="007E25BB"/>
    <w:rsid w:val="00811215"/>
    <w:rsid w:val="008B69AE"/>
    <w:rsid w:val="008E06F1"/>
    <w:rsid w:val="008E43C9"/>
    <w:rsid w:val="009106D6"/>
    <w:rsid w:val="00921DFD"/>
    <w:rsid w:val="009449B8"/>
    <w:rsid w:val="00963D6C"/>
    <w:rsid w:val="00984851"/>
    <w:rsid w:val="009A548D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476B6"/>
    <w:rsid w:val="00B64ADD"/>
    <w:rsid w:val="00B708B6"/>
    <w:rsid w:val="00BE3D8A"/>
    <w:rsid w:val="00BF6A6B"/>
    <w:rsid w:val="00C76D0B"/>
    <w:rsid w:val="00CA0CD5"/>
    <w:rsid w:val="00CA4C86"/>
    <w:rsid w:val="00D16E95"/>
    <w:rsid w:val="00D83724"/>
    <w:rsid w:val="00DE1B93"/>
    <w:rsid w:val="00DE2D94"/>
    <w:rsid w:val="00DF0265"/>
    <w:rsid w:val="00E12524"/>
    <w:rsid w:val="00E4136A"/>
    <w:rsid w:val="00E74177"/>
    <w:rsid w:val="00F30988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2067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3</cp:revision>
  <cp:lastPrinted>2025-03-13T09:18:00Z</cp:lastPrinted>
  <dcterms:created xsi:type="dcterms:W3CDTF">2025-03-18T08:24:00Z</dcterms:created>
  <dcterms:modified xsi:type="dcterms:W3CDTF">2025-03-25T07:07:00Z</dcterms:modified>
</cp:coreProperties>
</file>