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3566198E"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Číslo smlouvy kupujícího</w:t>
      </w:r>
      <w:r w:rsidR="00CB5142">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78253203"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Číslo smlouvy prodávajícího</w:t>
      </w:r>
      <w:r w:rsidR="00CB5142">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CB5142">
      <w:pPr>
        <w:pStyle w:val="Textbezodsazen"/>
        <w:widowControl w:val="0"/>
        <w:spacing w:after="0" w:line="276" w:lineRule="auto"/>
        <w:jc w:val="left"/>
      </w:pPr>
      <w:r>
        <w:t xml:space="preserve">                      Identifikátor datové schránky: </w:t>
      </w:r>
      <w:proofErr w:type="spellStart"/>
      <w:r w:rsidRPr="009F0510">
        <w:t>uccchjm</w:t>
      </w:r>
      <w:proofErr w:type="spellEnd"/>
    </w:p>
    <w:p w14:paraId="6348A432" w14:textId="77777777" w:rsidR="000D0B07" w:rsidRDefault="000D0B07" w:rsidP="00CB5142">
      <w:pPr>
        <w:widowControl w:val="0"/>
        <w:overflowPunct w:val="0"/>
        <w:autoSpaceDE w:val="0"/>
        <w:autoSpaceDN w:val="0"/>
        <w:adjustRightInd w:val="0"/>
        <w:spacing w:after="0" w:line="276" w:lineRule="auto"/>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CB5142">
      <w:pPr>
        <w:pStyle w:val="Textbezodsazen"/>
        <w:widowControl w:val="0"/>
        <w:spacing w:after="0" w:line="276" w:lineRule="auto"/>
        <w:jc w:val="left"/>
      </w:pPr>
      <w:r w:rsidRPr="000B2443">
        <w:t>Název:</w:t>
      </w:r>
      <w:r w:rsidRPr="000B2443">
        <w:tab/>
      </w:r>
      <w:r w:rsidRPr="000B2443">
        <w:tab/>
      </w:r>
      <w:r w:rsidRPr="00466671">
        <w:t>Oblastní ředitelství Praha</w:t>
      </w:r>
    </w:p>
    <w:p w14:paraId="1DF889C9" w14:textId="77777777" w:rsidR="000D0B07" w:rsidRPr="000B2443" w:rsidRDefault="000D0B07" w:rsidP="00CB5142">
      <w:pPr>
        <w:pStyle w:val="Textbezodsazen"/>
        <w:widowControl w:val="0"/>
        <w:spacing w:after="0" w:line="276" w:lineRule="auto"/>
        <w:jc w:val="left"/>
      </w:pPr>
      <w:r w:rsidRPr="000B2443">
        <w:t>Sídlo:</w:t>
      </w:r>
      <w:r w:rsidRPr="000B2443">
        <w:tab/>
      </w:r>
      <w:r w:rsidRPr="000B2443">
        <w:tab/>
      </w:r>
      <w:r w:rsidRPr="00483834">
        <w:t>Partyzánská 24, 170 00 Praha 7</w:t>
      </w:r>
    </w:p>
    <w:p w14:paraId="62CAADAC" w14:textId="23A30F32" w:rsidR="000D0B07" w:rsidRDefault="000D0B07" w:rsidP="00CB5142">
      <w:pPr>
        <w:pStyle w:val="Textbezodsazen"/>
        <w:widowControl w:val="0"/>
        <w:spacing w:after="0" w:line="276" w:lineRule="auto"/>
        <w:jc w:val="left"/>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5B3F1C4D" w:rsidR="00D85C5B" w:rsidRPr="006207FB" w:rsidRDefault="00D85C5B" w:rsidP="005706B8">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IČ …………………</w:t>
      </w:r>
      <w:proofErr w:type="gramStart"/>
      <w:r w:rsidRPr="006207FB">
        <w:rPr>
          <w:rFonts w:eastAsia="Times New Roman" w:cs="Times New Roman"/>
          <w:highlight w:val="yellow"/>
          <w:lang w:eastAsia="cs-CZ"/>
        </w:rPr>
        <w:t>… ,</w:t>
      </w:r>
      <w:proofErr w:type="gramEnd"/>
      <w:r w:rsidRPr="006207FB">
        <w:rPr>
          <w:rFonts w:eastAsia="Times New Roman" w:cs="Times New Roman"/>
          <w:highlight w:val="yellow"/>
          <w:lang w:eastAsia="cs-CZ"/>
        </w:rPr>
        <w:t xml:space="preserve"> DIČ …………………</w:t>
      </w:r>
    </w:p>
    <w:p w14:paraId="39F2A5A3" w14:textId="464C6753"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r w:rsidR="00CB5142">
        <w:rPr>
          <w:rFonts w:eastAsia="Times New Roman" w:cs="Times New Roman"/>
          <w:highlight w:val="yellow"/>
          <w:lang w:eastAsia="cs-CZ"/>
        </w:rPr>
        <w:t xml:space="preserve"> </w:t>
      </w:r>
      <w:r w:rsidRPr="006207FB">
        <w:rPr>
          <w:rFonts w:eastAsia="Times New Roman" w:cs="Times New Roman"/>
          <w:highlight w:val="yellow"/>
          <w:lang w:eastAsia="cs-CZ"/>
        </w:rPr>
        <w:t>………………</w:t>
      </w:r>
      <w:proofErr w:type="gramStart"/>
      <w:r w:rsidRPr="006207FB">
        <w:rPr>
          <w:rFonts w:eastAsia="Times New Roman" w:cs="Times New Roman"/>
          <w:highlight w:val="yellow"/>
          <w:lang w:eastAsia="cs-CZ"/>
        </w:rPr>
        <w:t>…….</w:t>
      </w:r>
      <w:proofErr w:type="gramEnd"/>
      <w:r w:rsidRPr="006207FB">
        <w:rPr>
          <w:rFonts w:eastAsia="Times New Roman" w:cs="Times New Roman"/>
          <w:highlight w:val="yellow"/>
          <w:lang w:eastAsia="cs-CZ"/>
        </w:rPr>
        <w:t>.</w:t>
      </w:r>
    </w:p>
    <w:p w14:paraId="2CC92AF1" w14:textId="7C24A3D4"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r w:rsidR="00CB5142">
        <w:rPr>
          <w:rFonts w:eastAsia="Times New Roman" w:cs="Times New Roman"/>
          <w:highlight w:val="yellow"/>
          <w:lang w:eastAsia="cs-CZ"/>
        </w:rPr>
        <w:t xml:space="preserve"> </w:t>
      </w:r>
      <w:r w:rsidRPr="006207FB">
        <w:rPr>
          <w:rFonts w:eastAsia="Times New Roman" w:cs="Times New Roman"/>
          <w:highlight w:val="yellow"/>
          <w:lang w:eastAsia="cs-CZ"/>
        </w:rPr>
        <w:t>……………………</w:t>
      </w:r>
      <w:proofErr w:type="gramStart"/>
      <w:r w:rsidRPr="006207FB">
        <w:rPr>
          <w:rFonts w:eastAsia="Times New Roman" w:cs="Times New Roman"/>
          <w:highlight w:val="yellow"/>
          <w:lang w:eastAsia="cs-CZ"/>
        </w:rPr>
        <w:t>…….</w:t>
      </w:r>
      <w:proofErr w:type="gramEnd"/>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7EAA7DB3"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Pr="00831B47">
        <w:rPr>
          <w:rFonts w:eastAsia="Times New Roman" w:cs="Times New Roman"/>
          <w:b/>
          <w:lang w:eastAsia="cs-CZ"/>
        </w:rPr>
        <w:t>„</w:t>
      </w:r>
      <w:r w:rsidR="00831B47" w:rsidRPr="00831B47">
        <w:rPr>
          <w:rFonts w:ascii="Verdana" w:eastAsia="Times New Roman" w:hAnsi="Verdana" w:cs="Times New Roman"/>
          <w:b/>
          <w:lang w:eastAsia="cs-CZ"/>
        </w:rPr>
        <w:t>Nákup drobné kolejové mechanizace pro manipulaci s materiálem pro OŘ PHA 2025</w:t>
      </w:r>
      <w:r w:rsidRPr="00831B47">
        <w:rPr>
          <w:rFonts w:eastAsia="Times New Roman" w:cs="Times New Roman"/>
          <w:b/>
          <w:bCs/>
          <w:lang w:eastAsia="cs-CZ"/>
        </w:rPr>
        <w:t>“</w:t>
      </w:r>
      <w:r w:rsidRPr="006062F9">
        <w:rPr>
          <w:rFonts w:eastAsia="Times New Roman" w:cs="Times New Roman"/>
          <w:lang w:eastAsia="cs-CZ"/>
        </w:rPr>
        <w:t xml:space="preserve">, č. j. veřejné zakázky: </w:t>
      </w:r>
      <w:r w:rsidR="00831B47" w:rsidRPr="00831B47">
        <w:rPr>
          <w:rStyle w:val="FontStyle38"/>
          <w:rFonts w:ascii="Verdana" w:hAnsi="Verdana"/>
        </w:rPr>
        <w:t>10418/2025-SŽ-OŘ PHA-OVZ</w:t>
      </w:r>
      <w:r w:rsidRPr="006062F9">
        <w:rPr>
          <w:rFonts w:eastAsia="Times New Roman" w:cs="Times New Roman"/>
          <w:lang w:eastAsia="cs-CZ"/>
        </w:rPr>
        <w:t xml:space="preserve"> (dále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Default="00D85C5B" w:rsidP="004007FC">
      <w:pPr>
        <w:pStyle w:val="Nadpis1"/>
        <w:numPr>
          <w:ilvl w:val="0"/>
          <w:numId w:val="9"/>
        </w:numPr>
        <w:spacing w:line="276" w:lineRule="auto"/>
        <w:jc w:val="both"/>
      </w:pPr>
      <w:r w:rsidRPr="00116413">
        <w:lastRenderedPageBreak/>
        <w:t>Předmět koupě (přesná specifikace)</w:t>
      </w:r>
    </w:p>
    <w:p w14:paraId="5B7D87D1" w14:textId="77777777" w:rsidR="00717E19" w:rsidRPr="00717E19" w:rsidRDefault="00717E19" w:rsidP="0068187B">
      <w:pPr>
        <w:spacing w:after="0"/>
        <w:jc w:val="both"/>
      </w:pPr>
    </w:p>
    <w:p w14:paraId="6002064D" w14:textId="533F70DF" w:rsidR="00853302" w:rsidRPr="00853302"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E55E6">
        <w:rPr>
          <w:rFonts w:eastAsia="Times New Roman" w:cs="Times New Roman"/>
          <w:lang w:eastAsia="cs-CZ"/>
        </w:rPr>
        <w:t xml:space="preserve">Předmětem koupě je </w:t>
      </w:r>
      <w:r w:rsidR="00EE55E6" w:rsidRPr="00EE55E6">
        <w:t>nákup 6 kusů lehkých přepravních kolejových vozíků</w:t>
      </w:r>
      <w:r w:rsidR="007A57EC">
        <w:t xml:space="preserve"> včetně předvedení a proškolení obsluhy</w:t>
      </w:r>
      <w:r w:rsidRPr="00EE55E6">
        <w:rPr>
          <w:rFonts w:eastAsia="Times New Roman" w:cs="Times New Roman"/>
          <w:lang w:eastAsia="cs-CZ"/>
        </w:rPr>
        <w:t>.</w:t>
      </w:r>
    </w:p>
    <w:p w14:paraId="01CA54BB" w14:textId="3E2CABDF" w:rsidR="00D85C5B"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3178D4">
        <w:rPr>
          <w:rFonts w:eastAsia="Times New Roman" w:cs="Times New Roman"/>
          <w:lang w:eastAsia="cs-CZ"/>
        </w:rPr>
        <w:t xml:space="preserve">Přesná specifikace je uvedena v příloze č. </w:t>
      </w:r>
      <w:r w:rsidR="003178D4" w:rsidRPr="003178D4">
        <w:rPr>
          <w:rFonts w:eastAsia="Times New Roman" w:cs="Times New Roman"/>
          <w:lang w:eastAsia="cs-CZ"/>
        </w:rPr>
        <w:t xml:space="preserve">2 </w:t>
      </w:r>
      <w:r w:rsidRPr="003178D4">
        <w:rPr>
          <w:rFonts w:eastAsia="Times New Roman" w:cs="Times New Roman"/>
          <w:lang w:eastAsia="cs-CZ"/>
        </w:rPr>
        <w:t xml:space="preserve">této </w:t>
      </w:r>
      <w:r w:rsidR="008B1447" w:rsidRPr="003178D4">
        <w:rPr>
          <w:rFonts w:eastAsia="Times New Roman" w:cs="Times New Roman"/>
          <w:lang w:eastAsia="cs-CZ"/>
        </w:rPr>
        <w:t>Sml</w:t>
      </w:r>
      <w:r w:rsidRPr="003178D4">
        <w:rPr>
          <w:rFonts w:eastAsia="Times New Roman" w:cs="Times New Roman"/>
          <w:lang w:eastAsia="cs-CZ"/>
        </w:rPr>
        <w:t>ouvy.</w:t>
      </w:r>
    </w:p>
    <w:p w14:paraId="1D7BCAE2" w14:textId="39C9D891" w:rsidR="00853302" w:rsidRPr="003178D4" w:rsidRDefault="00853302"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B49D8">
        <w:rPr>
          <w:rFonts w:eastAsia="Times New Roman" w:cs="Times New Roman"/>
          <w:lang w:eastAsia="cs-CZ"/>
        </w:rPr>
        <w:t xml:space="preserve">Předmět koupě musí splňovat podmínky stanovené právními předpisy, normami ČSN, technickými normami, uvedenými v příloze č. </w:t>
      </w:r>
      <w:r w:rsidR="004007FC">
        <w:rPr>
          <w:rFonts w:eastAsia="Times New Roman" w:cs="Times New Roman"/>
          <w:lang w:eastAsia="cs-CZ"/>
        </w:rPr>
        <w:t>2</w:t>
      </w:r>
      <w:r w:rsidRPr="009B49D8">
        <w:rPr>
          <w:rFonts w:eastAsia="Times New Roman" w:cs="Times New Roman"/>
          <w:lang w:eastAsia="cs-CZ"/>
        </w:rPr>
        <w:t xml:space="preserve"> této Smlouvy</w:t>
      </w:r>
      <w:r>
        <w:rPr>
          <w:rFonts w:eastAsia="Times New Roman" w:cs="Times New Roman"/>
          <w:lang w:eastAsia="cs-CZ"/>
        </w:rPr>
        <w:t>.</w:t>
      </w:r>
    </w:p>
    <w:p w14:paraId="46F1124F" w14:textId="2C1185C9" w:rsidR="00D85C5B" w:rsidRPr="007A57EC"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7A57EC">
        <w:rPr>
          <w:rFonts w:eastAsia="Times New Roman" w:cs="Times New Roman"/>
          <w:lang w:eastAsia="cs-CZ"/>
        </w:rPr>
        <w:t>Jakost ani provedení Předmětu koupě není určeno vzorkem ani předlohou.</w:t>
      </w:r>
    </w:p>
    <w:p w14:paraId="37462DC3" w14:textId="506D93D4" w:rsidR="00E60DBC" w:rsidRDefault="00E60DBC" w:rsidP="004007FC">
      <w:pPr>
        <w:pStyle w:val="Nadpis1"/>
        <w:numPr>
          <w:ilvl w:val="0"/>
          <w:numId w:val="9"/>
        </w:numPr>
        <w:spacing w:line="276" w:lineRule="auto"/>
        <w:jc w:val="both"/>
        <w:rPr>
          <w:rFonts w:eastAsia="Times New Roman"/>
          <w:lang w:eastAsia="cs-CZ"/>
        </w:rPr>
      </w:pPr>
      <w:r w:rsidRPr="00A162AF">
        <w:t>Kupní</w:t>
      </w:r>
      <w:r w:rsidRPr="00E60DBC">
        <w:rPr>
          <w:rFonts w:eastAsia="Times New Roman"/>
          <w:lang w:eastAsia="cs-CZ"/>
        </w:rPr>
        <w:t xml:space="preserve"> cena předmětu koupě</w:t>
      </w:r>
    </w:p>
    <w:p w14:paraId="4A3E70EF" w14:textId="77777777" w:rsidR="00717E19" w:rsidRPr="00717E19" w:rsidRDefault="00717E19" w:rsidP="00952455">
      <w:pPr>
        <w:spacing w:after="0" w:line="240" w:lineRule="auto"/>
        <w:jc w:val="both"/>
        <w:rPr>
          <w:lang w:eastAsia="cs-CZ"/>
        </w:rPr>
      </w:pPr>
    </w:p>
    <w:p w14:paraId="5E5CE2AD" w14:textId="0B14F3C4" w:rsidR="008B2F5B" w:rsidRPr="008B2F5B" w:rsidRDefault="008B2F5B" w:rsidP="004007FC">
      <w:pPr>
        <w:pStyle w:val="Odstavecseseznamem"/>
        <w:widowControl w:val="0"/>
        <w:numPr>
          <w:ilvl w:val="1"/>
          <w:numId w:val="9"/>
        </w:numPr>
        <w:spacing w:after="0" w:line="276" w:lineRule="auto"/>
        <w:ind w:left="709" w:hanging="715"/>
        <w:jc w:val="both"/>
        <w:rPr>
          <w:rFonts w:eastAsia="Times New Roman" w:cs="Times New Roman"/>
          <w:lang w:eastAsia="cs-CZ"/>
        </w:rPr>
      </w:pPr>
      <w:r>
        <w:t>Cena předmětu koupě je uvedena v </w:t>
      </w:r>
      <w:r w:rsidRPr="00F22C01">
        <w:t xml:space="preserve">příloze č. </w:t>
      </w:r>
      <w:r w:rsidR="00F22C01" w:rsidRPr="00F22C01">
        <w:t>3</w:t>
      </w:r>
      <w:r w:rsidRPr="00F22C01">
        <w:t xml:space="preserve"> této</w:t>
      </w:r>
      <w:r>
        <w:t xml:space="preserve"> Smlouvy.</w:t>
      </w:r>
    </w:p>
    <w:p w14:paraId="7725C329" w14:textId="6B5888F9" w:rsidR="00782A52" w:rsidRPr="00F22C01" w:rsidRDefault="007F5EC4"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F22C01">
        <w:rPr>
          <w:rFonts w:eastAsia="Times New Roman" w:cs="Times New Roman"/>
          <w:lang w:eastAsia="cs-CZ"/>
        </w:rPr>
        <w:t xml:space="preserve">Kupní cena bude uhrazena na základě předávacího protokolu podepsaného oběma </w:t>
      </w:r>
      <w:r w:rsidR="008B1447" w:rsidRPr="00F22C01">
        <w:rPr>
          <w:rFonts w:eastAsia="Times New Roman" w:cs="Times New Roman"/>
          <w:lang w:eastAsia="cs-CZ"/>
        </w:rPr>
        <w:t>Sml</w:t>
      </w:r>
      <w:r w:rsidRPr="00F22C01">
        <w:rPr>
          <w:rFonts w:eastAsia="Times New Roman" w:cs="Times New Roman"/>
          <w:lang w:eastAsia="cs-CZ"/>
        </w:rPr>
        <w:t>uvními stranami</w:t>
      </w:r>
      <w:r w:rsidR="00F22C01" w:rsidRPr="00F22C01">
        <w:rPr>
          <w:rFonts w:eastAsia="Times New Roman" w:cs="Times New Roman"/>
          <w:lang w:eastAsia="cs-CZ"/>
        </w:rPr>
        <w:t xml:space="preserve"> nebo </w:t>
      </w:r>
      <w:r w:rsidR="002B20CA" w:rsidRPr="00F22C01">
        <w:rPr>
          <w:rFonts w:eastAsia="Times New Roman" w:cs="Times New Roman"/>
          <w:lang w:eastAsia="cs-CZ"/>
        </w:rPr>
        <w:t>dodacího listu.</w:t>
      </w:r>
    </w:p>
    <w:p w14:paraId="237CC7E4" w14:textId="4DE8F7D0" w:rsidR="00957029" w:rsidRDefault="00D85C5B" w:rsidP="004007FC">
      <w:pPr>
        <w:pStyle w:val="Nadpis1"/>
        <w:numPr>
          <w:ilvl w:val="0"/>
          <w:numId w:val="9"/>
        </w:numPr>
        <w:spacing w:line="276" w:lineRule="auto"/>
        <w:jc w:val="both"/>
        <w:rPr>
          <w:rFonts w:eastAsia="Times New Roman"/>
          <w:lang w:eastAsia="cs-CZ"/>
        </w:rPr>
      </w:pPr>
      <w:r w:rsidRPr="00A162AF">
        <w:t>Místo</w:t>
      </w:r>
      <w:r w:rsidRPr="000C5DA0">
        <w:rPr>
          <w:rFonts w:eastAsia="Times New Roman"/>
          <w:lang w:eastAsia="cs-CZ"/>
        </w:rPr>
        <w:t xml:space="preserve"> a doba dodání</w:t>
      </w:r>
    </w:p>
    <w:p w14:paraId="327251C5" w14:textId="77777777" w:rsidR="00952455" w:rsidRPr="00952455" w:rsidRDefault="00952455" w:rsidP="00952455">
      <w:pPr>
        <w:spacing w:after="0" w:line="240" w:lineRule="auto"/>
        <w:rPr>
          <w:lang w:eastAsia="cs-CZ"/>
        </w:rPr>
      </w:pPr>
    </w:p>
    <w:p w14:paraId="6A9E6A9B" w14:textId="5E22435B" w:rsidR="00D74C6A" w:rsidRPr="00995CCC" w:rsidRDefault="00D85C5B" w:rsidP="004007FC">
      <w:pPr>
        <w:widowControl w:val="0"/>
        <w:numPr>
          <w:ilvl w:val="1"/>
          <w:numId w:val="9"/>
        </w:numPr>
        <w:overflowPunct w:val="0"/>
        <w:autoSpaceDE w:val="0"/>
        <w:autoSpaceDN w:val="0"/>
        <w:adjustRightInd w:val="0"/>
        <w:spacing w:after="120" w:line="276" w:lineRule="auto"/>
        <w:ind w:left="709" w:hanging="715"/>
        <w:contextualSpacing/>
        <w:jc w:val="both"/>
        <w:textAlignment w:val="baseline"/>
        <w:rPr>
          <w:rFonts w:eastAsia="Times New Roman" w:cs="Times New Roman"/>
          <w:lang w:eastAsia="cs-CZ"/>
        </w:rPr>
      </w:pPr>
      <w:r w:rsidRPr="00995CCC">
        <w:rPr>
          <w:rFonts w:eastAsia="Times New Roman" w:cs="Times New Roman"/>
          <w:lang w:eastAsia="cs-CZ"/>
        </w:rPr>
        <w:t>Místo dodání je</w:t>
      </w:r>
      <w:r w:rsidR="00995CCC">
        <w:rPr>
          <w:rFonts w:eastAsia="Times New Roman" w:cs="Times New Roman"/>
          <w:lang w:eastAsia="cs-CZ"/>
        </w:rPr>
        <w:t>:</w:t>
      </w:r>
    </w:p>
    <w:p w14:paraId="37954E98" w14:textId="6BBAE044" w:rsidR="00D85C5B" w:rsidRPr="002C64A4" w:rsidRDefault="00DA45B9" w:rsidP="004007FC">
      <w:pPr>
        <w:pStyle w:val="Odstavecseseznamem"/>
        <w:widowControl w:val="0"/>
        <w:numPr>
          <w:ilvl w:val="0"/>
          <w:numId w:val="15"/>
        </w:numPr>
        <w:overflowPunct w:val="0"/>
        <w:autoSpaceDE w:val="0"/>
        <w:autoSpaceDN w:val="0"/>
        <w:adjustRightInd w:val="0"/>
        <w:spacing w:after="0" w:line="276" w:lineRule="auto"/>
        <w:jc w:val="both"/>
        <w:textAlignment w:val="baseline"/>
        <w:rPr>
          <w:rFonts w:eastAsia="Times New Roman" w:cs="Times New Roman"/>
          <w:lang w:eastAsia="cs-CZ"/>
        </w:rPr>
      </w:pPr>
      <w:r w:rsidRPr="00C545E3">
        <w:rPr>
          <w:rFonts w:cs="Arial"/>
          <w:b/>
        </w:rPr>
        <w:t>TO Praha Vršovice</w:t>
      </w:r>
      <w:r w:rsidRPr="00995CCC">
        <w:rPr>
          <w:rFonts w:cs="Arial"/>
          <w:bCs/>
        </w:rPr>
        <w:t xml:space="preserve"> – K Topírně 2, 101 00 Praha 10 – Vršovice</w:t>
      </w:r>
      <w:r w:rsidR="00D74C6A" w:rsidRPr="00995CCC">
        <w:rPr>
          <w:rFonts w:cs="Arial"/>
          <w:bCs/>
        </w:rPr>
        <w:t xml:space="preserve"> – </w:t>
      </w:r>
      <w:r w:rsidR="00D74C6A" w:rsidRPr="00C545E3">
        <w:rPr>
          <w:rFonts w:cs="Arial"/>
          <w:b/>
        </w:rPr>
        <w:t>3 kusy</w:t>
      </w:r>
    </w:p>
    <w:p w14:paraId="7FA2E8B8" w14:textId="4953D850" w:rsidR="002C64A4" w:rsidRPr="00995CCC" w:rsidRDefault="002C64A4" w:rsidP="00BC1D32">
      <w:pPr>
        <w:pStyle w:val="Odstavecseseznamem"/>
        <w:widowControl w:val="0"/>
        <w:overflowPunct w:val="0"/>
        <w:autoSpaceDE w:val="0"/>
        <w:autoSpaceDN w:val="0"/>
        <w:adjustRightInd w:val="0"/>
        <w:spacing w:after="120" w:line="276" w:lineRule="auto"/>
        <w:ind w:left="1486"/>
        <w:contextualSpacing w:val="0"/>
        <w:jc w:val="both"/>
        <w:textAlignment w:val="baseline"/>
        <w:rPr>
          <w:rFonts w:eastAsia="Times New Roman" w:cs="Times New Roman"/>
          <w:lang w:eastAsia="cs-CZ"/>
        </w:rPr>
      </w:pPr>
      <w:r w:rsidRPr="00252132">
        <w:rPr>
          <w:rFonts w:cs="Arial"/>
        </w:rPr>
        <w:t xml:space="preserve">Martin </w:t>
      </w:r>
      <w:proofErr w:type="spellStart"/>
      <w:r w:rsidRPr="00252132">
        <w:rPr>
          <w:rFonts w:cs="Arial"/>
        </w:rPr>
        <w:t>Oubram</w:t>
      </w:r>
      <w:proofErr w:type="spellEnd"/>
      <w:r w:rsidRPr="00252132">
        <w:rPr>
          <w:rFonts w:cs="Arial"/>
        </w:rPr>
        <w:t xml:space="preserve"> Bc. - vedoucí TO Praha Vršovice - tel.: 725 069 12</w:t>
      </w:r>
      <w:r>
        <w:rPr>
          <w:rFonts w:cs="Arial"/>
        </w:rPr>
        <w:t>6</w:t>
      </w:r>
    </w:p>
    <w:p w14:paraId="106B8AE4" w14:textId="15803DE9" w:rsidR="00D74C6A" w:rsidRDefault="00D74C6A" w:rsidP="004007FC">
      <w:pPr>
        <w:pStyle w:val="Odstavecseseznamem"/>
        <w:numPr>
          <w:ilvl w:val="0"/>
          <w:numId w:val="15"/>
        </w:numPr>
        <w:tabs>
          <w:tab w:val="left" w:pos="2268"/>
        </w:tabs>
        <w:spacing w:after="0" w:line="240" w:lineRule="auto"/>
        <w:ind w:right="764"/>
        <w:rPr>
          <w:rFonts w:cs="Arial"/>
          <w:bCs/>
        </w:rPr>
      </w:pPr>
      <w:r w:rsidRPr="00C545E3">
        <w:rPr>
          <w:rFonts w:cs="Arial"/>
          <w:b/>
        </w:rPr>
        <w:t xml:space="preserve">TO Kolín </w:t>
      </w:r>
      <w:r w:rsidRPr="00D74C6A">
        <w:rPr>
          <w:rFonts w:cs="Arial"/>
          <w:bCs/>
        </w:rPr>
        <w:t>– Starokolínská 975, 280 02 Kolín</w:t>
      </w:r>
      <w:r>
        <w:rPr>
          <w:rFonts w:cs="Arial"/>
          <w:bCs/>
        </w:rPr>
        <w:t xml:space="preserve"> – </w:t>
      </w:r>
      <w:r w:rsidRPr="00C545E3">
        <w:rPr>
          <w:rFonts w:cs="Arial"/>
          <w:b/>
        </w:rPr>
        <w:t>3 kusy</w:t>
      </w:r>
    </w:p>
    <w:p w14:paraId="5D5B1B37" w14:textId="04DFB8CF" w:rsidR="002C64A4" w:rsidRPr="002C64A4" w:rsidRDefault="002C64A4" w:rsidP="00BC1D32">
      <w:pPr>
        <w:pStyle w:val="Odstavecseseznamem"/>
        <w:tabs>
          <w:tab w:val="left" w:pos="2694"/>
        </w:tabs>
        <w:spacing w:after="120" w:line="240" w:lineRule="auto"/>
        <w:ind w:left="1485" w:right="764"/>
        <w:rPr>
          <w:rFonts w:cs="Arial"/>
        </w:rPr>
      </w:pPr>
      <w:r w:rsidRPr="002C64A4">
        <w:rPr>
          <w:rFonts w:cs="Arial"/>
        </w:rPr>
        <w:t>Zdeněk Krejčík – vedoucí TO Kolín – tel.:</w:t>
      </w:r>
      <w:r w:rsidRPr="00252132">
        <w:t xml:space="preserve"> </w:t>
      </w:r>
      <w:r w:rsidRPr="002C64A4">
        <w:rPr>
          <w:rFonts w:cs="Arial"/>
        </w:rPr>
        <w:t xml:space="preserve">725 544 459                                                                          </w:t>
      </w:r>
    </w:p>
    <w:p w14:paraId="079E421E" w14:textId="77777777" w:rsidR="002C64A4" w:rsidRPr="00D74C6A" w:rsidRDefault="002C64A4" w:rsidP="002C64A4">
      <w:pPr>
        <w:pStyle w:val="Odstavecseseznamem"/>
        <w:tabs>
          <w:tab w:val="left" w:pos="2268"/>
        </w:tabs>
        <w:spacing w:after="0" w:line="360" w:lineRule="auto"/>
        <w:ind w:left="1485" w:right="764"/>
        <w:rPr>
          <w:rFonts w:cs="Arial"/>
          <w:bCs/>
        </w:rPr>
      </w:pPr>
    </w:p>
    <w:p w14:paraId="53B1A76F" w14:textId="02B7BEE0" w:rsidR="00BE2F45" w:rsidRPr="00995CCC"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95CCC">
        <w:rPr>
          <w:rFonts w:eastAsia="Times New Roman" w:cs="Times New Roman"/>
          <w:lang w:eastAsia="cs-CZ"/>
        </w:rPr>
        <w:t xml:space="preserve">Předmět koupě bude dodán do </w:t>
      </w:r>
      <w:r w:rsidR="00995CCC" w:rsidRPr="00995CCC">
        <w:rPr>
          <w:rFonts w:cs="Arial"/>
        </w:rPr>
        <w:t>31. 07. 2025</w:t>
      </w:r>
      <w:r w:rsidR="00995CCC">
        <w:rPr>
          <w:rFonts w:cs="Arial"/>
        </w:rPr>
        <w:t>.</w:t>
      </w:r>
    </w:p>
    <w:p w14:paraId="4D5A70EC" w14:textId="77777777" w:rsidR="00D85C5B" w:rsidRDefault="00D85C5B" w:rsidP="004007FC">
      <w:pPr>
        <w:pStyle w:val="Nadpis1"/>
        <w:numPr>
          <w:ilvl w:val="0"/>
          <w:numId w:val="9"/>
        </w:numPr>
        <w:spacing w:line="276" w:lineRule="auto"/>
        <w:jc w:val="both"/>
        <w:rPr>
          <w:rFonts w:eastAsia="Times New Roman"/>
          <w:lang w:eastAsia="cs-CZ"/>
        </w:rPr>
      </w:pPr>
      <w:r w:rsidRPr="00A162AF">
        <w:t>Přeprava</w:t>
      </w:r>
      <w:r w:rsidRPr="000C5DA0">
        <w:rPr>
          <w:rFonts w:eastAsia="Times New Roman"/>
          <w:lang w:eastAsia="cs-CZ"/>
        </w:rPr>
        <w:t xml:space="preserve"> předmětu koupě</w:t>
      </w:r>
    </w:p>
    <w:p w14:paraId="2690798E" w14:textId="77777777" w:rsidR="002E0D6A" w:rsidRPr="002E0D6A" w:rsidRDefault="002E0D6A" w:rsidP="002E0D6A">
      <w:pPr>
        <w:spacing w:after="0"/>
        <w:rPr>
          <w:lang w:eastAsia="cs-CZ"/>
        </w:rPr>
      </w:pPr>
    </w:p>
    <w:p w14:paraId="659ECFAB" w14:textId="77777777" w:rsidR="00717E19" w:rsidRPr="002E0D6A"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E0D6A">
        <w:rPr>
          <w:rFonts w:eastAsia="Times New Roman" w:cs="Times New Roman"/>
          <w:lang w:eastAsia="cs-CZ"/>
        </w:rPr>
        <w:t>Pojištění se nevyžaduje.</w:t>
      </w:r>
      <w:r w:rsidR="00717E19" w:rsidRPr="002E0D6A">
        <w:rPr>
          <w:rFonts w:eastAsia="Times New Roman" w:cs="Times New Roman"/>
          <w:lang w:eastAsia="cs-CZ"/>
        </w:rPr>
        <w:t xml:space="preserve"> </w:t>
      </w:r>
    </w:p>
    <w:p w14:paraId="3776C210" w14:textId="77777777" w:rsidR="00D85C5B" w:rsidRPr="002E0D6A"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E0D6A">
        <w:rPr>
          <w:rFonts w:eastAsia="Times New Roman" w:cs="Times New Roman"/>
          <w:lang w:eastAsia="cs-CZ"/>
        </w:rPr>
        <w:t>Speciální balení se nevyžaduje.</w:t>
      </w:r>
    </w:p>
    <w:p w14:paraId="3324C4C2" w14:textId="77777777" w:rsidR="00D85C5B" w:rsidRDefault="00D85C5B" w:rsidP="004007FC">
      <w:pPr>
        <w:pStyle w:val="Nadpis1"/>
        <w:numPr>
          <w:ilvl w:val="0"/>
          <w:numId w:val="9"/>
        </w:numPr>
        <w:spacing w:line="276" w:lineRule="auto"/>
        <w:jc w:val="both"/>
        <w:rPr>
          <w:rFonts w:eastAsia="Times New Roman"/>
          <w:lang w:eastAsia="cs-CZ"/>
        </w:rPr>
      </w:pPr>
      <w:r w:rsidRPr="00A162AF">
        <w:t>Listiny</w:t>
      </w:r>
      <w:r w:rsidRPr="000C5DA0">
        <w:rPr>
          <w:rFonts w:eastAsia="Times New Roman"/>
          <w:lang w:eastAsia="cs-CZ"/>
        </w:rPr>
        <w:t xml:space="preserve"> (doklady)</w:t>
      </w:r>
    </w:p>
    <w:p w14:paraId="3D195D32" w14:textId="77777777" w:rsidR="002E0D6A" w:rsidRPr="002E0D6A" w:rsidRDefault="002E0D6A" w:rsidP="002E0D6A">
      <w:pPr>
        <w:spacing w:after="0"/>
        <w:rPr>
          <w:lang w:eastAsia="cs-CZ"/>
        </w:rPr>
      </w:pPr>
    </w:p>
    <w:p w14:paraId="3F351793" w14:textId="566DB0C0" w:rsidR="00AE4595" w:rsidRPr="0009798E"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09798E">
        <w:rPr>
          <w:rFonts w:eastAsia="Times New Roman" w:cs="Times New Roman"/>
          <w:lang w:eastAsia="cs-CZ"/>
        </w:rPr>
        <w:t>Prodávající předá Kupujícímu listiny vztahující se k předmětu koupě</w:t>
      </w:r>
      <w:r w:rsidR="0009798E" w:rsidRPr="0009798E">
        <w:rPr>
          <w:rFonts w:eastAsia="Times New Roman" w:cs="Times New Roman"/>
          <w:lang w:eastAsia="cs-CZ"/>
        </w:rPr>
        <w:t>.</w:t>
      </w:r>
    </w:p>
    <w:p w14:paraId="4B70C07C" w14:textId="77777777" w:rsidR="00D85C5B" w:rsidRDefault="00D85C5B" w:rsidP="004007FC">
      <w:pPr>
        <w:pStyle w:val="Nadpis1"/>
        <w:numPr>
          <w:ilvl w:val="0"/>
          <w:numId w:val="9"/>
        </w:numPr>
        <w:spacing w:line="276" w:lineRule="auto"/>
        <w:jc w:val="both"/>
        <w:rPr>
          <w:rFonts w:eastAsia="Times New Roman"/>
          <w:lang w:eastAsia="cs-CZ"/>
        </w:rPr>
      </w:pPr>
      <w:r w:rsidRPr="00A162AF">
        <w:t>Záruka</w:t>
      </w:r>
    </w:p>
    <w:p w14:paraId="633DAB50" w14:textId="77777777" w:rsidR="0009798E" w:rsidRPr="0009798E" w:rsidRDefault="0009798E" w:rsidP="0009798E">
      <w:pPr>
        <w:spacing w:after="0"/>
        <w:rPr>
          <w:lang w:eastAsia="cs-CZ"/>
        </w:rPr>
      </w:pPr>
    </w:p>
    <w:p w14:paraId="5D812CA2" w14:textId="6584057B" w:rsidR="00AE4595" w:rsidRPr="00BA058A" w:rsidRDefault="00AE4595"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BA058A">
        <w:t>Dodavatel poskytuje záruku za jakost v délce min. 24 měsíců na celý předmět plnění.</w:t>
      </w:r>
    </w:p>
    <w:p w14:paraId="2097C982" w14:textId="77777777" w:rsidR="00A33BB9" w:rsidRDefault="00A33BB9" w:rsidP="004007FC">
      <w:pPr>
        <w:pStyle w:val="Nadpis1"/>
        <w:numPr>
          <w:ilvl w:val="0"/>
          <w:numId w:val="9"/>
        </w:numPr>
        <w:spacing w:line="276" w:lineRule="auto"/>
        <w:jc w:val="both"/>
        <w:rPr>
          <w:rFonts w:eastAsia="Times New Roman"/>
          <w:lang w:eastAsia="cs-CZ"/>
        </w:rPr>
      </w:pPr>
      <w:r w:rsidRPr="00A162AF">
        <w:t>Poddodavatelé</w:t>
      </w:r>
      <w:r>
        <w:rPr>
          <w:rFonts w:eastAsia="Times New Roman"/>
          <w:lang w:eastAsia="cs-CZ"/>
        </w:rPr>
        <w:t xml:space="preserve"> a realizační tým</w:t>
      </w:r>
    </w:p>
    <w:p w14:paraId="563A91A0" w14:textId="77777777" w:rsidR="00BA058A" w:rsidRPr="00BA058A" w:rsidRDefault="00BA058A" w:rsidP="00BA058A">
      <w:pPr>
        <w:spacing w:after="0"/>
        <w:rPr>
          <w:lang w:eastAsia="cs-CZ"/>
        </w:rPr>
      </w:pPr>
    </w:p>
    <w:p w14:paraId="7A1A44EF" w14:textId="48C290D4" w:rsidR="00A33BB9" w:rsidRPr="00E30A6F" w:rsidRDefault="00A33BB9" w:rsidP="004007FC">
      <w:pPr>
        <w:pStyle w:val="Odstavecseseznamem"/>
        <w:numPr>
          <w:ilvl w:val="1"/>
          <w:numId w:val="9"/>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BA058A">
        <w:rPr>
          <w:highlight w:val="yellow"/>
          <w:lang w:eastAsia="cs-CZ"/>
        </w:rPr>
        <w:t xml:space="preserve">. 4 </w:t>
      </w:r>
      <w:r w:rsidRPr="00E30A6F">
        <w:rPr>
          <w:highlight w:val="yellow"/>
          <w:lang w:eastAsia="cs-CZ"/>
        </w:rPr>
        <w:t xml:space="preserve">této Smlouvy. </w:t>
      </w:r>
    </w:p>
    <w:p w14:paraId="5CD37451" w14:textId="7A6FFBA0" w:rsidR="00A33BB9" w:rsidRPr="00E30A6F" w:rsidRDefault="00A33BB9" w:rsidP="0068187B">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Default="00D85C5B" w:rsidP="004007FC">
      <w:pPr>
        <w:pStyle w:val="Nadpis1"/>
        <w:numPr>
          <w:ilvl w:val="0"/>
          <w:numId w:val="9"/>
        </w:numPr>
        <w:spacing w:line="276" w:lineRule="auto"/>
        <w:jc w:val="both"/>
        <w:rPr>
          <w:rFonts w:eastAsia="Times New Roman"/>
          <w:lang w:eastAsia="cs-CZ"/>
        </w:rPr>
      </w:pPr>
      <w:r w:rsidRPr="00A162AF">
        <w:t>Další</w:t>
      </w:r>
      <w:r w:rsidRPr="000C5DA0">
        <w:rPr>
          <w:rFonts w:eastAsia="Times New Roman"/>
          <w:lang w:eastAsia="cs-CZ"/>
        </w:rPr>
        <w:t xml:space="preserve"> ujednání</w:t>
      </w:r>
    </w:p>
    <w:p w14:paraId="17353A47" w14:textId="77777777" w:rsidR="00D26D3C" w:rsidRPr="00D26D3C" w:rsidRDefault="00D26D3C" w:rsidP="00D26D3C">
      <w:pPr>
        <w:spacing w:after="0"/>
        <w:rPr>
          <w:lang w:eastAsia="cs-CZ"/>
        </w:rPr>
      </w:pPr>
    </w:p>
    <w:p w14:paraId="4FE3FBA8" w14:textId="77777777" w:rsidR="00D85C5B" w:rsidRPr="00E30A6F" w:rsidRDefault="00D85C5B" w:rsidP="004007FC">
      <w:pPr>
        <w:pStyle w:val="Odstavecseseznamem"/>
        <w:numPr>
          <w:ilvl w:val="1"/>
          <w:numId w:val="9"/>
        </w:numPr>
        <w:spacing w:line="276" w:lineRule="auto"/>
        <w:ind w:left="709" w:hanging="715"/>
        <w:jc w:val="both"/>
        <w:rPr>
          <w:lang w:eastAsia="cs-CZ"/>
        </w:rPr>
      </w:pPr>
      <w:r w:rsidRPr="00E30A6F">
        <w:rPr>
          <w:lang w:eastAsia="cs-CZ"/>
        </w:rPr>
        <w:t>Prodávající ujišťuje Kupujícího, že Předmět koupě je prostý všech vad, jak právních, tak faktických.</w:t>
      </w:r>
    </w:p>
    <w:p w14:paraId="6C11DF1B" w14:textId="4EF1A317" w:rsidR="00D85C5B" w:rsidRPr="00D26D3C" w:rsidRDefault="00D85C5B" w:rsidP="004007FC">
      <w:pPr>
        <w:pStyle w:val="Odstavecseseznamem"/>
        <w:numPr>
          <w:ilvl w:val="1"/>
          <w:numId w:val="9"/>
        </w:numPr>
        <w:spacing w:after="120" w:line="276" w:lineRule="auto"/>
        <w:ind w:left="708" w:hanging="714"/>
        <w:contextualSpacing w:val="0"/>
        <w:jc w:val="both"/>
        <w:rPr>
          <w:lang w:eastAsia="cs-CZ"/>
        </w:rPr>
      </w:pPr>
      <w:r w:rsidRPr="00D26D3C">
        <w:rPr>
          <w:lang w:eastAsia="cs-CZ"/>
        </w:rPr>
        <w:t xml:space="preserve">Kontaktními osobami </w:t>
      </w:r>
      <w:r w:rsidR="008B1447" w:rsidRPr="00D26D3C">
        <w:rPr>
          <w:lang w:eastAsia="cs-CZ"/>
        </w:rPr>
        <w:t>Sml</w:t>
      </w:r>
      <w:r w:rsidRPr="00D26D3C">
        <w:rPr>
          <w:lang w:eastAsia="cs-CZ"/>
        </w:rPr>
        <w:t>uvních stran jsou</w:t>
      </w:r>
    </w:p>
    <w:p w14:paraId="1BA9FA0E" w14:textId="77777777" w:rsidR="00433C29" w:rsidRPr="00891AA5" w:rsidRDefault="00D85C5B" w:rsidP="004007FC">
      <w:pPr>
        <w:pStyle w:val="Odstavecseseznamem"/>
        <w:numPr>
          <w:ilvl w:val="2"/>
          <w:numId w:val="10"/>
        </w:numPr>
        <w:spacing w:after="120" w:line="276" w:lineRule="auto"/>
        <w:ind w:left="1077"/>
        <w:contextualSpacing w:val="0"/>
        <w:jc w:val="both"/>
        <w:rPr>
          <w:rFonts w:eastAsia="Times New Roman" w:cs="Times New Roman"/>
          <w:u w:val="single"/>
          <w:lang w:eastAsia="cs-CZ"/>
        </w:rPr>
      </w:pPr>
      <w:r w:rsidRPr="00891AA5">
        <w:rPr>
          <w:rFonts w:eastAsia="Times New Roman" w:cs="Times New Roman"/>
          <w:u w:val="single"/>
          <w:lang w:eastAsia="cs-CZ"/>
        </w:rPr>
        <w:t>za Kupujícího</w:t>
      </w:r>
      <w:r w:rsidR="006B6FD3" w:rsidRPr="00891AA5">
        <w:rPr>
          <w:rFonts w:eastAsia="Times New Roman" w:cs="Times New Roman"/>
          <w:u w:val="single"/>
          <w:lang w:eastAsia="cs-CZ"/>
        </w:rPr>
        <w:t xml:space="preserve"> ve věcech </w:t>
      </w:r>
      <w:r w:rsidR="00433C29" w:rsidRPr="00891AA5">
        <w:rPr>
          <w:rFonts w:eastAsia="Times New Roman" w:cs="Times New Roman"/>
          <w:u w:val="single"/>
          <w:lang w:eastAsia="cs-CZ"/>
        </w:rPr>
        <w:t>technických</w:t>
      </w:r>
      <w:r w:rsidR="00CE315D" w:rsidRPr="00891AA5">
        <w:rPr>
          <w:rFonts w:eastAsia="Times New Roman" w:cs="Times New Roman"/>
          <w:u w:val="single"/>
          <w:lang w:eastAsia="cs-CZ"/>
        </w:rPr>
        <w:t>:</w:t>
      </w:r>
    </w:p>
    <w:p w14:paraId="04A8EF3F" w14:textId="56BFB3E2" w:rsidR="00D85C5B" w:rsidRDefault="00D85C5B" w:rsidP="006F0A55">
      <w:pPr>
        <w:pStyle w:val="Odstavecseseznamem"/>
        <w:spacing w:after="120" w:line="276" w:lineRule="auto"/>
        <w:ind w:left="1077"/>
        <w:contextualSpacing w:val="0"/>
        <w:jc w:val="both"/>
        <w:rPr>
          <w:rFonts w:eastAsia="Times New Roman" w:cs="Times New Roman"/>
          <w:lang w:eastAsia="cs-CZ"/>
        </w:rPr>
      </w:pPr>
      <w:r w:rsidRPr="00433C29">
        <w:rPr>
          <w:rFonts w:eastAsia="Times New Roman" w:cs="Times New Roman"/>
          <w:lang w:eastAsia="cs-CZ"/>
        </w:rPr>
        <w:t xml:space="preserve">p. </w:t>
      </w:r>
      <w:r w:rsidR="006B6FD3" w:rsidRPr="00433C29">
        <w:rPr>
          <w:rFonts w:cs="Arial"/>
        </w:rPr>
        <w:t>Lukáš Kot</w:t>
      </w:r>
      <w:r w:rsidRPr="00433C29">
        <w:rPr>
          <w:rFonts w:eastAsia="Times New Roman" w:cs="Times New Roman"/>
          <w:lang w:eastAsia="cs-CZ"/>
        </w:rPr>
        <w:t>, tel.</w:t>
      </w:r>
      <w:r w:rsidR="006F0A55">
        <w:rPr>
          <w:rFonts w:eastAsia="Times New Roman" w:cs="Times New Roman"/>
          <w:lang w:eastAsia="cs-CZ"/>
        </w:rPr>
        <w:t>:</w:t>
      </w:r>
      <w:r w:rsidRPr="00433C29">
        <w:rPr>
          <w:rFonts w:eastAsia="Times New Roman" w:cs="Times New Roman"/>
          <w:lang w:eastAsia="cs-CZ"/>
        </w:rPr>
        <w:t xml:space="preserve"> </w:t>
      </w:r>
      <w:r w:rsidR="006B6FD3" w:rsidRPr="00433C29">
        <w:rPr>
          <w:rFonts w:cs="Arial"/>
        </w:rPr>
        <w:t>725 547 707</w:t>
      </w:r>
      <w:r w:rsidRPr="00433C29">
        <w:rPr>
          <w:rFonts w:eastAsia="Times New Roman" w:cs="Times New Roman"/>
          <w:lang w:eastAsia="cs-CZ"/>
        </w:rPr>
        <w:t>, email</w:t>
      </w:r>
      <w:r w:rsidR="006F0A55">
        <w:rPr>
          <w:rFonts w:eastAsia="Times New Roman" w:cs="Times New Roman"/>
          <w:lang w:eastAsia="cs-CZ"/>
        </w:rPr>
        <w:t>:</w:t>
      </w:r>
      <w:r w:rsidRPr="00433C29">
        <w:rPr>
          <w:rFonts w:eastAsia="Times New Roman" w:cs="Times New Roman"/>
          <w:lang w:eastAsia="cs-CZ"/>
        </w:rPr>
        <w:t xml:space="preserve"> </w:t>
      </w:r>
      <w:hyperlink r:id="rId11" w:history="1">
        <w:r w:rsidR="006F0A55" w:rsidRPr="00696FD6">
          <w:rPr>
            <w:rStyle w:val="Hypertextovodkaz"/>
            <w:rFonts w:eastAsia="Times New Roman" w:cs="Times New Roman"/>
            <w:lang w:eastAsia="cs-CZ"/>
          </w:rPr>
          <w:t>KotL@spravazeleznic.cz</w:t>
        </w:r>
      </w:hyperlink>
    </w:p>
    <w:p w14:paraId="52860D8F" w14:textId="5A0997EA" w:rsidR="006F0A55" w:rsidRDefault="006F0A55" w:rsidP="00275D01">
      <w:pPr>
        <w:pStyle w:val="Odstavecseseznamem"/>
        <w:spacing w:line="276" w:lineRule="auto"/>
        <w:ind w:left="1077"/>
        <w:contextualSpacing w:val="0"/>
        <w:jc w:val="both"/>
        <w:rPr>
          <w:rFonts w:eastAsia="Times New Roman" w:cs="Times New Roman"/>
          <w:lang w:eastAsia="cs-CZ"/>
        </w:rPr>
      </w:pPr>
      <w:r w:rsidRPr="006F0A55">
        <w:rPr>
          <w:rFonts w:eastAsia="Times New Roman" w:cs="Times New Roman"/>
          <w:lang w:eastAsia="cs-CZ"/>
        </w:rPr>
        <w:lastRenderedPageBreak/>
        <w:t>p.</w:t>
      </w:r>
      <w:r w:rsidR="004546DD">
        <w:rPr>
          <w:rFonts w:eastAsia="Times New Roman" w:cs="Times New Roman"/>
          <w:lang w:eastAsia="cs-CZ"/>
        </w:rPr>
        <w:t xml:space="preserve"> </w:t>
      </w:r>
      <w:r w:rsidRPr="006F0A55">
        <w:rPr>
          <w:rFonts w:eastAsia="Times New Roman" w:cs="Times New Roman"/>
          <w:lang w:eastAsia="cs-CZ"/>
        </w:rPr>
        <w:t>Tomáš Dědek, tel.</w:t>
      </w:r>
      <w:r w:rsidR="004546DD">
        <w:rPr>
          <w:rFonts w:eastAsia="Times New Roman" w:cs="Times New Roman"/>
          <w:lang w:eastAsia="cs-CZ"/>
        </w:rPr>
        <w:t xml:space="preserve">: </w:t>
      </w:r>
      <w:r w:rsidRPr="006F0A55">
        <w:rPr>
          <w:rFonts w:eastAsia="Times New Roman" w:cs="Times New Roman"/>
          <w:lang w:eastAsia="cs-CZ"/>
        </w:rPr>
        <w:t xml:space="preserve">725 547 707, email: </w:t>
      </w:r>
      <w:hyperlink r:id="rId12" w:history="1">
        <w:r w:rsidR="004546DD" w:rsidRPr="00696FD6">
          <w:rPr>
            <w:rStyle w:val="Hypertextovodkaz"/>
            <w:rFonts w:eastAsia="Times New Roman" w:cs="Times New Roman"/>
            <w:lang w:eastAsia="cs-CZ"/>
          </w:rPr>
          <w:t>Dedek@spravazeleznic.cz</w:t>
        </w:r>
      </w:hyperlink>
    </w:p>
    <w:p w14:paraId="5FEEEEAB" w14:textId="25B09AB4" w:rsidR="00D85C5B" w:rsidRDefault="00D85C5B" w:rsidP="004007FC">
      <w:pPr>
        <w:pStyle w:val="Odstavecseseznamem"/>
        <w:numPr>
          <w:ilvl w:val="2"/>
          <w:numId w:val="10"/>
        </w:numPr>
        <w:spacing w:line="276" w:lineRule="auto"/>
        <w:jc w:val="both"/>
        <w:rPr>
          <w:rFonts w:eastAsia="Times New Roman" w:cs="Times New Roman"/>
          <w:highlight w:val="yellow"/>
          <w:lang w:eastAsia="cs-CZ"/>
        </w:rPr>
      </w:pPr>
      <w:r w:rsidRPr="003478AD">
        <w:rPr>
          <w:rFonts w:eastAsia="Times New Roman" w:cs="Times New Roman"/>
          <w:highlight w:val="yellow"/>
          <w:u w:val="single"/>
          <w:lang w:eastAsia="cs-CZ"/>
        </w:rPr>
        <w:t>za Prodávajícího</w:t>
      </w:r>
      <w:r w:rsidRPr="006207FB">
        <w:rPr>
          <w:rFonts w:eastAsia="Times New Roman" w:cs="Times New Roman"/>
          <w:highlight w:val="yellow"/>
          <w:lang w:eastAsia="cs-CZ"/>
        </w:rPr>
        <w:t xml:space="preserve">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4007FC">
      <w:pPr>
        <w:pStyle w:val="11odst"/>
        <w:numPr>
          <w:ilvl w:val="1"/>
          <w:numId w:val="9"/>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4007FC">
      <w:pPr>
        <w:pStyle w:val="11odst"/>
        <w:numPr>
          <w:ilvl w:val="1"/>
          <w:numId w:val="9"/>
        </w:numPr>
      </w:pPr>
      <w:r w:rsidRPr="009146AF">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4007FC">
      <w:pPr>
        <w:pStyle w:val="11odst"/>
        <w:numPr>
          <w:ilvl w:val="1"/>
          <w:numId w:val="9"/>
        </w:numPr>
      </w:pPr>
      <w:r w:rsidRPr="009146AF">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4007FC">
      <w:pPr>
        <w:pStyle w:val="11odst"/>
        <w:numPr>
          <w:ilvl w:val="1"/>
          <w:numId w:val="9"/>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4007FC">
      <w:pPr>
        <w:pStyle w:val="11odst"/>
        <w:numPr>
          <w:ilvl w:val="1"/>
          <w:numId w:val="9"/>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4007FC">
      <w:pPr>
        <w:pStyle w:val="Odstavecseseznamem"/>
        <w:numPr>
          <w:ilvl w:val="1"/>
          <w:numId w:val="9"/>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Default="008B2F5B" w:rsidP="004007FC">
      <w:pPr>
        <w:pStyle w:val="Nadpis1"/>
        <w:numPr>
          <w:ilvl w:val="0"/>
          <w:numId w:val="9"/>
        </w:numPr>
        <w:spacing w:line="276" w:lineRule="auto"/>
        <w:jc w:val="both"/>
      </w:pPr>
      <w:r w:rsidRPr="00A162AF">
        <w:t>Střet</w:t>
      </w:r>
      <w:r w:rsidRPr="0023372A">
        <w:t xml:space="preserve"> zájmů, povinnosti </w:t>
      </w:r>
      <w:r>
        <w:t>dodavatele</w:t>
      </w:r>
      <w:r w:rsidRPr="0023372A">
        <w:t xml:space="preserve"> v souvislosti s </w:t>
      </w:r>
      <w:bookmarkStart w:id="0" w:name="_Hlk147219777"/>
      <w:r w:rsidRPr="0023372A">
        <w:t>MEZINÁRODNÍMI SANKCEMI</w:t>
      </w:r>
      <w:bookmarkEnd w:id="0"/>
    </w:p>
    <w:p w14:paraId="0F5110D6" w14:textId="77777777" w:rsidR="00DE2CB6" w:rsidRPr="00DE2CB6" w:rsidRDefault="00DE2CB6" w:rsidP="00DE2CB6">
      <w:pPr>
        <w:spacing w:after="0"/>
      </w:pPr>
    </w:p>
    <w:p w14:paraId="45B3CC86" w14:textId="7B646848" w:rsidR="008B2F5B" w:rsidRDefault="008B2F5B" w:rsidP="00DE2CB6">
      <w:pPr>
        <w:pStyle w:val="11odst"/>
        <w:numPr>
          <w:ilvl w:val="1"/>
          <w:numId w:val="12"/>
        </w:numPr>
        <w:spacing w:before="0"/>
      </w:pPr>
      <w:r w:rsidRPr="00483C85">
        <w:t xml:space="preserve">Prodávající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50B9DA2A" w14:textId="77777777" w:rsidR="00E735FA" w:rsidRDefault="00E735FA" w:rsidP="00E735FA">
      <w:pPr>
        <w:pStyle w:val="11odst"/>
        <w:ind w:left="720" w:firstLine="0"/>
      </w:pPr>
    </w:p>
    <w:p w14:paraId="1DBA1250" w14:textId="77777777" w:rsidR="008B2F5B" w:rsidRDefault="008B2F5B" w:rsidP="004007FC">
      <w:pPr>
        <w:pStyle w:val="11odst"/>
        <w:numPr>
          <w:ilvl w:val="1"/>
          <w:numId w:val="12"/>
        </w:numPr>
      </w:pPr>
      <w:r w:rsidRPr="00483C85">
        <w:t>Prodávající prohlašuje, že</w:t>
      </w:r>
      <w:r>
        <w:t>:</w:t>
      </w:r>
    </w:p>
    <w:p w14:paraId="065D548B" w14:textId="77777777" w:rsidR="008B2F5B" w:rsidRPr="003B16F0" w:rsidRDefault="008B2F5B" w:rsidP="004007FC">
      <w:pPr>
        <w:pStyle w:val="aodst"/>
        <w:numPr>
          <w:ilvl w:val="0"/>
          <w:numId w:val="5"/>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4007FC">
      <w:pPr>
        <w:pStyle w:val="aodst"/>
        <w:numPr>
          <w:ilvl w:val="0"/>
          <w:numId w:val="5"/>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1A6ED4A" w14:textId="5FB54EBB" w:rsidR="008B2F5B" w:rsidRPr="00483C85" w:rsidRDefault="008B2F5B" w:rsidP="004007FC">
      <w:pPr>
        <w:pStyle w:val="aodst"/>
        <w:numPr>
          <w:ilvl w:val="0"/>
          <w:numId w:val="5"/>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rsidR="00591DB3">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4007FC">
      <w:pPr>
        <w:pStyle w:val="11odst"/>
        <w:numPr>
          <w:ilvl w:val="1"/>
          <w:numId w:val="12"/>
        </w:numPr>
      </w:pPr>
      <w:r w:rsidRPr="00A453A2">
        <w:t>Je-li P</w:t>
      </w:r>
      <w:r w:rsidRPr="00A72529">
        <w:t xml:space="preserve">rodávajícím </w:t>
      </w:r>
      <w:r>
        <w:t xml:space="preserve">sdružení více osob, platí podmínky dle </w:t>
      </w:r>
      <w:r w:rsidRPr="00891AA5">
        <w:t>odstavce 9.1 a 9.2 této</w:t>
      </w:r>
      <w:r>
        <w:t xml:space="preserve"> Smlouvy také jednotlivě pro všechny osoby v rámci Prodávajícího sdružené, a to bez ohledu na právní formu tohoto sdružení.</w:t>
      </w:r>
    </w:p>
    <w:p w14:paraId="57428C67" w14:textId="77777777" w:rsidR="008B2F5B" w:rsidRPr="00483C85" w:rsidRDefault="008B2F5B" w:rsidP="004007FC">
      <w:pPr>
        <w:pStyle w:val="11odst"/>
        <w:numPr>
          <w:ilvl w:val="1"/>
          <w:numId w:val="12"/>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4007FC">
      <w:pPr>
        <w:pStyle w:val="11odst"/>
        <w:numPr>
          <w:ilvl w:val="1"/>
          <w:numId w:val="12"/>
        </w:numPr>
      </w:pPr>
      <w:bookmarkStart w:id="1"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4007FC">
      <w:pPr>
        <w:pStyle w:val="11odst"/>
        <w:numPr>
          <w:ilvl w:val="1"/>
          <w:numId w:val="12"/>
        </w:numPr>
      </w:pPr>
      <w:r>
        <w:t xml:space="preserve">Prodávající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Default="008B2F5B" w:rsidP="004007FC">
      <w:pPr>
        <w:pStyle w:val="11odst"/>
        <w:numPr>
          <w:ilvl w:val="1"/>
          <w:numId w:val="12"/>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w:t>
      </w:r>
      <w:r w:rsidRPr="0006442B">
        <w:t>zaplatit za každé jednotlivé porušení povinností dle předchozí věty smluvní pokutu ve výši 5</w:t>
      </w:r>
      <w:r w:rsidRPr="00483C85">
        <w:t xml:space="preserve"> % procent z kupní ceny (cena bez DPH) sjednané dle této Smlouvy. Ustanovení § 2004 odst. 2 Občanského zákoníku a § 2050 Občanského zákoníku se nepoužijí</w:t>
      </w:r>
      <w:r w:rsidR="00B1367D">
        <w:t>.</w:t>
      </w:r>
    </w:p>
    <w:p w14:paraId="765EB87E" w14:textId="77777777" w:rsidR="00B1367D" w:rsidRDefault="00B1367D" w:rsidP="00003373">
      <w:pPr>
        <w:pStyle w:val="Nadpis1"/>
        <w:numPr>
          <w:ilvl w:val="0"/>
          <w:numId w:val="9"/>
        </w:numPr>
        <w:spacing w:line="276" w:lineRule="auto"/>
        <w:ind w:left="426" w:hanging="426"/>
        <w:jc w:val="both"/>
      </w:pPr>
      <w:proofErr w:type="spellStart"/>
      <w:r w:rsidRPr="00A162AF">
        <w:lastRenderedPageBreak/>
        <w:t>Compliance</w:t>
      </w:r>
      <w:proofErr w:type="spellEnd"/>
    </w:p>
    <w:p w14:paraId="65582528" w14:textId="77777777" w:rsidR="00164C7B" w:rsidRPr="00164C7B" w:rsidRDefault="00164C7B" w:rsidP="00164C7B">
      <w:pPr>
        <w:spacing w:after="0"/>
      </w:pPr>
    </w:p>
    <w:p w14:paraId="2AD8BBED" w14:textId="50AD161B" w:rsidR="00B1367D" w:rsidRDefault="00B1367D" w:rsidP="00DB6426">
      <w:pPr>
        <w:pStyle w:val="Odstavecseseznamem"/>
        <w:numPr>
          <w:ilvl w:val="1"/>
          <w:numId w:val="9"/>
        </w:numPr>
        <w:spacing w:after="120" w:line="276" w:lineRule="auto"/>
        <w:ind w:left="708" w:hanging="714"/>
        <w:contextualSpacing w:val="0"/>
        <w:jc w:val="both"/>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2DF3575F" w:rsidR="00B1367D" w:rsidRDefault="00B1367D" w:rsidP="00DB6426">
      <w:pPr>
        <w:pStyle w:val="Odstavecseseznamem"/>
        <w:numPr>
          <w:ilvl w:val="1"/>
          <w:numId w:val="9"/>
        </w:numPr>
        <w:spacing w:after="120" w:line="276" w:lineRule="auto"/>
        <w:ind w:left="708" w:hanging="714"/>
        <w:contextualSpacing w:val="0"/>
        <w:jc w:val="both"/>
      </w:pPr>
      <w:r>
        <w:t xml:space="preserve">Správa železnic, státní organizace, má výše uvedené dokumenty k dispozici na webových stránkách: </w:t>
      </w:r>
      <w:hyperlink r:id="rId13" w:history="1">
        <w:r w:rsidR="006B0524" w:rsidRPr="00696FD6">
          <w:rPr>
            <w:rStyle w:val="Hypertextovodkaz"/>
          </w:rPr>
          <w:t>https://www.spravazeleznic.cz/o-nas/nezadouci-jednani-a-boj-s-korupci</w:t>
        </w:r>
      </w:hyperlink>
      <w:r>
        <w:t>.</w:t>
      </w:r>
    </w:p>
    <w:p w14:paraId="60E9EA1F" w14:textId="51FBC531" w:rsidR="00B1367D" w:rsidRPr="006B0524" w:rsidRDefault="00B1367D" w:rsidP="00890533">
      <w:pPr>
        <w:pStyle w:val="Odstavecseseznamem"/>
        <w:numPr>
          <w:ilvl w:val="1"/>
          <w:numId w:val="9"/>
        </w:numPr>
        <w:spacing w:line="276" w:lineRule="auto"/>
        <w:ind w:left="709" w:hanging="715"/>
        <w:jc w:val="both"/>
        <w:rPr>
          <w:highlight w:val="yellow"/>
        </w:rPr>
      </w:pPr>
      <w:r>
        <w:t>Prodávající má výše uvedené dokumenty k dispozici na webových stránkách</w:t>
      </w:r>
      <w:r w:rsidRPr="006B0524">
        <w:rPr>
          <w:highlight w:val="yellow"/>
        </w:rPr>
        <w:t>: [doplní Prodávající x nemá-li Prodávající výše uvedené dokumenty, celý bod 10.3 odstraní]</w:t>
      </w:r>
    </w:p>
    <w:p w14:paraId="6B4EC7CA" w14:textId="7AF65F13" w:rsidR="00D85C5B" w:rsidRDefault="00D85C5B" w:rsidP="00003373">
      <w:pPr>
        <w:pStyle w:val="Nadpis1"/>
        <w:numPr>
          <w:ilvl w:val="0"/>
          <w:numId w:val="9"/>
        </w:numPr>
        <w:spacing w:line="276" w:lineRule="auto"/>
        <w:ind w:left="426" w:hanging="426"/>
        <w:jc w:val="both"/>
        <w:rPr>
          <w:rFonts w:eastAsia="Times New Roman"/>
          <w:lang w:eastAsia="cs-CZ"/>
        </w:rPr>
      </w:pPr>
      <w:r w:rsidRPr="00A162AF">
        <w:t>Závěrečná</w:t>
      </w:r>
      <w:r w:rsidRPr="000C5DA0">
        <w:rPr>
          <w:rFonts w:eastAsia="Times New Roman"/>
          <w:lang w:eastAsia="cs-CZ"/>
        </w:rPr>
        <w:t xml:space="preserve"> ujednání</w:t>
      </w:r>
    </w:p>
    <w:p w14:paraId="78736E80" w14:textId="77777777" w:rsidR="006B0524" w:rsidRPr="006B0524" w:rsidRDefault="006B0524" w:rsidP="006B0524">
      <w:pPr>
        <w:spacing w:after="0"/>
        <w:rPr>
          <w:lang w:eastAsia="cs-CZ"/>
        </w:rPr>
      </w:pPr>
    </w:p>
    <w:p w14:paraId="485370BE" w14:textId="7EB9A280" w:rsidR="00D85C5B" w:rsidRPr="00E30A6F" w:rsidRDefault="00B1367D" w:rsidP="00DB6426">
      <w:pPr>
        <w:pStyle w:val="Odstavecseseznamem"/>
        <w:numPr>
          <w:ilvl w:val="1"/>
          <w:numId w:val="9"/>
        </w:numPr>
        <w:spacing w:after="120" w:line="276" w:lineRule="auto"/>
        <w:ind w:left="708" w:hanging="714"/>
        <w:contextualSpacing w:val="0"/>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DB6426">
      <w:pPr>
        <w:pStyle w:val="Odstavecseseznamem"/>
        <w:numPr>
          <w:ilvl w:val="1"/>
          <w:numId w:val="9"/>
        </w:numPr>
        <w:spacing w:after="120" w:line="276" w:lineRule="auto"/>
        <w:ind w:left="708" w:hanging="714"/>
        <w:contextualSpacing w:val="0"/>
        <w:jc w:val="both"/>
        <w:rPr>
          <w:lang w:eastAsia="cs-CZ"/>
        </w:rPr>
      </w:pPr>
      <w:r w:rsidRPr="00E30A6F">
        <w:t>Prodávající</w:t>
      </w:r>
      <w:r w:rsidRPr="00E30A6F">
        <w:rPr>
          <w:lang w:eastAsia="cs-CZ"/>
        </w:rPr>
        <w:t xml:space="preserve">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66680B41" w:rsidR="00D85C5B" w:rsidRPr="00E30A6F" w:rsidRDefault="00346E96" w:rsidP="00DB6426">
      <w:pPr>
        <w:pStyle w:val="Odstavecseseznamem"/>
        <w:numPr>
          <w:ilvl w:val="1"/>
          <w:numId w:val="9"/>
        </w:numPr>
        <w:spacing w:after="120" w:line="276" w:lineRule="auto"/>
        <w:ind w:left="708" w:hanging="714"/>
        <w:contextualSpacing w:val="0"/>
        <w:jc w:val="both"/>
        <w:rPr>
          <w:lang w:eastAsia="cs-CZ"/>
        </w:rPr>
      </w:pPr>
      <w:r w:rsidRPr="00E30A6F">
        <w:t>Tato</w:t>
      </w:r>
      <w:r w:rsidRPr="00E30A6F">
        <w:rPr>
          <w:lang w:eastAsia="cs-CZ"/>
        </w:rPr>
        <w:t xml:space="preserve">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7F5EC4" w:rsidRPr="006B0524">
        <w:rPr>
          <w:b/>
          <w:bCs/>
          <w:highlight w:val="yellow"/>
          <w:lang w:eastAsia="cs-CZ"/>
        </w:rPr>
        <w:t>třech</w:t>
      </w:r>
      <w:r w:rsidR="007F5EC4" w:rsidRPr="006B0524">
        <w:rPr>
          <w:b/>
          <w:bCs/>
          <w:lang w:eastAsia="cs-CZ"/>
        </w:rPr>
        <w:t xml:space="preserve"> </w:t>
      </w:r>
      <w:r w:rsidR="00D85C5B" w:rsidRPr="00E30A6F">
        <w:rPr>
          <w:lang w:eastAsia="cs-CZ"/>
        </w:rPr>
        <w:t xml:space="preserve">vyhotoveních, </w:t>
      </w:r>
      <w:r w:rsidR="00791AC7" w:rsidRPr="00E30A6F">
        <w:rPr>
          <w:lang w:eastAsia="cs-CZ"/>
        </w:rPr>
        <w:t xml:space="preserve">ve </w:t>
      </w:r>
      <w:r w:rsidR="00791AC7" w:rsidRPr="006B0524">
        <w:rPr>
          <w:b/>
          <w:bCs/>
          <w:lang w:eastAsia="cs-CZ"/>
        </w:rPr>
        <w:t xml:space="preserve">dvou </w:t>
      </w:r>
      <w:r w:rsidR="00791AC7" w:rsidRPr="00E30A6F">
        <w:rPr>
          <w:lang w:eastAsia="cs-CZ"/>
        </w:rPr>
        <w:t xml:space="preserve">vyhotoveních pro Kupujícího a </w:t>
      </w:r>
      <w:r w:rsidR="00791AC7" w:rsidRPr="006B0524">
        <w:rPr>
          <w:b/>
          <w:bCs/>
          <w:highlight w:val="yellow"/>
          <w:lang w:eastAsia="cs-CZ"/>
        </w:rPr>
        <w:t>jedno</w:t>
      </w:r>
      <w:r w:rsidR="00C337B9" w:rsidRPr="006B0524">
        <w:rPr>
          <w:b/>
          <w:bCs/>
          <w:highlight w:val="yellow"/>
          <w:lang w:eastAsia="cs-CZ"/>
        </w:rPr>
        <w:t>m</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164C7B">
      <w:pPr>
        <w:pStyle w:val="Odstavecseseznamem"/>
        <w:numPr>
          <w:ilvl w:val="1"/>
          <w:numId w:val="9"/>
        </w:numPr>
        <w:spacing w:after="120" w:line="276" w:lineRule="auto"/>
        <w:ind w:left="708" w:hanging="714"/>
        <w:contextualSpacing w:val="0"/>
        <w:jc w:val="both"/>
        <w:rPr>
          <w:lang w:eastAsia="cs-CZ"/>
        </w:rPr>
      </w:pPr>
      <w:r w:rsidRPr="00E30A6F">
        <w:t>Veškerá</w:t>
      </w:r>
      <w:r w:rsidRPr="00E30A6F">
        <w:rPr>
          <w:lang w:eastAsia="cs-CZ"/>
        </w:rPr>
        <w:t xml:space="preserve">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164C7B">
      <w:pPr>
        <w:pStyle w:val="Odstavecseseznamem"/>
        <w:numPr>
          <w:ilvl w:val="1"/>
          <w:numId w:val="9"/>
        </w:numPr>
        <w:spacing w:after="120" w:line="276" w:lineRule="auto"/>
        <w:ind w:left="708" w:hanging="714"/>
        <w:contextualSpacing w:val="0"/>
        <w:jc w:val="both"/>
        <w:rPr>
          <w:lang w:eastAsia="cs-CZ"/>
        </w:rPr>
      </w:pPr>
      <w:r w:rsidRPr="00E30A6F">
        <w:t>Smluvní</w:t>
      </w:r>
      <w:r w:rsidRPr="00E30A6F">
        <w:rPr>
          <w:lang w:eastAsia="cs-CZ"/>
        </w:rPr>
        <w:t xml:space="preserve">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164C7B">
      <w:pPr>
        <w:pStyle w:val="Odstavecseseznamem"/>
        <w:numPr>
          <w:ilvl w:val="1"/>
          <w:numId w:val="9"/>
        </w:numPr>
        <w:spacing w:after="120" w:line="276" w:lineRule="auto"/>
        <w:ind w:left="708" w:hanging="714"/>
        <w:contextualSpacing w:val="0"/>
        <w:jc w:val="both"/>
        <w:rPr>
          <w:lang w:eastAsia="cs-CZ"/>
        </w:rPr>
      </w:pPr>
      <w:r w:rsidRPr="00E30A6F">
        <w:t>Všechny</w:t>
      </w:r>
      <w:r w:rsidRPr="00E30A6F">
        <w:rPr>
          <w:lang w:eastAsia="cs-CZ"/>
        </w:rPr>
        <w:t xml:space="preserve">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164C7B">
      <w:pPr>
        <w:pStyle w:val="Odstavecseseznamem"/>
        <w:numPr>
          <w:ilvl w:val="1"/>
          <w:numId w:val="9"/>
        </w:numPr>
        <w:spacing w:after="120" w:line="276" w:lineRule="auto"/>
        <w:ind w:left="708" w:hanging="714"/>
        <w:contextualSpacing w:val="0"/>
        <w:jc w:val="both"/>
        <w:rPr>
          <w:lang w:eastAsia="cs-CZ"/>
        </w:rPr>
      </w:pPr>
      <w:r w:rsidRPr="00E30A6F">
        <w:t>S</w:t>
      </w:r>
      <w:r w:rsidR="00D85C5B" w:rsidRPr="00E30A6F">
        <w:t>mlouvu</w:t>
      </w:r>
      <w:r w:rsidR="00D85C5B" w:rsidRPr="00E30A6F">
        <w:rPr>
          <w:lang w:eastAsia="cs-CZ"/>
        </w:rPr>
        <w:t xml:space="preserve"> lze měnit pouze písemnými dodatky.</w:t>
      </w:r>
    </w:p>
    <w:p w14:paraId="528A6A77" w14:textId="384BF17C" w:rsidR="00D85C5B" w:rsidRPr="00E30A6F" w:rsidRDefault="00D85C5B" w:rsidP="00164C7B">
      <w:pPr>
        <w:pStyle w:val="Odstavecseseznamem"/>
        <w:numPr>
          <w:ilvl w:val="1"/>
          <w:numId w:val="9"/>
        </w:numPr>
        <w:spacing w:after="120" w:line="276" w:lineRule="auto"/>
        <w:ind w:left="708" w:hanging="714"/>
        <w:contextualSpacing w:val="0"/>
        <w:jc w:val="both"/>
        <w:rPr>
          <w:lang w:eastAsia="cs-CZ"/>
        </w:rPr>
      </w:pPr>
      <w:r w:rsidRPr="00E30A6F">
        <w:t>Poté</w:t>
      </w:r>
      <w:r w:rsidRPr="00E30A6F">
        <w:rPr>
          <w:lang w:eastAsia="cs-CZ"/>
        </w:rPr>
        <w:t xml:space="preserve">,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vyhotovení </w:t>
      </w:r>
      <w:r w:rsidR="00FB5045" w:rsidRPr="00E30A6F">
        <w:rPr>
          <w:lang w:eastAsia="cs-CZ"/>
        </w:rPr>
        <w:t>této S</w:t>
      </w:r>
      <w:r w:rsidRPr="00E30A6F">
        <w:rPr>
          <w:lang w:eastAsia="cs-CZ"/>
        </w:rPr>
        <w:t>mlouvy, neboť Prodávajícímu již bude obsah Obchodních podmínek známý.</w:t>
      </w:r>
    </w:p>
    <w:p w14:paraId="1B93A962" w14:textId="52E57E19" w:rsidR="00E735FA" w:rsidRDefault="008B1447" w:rsidP="004007FC">
      <w:pPr>
        <w:pStyle w:val="Odstavecseseznamem"/>
        <w:numPr>
          <w:ilvl w:val="1"/>
          <w:numId w:val="9"/>
        </w:numPr>
        <w:spacing w:line="276" w:lineRule="auto"/>
        <w:ind w:left="709" w:hanging="715"/>
        <w:jc w:val="both"/>
        <w:rPr>
          <w:lang w:eastAsia="cs-CZ"/>
        </w:rPr>
      </w:pPr>
      <w:r w:rsidRPr="0006442B">
        <w:rPr>
          <w:lang w:eastAsia="cs-CZ"/>
        </w:rPr>
        <w:t>Tato S</w:t>
      </w:r>
      <w:r w:rsidR="00D85C5B" w:rsidRPr="0006442B">
        <w:rPr>
          <w:lang w:eastAsia="cs-CZ"/>
        </w:rPr>
        <w:t xml:space="preserve">mlouva nabývá platnosti okamžikem podpisu poslední ze </w:t>
      </w:r>
      <w:r w:rsidR="00FB5045" w:rsidRPr="0006442B">
        <w:rPr>
          <w:lang w:eastAsia="cs-CZ"/>
        </w:rPr>
        <w:t>Sml</w:t>
      </w:r>
      <w:r w:rsidR="00D85C5B" w:rsidRPr="0006442B">
        <w:rPr>
          <w:lang w:eastAsia="cs-CZ"/>
        </w:rPr>
        <w:t>uvních stran. Je-li Smlouva uveřejňována v registru smluv, nabývá účinnosti dnem uveřejnění v registru smluv, jinak je účinná od okamžiku uzavření.</w:t>
      </w:r>
    </w:p>
    <w:p w14:paraId="49235B8D" w14:textId="77777777" w:rsidR="00E735FA" w:rsidRDefault="00E735FA">
      <w:pPr>
        <w:rPr>
          <w:lang w:eastAsia="cs-CZ"/>
        </w:rPr>
      </w:pPr>
      <w:r>
        <w:rPr>
          <w:lang w:eastAsia="cs-CZ"/>
        </w:rPr>
        <w:br w:type="page"/>
      </w:r>
    </w:p>
    <w:p w14:paraId="51D3CE33" w14:textId="69605F1A" w:rsidR="00D85C5B" w:rsidRPr="0006442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06442B">
        <w:rPr>
          <w:rFonts w:eastAsia="Times New Roman" w:cs="Times New Roman"/>
          <w:b/>
          <w:u w:val="single"/>
          <w:lang w:eastAsia="cs-CZ"/>
        </w:rPr>
        <w:lastRenderedPageBreak/>
        <w:t>Přílohy</w:t>
      </w:r>
      <w:r w:rsidR="0006442B" w:rsidRPr="0006442B">
        <w:rPr>
          <w:rFonts w:eastAsia="Times New Roman" w:cs="Times New Roman"/>
          <w:b/>
          <w:u w:val="single"/>
          <w:lang w:eastAsia="cs-CZ"/>
        </w:rPr>
        <w:t>:</w:t>
      </w:r>
    </w:p>
    <w:p w14:paraId="413608DD" w14:textId="77777777" w:rsidR="0006442B" w:rsidRPr="000C5DA0" w:rsidRDefault="0006442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403AECE4" w14:textId="22A17934" w:rsidR="008F2302" w:rsidRPr="006C0C63"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rFonts w:eastAsia="Times New Roman" w:cs="Times New Roman"/>
          <w:lang w:eastAsia="cs-CZ"/>
        </w:rPr>
        <w:t>Obchodní podmínky ke Kupní smlouvě</w:t>
      </w:r>
    </w:p>
    <w:p w14:paraId="2298413C" w14:textId="77777777" w:rsidR="004B5C39" w:rsidRPr="006C0C63" w:rsidRDefault="00710FA5"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lang w:eastAsia="cs-CZ"/>
        </w:rPr>
        <w:t>Čestné prohlášení o splnění požadovaných technických parametrů</w:t>
      </w:r>
      <w:r w:rsidRPr="006C0C63" w:rsidDel="00710FA5">
        <w:rPr>
          <w:rFonts w:eastAsia="Times New Roman" w:cs="Times New Roman"/>
          <w:lang w:eastAsia="cs-CZ"/>
        </w:rPr>
        <w:t xml:space="preserve"> </w:t>
      </w:r>
    </w:p>
    <w:p w14:paraId="46621F99" w14:textId="56EE5B9E" w:rsidR="00CC1601" w:rsidRPr="006C0C63"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rFonts w:eastAsia="Times New Roman" w:cs="Times New Roman"/>
          <w:lang w:eastAsia="cs-CZ"/>
        </w:rPr>
        <w:t>O</w:t>
      </w:r>
      <w:r w:rsidR="00CC1601" w:rsidRPr="006C0C63">
        <w:rPr>
          <w:rFonts w:eastAsia="Times New Roman" w:cs="Times New Roman"/>
          <w:lang w:eastAsia="cs-CZ"/>
        </w:rPr>
        <w:t xml:space="preserve">ceněný </w:t>
      </w:r>
      <w:r w:rsidR="004B5C39" w:rsidRPr="006C0C63">
        <w:rPr>
          <w:rFonts w:eastAsia="Times New Roman" w:cs="Times New Roman"/>
          <w:lang w:eastAsia="cs-CZ"/>
        </w:rPr>
        <w:t>Nabídkový ceník</w:t>
      </w:r>
    </w:p>
    <w:p w14:paraId="34F310AB" w14:textId="14D0E09D" w:rsidR="00B1367D" w:rsidRPr="0060702D" w:rsidRDefault="00C25307" w:rsidP="004007FC">
      <w:pPr>
        <w:pStyle w:val="Plohy"/>
        <w:numPr>
          <w:ilvl w:val="0"/>
          <w:numId w:val="14"/>
        </w:numPr>
        <w:spacing w:before="0" w:after="0"/>
        <w:ind w:left="1276" w:hanging="1276"/>
        <w:rPr>
          <w:rFonts w:eastAsia="Times New Roman" w:cs="Times New Roman"/>
          <w:highlight w:val="yellow"/>
          <w:lang w:eastAsia="cs-CZ"/>
        </w:rPr>
      </w:pPr>
      <w:r w:rsidRPr="0060702D">
        <w:rPr>
          <w:rFonts w:eastAsia="Times New Roman" w:cs="Times New Roman"/>
          <w:highlight w:val="yellow"/>
          <w:lang w:eastAsia="cs-CZ"/>
        </w:rPr>
        <w:t>Seznam p</w:t>
      </w:r>
      <w:r w:rsidR="00B1367D" w:rsidRPr="0060702D">
        <w:rPr>
          <w:rFonts w:eastAsia="Times New Roman" w:cs="Times New Roman"/>
          <w:highlight w:val="yellow"/>
          <w:lang w:eastAsia="cs-CZ"/>
        </w:rPr>
        <w:t>oddodavatel</w:t>
      </w:r>
      <w:r w:rsidRPr="0060702D">
        <w:rPr>
          <w:rFonts w:eastAsia="Times New Roman" w:cs="Times New Roman"/>
          <w:highlight w:val="yellow"/>
          <w:lang w:eastAsia="cs-CZ"/>
        </w:rPr>
        <w:t>ů / Neobsazeno</w:t>
      </w:r>
    </w:p>
    <w:p w14:paraId="1416137A" w14:textId="55BB0589" w:rsidR="00033414"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highlight w:val="yellow"/>
          <w:lang w:eastAsia="cs-CZ"/>
        </w:rPr>
      </w:pPr>
      <w:r w:rsidRPr="0060702D">
        <w:rPr>
          <w:rFonts w:eastAsia="Times New Roman" w:cs="Times New Roman"/>
          <w:highlight w:val="yellow"/>
          <w:lang w:eastAsia="cs-CZ"/>
        </w:rPr>
        <w:t>P</w:t>
      </w:r>
      <w:r w:rsidR="00033414" w:rsidRPr="0060702D">
        <w:rPr>
          <w:rFonts w:eastAsia="Times New Roman" w:cs="Times New Roman"/>
          <w:highlight w:val="yellow"/>
          <w:lang w:eastAsia="cs-CZ"/>
        </w:rPr>
        <w:t>lná moc (pouze v případě zastoupení prodávajícího osobou na základě plné moci)</w:t>
      </w:r>
    </w:p>
    <w:p w14:paraId="45D43678" w14:textId="1E00D7B5" w:rsidR="00591DB3" w:rsidRPr="00591DB3" w:rsidRDefault="00591DB3"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591DB3">
        <w:rPr>
          <w:rFonts w:eastAsia="Times New Roman" w:cs="Times New Roman"/>
          <w:lang w:eastAsia="cs-CZ"/>
        </w:rPr>
        <w:t>Opatření pro postup v případě anonymního oznámení o NVS</w:t>
      </w:r>
    </w:p>
    <w:p w14:paraId="4424746C" w14:textId="77777777" w:rsid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7F2895C3" w14:textId="77777777" w:rsid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03DF36CA" w14:textId="77777777" w:rsidR="006C0C63" w:rsidRP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657B59A" w14:textId="77777777" w:rsidR="005442C8" w:rsidRPr="00C337B9" w:rsidRDefault="005442C8"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00873C26" w14:textId="72CA0DCD"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proofErr w:type="gramStart"/>
      <w:r>
        <w:rPr>
          <w:rFonts w:asciiTheme="majorHAnsi" w:hAnsiTheme="majorHAnsi"/>
        </w:rPr>
        <w:t>…….</w:t>
      </w:r>
      <w:proofErr w:type="gramEnd"/>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V </w:t>
      </w:r>
      <w:proofErr w:type="gramStart"/>
      <w:r>
        <w:rPr>
          <w:rFonts w:asciiTheme="majorHAnsi" w:hAnsiTheme="majorHAnsi"/>
        </w:rPr>
        <w:t>…….</w:t>
      </w:r>
      <w:proofErr w:type="gramEnd"/>
      <w:r>
        <w:rPr>
          <w:rFonts w:asciiTheme="majorHAnsi" w:hAnsiTheme="majorHAnsi"/>
        </w:rPr>
        <w:t>. dne…</w:t>
      </w:r>
      <w:proofErr w:type="gramStart"/>
      <w:r>
        <w:rPr>
          <w:rFonts w:asciiTheme="majorHAnsi" w:hAnsiTheme="majorHAnsi"/>
        </w:rPr>
        <w:t>…….</w:t>
      </w:r>
      <w:proofErr w:type="gramEnd"/>
      <w:r>
        <w:rPr>
          <w:rFonts w:asciiTheme="majorHAnsi" w:hAnsiTheme="majorHAnsi"/>
        </w:rPr>
        <w:t>.</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77777777" w:rsidR="00CB3AD5" w:rsidRDefault="00CB3AD5" w:rsidP="0068187B">
      <w:pPr>
        <w:widowControl w:val="0"/>
        <w:spacing w:after="0" w:line="276" w:lineRule="auto"/>
        <w:jc w:val="both"/>
        <w:rPr>
          <w:rFonts w:asciiTheme="majorHAnsi" w:hAnsiTheme="majorHAnsi"/>
        </w:rPr>
      </w:pPr>
    </w:p>
    <w:p w14:paraId="77E4BCAC" w14:textId="77777777" w:rsidR="006C0C63" w:rsidRDefault="006C0C63" w:rsidP="0068187B">
      <w:pPr>
        <w:widowControl w:val="0"/>
        <w:spacing w:after="0" w:line="276" w:lineRule="auto"/>
        <w:jc w:val="both"/>
        <w:rPr>
          <w:rFonts w:asciiTheme="majorHAnsi" w:hAnsiTheme="majorHAnsi"/>
        </w:rPr>
      </w:pPr>
    </w:p>
    <w:p w14:paraId="7C21FCFE" w14:textId="77777777" w:rsidR="006C0C63" w:rsidRDefault="006C0C63" w:rsidP="0068187B">
      <w:pPr>
        <w:widowControl w:val="0"/>
        <w:spacing w:after="0" w:line="276" w:lineRule="auto"/>
        <w:jc w:val="both"/>
        <w:rPr>
          <w:rFonts w:asciiTheme="majorHAnsi" w:hAnsiTheme="majorHAnsi"/>
        </w:rPr>
      </w:pPr>
    </w:p>
    <w:p w14:paraId="228A68DC" w14:textId="77777777" w:rsidR="006C0C63" w:rsidRDefault="006C0C63" w:rsidP="0068187B">
      <w:pPr>
        <w:widowControl w:val="0"/>
        <w:spacing w:after="0" w:line="276" w:lineRule="auto"/>
        <w:jc w:val="both"/>
        <w:rPr>
          <w:rFonts w:asciiTheme="majorHAnsi" w:hAnsiTheme="majorHAnsi"/>
        </w:rPr>
      </w:pPr>
    </w:p>
    <w:p w14:paraId="2B06D982" w14:textId="77777777" w:rsidR="006C0C63" w:rsidRDefault="006C0C63" w:rsidP="0068187B">
      <w:pPr>
        <w:widowControl w:val="0"/>
        <w:spacing w:after="0" w:line="276" w:lineRule="auto"/>
        <w:jc w:val="both"/>
        <w:rPr>
          <w:rFonts w:asciiTheme="majorHAnsi" w:hAnsiTheme="majorHAnsi"/>
        </w:rPr>
      </w:pPr>
    </w:p>
    <w:p w14:paraId="7D979BA6" w14:textId="77777777" w:rsidR="006C0C63" w:rsidRDefault="006C0C63" w:rsidP="0068187B">
      <w:pPr>
        <w:widowControl w:val="0"/>
        <w:spacing w:after="0" w:line="276" w:lineRule="auto"/>
        <w:jc w:val="both"/>
        <w:rPr>
          <w:rFonts w:asciiTheme="majorHAnsi" w:hAnsiTheme="majorHAnsi"/>
        </w:rPr>
      </w:pPr>
    </w:p>
    <w:p w14:paraId="4615FA7D" w14:textId="77777777" w:rsidR="006C0C63" w:rsidRPr="00221465" w:rsidRDefault="006C0C63"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6AF705A3"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006C0C63" w:rsidRPr="006207FB">
        <w:rPr>
          <w:rFonts w:ascii="Verdana" w:hAnsi="Verdana"/>
          <w:highlight w:val="yellow"/>
        </w:rPr>
        <w:t>[DOPLNÍ PRODÁVAJÍCÍ]</w:t>
      </w:r>
      <w:r w:rsidRPr="00020376">
        <w:rPr>
          <w:b/>
          <w:bCs/>
        </w:rPr>
        <w:tab/>
      </w:r>
    </w:p>
    <w:p w14:paraId="3C1BB625" w14:textId="20637FE4" w:rsidR="00863089" w:rsidRDefault="00863089" w:rsidP="0068187B">
      <w:pPr>
        <w:pStyle w:val="Textbezodsazen"/>
        <w:spacing w:after="0" w:line="276" w:lineRule="auto"/>
      </w:pPr>
      <w:r>
        <w:t>ředitel Oblastního ředitelství Praha</w:t>
      </w:r>
    </w:p>
    <w:p w14:paraId="0E277127" w14:textId="5A13BF8E" w:rsidR="00863089" w:rsidRDefault="00863089" w:rsidP="0068187B">
      <w:pPr>
        <w:pStyle w:val="Textbezodsazen"/>
        <w:spacing w:line="276" w:lineRule="auto"/>
      </w:pPr>
      <w:r>
        <w:t>Správa železnic, státní organizace</w:t>
      </w:r>
      <w:r w:rsidDel="00931370">
        <w:t xml:space="preserve"> </w:t>
      </w:r>
    </w:p>
    <w:p w14:paraId="1942CC3A" w14:textId="227AD507" w:rsidR="00A349F7" w:rsidRDefault="00A349F7" w:rsidP="0068187B">
      <w:pPr>
        <w:suppressAutoHyphens/>
        <w:spacing w:before="120" w:line="276" w:lineRule="auto"/>
        <w:jc w:val="both"/>
        <w:rPr>
          <w:rFonts w:eastAsia="Calibri" w:cs="Times New Roman"/>
          <w:sz w:val="16"/>
          <w:szCs w:val="16"/>
        </w:rPr>
      </w:pPr>
    </w:p>
    <w:p w14:paraId="301026C7" w14:textId="77777777" w:rsidR="00020376" w:rsidRDefault="00020376" w:rsidP="0068187B">
      <w:pPr>
        <w:suppressAutoHyphens/>
        <w:spacing w:before="120" w:line="276" w:lineRule="auto"/>
        <w:jc w:val="both"/>
        <w:rPr>
          <w:rFonts w:eastAsia="Calibri" w:cs="Times New Roman"/>
          <w:sz w:val="16"/>
          <w:szCs w:val="16"/>
        </w:rPr>
      </w:pPr>
    </w:p>
    <w:p w14:paraId="4D9A8CC7" w14:textId="77777777" w:rsidR="00020376" w:rsidRDefault="00020376" w:rsidP="0068187B">
      <w:pPr>
        <w:suppressAutoHyphens/>
        <w:spacing w:before="120" w:line="276" w:lineRule="auto"/>
        <w:jc w:val="both"/>
        <w:rPr>
          <w:rFonts w:eastAsia="Calibri" w:cs="Times New Roman"/>
          <w:sz w:val="16"/>
          <w:szCs w:val="16"/>
        </w:rPr>
      </w:pPr>
    </w:p>
    <w:p w14:paraId="11174B2B" w14:textId="77777777" w:rsidR="00020376" w:rsidRDefault="00020376" w:rsidP="0068187B">
      <w:pPr>
        <w:suppressAutoHyphens/>
        <w:spacing w:before="120" w:line="276" w:lineRule="auto"/>
        <w:jc w:val="both"/>
        <w:rPr>
          <w:rFonts w:eastAsia="Calibri" w:cs="Times New Roman"/>
          <w:sz w:val="16"/>
          <w:szCs w:val="16"/>
        </w:rPr>
      </w:pPr>
    </w:p>
    <w:p w14:paraId="5E761EDC" w14:textId="77777777" w:rsidR="00020376" w:rsidRDefault="00020376"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203E3C">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00D1" w14:textId="77777777" w:rsidR="005606E1" w:rsidRDefault="005606E1" w:rsidP="00962258">
      <w:pPr>
        <w:spacing w:after="0" w:line="240" w:lineRule="auto"/>
      </w:pPr>
      <w:r>
        <w:separator/>
      </w:r>
    </w:p>
    <w:p w14:paraId="54F231C2" w14:textId="77777777" w:rsidR="005606E1" w:rsidRDefault="005606E1"/>
  </w:endnote>
  <w:endnote w:type="continuationSeparator" w:id="0">
    <w:p w14:paraId="4385B505" w14:textId="77777777" w:rsidR="005606E1" w:rsidRDefault="005606E1" w:rsidP="00962258">
      <w:pPr>
        <w:spacing w:after="0" w:line="240" w:lineRule="auto"/>
      </w:pPr>
      <w:r>
        <w:continuationSeparator/>
      </w:r>
    </w:p>
    <w:p w14:paraId="7B7E46A5" w14:textId="77777777" w:rsidR="005606E1" w:rsidRDefault="005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7C771" w14:textId="77777777" w:rsidR="005606E1" w:rsidRDefault="005606E1" w:rsidP="00962258">
      <w:pPr>
        <w:spacing w:after="0" w:line="240" w:lineRule="auto"/>
      </w:pPr>
      <w:r>
        <w:separator/>
      </w:r>
    </w:p>
    <w:p w14:paraId="686B1037" w14:textId="77777777" w:rsidR="005606E1" w:rsidRDefault="005606E1"/>
  </w:footnote>
  <w:footnote w:type="continuationSeparator" w:id="0">
    <w:p w14:paraId="0F383A40" w14:textId="77777777" w:rsidR="005606E1" w:rsidRDefault="005606E1" w:rsidP="00962258">
      <w:pPr>
        <w:spacing w:after="0" w:line="240" w:lineRule="auto"/>
      </w:pPr>
      <w:r>
        <w:continuationSeparator/>
      </w:r>
    </w:p>
    <w:p w14:paraId="7B1F651D" w14:textId="77777777" w:rsidR="005606E1" w:rsidRDefault="005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68263D1E" w14:textId="77777777" w:rsidR="0060702D" w:rsidRDefault="0060702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43182D5B"/>
    <w:multiLevelType w:val="hybridMultilevel"/>
    <w:tmpl w:val="798A05C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1"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2" w15:restartNumberingAfterBreak="0">
    <w:nsid w:val="74070991"/>
    <w:multiLevelType w:val="multilevel"/>
    <w:tmpl w:val="CABE99FC"/>
    <w:numStyleLink w:val="ListNumbermultilevel"/>
  </w:abstractNum>
  <w:abstractNum w:abstractNumId="13" w15:restartNumberingAfterBreak="0">
    <w:nsid w:val="7596435B"/>
    <w:multiLevelType w:val="hybridMultilevel"/>
    <w:tmpl w:val="68E0EC58"/>
    <w:lvl w:ilvl="0" w:tplc="1C3ED536">
      <w:start w:val="1"/>
      <w:numFmt w:val="decimal"/>
      <w:lvlText w:val="Příloha 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34991499">
    <w:abstractNumId w:val="3"/>
  </w:num>
  <w:num w:numId="2" w16cid:durableId="943415325">
    <w:abstractNumId w:val="1"/>
  </w:num>
  <w:num w:numId="3" w16cid:durableId="2133788455">
    <w:abstractNumId w:val="6"/>
  </w:num>
  <w:num w:numId="4" w16cid:durableId="2022776552">
    <w:abstractNumId w:val="12"/>
  </w:num>
  <w:num w:numId="5" w16cid:durableId="334462635">
    <w:abstractNumId w:val="2"/>
  </w:num>
  <w:num w:numId="6" w16cid:durableId="1315643604">
    <w:abstractNumId w:val="0"/>
  </w:num>
  <w:num w:numId="7" w16cid:durableId="251284153">
    <w:abstractNumId w:val="8"/>
  </w:num>
  <w:num w:numId="8" w16cid:durableId="867180905">
    <w:abstractNumId w:val="4"/>
  </w:num>
  <w:num w:numId="9" w16cid:durableId="740955220">
    <w:abstractNumId w:val="14"/>
  </w:num>
  <w:num w:numId="10" w16cid:durableId="411316696">
    <w:abstractNumId w:val="11"/>
  </w:num>
  <w:num w:numId="11" w16cid:durableId="1799299940">
    <w:abstractNumId w:val="9"/>
  </w:num>
  <w:num w:numId="12" w16cid:durableId="356396483">
    <w:abstractNumId w:val="5"/>
  </w:num>
  <w:num w:numId="13" w16cid:durableId="855575565">
    <w:abstractNumId w:val="7"/>
  </w:num>
  <w:num w:numId="14" w16cid:durableId="717240689">
    <w:abstractNumId w:val="13"/>
  </w:num>
  <w:num w:numId="15" w16cid:durableId="2078824875">
    <w:abstractNumId w:val="10"/>
  </w:num>
  <w:num w:numId="16" w16cid:durableId="1647472171">
    <w:abstractNumId w:val="4"/>
  </w:num>
  <w:num w:numId="17" w16cid:durableId="1479104362">
    <w:abstractNumId w:val="4"/>
  </w:num>
  <w:num w:numId="18" w16cid:durableId="1840079993">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3373"/>
    <w:rsid w:val="00013A77"/>
    <w:rsid w:val="00020376"/>
    <w:rsid w:val="00033414"/>
    <w:rsid w:val="00047E91"/>
    <w:rsid w:val="00054D01"/>
    <w:rsid w:val="0006442B"/>
    <w:rsid w:val="00065284"/>
    <w:rsid w:val="00072C1E"/>
    <w:rsid w:val="00092B31"/>
    <w:rsid w:val="0009798E"/>
    <w:rsid w:val="000C4C91"/>
    <w:rsid w:val="000C5DA0"/>
    <w:rsid w:val="000D0B07"/>
    <w:rsid w:val="000D1379"/>
    <w:rsid w:val="000D4601"/>
    <w:rsid w:val="000E23A7"/>
    <w:rsid w:val="000E4F4B"/>
    <w:rsid w:val="000F26BE"/>
    <w:rsid w:val="000F674A"/>
    <w:rsid w:val="0010693F"/>
    <w:rsid w:val="00111360"/>
    <w:rsid w:val="00114472"/>
    <w:rsid w:val="00116413"/>
    <w:rsid w:val="001165AF"/>
    <w:rsid w:val="00152EC6"/>
    <w:rsid w:val="001550BC"/>
    <w:rsid w:val="001605B9"/>
    <w:rsid w:val="00164A12"/>
    <w:rsid w:val="00164C7B"/>
    <w:rsid w:val="00164D81"/>
    <w:rsid w:val="00165363"/>
    <w:rsid w:val="00170EC5"/>
    <w:rsid w:val="001747C1"/>
    <w:rsid w:val="00176797"/>
    <w:rsid w:val="001813BF"/>
    <w:rsid w:val="00184743"/>
    <w:rsid w:val="001861B8"/>
    <w:rsid w:val="00187FD1"/>
    <w:rsid w:val="001A3602"/>
    <w:rsid w:val="001B2834"/>
    <w:rsid w:val="001B49A8"/>
    <w:rsid w:val="001B540F"/>
    <w:rsid w:val="001C22E7"/>
    <w:rsid w:val="001C4874"/>
    <w:rsid w:val="001E62F8"/>
    <w:rsid w:val="00203507"/>
    <w:rsid w:val="00203BA9"/>
    <w:rsid w:val="00203E3C"/>
    <w:rsid w:val="00203F1E"/>
    <w:rsid w:val="00207DF5"/>
    <w:rsid w:val="0023372A"/>
    <w:rsid w:val="00275D01"/>
    <w:rsid w:val="00280E07"/>
    <w:rsid w:val="00287059"/>
    <w:rsid w:val="002A5E9C"/>
    <w:rsid w:val="002A77EB"/>
    <w:rsid w:val="002B20CA"/>
    <w:rsid w:val="002B378D"/>
    <w:rsid w:val="002C31BF"/>
    <w:rsid w:val="002C400D"/>
    <w:rsid w:val="002C64A4"/>
    <w:rsid w:val="002D08B1"/>
    <w:rsid w:val="002E0CD7"/>
    <w:rsid w:val="002E0D6A"/>
    <w:rsid w:val="00306A57"/>
    <w:rsid w:val="003119BE"/>
    <w:rsid w:val="00315979"/>
    <w:rsid w:val="00317167"/>
    <w:rsid w:val="003178D4"/>
    <w:rsid w:val="00322681"/>
    <w:rsid w:val="003330E9"/>
    <w:rsid w:val="00341DCF"/>
    <w:rsid w:val="00346E96"/>
    <w:rsid w:val="003478AD"/>
    <w:rsid w:val="00357BC6"/>
    <w:rsid w:val="003710EB"/>
    <w:rsid w:val="00385A72"/>
    <w:rsid w:val="003956C6"/>
    <w:rsid w:val="003A63EE"/>
    <w:rsid w:val="003A7A56"/>
    <w:rsid w:val="003B39EC"/>
    <w:rsid w:val="003C7CDA"/>
    <w:rsid w:val="003D06BE"/>
    <w:rsid w:val="004007FC"/>
    <w:rsid w:val="00411F6C"/>
    <w:rsid w:val="0041746F"/>
    <w:rsid w:val="00433C29"/>
    <w:rsid w:val="0043728F"/>
    <w:rsid w:val="004413AA"/>
    <w:rsid w:val="00441430"/>
    <w:rsid w:val="00441A7A"/>
    <w:rsid w:val="004468A2"/>
    <w:rsid w:val="00450F07"/>
    <w:rsid w:val="00453CD3"/>
    <w:rsid w:val="004546DD"/>
    <w:rsid w:val="00460660"/>
    <w:rsid w:val="004624A6"/>
    <w:rsid w:val="00483C85"/>
    <w:rsid w:val="00486107"/>
    <w:rsid w:val="00491827"/>
    <w:rsid w:val="00493B1B"/>
    <w:rsid w:val="004A7CE3"/>
    <w:rsid w:val="004B348C"/>
    <w:rsid w:val="004B5C39"/>
    <w:rsid w:val="004C3FD2"/>
    <w:rsid w:val="004C4399"/>
    <w:rsid w:val="004C787C"/>
    <w:rsid w:val="004E143C"/>
    <w:rsid w:val="004E19DE"/>
    <w:rsid w:val="004E3A53"/>
    <w:rsid w:val="004F4B9B"/>
    <w:rsid w:val="00505366"/>
    <w:rsid w:val="00511AB9"/>
    <w:rsid w:val="00523EA7"/>
    <w:rsid w:val="005442C8"/>
    <w:rsid w:val="00553375"/>
    <w:rsid w:val="005606E1"/>
    <w:rsid w:val="00566CDA"/>
    <w:rsid w:val="005706B8"/>
    <w:rsid w:val="005736B7"/>
    <w:rsid w:val="00573F5F"/>
    <w:rsid w:val="00575E5A"/>
    <w:rsid w:val="00591DB3"/>
    <w:rsid w:val="005935C5"/>
    <w:rsid w:val="00593AE5"/>
    <w:rsid w:val="00597D00"/>
    <w:rsid w:val="005B76DD"/>
    <w:rsid w:val="005D5624"/>
    <w:rsid w:val="005D7514"/>
    <w:rsid w:val="005D77DE"/>
    <w:rsid w:val="005F1404"/>
    <w:rsid w:val="005F294E"/>
    <w:rsid w:val="005F2CA1"/>
    <w:rsid w:val="005F67F7"/>
    <w:rsid w:val="0060702D"/>
    <w:rsid w:val="0061068E"/>
    <w:rsid w:val="006207FB"/>
    <w:rsid w:val="00621BA8"/>
    <w:rsid w:val="00621C78"/>
    <w:rsid w:val="00623216"/>
    <w:rsid w:val="00660AD3"/>
    <w:rsid w:val="00660FBE"/>
    <w:rsid w:val="0067279B"/>
    <w:rsid w:val="00673324"/>
    <w:rsid w:val="00677B7F"/>
    <w:rsid w:val="00677BC8"/>
    <w:rsid w:val="0068187B"/>
    <w:rsid w:val="00685874"/>
    <w:rsid w:val="006A5570"/>
    <w:rsid w:val="006A689C"/>
    <w:rsid w:val="006B0524"/>
    <w:rsid w:val="006B3D79"/>
    <w:rsid w:val="006B6FD3"/>
    <w:rsid w:val="006C0C63"/>
    <w:rsid w:val="006D229F"/>
    <w:rsid w:val="006D7AFE"/>
    <w:rsid w:val="006E0578"/>
    <w:rsid w:val="006E314D"/>
    <w:rsid w:val="006F0A55"/>
    <w:rsid w:val="006F3C20"/>
    <w:rsid w:val="007061F8"/>
    <w:rsid w:val="00710723"/>
    <w:rsid w:val="00710FA5"/>
    <w:rsid w:val="0071254B"/>
    <w:rsid w:val="00717E19"/>
    <w:rsid w:val="00723ED1"/>
    <w:rsid w:val="00730859"/>
    <w:rsid w:val="00743525"/>
    <w:rsid w:val="0074484D"/>
    <w:rsid w:val="007576A4"/>
    <w:rsid w:val="0076286B"/>
    <w:rsid w:val="00766846"/>
    <w:rsid w:val="0077261C"/>
    <w:rsid w:val="0077673A"/>
    <w:rsid w:val="00782A52"/>
    <w:rsid w:val="007846E1"/>
    <w:rsid w:val="00791AC7"/>
    <w:rsid w:val="0079254B"/>
    <w:rsid w:val="00796A0B"/>
    <w:rsid w:val="007A0AB5"/>
    <w:rsid w:val="007A0C04"/>
    <w:rsid w:val="007A57EC"/>
    <w:rsid w:val="007B18E1"/>
    <w:rsid w:val="007B4B2B"/>
    <w:rsid w:val="007B570C"/>
    <w:rsid w:val="007C589B"/>
    <w:rsid w:val="007C6215"/>
    <w:rsid w:val="007D23E4"/>
    <w:rsid w:val="007D37B0"/>
    <w:rsid w:val="007E165D"/>
    <w:rsid w:val="007E4A6E"/>
    <w:rsid w:val="007F56A7"/>
    <w:rsid w:val="007F5EC4"/>
    <w:rsid w:val="00807DD0"/>
    <w:rsid w:val="00823FBB"/>
    <w:rsid w:val="0082511E"/>
    <w:rsid w:val="00831B47"/>
    <w:rsid w:val="00853302"/>
    <w:rsid w:val="00863089"/>
    <w:rsid w:val="008659F3"/>
    <w:rsid w:val="00886D4B"/>
    <w:rsid w:val="00890533"/>
    <w:rsid w:val="00891AA5"/>
    <w:rsid w:val="00893FF1"/>
    <w:rsid w:val="00895406"/>
    <w:rsid w:val="008A3568"/>
    <w:rsid w:val="008B1447"/>
    <w:rsid w:val="008B2F5B"/>
    <w:rsid w:val="008D0246"/>
    <w:rsid w:val="008D03B9"/>
    <w:rsid w:val="008D6B46"/>
    <w:rsid w:val="008F18D6"/>
    <w:rsid w:val="008F2302"/>
    <w:rsid w:val="008F6806"/>
    <w:rsid w:val="00904780"/>
    <w:rsid w:val="009146AF"/>
    <w:rsid w:val="00922385"/>
    <w:rsid w:val="009223DF"/>
    <w:rsid w:val="00923E73"/>
    <w:rsid w:val="00926B03"/>
    <w:rsid w:val="00926EA5"/>
    <w:rsid w:val="00936091"/>
    <w:rsid w:val="00940D8A"/>
    <w:rsid w:val="009449AD"/>
    <w:rsid w:val="009461FB"/>
    <w:rsid w:val="00952455"/>
    <w:rsid w:val="00957029"/>
    <w:rsid w:val="00962258"/>
    <w:rsid w:val="009678B7"/>
    <w:rsid w:val="0097556C"/>
    <w:rsid w:val="009768EC"/>
    <w:rsid w:val="009833E1"/>
    <w:rsid w:val="00986E0C"/>
    <w:rsid w:val="009900CE"/>
    <w:rsid w:val="0099128F"/>
    <w:rsid w:val="00992D9C"/>
    <w:rsid w:val="00995CCC"/>
    <w:rsid w:val="00996CB8"/>
    <w:rsid w:val="009B14A9"/>
    <w:rsid w:val="009B2E97"/>
    <w:rsid w:val="009D448B"/>
    <w:rsid w:val="009D5BC0"/>
    <w:rsid w:val="009E07F4"/>
    <w:rsid w:val="009F392E"/>
    <w:rsid w:val="00A162AF"/>
    <w:rsid w:val="00A24EC2"/>
    <w:rsid w:val="00A33BB9"/>
    <w:rsid w:val="00A349F7"/>
    <w:rsid w:val="00A453A2"/>
    <w:rsid w:val="00A57C0A"/>
    <w:rsid w:val="00A606A7"/>
    <w:rsid w:val="00A6177B"/>
    <w:rsid w:val="00A66136"/>
    <w:rsid w:val="00A87725"/>
    <w:rsid w:val="00A91C7A"/>
    <w:rsid w:val="00A96888"/>
    <w:rsid w:val="00AA4CBB"/>
    <w:rsid w:val="00AA52E0"/>
    <w:rsid w:val="00AA65FA"/>
    <w:rsid w:val="00AA7351"/>
    <w:rsid w:val="00AA7C61"/>
    <w:rsid w:val="00AD056F"/>
    <w:rsid w:val="00AD6731"/>
    <w:rsid w:val="00AE4595"/>
    <w:rsid w:val="00B03CF9"/>
    <w:rsid w:val="00B1367D"/>
    <w:rsid w:val="00B15D0D"/>
    <w:rsid w:val="00B23BE3"/>
    <w:rsid w:val="00B25AED"/>
    <w:rsid w:val="00B43218"/>
    <w:rsid w:val="00B50D1C"/>
    <w:rsid w:val="00B56FC3"/>
    <w:rsid w:val="00B75EE1"/>
    <w:rsid w:val="00B77481"/>
    <w:rsid w:val="00B8518B"/>
    <w:rsid w:val="00BA058A"/>
    <w:rsid w:val="00BB519C"/>
    <w:rsid w:val="00BC1D32"/>
    <w:rsid w:val="00BC51D3"/>
    <w:rsid w:val="00BD32CD"/>
    <w:rsid w:val="00BD7E91"/>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45E3"/>
    <w:rsid w:val="00C5519C"/>
    <w:rsid w:val="00C61AEC"/>
    <w:rsid w:val="00C63CB5"/>
    <w:rsid w:val="00C72B6B"/>
    <w:rsid w:val="00C82BF5"/>
    <w:rsid w:val="00C874A3"/>
    <w:rsid w:val="00C97707"/>
    <w:rsid w:val="00CA4013"/>
    <w:rsid w:val="00CB3AD5"/>
    <w:rsid w:val="00CB5142"/>
    <w:rsid w:val="00CC1601"/>
    <w:rsid w:val="00CD16B7"/>
    <w:rsid w:val="00CD1FC4"/>
    <w:rsid w:val="00CD6337"/>
    <w:rsid w:val="00CE315D"/>
    <w:rsid w:val="00CE7733"/>
    <w:rsid w:val="00CF51DB"/>
    <w:rsid w:val="00D043A4"/>
    <w:rsid w:val="00D126E0"/>
    <w:rsid w:val="00D202F8"/>
    <w:rsid w:val="00D21061"/>
    <w:rsid w:val="00D24C92"/>
    <w:rsid w:val="00D26D3C"/>
    <w:rsid w:val="00D33ABD"/>
    <w:rsid w:val="00D36EA8"/>
    <w:rsid w:val="00D37801"/>
    <w:rsid w:val="00D4108E"/>
    <w:rsid w:val="00D46CC9"/>
    <w:rsid w:val="00D6163D"/>
    <w:rsid w:val="00D617A3"/>
    <w:rsid w:val="00D6524B"/>
    <w:rsid w:val="00D711D1"/>
    <w:rsid w:val="00D74C6A"/>
    <w:rsid w:val="00D77DE5"/>
    <w:rsid w:val="00D831A3"/>
    <w:rsid w:val="00D85C5B"/>
    <w:rsid w:val="00D86AB9"/>
    <w:rsid w:val="00DA45B9"/>
    <w:rsid w:val="00DB6426"/>
    <w:rsid w:val="00DC41AD"/>
    <w:rsid w:val="00DC75F3"/>
    <w:rsid w:val="00DD46F3"/>
    <w:rsid w:val="00DE2CB6"/>
    <w:rsid w:val="00DE56F2"/>
    <w:rsid w:val="00DF116D"/>
    <w:rsid w:val="00DF73C6"/>
    <w:rsid w:val="00E17FE7"/>
    <w:rsid w:val="00E30A6F"/>
    <w:rsid w:val="00E3757A"/>
    <w:rsid w:val="00E46AF7"/>
    <w:rsid w:val="00E55BA0"/>
    <w:rsid w:val="00E60DBC"/>
    <w:rsid w:val="00E7068E"/>
    <w:rsid w:val="00E735FA"/>
    <w:rsid w:val="00E967DA"/>
    <w:rsid w:val="00EA1DA7"/>
    <w:rsid w:val="00EB104F"/>
    <w:rsid w:val="00EC0CCD"/>
    <w:rsid w:val="00ED14BD"/>
    <w:rsid w:val="00ED3219"/>
    <w:rsid w:val="00EE2021"/>
    <w:rsid w:val="00EE3A70"/>
    <w:rsid w:val="00EE55E6"/>
    <w:rsid w:val="00EF3E59"/>
    <w:rsid w:val="00F010DC"/>
    <w:rsid w:val="00F02E2E"/>
    <w:rsid w:val="00F0533E"/>
    <w:rsid w:val="00F1048D"/>
    <w:rsid w:val="00F12DEC"/>
    <w:rsid w:val="00F137BA"/>
    <w:rsid w:val="00F1715C"/>
    <w:rsid w:val="00F1768A"/>
    <w:rsid w:val="00F20995"/>
    <w:rsid w:val="00F22C01"/>
    <w:rsid w:val="00F30576"/>
    <w:rsid w:val="00F310F8"/>
    <w:rsid w:val="00F35939"/>
    <w:rsid w:val="00F45607"/>
    <w:rsid w:val="00F614AB"/>
    <w:rsid w:val="00F63543"/>
    <w:rsid w:val="00F659EB"/>
    <w:rsid w:val="00F86BA6"/>
    <w:rsid w:val="00F919AE"/>
    <w:rsid w:val="00FB5045"/>
    <w:rsid w:val="00FC6389"/>
    <w:rsid w:val="00FC6B48"/>
    <w:rsid w:val="00FD3F79"/>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8"/>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6"/>
      </w:numPr>
      <w:spacing w:after="120"/>
      <w:jc w:val="both"/>
    </w:pPr>
  </w:style>
  <w:style w:type="paragraph" w:customStyle="1" w:styleId="Nadpis1-1">
    <w:name w:val="_Nadpis_1-1"/>
    <w:basedOn w:val="Odstavecseseznamem"/>
    <w:next w:val="Normln"/>
    <w:link w:val="Nadpis1-1Char"/>
    <w:qFormat/>
    <w:rsid w:val="00152EC6"/>
    <w:pPr>
      <w:keepNext/>
      <w:numPr>
        <w:numId w:val="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11"/>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 w:type="character" w:customStyle="1" w:styleId="FontStyle38">
    <w:name w:val="Font Style38"/>
    <w:uiPriority w:val="99"/>
    <w:rsid w:val="00831B47"/>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edek@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tL@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2.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customXml/itemProps3.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9D0A4E-B12D-45A3-9111-9DFAC443F6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2991</TotalTime>
  <Pages>6</Pages>
  <Words>2078</Words>
  <Characters>12263</Characters>
  <Application>Microsoft Office Word</Application>
  <DocSecurity>0</DocSecurity>
  <Lines>102</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Kalinová Jitka</cp:lastModifiedBy>
  <cp:revision>46</cp:revision>
  <cp:lastPrinted>2025-03-24T13:06:00Z</cp:lastPrinted>
  <dcterms:created xsi:type="dcterms:W3CDTF">2023-07-10T07:39:00Z</dcterms:created>
  <dcterms:modified xsi:type="dcterms:W3CDTF">2025-03-24T13:15:00Z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