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AB59D9" w14:textId="5131CC98" w:rsidR="006267BA" w:rsidRDefault="006267BA" w:rsidP="006267BA">
      <w:r w:rsidRPr="006267BA">
        <w:drawing>
          <wp:inline distT="0" distB="0" distL="0" distR="0" wp14:anchorId="5EFEDE84" wp14:editId="0C5AD61D">
            <wp:extent cx="5760720" cy="3543300"/>
            <wp:effectExtent l="0" t="0" r="0" b="0"/>
            <wp:docPr id="1514671083" name="Obrázek 2" descr="Obsah obrázku podlaha, budova, Dřevěná podlaha, Podlahová krytin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671083" name="Obrázek 2" descr="Obsah obrázku podlaha, budova, Dřevěná podlaha, Podlahová krytin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271BC" w14:textId="5F7FC5FA" w:rsidR="006267BA" w:rsidRPr="006267BA" w:rsidRDefault="006267BA" w:rsidP="006267BA">
      <w:pPr>
        <w:tabs>
          <w:tab w:val="left" w:pos="1980"/>
        </w:tabs>
      </w:pPr>
      <w:r>
        <w:tab/>
      </w:r>
      <w:r w:rsidRPr="006267BA">
        <w:drawing>
          <wp:inline distT="0" distB="0" distL="0" distR="0" wp14:anchorId="680A56D7" wp14:editId="55D5F52C">
            <wp:extent cx="4857750" cy="5305425"/>
            <wp:effectExtent l="0" t="0" r="0" b="9525"/>
            <wp:docPr id="1252876870" name="Obrázek 4" descr="Obsah obrázku Béžová, žlutohnědé, cihl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876870" name="Obrázek 4" descr="Obsah obrázku Béžová, žlutohnědé, cihl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530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67BA" w:rsidRPr="006267BA" w:rsidSect="00F905A7">
      <w:headerReference w:type="default" r:id="rId8"/>
      <w:pgSz w:w="11906" w:h="16838"/>
      <w:pgMar w:top="1702" w:right="1417" w:bottom="568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D88917" w14:textId="77777777" w:rsidR="00F905A7" w:rsidRDefault="00F905A7" w:rsidP="00F905A7">
      <w:pPr>
        <w:spacing w:after="0" w:line="240" w:lineRule="auto"/>
      </w:pPr>
      <w:r>
        <w:separator/>
      </w:r>
    </w:p>
  </w:endnote>
  <w:endnote w:type="continuationSeparator" w:id="0">
    <w:p w14:paraId="2C72A594" w14:textId="77777777" w:rsidR="00F905A7" w:rsidRDefault="00F905A7" w:rsidP="00F905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5BB516" w14:textId="77777777" w:rsidR="00F905A7" w:rsidRDefault="00F905A7" w:rsidP="00F905A7">
      <w:pPr>
        <w:spacing w:after="0" w:line="240" w:lineRule="auto"/>
      </w:pPr>
      <w:r>
        <w:separator/>
      </w:r>
    </w:p>
  </w:footnote>
  <w:footnote w:type="continuationSeparator" w:id="0">
    <w:p w14:paraId="5CE49C10" w14:textId="77777777" w:rsidR="00F905A7" w:rsidRDefault="00F905A7" w:rsidP="00F905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6EFF87" w14:textId="48EBB4F0" w:rsidR="00F905A7" w:rsidRDefault="00F905A7" w:rsidP="005F1667">
    <w:pPr>
      <w:pStyle w:val="Zhlav"/>
      <w:spacing w:after="120"/>
    </w:pPr>
    <w:r>
      <w:t>Příloha č. 2 Rámcové dohody</w:t>
    </w:r>
  </w:p>
  <w:p w14:paraId="49825936" w14:textId="5489FDE6" w:rsidR="00F905A7" w:rsidRPr="00EC2ACA" w:rsidRDefault="00EF38F7" w:rsidP="00F905A7">
    <w:pPr>
      <w:pStyle w:val="Zhlav"/>
      <w:rPr>
        <w:b/>
        <w:bCs/>
      </w:rPr>
    </w:pPr>
    <w:r w:rsidRPr="00EC2ACA">
      <w:rPr>
        <w:b/>
        <w:bCs/>
      </w:rPr>
      <w:t xml:space="preserve">Předpokládaný dekor </w:t>
    </w:r>
    <w:r w:rsidR="005F1667" w:rsidRPr="00EC2ACA">
      <w:rPr>
        <w:b/>
        <w:bCs/>
      </w:rPr>
      <w:t>dílčích zakázek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67BA"/>
    <w:rsid w:val="00127826"/>
    <w:rsid w:val="003727EC"/>
    <w:rsid w:val="005F1667"/>
    <w:rsid w:val="006267BA"/>
    <w:rsid w:val="00881BD4"/>
    <w:rsid w:val="00BF6A6B"/>
    <w:rsid w:val="00EC2ACA"/>
    <w:rsid w:val="00EF38F7"/>
    <w:rsid w:val="00F90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A58621"/>
  <w15:chartTrackingRefBased/>
  <w15:docId w15:val="{FA18AA7C-5664-4827-A855-E20A17147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Verdana" w:eastAsiaTheme="minorHAnsi" w:hAnsi="Verdana" w:cstheme="minorBidi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F6A6B"/>
  </w:style>
  <w:style w:type="paragraph" w:styleId="Nadpis1">
    <w:name w:val="heading 1"/>
    <w:basedOn w:val="Normln"/>
    <w:next w:val="Normln"/>
    <w:link w:val="Nadpis1Char"/>
    <w:uiPriority w:val="9"/>
    <w:qFormat/>
    <w:rsid w:val="00BF6A6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BF6A6B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127826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127826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127826"/>
    <w:pPr>
      <w:keepNext/>
      <w:keepLines/>
      <w:spacing w:before="200" w:after="0"/>
      <w:outlineLvl w:val="4"/>
    </w:pPr>
    <w:rPr>
      <w:rFonts w:eastAsiaTheme="majorEastAsia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127826"/>
    <w:pPr>
      <w:keepNext/>
      <w:keepLines/>
      <w:spacing w:before="200" w:after="0"/>
      <w:outlineLvl w:val="5"/>
    </w:pPr>
    <w:rPr>
      <w:rFonts w:eastAsiaTheme="majorEastAsia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127826"/>
    <w:pPr>
      <w:keepNext/>
      <w:keepLines/>
      <w:spacing w:before="200" w:after="0"/>
      <w:outlineLvl w:val="6"/>
    </w:pPr>
    <w:rPr>
      <w:rFonts w:eastAsiaTheme="majorEastAsia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unhideWhenUsed/>
    <w:qFormat/>
    <w:rsid w:val="00127826"/>
    <w:pPr>
      <w:keepNext/>
      <w:keepLines/>
      <w:spacing w:before="200" w:after="0"/>
      <w:outlineLvl w:val="7"/>
    </w:pPr>
    <w:rPr>
      <w:rFonts w:eastAsiaTheme="majorEastAsia" w:cstheme="majorBidi"/>
      <w:color w:val="404040" w:themeColor="text1" w:themeTint="BF"/>
      <w:szCs w:val="20"/>
    </w:rPr>
  </w:style>
  <w:style w:type="paragraph" w:styleId="Nadpis9">
    <w:name w:val="heading 9"/>
    <w:basedOn w:val="Normln"/>
    <w:next w:val="Normln"/>
    <w:link w:val="Nadpis9Char"/>
    <w:uiPriority w:val="9"/>
    <w:unhideWhenUsed/>
    <w:qFormat/>
    <w:rsid w:val="00127826"/>
    <w:pPr>
      <w:keepNext/>
      <w:keepLines/>
      <w:spacing w:before="200" w:after="0"/>
      <w:outlineLvl w:val="8"/>
    </w:pPr>
    <w:rPr>
      <w:rFonts w:eastAsiaTheme="majorEastAsia" w:cstheme="majorBidi"/>
      <w:i/>
      <w:iCs/>
      <w:color w:val="404040" w:themeColor="text1" w:themeTint="BF"/>
      <w:szCs w:val="20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BF6A6B"/>
    <w:rPr>
      <w:rFonts w:ascii="Verdana" w:eastAsiaTheme="majorEastAsia" w:hAnsi="Verdana" w:cstheme="majorBidi"/>
      <w:b/>
      <w:bCs/>
      <w:color w:val="365F91" w:themeColor="accent1" w:themeShade="BF"/>
      <w:sz w:val="28"/>
      <w:szCs w:val="28"/>
    </w:rPr>
  </w:style>
  <w:style w:type="paragraph" w:styleId="Bezmezer">
    <w:name w:val="No Spacing"/>
    <w:uiPriority w:val="1"/>
    <w:qFormat/>
    <w:rsid w:val="00BF6A6B"/>
    <w:pPr>
      <w:spacing w:after="0" w:line="240" w:lineRule="auto"/>
    </w:pPr>
  </w:style>
  <w:style w:type="character" w:customStyle="1" w:styleId="Nadpis2Char">
    <w:name w:val="Nadpis 2 Char"/>
    <w:basedOn w:val="Standardnpsmoodstavce"/>
    <w:link w:val="Nadpis2"/>
    <w:uiPriority w:val="9"/>
    <w:semiHidden/>
    <w:rsid w:val="00BF6A6B"/>
    <w:rPr>
      <w:rFonts w:ascii="Verdana" w:eastAsiaTheme="majorEastAsia" w:hAnsi="Verdana" w:cstheme="majorBidi"/>
      <w:b/>
      <w:bCs/>
      <w:color w:val="4F81BD" w:themeColor="accent1"/>
      <w:sz w:val="26"/>
      <w:szCs w:val="26"/>
    </w:rPr>
  </w:style>
  <w:style w:type="paragraph" w:styleId="Nzev">
    <w:name w:val="Title"/>
    <w:basedOn w:val="Normln"/>
    <w:next w:val="Normln"/>
    <w:link w:val="NzevChar"/>
    <w:uiPriority w:val="10"/>
    <w:qFormat/>
    <w:rsid w:val="00BF6A6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F6A6B"/>
    <w:rPr>
      <w:rFonts w:ascii="Verdana" w:eastAsiaTheme="majorEastAsia" w:hAnsi="Verdana" w:cstheme="majorBidi"/>
      <w:color w:val="17365D" w:themeColor="text2" w:themeShade="BF"/>
      <w:spacing w:val="5"/>
      <w:kern w:val="28"/>
      <w:sz w:val="52"/>
      <w:szCs w:val="52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BF6A6B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BF6A6B"/>
    <w:rPr>
      <w:rFonts w:ascii="Verdana" w:eastAsiaTheme="majorEastAsia" w:hAnsi="Verdana" w:cstheme="majorBidi"/>
      <w:i/>
      <w:iCs/>
      <w:color w:val="4F81BD" w:themeColor="accent1"/>
      <w:spacing w:val="15"/>
      <w:sz w:val="24"/>
      <w:szCs w:val="24"/>
    </w:rPr>
  </w:style>
  <w:style w:type="paragraph" w:styleId="Citt">
    <w:name w:val="Quote"/>
    <w:basedOn w:val="Normln"/>
    <w:next w:val="Normln"/>
    <w:link w:val="CittChar"/>
    <w:uiPriority w:val="29"/>
    <w:qFormat/>
    <w:rsid w:val="00BF6A6B"/>
    <w:rPr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BF6A6B"/>
    <w:rPr>
      <w:rFonts w:ascii="Verdana" w:hAnsi="Verdana"/>
      <w:i/>
      <w:iCs/>
      <w:color w:val="000000" w:themeColor="text1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BF6A6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BF6A6B"/>
    <w:rPr>
      <w:rFonts w:ascii="Verdana" w:hAnsi="Verdana"/>
      <w:b/>
      <w:bCs/>
      <w:i/>
      <w:iCs/>
      <w:color w:val="4F81BD" w:themeColor="accent1"/>
    </w:rPr>
  </w:style>
  <w:style w:type="paragraph" w:styleId="Odstavecseseznamem">
    <w:name w:val="List Paragraph"/>
    <w:basedOn w:val="Normln"/>
    <w:uiPriority w:val="34"/>
    <w:qFormat/>
    <w:rsid w:val="00BF6A6B"/>
    <w:pPr>
      <w:ind w:left="720"/>
      <w:contextualSpacing/>
    </w:pPr>
  </w:style>
  <w:style w:type="character" w:customStyle="1" w:styleId="Nadpis3Char">
    <w:name w:val="Nadpis 3 Char"/>
    <w:basedOn w:val="Standardnpsmoodstavce"/>
    <w:link w:val="Nadpis3"/>
    <w:uiPriority w:val="9"/>
    <w:rsid w:val="00127826"/>
    <w:rPr>
      <w:rFonts w:eastAsiaTheme="majorEastAsia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127826"/>
    <w:rPr>
      <w:rFonts w:eastAsiaTheme="majorEastAsia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uiPriority w:val="9"/>
    <w:rsid w:val="00127826"/>
    <w:rPr>
      <w:rFonts w:eastAsiaTheme="majorEastAsia" w:cstheme="majorBidi"/>
      <w:color w:val="243F60" w:themeColor="accent1" w:themeShade="7F"/>
    </w:rPr>
  </w:style>
  <w:style w:type="character" w:customStyle="1" w:styleId="Nadpis6Char">
    <w:name w:val="Nadpis 6 Char"/>
    <w:basedOn w:val="Standardnpsmoodstavce"/>
    <w:link w:val="Nadpis6"/>
    <w:uiPriority w:val="9"/>
    <w:rsid w:val="00127826"/>
    <w:rPr>
      <w:rFonts w:eastAsiaTheme="majorEastAsia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127826"/>
    <w:rPr>
      <w:rFonts w:eastAsiaTheme="majorEastAsia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Standardnpsmoodstavce"/>
    <w:link w:val="Nadpis8"/>
    <w:uiPriority w:val="9"/>
    <w:rsid w:val="00127826"/>
    <w:rPr>
      <w:rFonts w:eastAsiaTheme="majorEastAsia" w:cstheme="majorBidi"/>
      <w:color w:val="404040" w:themeColor="text1" w:themeTint="BF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rsid w:val="00127826"/>
    <w:rPr>
      <w:rFonts w:eastAsiaTheme="majorEastAsia" w:cstheme="majorBidi"/>
      <w:i/>
      <w:iCs/>
      <w:color w:val="404040" w:themeColor="text1" w:themeTint="BF"/>
      <w:szCs w:val="20"/>
    </w:rPr>
  </w:style>
  <w:style w:type="character" w:styleId="Zdraznnintenzivn">
    <w:name w:val="Intense Emphasis"/>
    <w:basedOn w:val="Standardnpsmoodstavce"/>
    <w:uiPriority w:val="21"/>
    <w:qFormat/>
    <w:rsid w:val="006267BA"/>
    <w:rPr>
      <w:i/>
      <w:iCs/>
      <w:color w:val="365F9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6267BA"/>
    <w:rPr>
      <w:b/>
      <w:bCs/>
      <w:smallCaps/>
      <w:color w:val="365F91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F905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905A7"/>
  </w:style>
  <w:style w:type="paragraph" w:styleId="Zpat">
    <w:name w:val="footer"/>
    <w:basedOn w:val="Normln"/>
    <w:link w:val="ZpatChar"/>
    <w:uiPriority w:val="99"/>
    <w:unhideWhenUsed/>
    <w:rsid w:val="00F905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905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5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1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72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3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Sprava zeleznic, statni organizace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Kalinová Jitka</dc:creator>
  <cp:keywords/>
  <dc:description/>
  <cp:lastModifiedBy>Kalinová Jitka</cp:lastModifiedBy>
  <cp:revision>1</cp:revision>
  <dcterms:created xsi:type="dcterms:W3CDTF">2025-03-03T08:30:00Z</dcterms:created>
  <dcterms:modified xsi:type="dcterms:W3CDTF">2025-03-03T08:36:00Z</dcterms:modified>
</cp:coreProperties>
</file>