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60457BE" w14:textId="67F95B69" w:rsidR="00A20CA5" w:rsidRDefault="00992387" w:rsidP="00A20CA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A20CA5" w:rsidRPr="00A20CA5">
        <w:rPr>
          <w:rFonts w:ascii="Verdana" w:hAnsi="Verdana"/>
          <w:b/>
          <w:sz w:val="18"/>
          <w:szCs w:val="18"/>
        </w:rPr>
        <w:t>„</w:t>
      </w:r>
      <w:bookmarkEnd w:id="0"/>
      <w:r w:rsidR="00A20CA5" w:rsidRPr="00A20CA5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72243B">
        <w:rPr>
          <w:rFonts w:ascii="Verdana" w:hAnsi="Verdana"/>
          <w:b/>
          <w:sz w:val="18"/>
          <w:szCs w:val="18"/>
        </w:rPr>
        <w:t>na zdv</w:t>
      </w:r>
      <w:r w:rsidR="00C93E8A">
        <w:rPr>
          <w:rFonts w:ascii="Verdana" w:hAnsi="Verdana"/>
          <w:b/>
          <w:sz w:val="18"/>
          <w:szCs w:val="18"/>
        </w:rPr>
        <w:t>i</w:t>
      </w:r>
      <w:r w:rsidR="0072243B">
        <w:rPr>
          <w:rFonts w:ascii="Verdana" w:hAnsi="Verdana"/>
          <w:b/>
          <w:sz w:val="18"/>
          <w:szCs w:val="18"/>
        </w:rPr>
        <w:t>hacích</w:t>
      </w:r>
      <w:r w:rsidR="00A20CA5" w:rsidRPr="00A20CA5">
        <w:rPr>
          <w:rFonts w:ascii="Verdana" w:hAnsi="Verdana"/>
          <w:b/>
          <w:sz w:val="18"/>
          <w:szCs w:val="18"/>
        </w:rPr>
        <w:t xml:space="preserve"> zařízení</w:t>
      </w:r>
      <w:r w:rsidR="0072243B">
        <w:rPr>
          <w:rFonts w:ascii="Verdana" w:hAnsi="Verdana"/>
          <w:b/>
          <w:sz w:val="18"/>
          <w:szCs w:val="18"/>
        </w:rPr>
        <w:t>ch</w:t>
      </w:r>
      <w:r w:rsidR="00A20CA5" w:rsidRPr="00A20CA5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</w:p>
    <w:p w14:paraId="5ACA9DD7" w14:textId="7A32458B" w:rsidR="00992387" w:rsidRDefault="00A20CA5" w:rsidP="00A20CA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20CA5">
        <w:rPr>
          <w:rFonts w:ascii="Verdana" w:hAnsi="Verdana"/>
          <w:bCs/>
          <w:sz w:val="18"/>
          <w:szCs w:val="18"/>
        </w:rPr>
        <w:t xml:space="preserve">č.j. </w:t>
      </w:r>
      <w:r w:rsidR="0072243B">
        <w:rPr>
          <w:rFonts w:ascii="Verdana" w:hAnsi="Verdana"/>
          <w:bCs/>
          <w:sz w:val="18"/>
          <w:szCs w:val="18"/>
        </w:rPr>
        <w:t>9246</w:t>
      </w:r>
      <w:r w:rsidRPr="00A20CA5">
        <w:rPr>
          <w:rFonts w:ascii="Verdana" w:hAnsi="Verdana"/>
          <w:bCs/>
          <w:sz w:val="18"/>
          <w:szCs w:val="18"/>
        </w:rPr>
        <w:t>/2025-SŽ-OŘ OVA-NPI</w:t>
      </w:r>
      <w:r w:rsidRPr="00A20CA5">
        <w:rPr>
          <w:rFonts w:ascii="Verdana" w:hAnsi="Verdana"/>
          <w:b/>
          <w:sz w:val="18"/>
          <w:szCs w:val="18"/>
        </w:rPr>
        <w:t xml:space="preserve">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1313E52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A8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06A8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243B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265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0CA5"/>
    <w:rsid w:val="00A217AF"/>
    <w:rsid w:val="00A228D6"/>
    <w:rsid w:val="00A26AB5"/>
    <w:rsid w:val="00A52FEC"/>
    <w:rsid w:val="00A55423"/>
    <w:rsid w:val="00A558DE"/>
    <w:rsid w:val="00A77DD0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51CB7"/>
    <w:rsid w:val="00C621A6"/>
    <w:rsid w:val="00C661E9"/>
    <w:rsid w:val="00C93E8A"/>
    <w:rsid w:val="00CA0C22"/>
    <w:rsid w:val="00CA1A88"/>
    <w:rsid w:val="00CA2A32"/>
    <w:rsid w:val="00CA7864"/>
    <w:rsid w:val="00CD615E"/>
    <w:rsid w:val="00CE522E"/>
    <w:rsid w:val="00CF0155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A150A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477B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992265"/>
    <w:rsid w:val="00A13288"/>
    <w:rsid w:val="00A77DD0"/>
    <w:rsid w:val="00B50BB6"/>
    <w:rsid w:val="00BA014B"/>
    <w:rsid w:val="00BA16E9"/>
    <w:rsid w:val="00C03DAC"/>
    <w:rsid w:val="00C12892"/>
    <w:rsid w:val="00C325E9"/>
    <w:rsid w:val="00C51CB7"/>
    <w:rsid w:val="00C5739F"/>
    <w:rsid w:val="00C642F6"/>
    <w:rsid w:val="00D07118"/>
    <w:rsid w:val="00D14C15"/>
    <w:rsid w:val="00D558E7"/>
    <w:rsid w:val="00DD3C94"/>
    <w:rsid w:val="00E256C1"/>
    <w:rsid w:val="00EA150A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2018-11-26T13:38:00Z</dcterms:created>
  <dcterms:modified xsi:type="dcterms:W3CDTF">2025-03-07T04:43:00Z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