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835DF" w14:textId="20DAFEDA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</w:t>
      </w:r>
      <w:r w:rsidRPr="003979A1">
        <w:rPr>
          <w:rFonts w:eastAsia="Times New Roman" w:cs="Times New Roman"/>
          <w:lang w:eastAsia="cs-CZ"/>
        </w:rPr>
        <w:t xml:space="preserve">č. </w:t>
      </w:r>
      <w:r w:rsidR="006F6DA0" w:rsidRPr="003979A1">
        <w:rPr>
          <w:rFonts w:eastAsia="Times New Roman" w:cs="Times New Roman"/>
          <w:lang w:eastAsia="cs-CZ"/>
        </w:rPr>
        <w:t>3</w:t>
      </w:r>
      <w:r w:rsidRPr="003979A1">
        <w:rPr>
          <w:rFonts w:eastAsia="Times New Roman" w:cs="Times New Roman"/>
          <w:lang w:eastAsia="cs-CZ"/>
        </w:rPr>
        <w:t xml:space="preserve"> </w:t>
      </w:r>
      <w:r w:rsidR="00645A29" w:rsidRPr="003979A1">
        <w:rPr>
          <w:lang w:eastAsia="cs-CZ"/>
        </w:rPr>
        <w:t>Zadávací</w:t>
      </w:r>
      <w:r w:rsidR="00645A29">
        <w:rPr>
          <w:lang w:eastAsia="cs-CZ"/>
        </w:rPr>
        <w:t xml:space="preserve">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0DD451E4" w:rsidR="003C4FBB" w:rsidRDefault="003C4FBB" w:rsidP="00057842">
      <w:pPr>
        <w:pStyle w:val="Identifikace"/>
        <w:rPr>
          <w:lang w:eastAsia="cs-CZ"/>
        </w:rPr>
      </w:pPr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DB4961" w:rsidRPr="00D0734A">
        <w:rPr>
          <w:bCs/>
          <w:highlight w:val="green"/>
          <w:lang w:val="en-US"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>
        <w:rPr>
          <w:highlight w:val="green"/>
          <w:lang w:val="en-US" w:eastAsia="cs-CZ"/>
        </w:rPr>
        <w:t>]</w:t>
      </w:r>
    </w:p>
    <w:p w14:paraId="5D42806C" w14:textId="793230E9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DB4961" w:rsidRPr="00D0734A">
        <w:rPr>
          <w:bCs/>
          <w:highlight w:val="green"/>
          <w:lang w:val="en-US"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>
        <w:rPr>
          <w:highlight w:val="green"/>
          <w:lang w:val="en-US" w:eastAsia="cs-CZ"/>
        </w:rPr>
        <w:t>]</w:t>
      </w:r>
    </w:p>
    <w:p w14:paraId="5B458EFE" w14:textId="1F511B56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DB4961" w:rsidRPr="00D0734A">
        <w:rPr>
          <w:bCs/>
          <w:highlight w:val="green"/>
          <w:lang w:val="en-US"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>
        <w:rPr>
          <w:highlight w:val="green"/>
          <w:lang w:val="en-US" w:eastAsia="cs-CZ"/>
        </w:rPr>
        <w:t>]</w:t>
      </w:r>
    </w:p>
    <w:p w14:paraId="168B855C" w14:textId="5DFBA281" w:rsidR="003C4FBB" w:rsidRDefault="003C4FBB" w:rsidP="00057842">
      <w:pPr>
        <w:pStyle w:val="Identifikace"/>
      </w:pPr>
      <w:r>
        <w:t>Zastoupen</w:t>
      </w:r>
      <w:r>
        <w:tab/>
      </w:r>
      <w:r w:rsidR="00DB4961" w:rsidRPr="00D0734A">
        <w:rPr>
          <w:bCs/>
          <w:highlight w:val="green"/>
          <w:lang w:val="en-US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>
        <w:rPr>
          <w:highlight w:val="green"/>
          <w:lang w:val="en-US"/>
        </w:rPr>
        <w:t>]</w:t>
      </w:r>
    </w:p>
    <w:p w14:paraId="54D580FD" w14:textId="2F4EE7F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</w:t>
      </w:r>
      <w:r w:rsidRPr="006F6DA0">
        <w:rPr>
          <w:rFonts w:eastAsia="Times New Roman" w:cs="Times New Roman"/>
          <w:lang w:eastAsia="cs-CZ"/>
        </w:rPr>
        <w:t xml:space="preserve">podává nabídku na </w:t>
      </w:r>
      <w:r w:rsidR="00645A29" w:rsidRPr="006F6DA0">
        <w:rPr>
          <w:rFonts w:eastAsia="Times New Roman" w:cs="Times New Roman"/>
          <w:lang w:eastAsia="cs-CZ"/>
        </w:rPr>
        <w:t>na</w:t>
      </w:r>
      <w:r w:rsidRPr="006F6DA0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Pr="006F6DA0">
        <w:rPr>
          <w:rFonts w:eastAsia="Times New Roman" w:cs="Times New Roman"/>
          <w:b/>
          <w:lang w:eastAsia="cs-CZ"/>
        </w:rPr>
        <w:t>„</w:t>
      </w:r>
      <w:bookmarkEnd w:id="0"/>
      <w:r w:rsidR="00DB4961" w:rsidRPr="006F6DA0">
        <w:rPr>
          <w:rStyle w:val="Tun"/>
          <w:rFonts w:eastAsiaTheme="minorHAnsi"/>
        </w:rPr>
        <w:t>N</w:t>
      </w:r>
      <w:r w:rsidR="006F6DA0" w:rsidRPr="006F6DA0">
        <w:rPr>
          <w:rStyle w:val="Tun"/>
          <w:rFonts w:eastAsiaTheme="minorHAnsi"/>
        </w:rPr>
        <w:t>asazení služeb M365</w:t>
      </w:r>
      <w:r w:rsidRPr="006F6DA0">
        <w:t>“</w:t>
      </w:r>
      <w:r w:rsidRPr="006F6DA0">
        <w:rPr>
          <w:rFonts w:eastAsia="Times New Roman" w:cs="Times New Roman"/>
          <w:bCs/>
          <w:lang w:eastAsia="cs-CZ"/>
        </w:rPr>
        <w:t>,</w:t>
      </w:r>
      <w:r w:rsidRPr="006F6DA0">
        <w:rPr>
          <w:rFonts w:eastAsia="Times New Roman" w:cs="Times New Roman"/>
          <w:lang w:eastAsia="cs-CZ"/>
        </w:rPr>
        <w:t xml:space="preserve"> tímto čestně prohlašuje, že za poslední 3 roky</w:t>
      </w:r>
      <w:r>
        <w:rPr>
          <w:rFonts w:eastAsia="Times New Roman" w:cs="Times New Roman"/>
          <w:lang w:eastAsia="cs-CZ"/>
        </w:rPr>
        <w:t xml:space="preserve"> před zahájením zadávacího řízení </w:t>
      </w:r>
      <w:r w:rsidR="00DB4961">
        <w:rPr>
          <w:rFonts w:eastAsia="Times New Roman" w:cs="Times New Roman"/>
          <w:lang w:eastAsia="cs-CZ"/>
        </w:rPr>
        <w:t>realizoval minimálně</w:t>
      </w:r>
      <w:r>
        <w:rPr>
          <w:rFonts w:eastAsia="Times New Roman" w:cs="Times New Roman"/>
          <w:lang w:eastAsia="cs-CZ"/>
        </w:rPr>
        <w:t xml:space="preserve"> </w:t>
      </w:r>
      <w:r w:rsidR="00DB4961" w:rsidRPr="00057842">
        <w:rPr>
          <w:rFonts w:eastAsia="Times New Roman" w:cs="Times New Roman"/>
          <w:lang w:eastAsia="cs-CZ"/>
        </w:rPr>
        <w:t xml:space="preserve">níže </w:t>
      </w:r>
      <w:r w:rsidR="00FA2614">
        <w:rPr>
          <w:rFonts w:eastAsia="Times New Roman" w:cs="Times New Roman"/>
          <w:lang w:eastAsia="cs-CZ"/>
        </w:rPr>
        <w:t>specifikované</w:t>
      </w:r>
      <w:r w:rsidRPr="00057842">
        <w:rPr>
          <w:rFonts w:eastAsia="Times New Roman" w:cs="Times New Roman"/>
          <w:lang w:eastAsia="cs-CZ"/>
        </w:rPr>
        <w:t xml:space="preserve"> významn</w:t>
      </w:r>
      <w:r w:rsidR="00DB4961" w:rsidRPr="00057842">
        <w:rPr>
          <w:rFonts w:eastAsia="Times New Roman" w:cs="Times New Roman"/>
          <w:lang w:eastAsia="cs-CZ"/>
        </w:rPr>
        <w:t>é</w:t>
      </w:r>
      <w:r w:rsidRPr="00057842"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referenční zakázky</w:t>
      </w:r>
      <w:r w:rsidR="00FA2614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v níže uvedené hodnotě a v níže uvedeném termínu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338"/>
        <w:gridCol w:w="2903"/>
        <w:gridCol w:w="2218"/>
        <w:gridCol w:w="1721"/>
      </w:tblGrid>
      <w:tr w:rsidR="003C4FBB" w14:paraId="38D85DF3" w14:textId="77777777" w:rsidTr="00057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CA42CB6" w:rsidR="003C4FBB" w:rsidRPr="00057842" w:rsidRDefault="003C4FBB" w:rsidP="00057842">
            <w:pPr>
              <w:pStyle w:val="Tabulka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 w:rsidR="00DB4961"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10BEEA95" w:rsidR="003C4FBB" w:rsidRDefault="00897B1D" w:rsidP="00057842">
            <w:pPr>
              <w:pStyle w:val="Tabulka"/>
              <w:rPr>
                <w:b/>
              </w:rPr>
            </w:pPr>
            <w:r>
              <w:t>IČO, sídlo</w:t>
            </w:r>
            <w:r w:rsidR="00DB4961">
              <w:t>/</w:t>
            </w:r>
            <w:r>
              <w:t xml:space="preserve">místo podnikaní, </w:t>
            </w:r>
            <w:r w:rsidR="003C4FBB">
              <w:t xml:space="preserve">kontakt k ověření realizované </w:t>
            </w:r>
            <w:r w:rsidR="00DB4961">
              <w:t>zakázky</w:t>
            </w:r>
          </w:p>
        </w:tc>
        <w:tc>
          <w:tcPr>
            <w:tcW w:w="2903" w:type="dxa"/>
            <w:tcBorders>
              <w:bottom w:val="single" w:sz="2" w:space="0" w:color="auto"/>
            </w:tcBorders>
          </w:tcPr>
          <w:p w14:paraId="725CEF29" w14:textId="7D4F80C4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</w:t>
            </w:r>
            <w:r w:rsidR="006F6DA0">
              <w:rPr>
                <w:rStyle w:val="Tuntabulka"/>
                <w:rFonts w:eastAsiaTheme="minorHAnsi"/>
              </w:rPr>
              <w:t>m</w:t>
            </w:r>
            <w:r>
              <w:rPr>
                <w:rStyle w:val="Tuntabulka"/>
                <w:rFonts w:eastAsiaTheme="minorHAnsi"/>
              </w:rPr>
              <w:t xml:space="preserve"> požadovány v zadávacích podmínkách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18" w:type="dxa"/>
            <w:tcBorders>
              <w:bottom w:val="single" w:sz="2" w:space="0" w:color="auto"/>
            </w:tcBorders>
            <w:hideMark/>
          </w:tcPr>
          <w:p w14:paraId="7C7B5C0A" w14:textId="723F6E95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>F</w:t>
            </w:r>
            <w:r w:rsidR="003C4FBB" w:rsidRPr="00057842">
              <w:rPr>
                <w:rStyle w:val="Tuntabulka"/>
                <w:rFonts w:eastAsiaTheme="minorHAnsi"/>
              </w:rPr>
              <w:t>inanční</w:t>
            </w:r>
            <w:r w:rsidR="00A1780E" w:rsidRPr="00057842">
              <w:rPr>
                <w:rStyle w:val="Tuntabulka"/>
                <w:rFonts w:eastAsiaTheme="minorHAnsi"/>
              </w:rPr>
              <w:t xml:space="preserve"> objem </w:t>
            </w:r>
            <w:r>
              <w:rPr>
                <w:rStyle w:val="Tuntabulka"/>
                <w:rFonts w:eastAsiaTheme="minorHAnsi"/>
              </w:rPr>
              <w:t>plnění</w:t>
            </w:r>
            <w:r w:rsidR="006F6DA0">
              <w:rPr>
                <w:rStyle w:val="Tuntabulka"/>
                <w:rFonts w:eastAsiaTheme="minorHAnsi"/>
              </w:rPr>
              <w:t>,</w:t>
            </w:r>
            <w:r w:rsidRPr="00057842">
              <w:rPr>
                <w:rStyle w:val="Tuntabulka"/>
                <w:rFonts w:eastAsiaTheme="minorHAnsi"/>
              </w:rPr>
              <w:t xml:space="preserve"> ve </w:t>
            </w:r>
            <w:proofErr w:type="gramStart"/>
            <w:r w:rsidRPr="00057842">
              <w:rPr>
                <w:rStyle w:val="Tuntabulka"/>
                <w:rFonts w:eastAsiaTheme="minorHAnsi"/>
              </w:rPr>
              <w:t>vztahu</w:t>
            </w:r>
            <w:proofErr w:type="gramEnd"/>
            <w:r w:rsidRPr="00057842">
              <w:rPr>
                <w:rStyle w:val="Tuntabulka"/>
                <w:rFonts w:eastAsiaTheme="minorHAnsi"/>
              </w:rPr>
              <w:t xml:space="preserve"> k</w:t>
            </w:r>
            <w:r>
              <w:rPr>
                <w:rStyle w:val="Tuntabulka"/>
                <w:rFonts w:eastAsiaTheme="minorHAnsi"/>
              </w:rPr>
              <w:t> </w:t>
            </w:r>
            <w:r w:rsidRPr="00057842">
              <w:rPr>
                <w:rStyle w:val="Tuntabulka"/>
                <w:rFonts w:eastAsiaTheme="minorHAnsi"/>
              </w:rPr>
              <w:t>n</w:t>
            </w:r>
            <w:r>
              <w:rPr>
                <w:rStyle w:val="Tuntabulka"/>
                <w:rFonts w:eastAsiaTheme="minorHAnsi"/>
              </w:rPr>
              <w:t>ěmuž</w:t>
            </w:r>
            <w:r w:rsidRPr="00057842">
              <w:rPr>
                <w:rStyle w:val="Tuntabulka"/>
                <w:rFonts w:eastAsiaTheme="minorHAnsi"/>
              </w:rPr>
              <w:t xml:space="preserve">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057842" w:rsidRDefault="003C4FBB" w:rsidP="00057842">
            <w:pPr>
              <w:pStyle w:val="Tabulka"/>
              <w:rPr>
                <w:rStyle w:val="Tuntabulka"/>
                <w:rFonts w:asciiTheme="minorHAnsi" w:hAnsiTheme="minorHAnsi"/>
                <w:b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Doba realizace </w:t>
            </w:r>
          </w:p>
          <w:p w14:paraId="0868D5A2" w14:textId="433F40F3" w:rsidR="003C4FBB" w:rsidRPr="00057842" w:rsidRDefault="003C4FBB" w:rsidP="00057842">
            <w:pPr>
              <w:pStyle w:val="Tabulka"/>
              <w:rPr>
                <w:b w:val="0"/>
                <w:bCs/>
              </w:rPr>
            </w:pPr>
            <w:r w:rsidRPr="006F6DA0">
              <w:rPr>
                <w:rStyle w:val="Tuntabulka"/>
                <w:rFonts w:asciiTheme="minorHAnsi" w:eastAsiaTheme="minorHAnsi" w:hAnsiTheme="minorHAnsi"/>
                <w:bCs/>
              </w:rPr>
              <w:t>(datum od-do, v</w:t>
            </w:r>
            <w:r w:rsidR="00854F18">
              <w:rPr>
                <w:rStyle w:val="Tuntabulka"/>
                <w:rFonts w:asciiTheme="minorHAnsi" w:eastAsiaTheme="minorHAnsi" w:hAnsiTheme="minorHAnsi"/>
                <w:bCs/>
              </w:rPr>
              <w:t> </w:t>
            </w:r>
            <w:r w:rsidRPr="006F6DA0">
              <w:rPr>
                <w:rStyle w:val="Tuntabulka"/>
                <w:rFonts w:asciiTheme="minorHAnsi" w:eastAsiaTheme="minorHAnsi" w:hAnsiTheme="minorHAnsi"/>
                <w:bCs/>
              </w:rPr>
              <w:t>rámci</w:t>
            </w:r>
            <w:r w:rsidR="00854F18">
              <w:rPr>
                <w:rStyle w:val="Tuntabulka"/>
                <w:rFonts w:asciiTheme="minorHAnsi" w:eastAsiaTheme="minorHAnsi" w:hAnsiTheme="minorHAnsi"/>
                <w:bCs/>
              </w:rPr>
              <w:t xml:space="preserve"> </w:t>
            </w:r>
            <w:r w:rsidRPr="006F6DA0">
              <w:rPr>
                <w:rStyle w:val="Tuntabulka"/>
                <w:rFonts w:asciiTheme="minorHAnsi" w:eastAsiaTheme="minorHAnsi" w:hAnsiTheme="minorHAnsi"/>
                <w:bCs/>
              </w:rPr>
              <w:t>3</w:t>
            </w: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 let nazpět před zahájením zadávacího řízení)</w:t>
            </w:r>
          </w:p>
        </w:tc>
      </w:tr>
      <w:tr w:rsidR="003C4FBB" w14:paraId="2DCD577F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452EDE46" w:rsidR="003C4FBB" w:rsidRPr="00FA2614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5B17E63D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10BF4E9F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4CA60B0C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6F6DA0" w14:paraId="7745BB6F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38259" w14:textId="1232487E" w:rsidR="006F6DA0" w:rsidRPr="00FA2614" w:rsidRDefault="006F6DA0" w:rsidP="006F6DA0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C6EF8" w14:textId="2E13D0BB" w:rsidR="006F6DA0" w:rsidRPr="00FA2614" w:rsidRDefault="006F6DA0" w:rsidP="006F6DA0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9E361" w14:textId="493B704C" w:rsidR="006F6DA0" w:rsidRPr="00FA2614" w:rsidRDefault="006F6DA0" w:rsidP="006F6DA0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4DE6D" w14:textId="084FEFB3" w:rsidR="006F6DA0" w:rsidRPr="00057842" w:rsidRDefault="006F6DA0" w:rsidP="006F6DA0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6F6DA0" w14:paraId="4AE3A798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62D2C" w14:textId="5D0E3D0D" w:rsidR="006F6DA0" w:rsidRPr="00FA2614" w:rsidRDefault="006F6DA0" w:rsidP="006F6DA0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FF5AF" w14:textId="064913B0" w:rsidR="006F6DA0" w:rsidRPr="00FA2614" w:rsidRDefault="006F6DA0" w:rsidP="006F6DA0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1086C" w14:textId="3C84F2FF" w:rsidR="006F6DA0" w:rsidRPr="00FA2614" w:rsidRDefault="006F6DA0" w:rsidP="006F6DA0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D0CE0" w14:textId="536AF2FB" w:rsidR="006F6DA0" w:rsidRPr="00057842" w:rsidRDefault="006F6DA0" w:rsidP="006F6DA0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6F6DA0" w14:paraId="34977EE0" w14:textId="77777777" w:rsidTr="006F6DA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39A278EE" w14:textId="37526AC0" w:rsidR="006F6DA0" w:rsidRPr="006F6DA0" w:rsidRDefault="006F6DA0" w:rsidP="006F6DA0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6F6DA0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6F6DA0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6F6DA0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29061B7A" w14:textId="1CE3EBD5" w:rsidR="006F6DA0" w:rsidRPr="006F6DA0" w:rsidRDefault="006F6DA0" w:rsidP="006F6DA0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6F6DA0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6F6DA0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6F6DA0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6A58E911" w14:textId="06D00D60" w:rsidR="006F6DA0" w:rsidRPr="006F6DA0" w:rsidRDefault="006F6DA0" w:rsidP="006F6DA0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6F6DA0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6F6DA0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6F6DA0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FF21188" w14:textId="46C8B5AC" w:rsidR="006F6DA0" w:rsidRPr="006F6DA0" w:rsidRDefault="006F6DA0" w:rsidP="006F6DA0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6F6DA0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6F6DA0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6F6DA0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</w:tbl>
    <w:p w14:paraId="5F4C24C6" w14:textId="748674D8" w:rsidR="003C4FBB" w:rsidRPr="000F3BDA" w:rsidRDefault="003C4FBB" w:rsidP="00057842">
      <w:pPr>
        <w:pStyle w:val="Mstoadatum"/>
        <w:rPr>
          <w:iCs/>
        </w:rPr>
      </w:pPr>
      <w:r w:rsidRPr="00A04AFC">
        <w:rPr>
          <w:iCs/>
        </w:rPr>
        <w:t xml:space="preserve">V </w:t>
      </w:r>
      <w:r w:rsidR="00DB4961" w:rsidRPr="00A04AFC">
        <w:rPr>
          <w:bCs/>
          <w:iCs/>
          <w:highlight w:val="green"/>
          <w:lang w:val="en-US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A04AFC">
        <w:rPr>
          <w:iCs/>
          <w:highlight w:val="green"/>
          <w:lang w:val="en-US"/>
        </w:rPr>
        <w:t>]</w:t>
      </w:r>
      <w:r w:rsidRPr="00A04AFC">
        <w:rPr>
          <w:iCs/>
        </w:rPr>
        <w:t xml:space="preserve"> dne </w:t>
      </w:r>
      <w:r w:rsidR="00DB4961" w:rsidRPr="00A04AFC">
        <w:rPr>
          <w:bCs/>
          <w:iCs/>
          <w:highlight w:val="green"/>
          <w:lang w:val="en-US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A04AFC">
        <w:rPr>
          <w:iCs/>
          <w:highlight w:val="green"/>
          <w:lang w:val="en-US"/>
        </w:rPr>
        <w:t>]</w:t>
      </w:r>
    </w:p>
    <w:p w14:paraId="1D4A6E2A" w14:textId="77777777" w:rsidR="009F392E" w:rsidRPr="003C4FBB" w:rsidRDefault="009F392E" w:rsidP="00057842">
      <w:pPr>
        <w:tabs>
          <w:tab w:val="right" w:pos="9063"/>
        </w:tabs>
        <w:spacing w:after="0" w:line="280" w:lineRule="atLeast"/>
        <w:ind w:right="7"/>
      </w:pPr>
    </w:p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D377A" w14:textId="77777777" w:rsidR="00BB4DBC" w:rsidRDefault="00BB4DBC" w:rsidP="00962258">
      <w:pPr>
        <w:spacing w:after="0" w:line="240" w:lineRule="auto"/>
      </w:pPr>
      <w:r>
        <w:separator/>
      </w:r>
    </w:p>
  </w:endnote>
  <w:endnote w:type="continuationSeparator" w:id="0">
    <w:p w14:paraId="3D5AE426" w14:textId="77777777" w:rsidR="00BB4DBC" w:rsidRDefault="00BB4D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B9230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B0119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43A3D07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12D67C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1EC572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9978B" w14:textId="77777777" w:rsidR="00BB4DBC" w:rsidRDefault="00BB4DBC" w:rsidP="00962258">
      <w:pPr>
        <w:spacing w:after="0" w:line="240" w:lineRule="auto"/>
      </w:pPr>
      <w:r>
        <w:separator/>
      </w:r>
    </w:p>
  </w:footnote>
  <w:footnote w:type="continuationSeparator" w:id="0">
    <w:p w14:paraId="5EFA674A" w14:textId="77777777" w:rsidR="00BB4DBC" w:rsidRDefault="00BB4D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13205088">
    <w:abstractNumId w:val="2"/>
  </w:num>
  <w:num w:numId="2" w16cid:durableId="1623342001">
    <w:abstractNumId w:val="1"/>
  </w:num>
  <w:num w:numId="3" w16cid:durableId="18133290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7598436">
    <w:abstractNumId w:val="7"/>
  </w:num>
  <w:num w:numId="5" w16cid:durableId="62608641">
    <w:abstractNumId w:val="3"/>
  </w:num>
  <w:num w:numId="6" w16cid:durableId="1083843644">
    <w:abstractNumId w:val="4"/>
  </w:num>
  <w:num w:numId="7" w16cid:durableId="1770928700">
    <w:abstractNumId w:val="0"/>
  </w:num>
  <w:num w:numId="8" w16cid:durableId="581839167">
    <w:abstractNumId w:val="5"/>
  </w:num>
  <w:num w:numId="9" w16cid:durableId="11098622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42720705">
    <w:abstractNumId w:val="4"/>
  </w:num>
  <w:num w:numId="11" w16cid:durableId="681325213">
    <w:abstractNumId w:val="1"/>
  </w:num>
  <w:num w:numId="12" w16cid:durableId="56515733">
    <w:abstractNumId w:val="4"/>
  </w:num>
  <w:num w:numId="13" w16cid:durableId="706561098">
    <w:abstractNumId w:val="4"/>
  </w:num>
  <w:num w:numId="14" w16cid:durableId="859245277">
    <w:abstractNumId w:val="4"/>
  </w:num>
  <w:num w:numId="15" w16cid:durableId="1768699127">
    <w:abstractNumId w:val="4"/>
  </w:num>
  <w:num w:numId="16" w16cid:durableId="426928174">
    <w:abstractNumId w:val="8"/>
  </w:num>
  <w:num w:numId="17" w16cid:durableId="1308976466">
    <w:abstractNumId w:val="2"/>
  </w:num>
  <w:num w:numId="18" w16cid:durableId="1600486633">
    <w:abstractNumId w:val="8"/>
  </w:num>
  <w:num w:numId="19" w16cid:durableId="1281105545">
    <w:abstractNumId w:val="8"/>
  </w:num>
  <w:num w:numId="20" w16cid:durableId="1086808612">
    <w:abstractNumId w:val="8"/>
  </w:num>
  <w:num w:numId="21" w16cid:durableId="2050761325">
    <w:abstractNumId w:val="8"/>
  </w:num>
  <w:num w:numId="22" w16cid:durableId="1971742173">
    <w:abstractNumId w:val="4"/>
  </w:num>
  <w:num w:numId="23" w16cid:durableId="120733781">
    <w:abstractNumId w:val="1"/>
  </w:num>
  <w:num w:numId="24" w16cid:durableId="466553821">
    <w:abstractNumId w:val="4"/>
  </w:num>
  <w:num w:numId="25" w16cid:durableId="199437845">
    <w:abstractNumId w:val="4"/>
  </w:num>
  <w:num w:numId="26" w16cid:durableId="1661930989">
    <w:abstractNumId w:val="4"/>
  </w:num>
  <w:num w:numId="27" w16cid:durableId="207375285">
    <w:abstractNumId w:val="4"/>
  </w:num>
  <w:num w:numId="28" w16cid:durableId="380129756">
    <w:abstractNumId w:val="8"/>
  </w:num>
  <w:num w:numId="29" w16cid:durableId="760763244">
    <w:abstractNumId w:val="2"/>
  </w:num>
  <w:num w:numId="30" w16cid:durableId="639774746">
    <w:abstractNumId w:val="8"/>
  </w:num>
  <w:num w:numId="31" w16cid:durableId="1251545901">
    <w:abstractNumId w:val="8"/>
  </w:num>
  <w:num w:numId="32" w16cid:durableId="529614861">
    <w:abstractNumId w:val="8"/>
  </w:num>
  <w:num w:numId="33" w16cid:durableId="83167565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FBB"/>
    <w:rsid w:val="000304E1"/>
    <w:rsid w:val="0003686C"/>
    <w:rsid w:val="00057842"/>
    <w:rsid w:val="00072C1E"/>
    <w:rsid w:val="000810D4"/>
    <w:rsid w:val="000B6CE6"/>
    <w:rsid w:val="000E23A7"/>
    <w:rsid w:val="000F3BDA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B7EFA"/>
    <w:rsid w:val="002C31BF"/>
    <w:rsid w:val="002D08B1"/>
    <w:rsid w:val="002E0CD7"/>
    <w:rsid w:val="00341DCF"/>
    <w:rsid w:val="00357BC6"/>
    <w:rsid w:val="003956C6"/>
    <w:rsid w:val="003979A1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29D0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6F6DA0"/>
    <w:rsid w:val="00710723"/>
    <w:rsid w:val="007234D2"/>
    <w:rsid w:val="00723ED1"/>
    <w:rsid w:val="00736EE8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4F18"/>
    <w:rsid w:val="008659F3"/>
    <w:rsid w:val="00886D4B"/>
    <w:rsid w:val="00895406"/>
    <w:rsid w:val="00897B1D"/>
    <w:rsid w:val="008A3568"/>
    <w:rsid w:val="008B6FCF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23CA"/>
    <w:rsid w:val="009833E1"/>
    <w:rsid w:val="00992D9C"/>
    <w:rsid w:val="00996CB8"/>
    <w:rsid w:val="009B14A9"/>
    <w:rsid w:val="009B2E97"/>
    <w:rsid w:val="009D1065"/>
    <w:rsid w:val="009E07F4"/>
    <w:rsid w:val="009F392E"/>
    <w:rsid w:val="00A04AFC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D1FC4"/>
    <w:rsid w:val="00D21061"/>
    <w:rsid w:val="00D35272"/>
    <w:rsid w:val="00D4108E"/>
    <w:rsid w:val="00D6163D"/>
    <w:rsid w:val="00D73D46"/>
    <w:rsid w:val="00D831A3"/>
    <w:rsid w:val="00DB4961"/>
    <w:rsid w:val="00DC75F3"/>
    <w:rsid w:val="00DD46F3"/>
    <w:rsid w:val="00DE56F2"/>
    <w:rsid w:val="00DF0911"/>
    <w:rsid w:val="00DF116D"/>
    <w:rsid w:val="00E36C4A"/>
    <w:rsid w:val="00E40729"/>
    <w:rsid w:val="00EB104F"/>
    <w:rsid w:val="00ED14BD"/>
    <w:rsid w:val="00F0533E"/>
    <w:rsid w:val="00F1048D"/>
    <w:rsid w:val="00F12DEC"/>
    <w:rsid w:val="00F13D58"/>
    <w:rsid w:val="00F1715C"/>
    <w:rsid w:val="00F310F8"/>
    <w:rsid w:val="00F35939"/>
    <w:rsid w:val="00F45607"/>
    <w:rsid w:val="00F5558F"/>
    <w:rsid w:val="00F659EB"/>
    <w:rsid w:val="00F86BA6"/>
    <w:rsid w:val="00FA261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53A2686-68FD-4471-9B2B-5BA14407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4BA5E9-3DDE-4C26-B3D7-FBED40BE0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40</TotalTime>
  <Pages>1</Pages>
  <Words>181</Words>
  <Characters>1068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Šujanová Nela, Bc.</cp:lastModifiedBy>
  <cp:revision>18</cp:revision>
  <cp:lastPrinted>2017-11-28T17:18:00Z</cp:lastPrinted>
  <dcterms:created xsi:type="dcterms:W3CDTF">2020-04-06T08:50:00Z</dcterms:created>
  <dcterms:modified xsi:type="dcterms:W3CDTF">2025-01-07T14:35:00Z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