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4697B4" w14:textId="77777777" w:rsidR="00826B7B" w:rsidRDefault="00B204E3" w:rsidP="00B204E3">
      <w:pPr>
        <w:pStyle w:val="Titul1"/>
      </w:pPr>
      <w:r>
        <w:t>Dopis nabídky</w:t>
      </w:r>
    </w:p>
    <w:p w14:paraId="1936D545" w14:textId="0D3E0088" w:rsidR="00EB46E5" w:rsidRPr="00BF54FE" w:rsidRDefault="00B204E3" w:rsidP="00BF54FE">
      <w:pPr>
        <w:pStyle w:val="Titul2"/>
      </w:pPr>
      <w:r>
        <w:t>Název zakázky: „</w:t>
      </w:r>
      <w:r w:rsidR="004F2757" w:rsidRPr="004F2757">
        <w:t>Cyklická obnova trati v úseku Jílovice – Borovany</w:t>
      </w:r>
      <w:r>
        <w:t>“</w:t>
      </w:r>
      <w:r w:rsidR="00232000" w:rsidRPr="00BF54FE">
        <w:t xml:space="preserve"> </w:t>
      </w:r>
    </w:p>
    <w:p w14:paraId="67A07BB9" w14:textId="77777777" w:rsidR="009226C1" w:rsidRDefault="009226C1" w:rsidP="00B204E3">
      <w:pPr>
        <w:pStyle w:val="Textbezodsazen"/>
      </w:pPr>
    </w:p>
    <w:p w14:paraId="12B7693D" w14:textId="75021AF6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214CF465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2048991D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1C26BFE2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159C0C7B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1E979A2F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3902CC33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3B60932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02FAE63D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6E5F712C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E859BF9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46BD7B18" w14:textId="77777777"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>. § 218 ZZVZ .</w:t>
      </w:r>
    </w:p>
    <w:p w14:paraId="6E28272D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1573D2ED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176F7F07" w14:textId="77777777"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14:paraId="2B68FA79" w14:textId="77777777" w:rsidR="00A5674E" w:rsidRDefault="00A5674E" w:rsidP="00A5674E">
      <w:pPr>
        <w:pStyle w:val="Textbezodsazen"/>
      </w:pPr>
    </w:p>
    <w:p w14:paraId="755DC002" w14:textId="77777777" w:rsidR="000E6ABE" w:rsidRDefault="000E6ABE" w:rsidP="00A5674E">
      <w:pPr>
        <w:pStyle w:val="Textbezodsazen"/>
      </w:pPr>
    </w:p>
    <w:p w14:paraId="289BF494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0202A251" w14:textId="77777777" w:rsidR="000E6ABE" w:rsidRDefault="000E6ABE" w:rsidP="000E6ABE">
      <w:pPr>
        <w:pStyle w:val="Textbezodsazen"/>
        <w:jc w:val="left"/>
      </w:pPr>
    </w:p>
    <w:p w14:paraId="3A19BB04" w14:textId="77777777" w:rsidR="000E6ABE" w:rsidRDefault="000E6ABE" w:rsidP="000E6ABE">
      <w:pPr>
        <w:pStyle w:val="Textbezodsazen"/>
        <w:jc w:val="left"/>
      </w:pPr>
    </w:p>
    <w:p w14:paraId="08286E23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1215EB7E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6DF7EBC8" w14:textId="77777777" w:rsidR="00A5674E" w:rsidRDefault="00A5674E" w:rsidP="00A5674E">
      <w:pPr>
        <w:pStyle w:val="Textbezodsazen"/>
      </w:pPr>
    </w:p>
    <w:p w14:paraId="5B1D3B89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0B81D58F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14:paraId="0EEA79D0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44FD024" w14:textId="77777777" w:rsidR="00A5674E" w:rsidRDefault="00A5674E" w:rsidP="00A5674E">
      <w:pPr>
        <w:pStyle w:val="Textbezodsazen"/>
      </w:pPr>
    </w:p>
    <w:p w14:paraId="14F0DC08" w14:textId="77777777" w:rsidR="00A5674E" w:rsidRDefault="00A5674E" w:rsidP="00A5674E">
      <w:pPr>
        <w:pStyle w:val="Textbezodsazen"/>
      </w:pPr>
    </w:p>
    <w:p w14:paraId="7735E868" w14:textId="77777777" w:rsidR="00A5674E" w:rsidRDefault="00A5674E" w:rsidP="00A5674E">
      <w:pPr>
        <w:pStyle w:val="Textbezodsazen"/>
      </w:pPr>
      <w:r>
        <w:t>za Zhotovitele</w:t>
      </w:r>
    </w:p>
    <w:p w14:paraId="6A21E540" w14:textId="77777777" w:rsidR="00A5674E" w:rsidRDefault="00A5674E" w:rsidP="00A5674E">
      <w:pPr>
        <w:pStyle w:val="Textbezodsazen"/>
      </w:pPr>
    </w:p>
    <w:p w14:paraId="3164B1AD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7F010320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64E1D530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AA5A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F56F2C" w14:textId="77777777" w:rsidR="00C12D7E" w:rsidRDefault="00C12D7E" w:rsidP="00962258">
      <w:pPr>
        <w:spacing w:after="0" w:line="240" w:lineRule="auto"/>
      </w:pPr>
      <w:r>
        <w:separator/>
      </w:r>
    </w:p>
  </w:endnote>
  <w:endnote w:type="continuationSeparator" w:id="0">
    <w:p w14:paraId="10621E95" w14:textId="77777777" w:rsidR="00C12D7E" w:rsidRDefault="00C12D7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1B52052A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6D31539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AE20121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349CDC3F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745B154C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384873A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0E447C23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54D0996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267C7" w14:textId="05C876D1" w:rsidR="00AA5A79" w:rsidRDefault="00AA5A79">
    <w:pPr>
      <w:pStyle w:val="Zpat"/>
    </w:pPr>
    <w:r>
      <w:rPr>
        <w:noProof/>
      </w:rPr>
      <w:drawing>
        <wp:inline distT="0" distB="0" distL="0" distR="0" wp14:anchorId="7682EE90" wp14:editId="180704D3">
          <wp:extent cx="1097915" cy="62992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vlicova\AppData\Local\Temp\Temp1_jpg2 (1).zip\JPG\logo-barva.jpg"/>
                  <pic:cNvPicPr>
                    <a:picLocks noChangeAspect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915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2B806F" w14:textId="77777777" w:rsidR="00C12D7E" w:rsidRDefault="00C12D7E" w:rsidP="00962258">
      <w:pPr>
        <w:spacing w:after="0" w:line="240" w:lineRule="auto"/>
      </w:pPr>
      <w:r>
        <w:separator/>
      </w:r>
    </w:p>
  </w:footnote>
  <w:footnote w:type="continuationSeparator" w:id="0">
    <w:p w14:paraId="0A367FC1" w14:textId="77777777" w:rsidR="00C12D7E" w:rsidRDefault="00C12D7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FE6FD" w14:textId="77777777" w:rsidR="00AA5A79" w:rsidRDefault="00AA5A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3CC71" w14:textId="77777777" w:rsidR="00AA5A79" w:rsidRDefault="00AA5A7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B188B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147AAF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B36711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A85A255" w14:textId="77777777" w:rsidR="00A5674E" w:rsidRPr="00D6163D" w:rsidRDefault="00A5674E" w:rsidP="00FC6389">
          <w:pPr>
            <w:pStyle w:val="Druhdokumentu"/>
          </w:pPr>
        </w:p>
      </w:tc>
    </w:tr>
  </w:tbl>
  <w:p w14:paraId="5CD60222" w14:textId="77777777" w:rsidR="00A5674E" w:rsidRPr="00D6163D" w:rsidRDefault="00A5674E" w:rsidP="00FC6389">
    <w:pPr>
      <w:pStyle w:val="Zhlav"/>
      <w:rPr>
        <w:sz w:val="8"/>
        <w:szCs w:val="8"/>
      </w:rPr>
    </w:pPr>
  </w:p>
  <w:p w14:paraId="191CBAA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627128">
    <w:abstractNumId w:val="5"/>
  </w:num>
  <w:num w:numId="2" w16cid:durableId="1107583514">
    <w:abstractNumId w:val="4"/>
  </w:num>
  <w:num w:numId="3" w16cid:durableId="419260469">
    <w:abstractNumId w:val="2"/>
  </w:num>
  <w:num w:numId="4" w16cid:durableId="39986960">
    <w:abstractNumId w:val="0"/>
  </w:num>
  <w:num w:numId="5" w16cid:durableId="471405870">
    <w:abstractNumId w:val="6"/>
  </w:num>
  <w:num w:numId="6" w16cid:durableId="1181357891">
    <w:abstractNumId w:val="7"/>
  </w:num>
  <w:num w:numId="7" w16cid:durableId="1756632008">
    <w:abstractNumId w:val="8"/>
  </w:num>
  <w:num w:numId="8" w16cid:durableId="720062097">
    <w:abstractNumId w:val="1"/>
  </w:num>
  <w:num w:numId="9" w16cid:durableId="369690563">
    <w:abstractNumId w:val="3"/>
  </w:num>
  <w:num w:numId="10" w16cid:durableId="340933108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A79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05CD8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2757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87043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5A79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7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CB7A8"/>
  <w14:defaultImageDpi w14:val="32767"/>
  <w15:docId w15:val="{FEFB2075-68D4-401C-AC2A-B0A2A3A37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FD209-859B-4A97-9446-614748A0F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12EACB7-E508-4BD8-8B77-9A4782CE3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401</Words>
  <Characters>2368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Müller Veronika, Mgr.</dc:creator>
  <cp:lastModifiedBy>Walta Petr, Ing.</cp:lastModifiedBy>
  <cp:revision>3</cp:revision>
  <cp:lastPrinted>2019-03-07T14:42:00Z</cp:lastPrinted>
  <dcterms:created xsi:type="dcterms:W3CDTF">2024-02-02T07:59:00Z</dcterms:created>
  <dcterms:modified xsi:type="dcterms:W3CDTF">2024-09-09T10:55:00Z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