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4BF" w:rsidRPr="0080513C" w:rsidRDefault="00A7056A" w:rsidP="00A7056A">
      <w:pPr>
        <w:jc w:val="right"/>
        <w:rPr>
          <w:sz w:val="22"/>
        </w:rPr>
      </w:pPr>
      <w:r>
        <w:rPr>
          <w:sz w:val="22"/>
        </w:rPr>
        <w:t>Příloha č. 2 Výzvy</w:t>
      </w:r>
    </w:p>
    <w:p w:rsidR="008824BF" w:rsidRPr="0080513C" w:rsidRDefault="008824BF" w:rsidP="008824BF">
      <w:pPr>
        <w:jc w:val="center"/>
        <w:rPr>
          <w:b/>
          <w:bCs/>
          <w:sz w:val="24"/>
          <w:szCs w:val="22"/>
        </w:rPr>
      </w:pPr>
      <w:r w:rsidRPr="0080513C">
        <w:rPr>
          <w:b/>
          <w:bCs/>
          <w:sz w:val="24"/>
          <w:szCs w:val="22"/>
        </w:rPr>
        <w:t xml:space="preserve">F o r m u l á ř </w:t>
      </w:r>
    </w:p>
    <w:p w:rsidR="008824BF" w:rsidRPr="0080513C" w:rsidRDefault="008824BF" w:rsidP="008824BF">
      <w:pPr>
        <w:pBdr>
          <w:bottom w:val="single" w:sz="6" w:space="1" w:color="auto"/>
        </w:pBdr>
        <w:jc w:val="center"/>
        <w:rPr>
          <w:b/>
          <w:bCs/>
          <w:sz w:val="24"/>
          <w:szCs w:val="22"/>
        </w:rPr>
      </w:pPr>
      <w:r w:rsidRPr="0080513C">
        <w:rPr>
          <w:b/>
          <w:bCs/>
          <w:sz w:val="24"/>
          <w:szCs w:val="22"/>
        </w:rPr>
        <w:t xml:space="preserve">pro sestavení </w:t>
      </w:r>
      <w:proofErr w:type="spellStart"/>
      <w:r w:rsidRPr="0080513C">
        <w:rPr>
          <w:b/>
          <w:bCs/>
          <w:sz w:val="24"/>
          <w:szCs w:val="22"/>
        </w:rPr>
        <w:t>nabídky</w:t>
      </w:r>
      <w:r w:rsidR="00BB36CB">
        <w:rPr>
          <w:b/>
          <w:bCs/>
          <w:sz w:val="24"/>
          <w:szCs w:val="22"/>
        </w:rPr>
        <w:t>_</w:t>
      </w:r>
      <w:r w:rsidR="00BB36CB" w:rsidRPr="00BB36CB">
        <w:rPr>
          <w:b/>
          <w:bCs/>
          <w:sz w:val="24"/>
          <w:szCs w:val="22"/>
          <w:highlight w:val="yellow"/>
        </w:rPr>
        <w:t>OPRAVA</w:t>
      </w:r>
      <w:proofErr w:type="spellEnd"/>
      <w:r w:rsidR="00BB36CB" w:rsidRPr="00BB36CB">
        <w:rPr>
          <w:b/>
          <w:bCs/>
          <w:sz w:val="24"/>
          <w:szCs w:val="22"/>
          <w:highlight w:val="yellow"/>
        </w:rPr>
        <w:t xml:space="preserve"> Č. 1</w:t>
      </w:r>
    </w:p>
    <w:p w:rsidR="009E3ACC" w:rsidRPr="0080513C" w:rsidRDefault="008824BF" w:rsidP="008824BF">
      <w:pPr>
        <w:jc w:val="both"/>
        <w:rPr>
          <w:sz w:val="22"/>
          <w:szCs w:val="22"/>
        </w:rPr>
      </w:pPr>
      <w:r w:rsidRPr="0080513C">
        <w:rPr>
          <w:sz w:val="22"/>
          <w:szCs w:val="22"/>
        </w:rPr>
        <w:t>Obchodní firma</w:t>
      </w:r>
    </w:p>
    <w:p w:rsidR="008824BF" w:rsidRPr="0080513C" w:rsidRDefault="009E3ACC" w:rsidP="008824BF">
      <w:pPr>
        <w:jc w:val="both"/>
        <w:rPr>
          <w:sz w:val="22"/>
          <w:szCs w:val="22"/>
        </w:rPr>
      </w:pPr>
      <w:r w:rsidRPr="0080513C">
        <w:rPr>
          <w:sz w:val="22"/>
          <w:szCs w:val="22"/>
        </w:rPr>
        <w:t>S</w:t>
      </w:r>
      <w:r w:rsidR="008824BF" w:rsidRPr="0080513C">
        <w:rPr>
          <w:sz w:val="22"/>
          <w:szCs w:val="22"/>
        </w:rPr>
        <w:t>ídlo uchazeče</w:t>
      </w:r>
    </w:p>
    <w:p w:rsidR="008824BF" w:rsidRPr="0080513C" w:rsidRDefault="008824BF" w:rsidP="008824BF">
      <w:pPr>
        <w:jc w:val="both"/>
        <w:rPr>
          <w:sz w:val="22"/>
          <w:szCs w:val="22"/>
        </w:rPr>
      </w:pPr>
      <w:r w:rsidRPr="0080513C">
        <w:rPr>
          <w:sz w:val="22"/>
          <w:szCs w:val="22"/>
        </w:rPr>
        <w:t>IČ:</w:t>
      </w:r>
    </w:p>
    <w:p w:rsidR="008824BF" w:rsidRPr="0080513C" w:rsidRDefault="008824BF" w:rsidP="008824BF">
      <w:pPr>
        <w:jc w:val="both"/>
        <w:rPr>
          <w:sz w:val="22"/>
          <w:szCs w:val="22"/>
        </w:rPr>
      </w:pPr>
      <w:r w:rsidRPr="0080513C">
        <w:rPr>
          <w:sz w:val="22"/>
          <w:szCs w:val="22"/>
        </w:rPr>
        <w:t>DIČ:</w:t>
      </w:r>
    </w:p>
    <w:p w:rsidR="009E3ACC" w:rsidRPr="0080513C" w:rsidRDefault="009E3ACC" w:rsidP="008824BF">
      <w:pPr>
        <w:tabs>
          <w:tab w:val="left" w:pos="1843"/>
        </w:tabs>
        <w:jc w:val="both"/>
        <w:rPr>
          <w:sz w:val="22"/>
          <w:szCs w:val="22"/>
        </w:rPr>
      </w:pPr>
      <w:r w:rsidRPr="0080513C">
        <w:rPr>
          <w:sz w:val="22"/>
          <w:szCs w:val="22"/>
        </w:rPr>
        <w:t>Zapsaný:</w:t>
      </w:r>
    </w:p>
    <w:p w:rsidR="009E3ACC" w:rsidRPr="0080513C" w:rsidRDefault="009E3ACC" w:rsidP="008824BF">
      <w:pPr>
        <w:tabs>
          <w:tab w:val="left" w:pos="1843"/>
        </w:tabs>
        <w:jc w:val="both"/>
        <w:rPr>
          <w:sz w:val="22"/>
          <w:szCs w:val="22"/>
        </w:rPr>
      </w:pPr>
      <w:r w:rsidRPr="0080513C">
        <w:rPr>
          <w:sz w:val="22"/>
          <w:szCs w:val="22"/>
        </w:rPr>
        <w:t xml:space="preserve">Zastoupený: </w:t>
      </w:r>
    </w:p>
    <w:p w:rsidR="008824BF" w:rsidRPr="0080513C" w:rsidRDefault="008824BF" w:rsidP="008824BF">
      <w:pPr>
        <w:tabs>
          <w:tab w:val="left" w:pos="1843"/>
        </w:tabs>
        <w:jc w:val="both"/>
        <w:rPr>
          <w:sz w:val="22"/>
          <w:szCs w:val="22"/>
        </w:rPr>
      </w:pPr>
      <w:r w:rsidRPr="0080513C">
        <w:rPr>
          <w:sz w:val="22"/>
          <w:szCs w:val="22"/>
        </w:rPr>
        <w:t>Bankovní spojení:</w:t>
      </w:r>
      <w:r w:rsidRPr="0080513C">
        <w:rPr>
          <w:sz w:val="22"/>
          <w:szCs w:val="22"/>
        </w:rPr>
        <w:tab/>
      </w:r>
    </w:p>
    <w:p w:rsidR="008824BF" w:rsidRPr="0080513C" w:rsidRDefault="008824BF" w:rsidP="008824BF">
      <w:pPr>
        <w:pBdr>
          <w:bottom w:val="single" w:sz="12" w:space="1" w:color="auto"/>
        </w:pBdr>
        <w:tabs>
          <w:tab w:val="left" w:pos="1843"/>
        </w:tabs>
        <w:jc w:val="both"/>
        <w:rPr>
          <w:sz w:val="22"/>
          <w:szCs w:val="22"/>
        </w:rPr>
      </w:pPr>
      <w:r w:rsidRPr="0080513C">
        <w:rPr>
          <w:sz w:val="22"/>
          <w:szCs w:val="22"/>
        </w:rPr>
        <w:t>Telefon:</w:t>
      </w:r>
      <w:r w:rsidRPr="0080513C">
        <w:rPr>
          <w:sz w:val="22"/>
          <w:szCs w:val="22"/>
        </w:rPr>
        <w:tab/>
      </w:r>
    </w:p>
    <w:p w:rsidR="008824BF" w:rsidRPr="0080513C" w:rsidRDefault="008824BF" w:rsidP="008824BF">
      <w:pPr>
        <w:pBdr>
          <w:bottom w:val="single" w:sz="12" w:space="1" w:color="auto"/>
        </w:pBdr>
        <w:tabs>
          <w:tab w:val="left" w:pos="1843"/>
        </w:tabs>
        <w:jc w:val="both"/>
        <w:rPr>
          <w:sz w:val="22"/>
          <w:szCs w:val="22"/>
        </w:rPr>
      </w:pPr>
      <w:r w:rsidRPr="0080513C">
        <w:rPr>
          <w:sz w:val="22"/>
          <w:szCs w:val="22"/>
        </w:rPr>
        <w:t>Fax:</w:t>
      </w:r>
      <w:r w:rsidRPr="0080513C">
        <w:rPr>
          <w:sz w:val="22"/>
          <w:szCs w:val="22"/>
        </w:rPr>
        <w:tab/>
      </w:r>
    </w:p>
    <w:p w:rsidR="008824BF" w:rsidRPr="0080513C" w:rsidRDefault="008824BF" w:rsidP="008824BF">
      <w:pPr>
        <w:pBdr>
          <w:bottom w:val="single" w:sz="12" w:space="1" w:color="auto"/>
        </w:pBdr>
        <w:tabs>
          <w:tab w:val="left" w:pos="1843"/>
        </w:tabs>
        <w:jc w:val="both"/>
        <w:rPr>
          <w:sz w:val="22"/>
          <w:szCs w:val="22"/>
        </w:rPr>
      </w:pPr>
      <w:r w:rsidRPr="0080513C">
        <w:rPr>
          <w:sz w:val="22"/>
          <w:szCs w:val="22"/>
        </w:rPr>
        <w:t>E-mail:</w:t>
      </w:r>
      <w:r w:rsidRPr="0080513C">
        <w:rPr>
          <w:sz w:val="22"/>
          <w:szCs w:val="22"/>
        </w:rPr>
        <w:tab/>
      </w:r>
    </w:p>
    <w:p w:rsidR="008824BF" w:rsidRPr="0080513C" w:rsidRDefault="008824BF" w:rsidP="008824BF">
      <w:pPr>
        <w:jc w:val="both"/>
      </w:pPr>
    </w:p>
    <w:p w:rsidR="008824BF" w:rsidRPr="0080513C" w:rsidRDefault="008824BF" w:rsidP="00477097">
      <w:pPr>
        <w:tabs>
          <w:tab w:val="left" w:pos="3969"/>
        </w:tabs>
        <w:jc w:val="both"/>
        <w:rPr>
          <w:sz w:val="22"/>
          <w:szCs w:val="22"/>
        </w:rPr>
      </w:pPr>
      <w:r w:rsidRPr="0080513C">
        <w:rPr>
          <w:sz w:val="22"/>
          <w:szCs w:val="22"/>
        </w:rPr>
        <w:t>Adresa zadávacího místa:</w:t>
      </w:r>
      <w:r w:rsidRPr="0080513C">
        <w:rPr>
          <w:sz w:val="22"/>
          <w:szCs w:val="22"/>
        </w:rPr>
        <w:tab/>
      </w:r>
      <w:r w:rsidR="0080513C" w:rsidRPr="0080513C">
        <w:rPr>
          <w:sz w:val="22"/>
          <w:szCs w:val="22"/>
        </w:rPr>
        <w:tab/>
      </w:r>
      <w:r w:rsidR="0080513C" w:rsidRPr="0080513C">
        <w:rPr>
          <w:sz w:val="22"/>
          <w:szCs w:val="22"/>
        </w:rPr>
        <w:tab/>
      </w:r>
      <w:r w:rsidR="0080513C" w:rsidRPr="0080513C">
        <w:rPr>
          <w:sz w:val="22"/>
          <w:szCs w:val="22"/>
        </w:rPr>
        <w:tab/>
      </w:r>
      <w:r w:rsidR="0080513C" w:rsidRPr="0080513C">
        <w:rPr>
          <w:sz w:val="22"/>
          <w:szCs w:val="22"/>
        </w:rPr>
        <w:tab/>
      </w:r>
      <w:r w:rsidRPr="0080513C">
        <w:rPr>
          <w:sz w:val="22"/>
          <w:szCs w:val="22"/>
        </w:rPr>
        <w:t>Nabídka na dodávku stavby:</w:t>
      </w:r>
    </w:p>
    <w:p w:rsidR="008824BF" w:rsidRPr="0080513C" w:rsidRDefault="00AC6399" w:rsidP="00C61887">
      <w:pPr>
        <w:ind w:left="3969"/>
        <w:jc w:val="right"/>
        <w:rPr>
          <w:b/>
          <w:bCs/>
          <w:color w:val="FF0000"/>
          <w:sz w:val="22"/>
          <w:szCs w:val="22"/>
        </w:rPr>
      </w:pPr>
      <w:r w:rsidRPr="00AC6399">
        <w:rPr>
          <w:b/>
          <w:bCs/>
          <w:sz w:val="22"/>
          <w:szCs w:val="22"/>
        </w:rPr>
        <w:t>„</w:t>
      </w:r>
      <w:r w:rsidR="00481C52" w:rsidRPr="00481C52">
        <w:rPr>
          <w:b/>
          <w:bCs/>
          <w:sz w:val="22"/>
          <w:szCs w:val="22"/>
        </w:rPr>
        <w:t>Oprava zastávek na trati Lovosice – Louny</w:t>
      </w:r>
      <w:r w:rsidRPr="00AC6399">
        <w:rPr>
          <w:b/>
          <w:bCs/>
          <w:sz w:val="22"/>
          <w:szCs w:val="22"/>
        </w:rPr>
        <w:t>“</w:t>
      </w:r>
    </w:p>
    <w:p w:rsidR="008824BF" w:rsidRPr="0080513C" w:rsidRDefault="008824BF" w:rsidP="008824BF">
      <w:pPr>
        <w:tabs>
          <w:tab w:val="left" w:pos="4536"/>
        </w:tabs>
        <w:jc w:val="both"/>
        <w:rPr>
          <w:b/>
          <w:bCs/>
          <w:color w:val="FF0000"/>
          <w:sz w:val="22"/>
          <w:szCs w:val="22"/>
        </w:rPr>
      </w:pPr>
      <w:r w:rsidRPr="0080513C">
        <w:rPr>
          <w:sz w:val="22"/>
          <w:szCs w:val="22"/>
        </w:rPr>
        <w:t>Správa železniční dopravní cesty, státní organizace</w:t>
      </w:r>
      <w:r w:rsidRPr="0080513C">
        <w:rPr>
          <w:sz w:val="22"/>
          <w:szCs w:val="22"/>
        </w:rPr>
        <w:tab/>
      </w:r>
      <w:r w:rsidRPr="0080513C">
        <w:rPr>
          <w:color w:val="FF0000"/>
          <w:sz w:val="22"/>
          <w:szCs w:val="22"/>
        </w:rPr>
        <w:t xml:space="preserve"> </w:t>
      </w:r>
    </w:p>
    <w:p w:rsidR="008824BF" w:rsidRPr="0080513C" w:rsidRDefault="008824BF" w:rsidP="008824BF">
      <w:pPr>
        <w:jc w:val="both"/>
        <w:rPr>
          <w:sz w:val="22"/>
          <w:szCs w:val="22"/>
        </w:rPr>
      </w:pPr>
      <w:r w:rsidRPr="0080513C">
        <w:rPr>
          <w:sz w:val="22"/>
          <w:szCs w:val="22"/>
        </w:rPr>
        <w:t>Oblastní ředitelství Ústí nad Labem</w:t>
      </w:r>
    </w:p>
    <w:p w:rsidR="008824BF" w:rsidRPr="0080513C" w:rsidRDefault="0080513C" w:rsidP="008824BF">
      <w:pPr>
        <w:jc w:val="both"/>
        <w:rPr>
          <w:sz w:val="22"/>
          <w:szCs w:val="22"/>
        </w:rPr>
      </w:pPr>
      <w:r w:rsidRPr="0080513C">
        <w:rPr>
          <w:sz w:val="22"/>
          <w:szCs w:val="22"/>
        </w:rPr>
        <w:t xml:space="preserve">Železničářská 1386/31, 400 03 </w:t>
      </w:r>
      <w:r w:rsidR="008824BF" w:rsidRPr="0080513C">
        <w:rPr>
          <w:sz w:val="22"/>
          <w:szCs w:val="22"/>
        </w:rPr>
        <w:t>Ústí nad Labem</w:t>
      </w:r>
    </w:p>
    <w:p w:rsidR="008824BF" w:rsidRPr="0080513C" w:rsidRDefault="008824BF" w:rsidP="008824BF">
      <w:pPr>
        <w:jc w:val="both"/>
        <w:rPr>
          <w:sz w:val="22"/>
          <w:szCs w:val="22"/>
        </w:rPr>
      </w:pPr>
    </w:p>
    <w:p w:rsidR="008824BF" w:rsidRPr="0080513C" w:rsidRDefault="008824BF" w:rsidP="008824BF">
      <w:pPr>
        <w:jc w:val="both"/>
        <w:rPr>
          <w:sz w:val="22"/>
          <w:szCs w:val="22"/>
        </w:rPr>
      </w:pPr>
      <w:r w:rsidRPr="0080513C">
        <w:rPr>
          <w:sz w:val="22"/>
          <w:szCs w:val="22"/>
        </w:rPr>
        <w:t>IČ:</w:t>
      </w:r>
      <w:r w:rsidRPr="0080513C">
        <w:rPr>
          <w:sz w:val="22"/>
          <w:szCs w:val="22"/>
        </w:rPr>
        <w:tab/>
        <w:t>70994234</w:t>
      </w:r>
    </w:p>
    <w:p w:rsidR="008824BF" w:rsidRPr="0080513C" w:rsidRDefault="008824BF" w:rsidP="008824BF">
      <w:pPr>
        <w:pBdr>
          <w:bottom w:val="single" w:sz="12" w:space="1" w:color="auto"/>
        </w:pBdr>
        <w:jc w:val="both"/>
        <w:rPr>
          <w:sz w:val="22"/>
          <w:szCs w:val="22"/>
        </w:rPr>
      </w:pPr>
      <w:r w:rsidRPr="0080513C">
        <w:rPr>
          <w:sz w:val="22"/>
          <w:szCs w:val="22"/>
        </w:rPr>
        <w:t>DIČ:</w:t>
      </w:r>
      <w:r w:rsidRPr="0080513C">
        <w:rPr>
          <w:sz w:val="22"/>
          <w:szCs w:val="22"/>
        </w:rPr>
        <w:tab/>
        <w:t>CZ70994234</w:t>
      </w:r>
    </w:p>
    <w:p w:rsidR="008824BF" w:rsidRPr="0080513C" w:rsidRDefault="008824BF" w:rsidP="008824BF">
      <w:pPr>
        <w:jc w:val="both"/>
        <w:rPr>
          <w:sz w:val="22"/>
          <w:szCs w:val="22"/>
        </w:rPr>
      </w:pPr>
    </w:p>
    <w:p w:rsidR="008824BF" w:rsidRPr="0080513C" w:rsidRDefault="008824BF" w:rsidP="008824BF">
      <w:pPr>
        <w:tabs>
          <w:tab w:val="left" w:pos="6804"/>
        </w:tabs>
        <w:ind w:left="4536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Místo:</w:t>
      </w:r>
      <w:r w:rsidRPr="0080513C">
        <w:rPr>
          <w:sz w:val="22"/>
          <w:szCs w:val="22"/>
        </w:rPr>
        <w:tab/>
        <w:t>Datum:</w:t>
      </w:r>
    </w:p>
    <w:p w:rsidR="008824BF" w:rsidRPr="0080513C" w:rsidRDefault="008824BF" w:rsidP="008824BF">
      <w:pPr>
        <w:jc w:val="both"/>
        <w:rPr>
          <w:b/>
          <w:bCs/>
          <w:sz w:val="22"/>
          <w:szCs w:val="22"/>
        </w:rPr>
      </w:pPr>
      <w:r w:rsidRPr="0080513C">
        <w:rPr>
          <w:b/>
          <w:bCs/>
          <w:sz w:val="22"/>
          <w:szCs w:val="22"/>
        </w:rPr>
        <w:t>N a b í d k a</w:t>
      </w:r>
    </w:p>
    <w:p w:rsidR="008824BF" w:rsidRPr="0080513C" w:rsidRDefault="008824BF" w:rsidP="008824BF">
      <w:pPr>
        <w:jc w:val="both"/>
        <w:rPr>
          <w:sz w:val="22"/>
          <w:szCs w:val="22"/>
        </w:rPr>
      </w:pPr>
    </w:p>
    <w:p w:rsidR="008824BF" w:rsidRPr="0080513C" w:rsidRDefault="008824BF" w:rsidP="008824BF">
      <w:pPr>
        <w:numPr>
          <w:ilvl w:val="0"/>
          <w:numId w:val="1"/>
        </w:numPr>
        <w:ind w:left="426" w:hanging="426"/>
        <w:rPr>
          <w:sz w:val="22"/>
          <w:szCs w:val="22"/>
        </w:rPr>
      </w:pPr>
      <w:r w:rsidRPr="0080513C">
        <w:rPr>
          <w:sz w:val="22"/>
          <w:szCs w:val="22"/>
        </w:rPr>
        <w:t>Po prostudování předaných podkladů:</w:t>
      </w:r>
    </w:p>
    <w:p w:rsidR="00477097" w:rsidRDefault="00F30174" w:rsidP="00477097">
      <w:pPr>
        <w:ind w:left="426" w:hanging="6"/>
        <w:rPr>
          <w:sz w:val="22"/>
          <w:szCs w:val="22"/>
        </w:rPr>
      </w:pPr>
      <w:r w:rsidRPr="00477097">
        <w:rPr>
          <w:b/>
          <w:sz w:val="22"/>
          <w:szCs w:val="22"/>
        </w:rPr>
        <w:t>Výzva k podání nabídky</w:t>
      </w:r>
      <w:r w:rsidR="00635434">
        <w:rPr>
          <w:sz w:val="22"/>
          <w:szCs w:val="22"/>
        </w:rPr>
        <w:t xml:space="preserve"> (</w:t>
      </w:r>
      <w:proofErr w:type="gramStart"/>
      <w:r w:rsidR="00635434">
        <w:rPr>
          <w:sz w:val="22"/>
          <w:szCs w:val="22"/>
        </w:rPr>
        <w:t>č</w:t>
      </w:r>
      <w:r w:rsidR="00635434" w:rsidRPr="00175267">
        <w:rPr>
          <w:sz w:val="22"/>
          <w:szCs w:val="22"/>
        </w:rPr>
        <w:t>.j.</w:t>
      </w:r>
      <w:proofErr w:type="gramEnd"/>
      <w:r w:rsidR="00635434" w:rsidRPr="00175267">
        <w:rPr>
          <w:sz w:val="22"/>
          <w:szCs w:val="22"/>
        </w:rPr>
        <w:t xml:space="preserve"> </w:t>
      </w:r>
      <w:r w:rsidR="00C546A0" w:rsidRPr="00C546A0">
        <w:rPr>
          <w:sz w:val="22"/>
          <w:szCs w:val="22"/>
        </w:rPr>
        <w:t>27784/2018-SŽDC-OŘ UNL-NPI</w:t>
      </w:r>
      <w:r w:rsidR="00635434">
        <w:rPr>
          <w:sz w:val="22"/>
          <w:szCs w:val="22"/>
        </w:rPr>
        <w:t>)</w:t>
      </w:r>
      <w:r w:rsidR="00477097">
        <w:rPr>
          <w:sz w:val="22"/>
          <w:szCs w:val="22"/>
        </w:rPr>
        <w:t xml:space="preserve"> a </w:t>
      </w:r>
      <w:r w:rsidR="00477097" w:rsidRPr="00477097">
        <w:rPr>
          <w:b/>
          <w:sz w:val="22"/>
          <w:szCs w:val="22"/>
        </w:rPr>
        <w:t>Zadávací dokumentace</w:t>
      </w:r>
      <w:r w:rsidR="008D4863">
        <w:rPr>
          <w:sz w:val="22"/>
          <w:szCs w:val="22"/>
        </w:rPr>
        <w:t xml:space="preserve"> v rozsahu</w:t>
      </w:r>
      <w:r w:rsidR="003C360B">
        <w:rPr>
          <w:sz w:val="22"/>
          <w:szCs w:val="22"/>
        </w:rPr>
        <w:t>:</w:t>
      </w:r>
    </w:p>
    <w:p w:rsidR="00687050" w:rsidRDefault="00687050" w:rsidP="00477097">
      <w:pPr>
        <w:ind w:left="426" w:hanging="6"/>
        <w:rPr>
          <w:sz w:val="22"/>
          <w:szCs w:val="22"/>
        </w:rPr>
      </w:pPr>
    </w:p>
    <w:p w:rsidR="00477097" w:rsidRDefault="00687050" w:rsidP="00687050">
      <w:pPr>
        <w:pStyle w:val="Odstavecseseznamem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Technická zpráva</w:t>
      </w:r>
    </w:p>
    <w:p w:rsidR="00687050" w:rsidRDefault="00687050" w:rsidP="00687050">
      <w:pPr>
        <w:pStyle w:val="Odstavecseseznamem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Formulář pro sestavení nabídky</w:t>
      </w:r>
    </w:p>
    <w:p w:rsidR="00477097" w:rsidRDefault="00477097" w:rsidP="00687050">
      <w:pPr>
        <w:pStyle w:val="Odstavecseseznamem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 xml:space="preserve">Položkový rozpočet </w:t>
      </w:r>
      <w:r w:rsidRPr="00477097">
        <w:rPr>
          <w:i/>
          <w:sz w:val="22"/>
          <w:szCs w:val="22"/>
        </w:rPr>
        <w:t>(neoceněný)</w:t>
      </w:r>
    </w:p>
    <w:p w:rsidR="00477097" w:rsidRDefault="00477097" w:rsidP="00687050">
      <w:pPr>
        <w:pStyle w:val="Odstavecseseznamem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Čestné prohlášení o splnění základní způsobilosti</w:t>
      </w:r>
    </w:p>
    <w:p w:rsidR="00477097" w:rsidRDefault="00477097" w:rsidP="00687050">
      <w:pPr>
        <w:pStyle w:val="Odstavecseseznamem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Čestné prohlášení o splnění ekonomické kvalifikace</w:t>
      </w:r>
    </w:p>
    <w:p w:rsidR="00477097" w:rsidRDefault="005405DB" w:rsidP="00687050">
      <w:pPr>
        <w:pStyle w:val="Odstavecseseznamem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Čestné prohlášení k r</w:t>
      </w:r>
      <w:r w:rsidR="00477097">
        <w:rPr>
          <w:sz w:val="22"/>
          <w:szCs w:val="22"/>
        </w:rPr>
        <w:t>egistru smluv</w:t>
      </w:r>
    </w:p>
    <w:p w:rsidR="00477097" w:rsidRDefault="00477097" w:rsidP="00687050">
      <w:pPr>
        <w:pStyle w:val="Odstavecseseznamem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Návrh smlouvy o dílo</w:t>
      </w:r>
    </w:p>
    <w:p w:rsidR="00477097" w:rsidRDefault="00477097" w:rsidP="00687050">
      <w:pPr>
        <w:pStyle w:val="Odstavecseseznamem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Obchodní podmínky na realizaci staveb a údržby drah OŘ</w:t>
      </w:r>
      <w:r w:rsidR="00D73A9A">
        <w:rPr>
          <w:sz w:val="22"/>
          <w:szCs w:val="22"/>
        </w:rPr>
        <w:t xml:space="preserve"> Ústí nad Labem</w:t>
      </w:r>
    </w:p>
    <w:p w:rsidR="00477097" w:rsidRDefault="00477097" w:rsidP="00687050">
      <w:pPr>
        <w:pStyle w:val="Odstavecseseznamem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Technické podmínky na realizaci staveb a údržby drah OŘ</w:t>
      </w:r>
      <w:r w:rsidR="00D73A9A">
        <w:rPr>
          <w:sz w:val="22"/>
          <w:szCs w:val="22"/>
        </w:rPr>
        <w:t xml:space="preserve"> Ústí nad Labem</w:t>
      </w:r>
    </w:p>
    <w:p w:rsidR="00477097" w:rsidRDefault="00477097" w:rsidP="00687050">
      <w:pPr>
        <w:pStyle w:val="Odstavecseseznamem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Analýza pracovních rizik v obvodu OŘ Ústí nad Labem</w:t>
      </w:r>
    </w:p>
    <w:p w:rsidR="00477097" w:rsidRDefault="00477097" w:rsidP="00687050">
      <w:pPr>
        <w:pStyle w:val="Odstavecseseznamem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Opatření OŘ Ústí nad Labem k předpisu SŽDC Bp1</w:t>
      </w:r>
    </w:p>
    <w:p w:rsidR="00BB36CB" w:rsidRPr="00BB36CB" w:rsidRDefault="00BB36CB" w:rsidP="00687050">
      <w:pPr>
        <w:pStyle w:val="Odstavecseseznamem"/>
        <w:numPr>
          <w:ilvl w:val="0"/>
          <w:numId w:val="10"/>
        </w:numPr>
        <w:rPr>
          <w:sz w:val="22"/>
          <w:szCs w:val="22"/>
          <w:highlight w:val="yellow"/>
        </w:rPr>
      </w:pPr>
      <w:r w:rsidRPr="00BB36CB">
        <w:rPr>
          <w:sz w:val="22"/>
          <w:szCs w:val="22"/>
          <w:highlight w:val="yellow"/>
        </w:rPr>
        <w:t>Návrh ROV 75006</w:t>
      </w:r>
    </w:p>
    <w:p w:rsidR="00A33D9A" w:rsidRPr="0080513C" w:rsidRDefault="00A33D9A" w:rsidP="00A33D9A">
      <w:pPr>
        <w:pStyle w:val="Odstavecseseznamem"/>
        <w:ind w:left="851"/>
        <w:jc w:val="both"/>
        <w:rPr>
          <w:color w:val="000000"/>
          <w:sz w:val="22"/>
          <w:szCs w:val="22"/>
        </w:rPr>
      </w:pPr>
    </w:p>
    <w:p w:rsidR="008824BF" w:rsidRPr="0080513C" w:rsidRDefault="008824BF" w:rsidP="00535285">
      <w:pPr>
        <w:ind w:left="426"/>
        <w:jc w:val="both"/>
        <w:rPr>
          <w:b/>
          <w:bCs/>
          <w:sz w:val="22"/>
          <w:szCs w:val="22"/>
        </w:rPr>
      </w:pPr>
      <w:r w:rsidRPr="0080513C">
        <w:rPr>
          <w:sz w:val="22"/>
          <w:szCs w:val="22"/>
        </w:rPr>
        <w:t xml:space="preserve">které uznáváme pro smluvní vztah za závazné a na základě nichž jsme vytvořili cenu, nabízíme realizaci stavby </w:t>
      </w:r>
      <w:r w:rsidR="005E6D61" w:rsidRPr="005E6D61">
        <w:rPr>
          <w:b/>
          <w:sz w:val="22"/>
          <w:szCs w:val="22"/>
        </w:rPr>
        <w:t>„</w:t>
      </w:r>
      <w:r w:rsidR="00481C52" w:rsidRPr="00481C52">
        <w:rPr>
          <w:b/>
          <w:sz w:val="22"/>
          <w:szCs w:val="22"/>
        </w:rPr>
        <w:t>Oprava zastávek na trati Lovosice – Louny</w:t>
      </w:r>
      <w:r w:rsidR="005E6D61" w:rsidRPr="005E6D61">
        <w:rPr>
          <w:b/>
          <w:sz w:val="22"/>
          <w:szCs w:val="22"/>
        </w:rPr>
        <w:t>“</w:t>
      </w:r>
      <w:r w:rsidR="005E6D61">
        <w:rPr>
          <w:b/>
          <w:sz w:val="22"/>
          <w:szCs w:val="22"/>
        </w:rPr>
        <w:t xml:space="preserve"> </w:t>
      </w:r>
      <w:r w:rsidRPr="0080513C">
        <w:rPr>
          <w:sz w:val="22"/>
          <w:szCs w:val="22"/>
        </w:rPr>
        <w:t>za tuto nabídkovou c</w:t>
      </w:r>
      <w:r w:rsidR="00F22E74" w:rsidRPr="0080513C">
        <w:rPr>
          <w:sz w:val="22"/>
          <w:szCs w:val="22"/>
        </w:rPr>
        <w:t>enu zpracovanou do</w:t>
      </w:r>
      <w:r w:rsidRPr="0080513C">
        <w:rPr>
          <w:sz w:val="22"/>
          <w:szCs w:val="22"/>
        </w:rPr>
        <w:t xml:space="preserve"> položkového rozpočtu (příloha č. 3 nabídky):</w:t>
      </w:r>
    </w:p>
    <w:p w:rsidR="00C97F4C" w:rsidRPr="0080513C" w:rsidRDefault="00C97F4C" w:rsidP="00376107">
      <w:pPr>
        <w:numPr>
          <w:ilvl w:val="12"/>
          <w:numId w:val="0"/>
        </w:numPr>
        <w:spacing w:after="240"/>
        <w:jc w:val="both"/>
        <w:rPr>
          <w:b/>
          <w:bCs/>
          <w:sz w:val="22"/>
          <w:szCs w:val="22"/>
        </w:rPr>
      </w:pPr>
    </w:p>
    <w:p w:rsidR="008824BF" w:rsidRPr="00D530CF" w:rsidRDefault="008F4CC1" w:rsidP="00D530CF">
      <w:pPr>
        <w:numPr>
          <w:ilvl w:val="12"/>
          <w:numId w:val="0"/>
        </w:numPr>
        <w:spacing w:after="240"/>
        <w:ind w:left="426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Celková nabídková cena</w:t>
      </w:r>
      <w:r w:rsidR="00D530CF" w:rsidRPr="00D530CF">
        <w:rPr>
          <w:b/>
          <w:bCs/>
          <w:sz w:val="22"/>
          <w:szCs w:val="22"/>
        </w:rPr>
        <w:t xml:space="preserve"> bez DPH: </w:t>
      </w:r>
      <w:r w:rsidR="00D530CF">
        <w:rPr>
          <w:b/>
          <w:bCs/>
          <w:sz w:val="22"/>
          <w:szCs w:val="22"/>
        </w:rPr>
        <w:tab/>
      </w:r>
      <w:r w:rsidR="00477097">
        <w:rPr>
          <w:b/>
          <w:bCs/>
          <w:sz w:val="22"/>
          <w:szCs w:val="22"/>
        </w:rPr>
        <w:tab/>
      </w:r>
      <w:r w:rsidR="00477097">
        <w:rPr>
          <w:b/>
          <w:bCs/>
          <w:sz w:val="22"/>
          <w:szCs w:val="22"/>
        </w:rPr>
        <w:tab/>
      </w:r>
      <w:r w:rsidR="00D530CF" w:rsidRPr="00D530CF">
        <w:rPr>
          <w:b/>
          <w:bCs/>
          <w:sz w:val="22"/>
          <w:szCs w:val="22"/>
        </w:rPr>
        <w:t>………………………Kč</w:t>
      </w:r>
      <w:r w:rsidR="00D530CF" w:rsidRPr="00D530CF">
        <w:rPr>
          <w:b/>
          <w:bCs/>
          <w:sz w:val="22"/>
          <w:szCs w:val="22"/>
        </w:rPr>
        <w:tab/>
      </w:r>
    </w:p>
    <w:p w:rsidR="008824BF" w:rsidRPr="0080513C" w:rsidRDefault="008824BF" w:rsidP="008824BF">
      <w:pPr>
        <w:numPr>
          <w:ilvl w:val="12"/>
          <w:numId w:val="0"/>
        </w:numPr>
        <w:ind w:left="426"/>
        <w:jc w:val="both"/>
        <w:rPr>
          <w:b/>
          <w:bCs/>
          <w:sz w:val="22"/>
          <w:szCs w:val="22"/>
        </w:rPr>
      </w:pPr>
      <w:r w:rsidRPr="0080513C">
        <w:rPr>
          <w:bCs/>
          <w:sz w:val="22"/>
          <w:szCs w:val="22"/>
        </w:rPr>
        <w:t>DPH:</w:t>
      </w:r>
      <w:r w:rsidRPr="0080513C">
        <w:rPr>
          <w:b/>
          <w:bCs/>
          <w:sz w:val="22"/>
          <w:szCs w:val="22"/>
        </w:rPr>
        <w:tab/>
      </w:r>
      <w:r w:rsidRPr="0080513C">
        <w:rPr>
          <w:b/>
          <w:bCs/>
          <w:sz w:val="22"/>
          <w:szCs w:val="22"/>
        </w:rPr>
        <w:tab/>
      </w:r>
      <w:r w:rsidRPr="0080513C">
        <w:rPr>
          <w:b/>
          <w:bCs/>
          <w:sz w:val="22"/>
          <w:szCs w:val="22"/>
        </w:rPr>
        <w:tab/>
      </w:r>
      <w:r w:rsidRPr="0080513C">
        <w:rPr>
          <w:b/>
          <w:bCs/>
          <w:sz w:val="22"/>
          <w:szCs w:val="22"/>
        </w:rPr>
        <w:tab/>
      </w:r>
      <w:r w:rsidRPr="0080513C">
        <w:rPr>
          <w:b/>
          <w:bCs/>
          <w:sz w:val="22"/>
          <w:szCs w:val="22"/>
        </w:rPr>
        <w:tab/>
      </w:r>
      <w:r w:rsidR="00D530CF">
        <w:rPr>
          <w:b/>
          <w:bCs/>
          <w:sz w:val="22"/>
          <w:szCs w:val="22"/>
        </w:rPr>
        <w:tab/>
      </w:r>
      <w:r w:rsidR="00D530CF">
        <w:rPr>
          <w:b/>
          <w:bCs/>
          <w:sz w:val="22"/>
          <w:szCs w:val="22"/>
        </w:rPr>
        <w:tab/>
      </w:r>
      <w:r w:rsidR="00D530CF" w:rsidRPr="00D530CF">
        <w:rPr>
          <w:bCs/>
          <w:sz w:val="22"/>
          <w:szCs w:val="22"/>
        </w:rPr>
        <w:t>………………………Kč</w:t>
      </w:r>
      <w:r w:rsidRPr="0080513C">
        <w:rPr>
          <w:b/>
          <w:bCs/>
          <w:sz w:val="22"/>
          <w:szCs w:val="22"/>
        </w:rPr>
        <w:tab/>
      </w:r>
      <w:r w:rsidRPr="0080513C">
        <w:rPr>
          <w:b/>
          <w:bCs/>
          <w:sz w:val="22"/>
          <w:szCs w:val="22"/>
        </w:rPr>
        <w:tab/>
      </w:r>
      <w:r w:rsidRPr="0080513C">
        <w:rPr>
          <w:b/>
          <w:bCs/>
          <w:sz w:val="22"/>
          <w:szCs w:val="22"/>
        </w:rPr>
        <w:tab/>
      </w:r>
      <w:r w:rsidRPr="0080513C">
        <w:rPr>
          <w:b/>
          <w:bCs/>
          <w:sz w:val="22"/>
          <w:szCs w:val="22"/>
        </w:rPr>
        <w:tab/>
      </w:r>
    </w:p>
    <w:p w:rsidR="00645E3F" w:rsidRDefault="008824BF" w:rsidP="00376107">
      <w:pPr>
        <w:numPr>
          <w:ilvl w:val="12"/>
          <w:numId w:val="0"/>
        </w:numPr>
        <w:ind w:left="426"/>
        <w:jc w:val="both"/>
        <w:rPr>
          <w:bCs/>
          <w:sz w:val="22"/>
          <w:szCs w:val="22"/>
        </w:rPr>
      </w:pPr>
      <w:r w:rsidRPr="0080513C">
        <w:rPr>
          <w:bCs/>
          <w:sz w:val="22"/>
          <w:szCs w:val="22"/>
        </w:rPr>
        <w:t>Celková nabídková cena včetně DPH:</w:t>
      </w:r>
      <w:r w:rsidRPr="0080513C">
        <w:rPr>
          <w:b/>
          <w:bCs/>
          <w:sz w:val="22"/>
          <w:szCs w:val="22"/>
        </w:rPr>
        <w:tab/>
      </w:r>
      <w:r w:rsidR="00D530CF">
        <w:rPr>
          <w:b/>
          <w:bCs/>
          <w:sz w:val="22"/>
          <w:szCs w:val="22"/>
        </w:rPr>
        <w:tab/>
      </w:r>
      <w:r w:rsidR="00D530CF">
        <w:rPr>
          <w:b/>
          <w:bCs/>
          <w:sz w:val="22"/>
          <w:szCs w:val="22"/>
        </w:rPr>
        <w:tab/>
      </w:r>
      <w:r w:rsidR="00D530CF" w:rsidRPr="00D530CF">
        <w:rPr>
          <w:bCs/>
          <w:sz w:val="22"/>
          <w:szCs w:val="22"/>
        </w:rPr>
        <w:t>………………………Kč</w:t>
      </w:r>
    </w:p>
    <w:p w:rsidR="00BB798B" w:rsidRDefault="00BB798B" w:rsidP="00376107">
      <w:pPr>
        <w:numPr>
          <w:ilvl w:val="12"/>
          <w:numId w:val="0"/>
        </w:numPr>
        <w:ind w:left="426"/>
        <w:jc w:val="both"/>
        <w:rPr>
          <w:bCs/>
          <w:sz w:val="22"/>
          <w:szCs w:val="22"/>
        </w:rPr>
      </w:pPr>
    </w:p>
    <w:p w:rsidR="00B03F3B" w:rsidRPr="0080513C" w:rsidRDefault="00B03F3B" w:rsidP="0015131B">
      <w:pPr>
        <w:numPr>
          <w:ilvl w:val="12"/>
          <w:numId w:val="0"/>
        </w:numPr>
        <w:jc w:val="both"/>
        <w:rPr>
          <w:b/>
          <w:bCs/>
          <w:sz w:val="22"/>
          <w:szCs w:val="22"/>
        </w:rPr>
      </w:pPr>
    </w:p>
    <w:p w:rsidR="008824BF" w:rsidRPr="0080513C" w:rsidRDefault="008824BF" w:rsidP="008824BF">
      <w:pPr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80513C">
        <w:rPr>
          <w:sz w:val="22"/>
          <w:szCs w:val="22"/>
        </w:rPr>
        <w:lastRenderedPageBreak/>
        <w:t xml:space="preserve">Dílo provedeme v rozsahu, který je přesně vymezen zadávacími podklady (viz. </w:t>
      </w:r>
      <w:proofErr w:type="gramStart"/>
      <w:r w:rsidRPr="0080513C">
        <w:rPr>
          <w:sz w:val="22"/>
          <w:szCs w:val="22"/>
        </w:rPr>
        <w:t>bod</w:t>
      </w:r>
      <w:proofErr w:type="gramEnd"/>
      <w:r w:rsidRPr="0080513C">
        <w:rPr>
          <w:sz w:val="22"/>
          <w:szCs w:val="22"/>
        </w:rPr>
        <w:t xml:space="preserve"> číslo 1). Sou</w:t>
      </w:r>
      <w:r w:rsidR="00E21411">
        <w:rPr>
          <w:sz w:val="22"/>
          <w:szCs w:val="22"/>
        </w:rPr>
        <w:t>hlasíme s tím, že tato nabídka, výzva k podání nabídky a obsah</w:t>
      </w:r>
      <w:r w:rsidRPr="0080513C">
        <w:rPr>
          <w:sz w:val="22"/>
          <w:szCs w:val="22"/>
        </w:rPr>
        <w:t xml:space="preserve"> zadávací dokumentace jsou závazným podkladem pro uzavření smlouvy o dílo</w:t>
      </w:r>
      <w:r w:rsidR="00F22E74" w:rsidRPr="0080513C">
        <w:rPr>
          <w:sz w:val="22"/>
          <w:szCs w:val="22"/>
        </w:rPr>
        <w:t xml:space="preserve"> </w:t>
      </w:r>
      <w:r w:rsidR="00F22E74" w:rsidRPr="0080513C">
        <w:rPr>
          <w:b/>
          <w:sz w:val="22"/>
          <w:szCs w:val="22"/>
        </w:rPr>
        <w:t>a zároveň prohlašujeme, že námi zpracovaná Celková nabídková cena je stanovena jako nejvýše přípustná a zahrnuje veškeré náklady potřebné ke zhotovení díla a související náklady s provedením díla</w:t>
      </w:r>
      <w:r w:rsidRPr="0080513C">
        <w:rPr>
          <w:b/>
          <w:sz w:val="22"/>
          <w:szCs w:val="22"/>
        </w:rPr>
        <w:t>.</w:t>
      </w:r>
    </w:p>
    <w:p w:rsidR="004D25BB" w:rsidRPr="0080513C" w:rsidRDefault="004D25BB" w:rsidP="004D25BB">
      <w:pPr>
        <w:ind w:left="426"/>
        <w:jc w:val="both"/>
        <w:rPr>
          <w:sz w:val="22"/>
          <w:szCs w:val="22"/>
        </w:rPr>
      </w:pPr>
    </w:p>
    <w:p w:rsidR="008824BF" w:rsidRPr="0080513C" w:rsidRDefault="008824BF" w:rsidP="008824BF">
      <w:pPr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Termín plnění nabízíme v souladu s Vaším požadavkem takto:</w:t>
      </w:r>
    </w:p>
    <w:p w:rsidR="008824BF" w:rsidRPr="0080513C" w:rsidRDefault="008824BF" w:rsidP="008824BF">
      <w:pPr>
        <w:ind w:left="426" w:hanging="426"/>
        <w:jc w:val="both"/>
        <w:rPr>
          <w:sz w:val="22"/>
          <w:szCs w:val="22"/>
        </w:rPr>
      </w:pPr>
    </w:p>
    <w:p w:rsidR="008824BF" w:rsidRDefault="00E21411" w:rsidP="00DF38A2">
      <w:pPr>
        <w:spacing w:after="240"/>
        <w:ind w:left="426"/>
        <w:jc w:val="both"/>
        <w:rPr>
          <w:b/>
          <w:sz w:val="22"/>
          <w:szCs w:val="22"/>
        </w:rPr>
      </w:pPr>
      <w:r>
        <w:rPr>
          <w:sz w:val="22"/>
          <w:szCs w:val="22"/>
        </w:rPr>
        <w:t>Zahájení plnění</w:t>
      </w:r>
      <w:r w:rsidR="008824BF" w:rsidRPr="0080513C">
        <w:rPr>
          <w:sz w:val="22"/>
          <w:szCs w:val="22"/>
        </w:rPr>
        <w:t>:</w:t>
      </w:r>
      <w:r w:rsidR="0080513C">
        <w:rPr>
          <w:sz w:val="22"/>
          <w:szCs w:val="22"/>
        </w:rPr>
        <w:t xml:space="preserve"> </w:t>
      </w:r>
      <w:r w:rsidR="00C61887" w:rsidRPr="00DF38A2">
        <w:rPr>
          <w:b/>
          <w:sz w:val="22"/>
          <w:szCs w:val="22"/>
        </w:rPr>
        <w:t xml:space="preserve">neprodleně </w:t>
      </w:r>
      <w:r w:rsidR="00FD5489" w:rsidRPr="00DF38A2">
        <w:rPr>
          <w:b/>
          <w:sz w:val="22"/>
          <w:szCs w:val="22"/>
        </w:rPr>
        <w:t>po nabytí účinnosti smlouvy</w:t>
      </w:r>
    </w:p>
    <w:p w:rsidR="00BB36CB" w:rsidRPr="00BB36CB" w:rsidRDefault="00BB36CB" w:rsidP="00481C52">
      <w:pPr>
        <w:spacing w:after="240"/>
        <w:ind w:left="426"/>
        <w:jc w:val="both"/>
        <w:rPr>
          <w:sz w:val="22"/>
          <w:szCs w:val="22"/>
        </w:rPr>
      </w:pPr>
      <w:r w:rsidRPr="00BB36CB">
        <w:rPr>
          <w:sz w:val="22"/>
          <w:szCs w:val="22"/>
          <w:highlight w:val="yellow"/>
        </w:rPr>
        <w:t xml:space="preserve">Termín plánovaných výluk: </w:t>
      </w:r>
      <w:r w:rsidRPr="00BB36CB">
        <w:rPr>
          <w:b/>
          <w:sz w:val="22"/>
          <w:szCs w:val="22"/>
          <w:highlight w:val="yellow"/>
        </w:rPr>
        <w:t>dle návrhu ROV 75006</w:t>
      </w:r>
    </w:p>
    <w:p w:rsidR="00687050" w:rsidRPr="0080513C" w:rsidRDefault="00481C52" w:rsidP="00481C52">
      <w:pPr>
        <w:spacing w:after="24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Termín ukončení plnění</w:t>
      </w:r>
      <w:r w:rsidR="008824BF" w:rsidRPr="0080513C">
        <w:rPr>
          <w:sz w:val="22"/>
          <w:szCs w:val="22"/>
        </w:rPr>
        <w:t>:</w:t>
      </w:r>
      <w:r w:rsidR="00C61887">
        <w:rPr>
          <w:sz w:val="22"/>
          <w:szCs w:val="22"/>
        </w:rPr>
        <w:t xml:space="preserve"> </w:t>
      </w:r>
      <w:r w:rsidR="00C44B29" w:rsidRPr="00C44B29">
        <w:rPr>
          <w:b/>
          <w:sz w:val="22"/>
          <w:szCs w:val="22"/>
          <w:highlight w:val="yellow"/>
        </w:rPr>
        <w:t>30. 06</w:t>
      </w:r>
      <w:r w:rsidR="00C61887" w:rsidRPr="00C44B29">
        <w:rPr>
          <w:b/>
          <w:sz w:val="22"/>
          <w:szCs w:val="22"/>
          <w:highlight w:val="yellow"/>
        </w:rPr>
        <w:t>. 2019</w:t>
      </w:r>
      <w:bookmarkStart w:id="0" w:name="_GoBack"/>
      <w:bookmarkEnd w:id="0"/>
    </w:p>
    <w:p w:rsidR="008824BF" w:rsidRPr="0080513C" w:rsidRDefault="008824BF" w:rsidP="008824BF">
      <w:pPr>
        <w:ind w:left="426" w:hanging="426"/>
        <w:jc w:val="both"/>
        <w:rPr>
          <w:sz w:val="22"/>
          <w:szCs w:val="22"/>
        </w:rPr>
      </w:pPr>
    </w:p>
    <w:p w:rsidR="008824BF" w:rsidRPr="0080513C" w:rsidRDefault="008824BF" w:rsidP="00B7103D">
      <w:pPr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Akceptujeme minimální požadované záruční doby na zhotovené dílo dle</w:t>
      </w:r>
      <w:r w:rsidR="002F52A2">
        <w:rPr>
          <w:sz w:val="22"/>
          <w:szCs w:val="22"/>
        </w:rPr>
        <w:t xml:space="preserve"> </w:t>
      </w:r>
      <w:r w:rsidR="00EF0CDC">
        <w:rPr>
          <w:sz w:val="22"/>
          <w:szCs w:val="22"/>
        </w:rPr>
        <w:t>TKP. N</w:t>
      </w:r>
      <w:r w:rsidRPr="0080513C">
        <w:rPr>
          <w:sz w:val="22"/>
          <w:szCs w:val="22"/>
        </w:rPr>
        <w:t>avíc nabízíme</w:t>
      </w:r>
      <w:r w:rsidR="00235799" w:rsidRPr="0080513C">
        <w:rPr>
          <w:sz w:val="22"/>
          <w:szCs w:val="22"/>
        </w:rPr>
        <w:t xml:space="preserve"> delší záruční dobu TKP +:</w:t>
      </w:r>
    </w:p>
    <w:p w:rsidR="00235799" w:rsidRPr="0080513C" w:rsidRDefault="00235799" w:rsidP="00235799">
      <w:pPr>
        <w:ind w:left="426"/>
        <w:jc w:val="both"/>
        <w:rPr>
          <w:sz w:val="22"/>
          <w:szCs w:val="22"/>
        </w:rPr>
      </w:pPr>
    </w:p>
    <w:p w:rsidR="00235799" w:rsidRPr="0080513C" w:rsidRDefault="00235799" w:rsidP="00235799">
      <w:pPr>
        <w:ind w:left="426"/>
        <w:rPr>
          <w:sz w:val="22"/>
          <w:szCs w:val="22"/>
        </w:rPr>
      </w:pPr>
      <w:proofErr w:type="gramStart"/>
      <w:r w:rsidRPr="0080513C">
        <w:rPr>
          <w:sz w:val="22"/>
          <w:szCs w:val="22"/>
        </w:rPr>
        <w:t>....................... měsíců</w:t>
      </w:r>
      <w:proofErr w:type="gramEnd"/>
      <w:r w:rsidRPr="0080513C">
        <w:rPr>
          <w:sz w:val="22"/>
          <w:szCs w:val="22"/>
        </w:rPr>
        <w:t xml:space="preserve"> (počet)</w:t>
      </w:r>
    </w:p>
    <w:p w:rsidR="00B7103D" w:rsidRPr="0080513C" w:rsidRDefault="00B7103D" w:rsidP="00B7103D">
      <w:pPr>
        <w:ind w:left="426"/>
        <w:jc w:val="both"/>
        <w:rPr>
          <w:sz w:val="22"/>
          <w:szCs w:val="22"/>
        </w:rPr>
      </w:pPr>
    </w:p>
    <w:p w:rsidR="008824BF" w:rsidRDefault="008824BF" w:rsidP="008824BF">
      <w:pPr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Nabízíme zadavateli tato zvýhodnění:</w:t>
      </w:r>
    </w:p>
    <w:p w:rsidR="00D90068" w:rsidRDefault="00D90068" w:rsidP="00D90068">
      <w:pPr>
        <w:ind w:left="426"/>
        <w:jc w:val="both"/>
        <w:rPr>
          <w:sz w:val="22"/>
          <w:szCs w:val="22"/>
        </w:rPr>
      </w:pPr>
    </w:p>
    <w:p w:rsidR="00D90068" w:rsidRDefault="00D90068" w:rsidP="00D90068">
      <w:pPr>
        <w:ind w:left="426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.............................................................................................................................................</w:t>
      </w:r>
    </w:p>
    <w:p w:rsidR="00D90068" w:rsidRDefault="00D90068" w:rsidP="00D90068">
      <w:pPr>
        <w:ind w:left="426"/>
        <w:jc w:val="both"/>
        <w:rPr>
          <w:sz w:val="22"/>
          <w:szCs w:val="22"/>
        </w:rPr>
      </w:pPr>
    </w:p>
    <w:p w:rsidR="00D90068" w:rsidRPr="0080513C" w:rsidRDefault="00D90068" w:rsidP="008824BF">
      <w:pPr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Prohlašujeme, že při realizaci díla </w:t>
      </w:r>
      <w:r w:rsidRPr="00D90068">
        <w:rPr>
          <w:b/>
          <w:sz w:val="22"/>
          <w:szCs w:val="22"/>
        </w:rPr>
        <w:t>budeme / nebudeme</w:t>
      </w:r>
      <w:r w:rsidRPr="00D90068">
        <w:rPr>
          <w:b/>
          <w:bCs/>
          <w:sz w:val="22"/>
          <w:szCs w:val="22"/>
        </w:rPr>
        <w:t>*</w:t>
      </w:r>
      <w:r w:rsidRPr="0080513C">
        <w:rPr>
          <w:b/>
          <w:bCs/>
          <w:sz w:val="22"/>
          <w:szCs w:val="22"/>
        </w:rPr>
        <w:t xml:space="preserve"> </w:t>
      </w:r>
      <w:r w:rsidRPr="0080513C">
        <w:rPr>
          <w:i/>
          <w:iCs/>
          <w:sz w:val="22"/>
          <w:szCs w:val="22"/>
        </w:rPr>
        <w:t>(*nehodící se škrtněte)</w:t>
      </w:r>
      <w:r>
        <w:rPr>
          <w:iCs/>
          <w:sz w:val="22"/>
          <w:szCs w:val="22"/>
        </w:rPr>
        <w:t xml:space="preserve"> provozovat drážní dopravu</w:t>
      </w:r>
      <w:r w:rsidR="000551CE">
        <w:rPr>
          <w:iCs/>
          <w:sz w:val="22"/>
          <w:szCs w:val="22"/>
        </w:rPr>
        <w:t>.</w:t>
      </w:r>
    </w:p>
    <w:p w:rsidR="008824BF" w:rsidRPr="0080513C" w:rsidRDefault="008824BF" w:rsidP="000551CE">
      <w:pPr>
        <w:jc w:val="both"/>
        <w:rPr>
          <w:sz w:val="22"/>
          <w:szCs w:val="22"/>
        </w:rPr>
      </w:pPr>
    </w:p>
    <w:p w:rsidR="008824BF" w:rsidRPr="0080513C" w:rsidRDefault="008824BF" w:rsidP="008824BF">
      <w:pPr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80513C">
        <w:rPr>
          <w:sz w:val="22"/>
          <w:szCs w:val="22"/>
        </w:rPr>
        <w:t xml:space="preserve">Uvádíme jmenovitý seznam a identifikační údaje právnických nebo fyzických osob – podnikatelů, </w:t>
      </w:r>
      <w:r w:rsidRPr="0080513C">
        <w:rPr>
          <w:color w:val="000000"/>
          <w:sz w:val="22"/>
          <w:szCs w:val="22"/>
        </w:rPr>
        <w:t>jimž máme v úmyslu zadat k r</w:t>
      </w:r>
      <w:r w:rsidR="00197FF0">
        <w:rPr>
          <w:color w:val="000000"/>
          <w:sz w:val="22"/>
          <w:szCs w:val="22"/>
        </w:rPr>
        <w:t>ealizaci některou část díla (pod</w:t>
      </w:r>
      <w:r w:rsidRPr="0080513C">
        <w:rPr>
          <w:color w:val="000000"/>
          <w:sz w:val="22"/>
          <w:szCs w:val="22"/>
        </w:rPr>
        <w:t xml:space="preserve">dodavatelé). Zároveň uvádíme </w:t>
      </w:r>
      <w:r w:rsidR="00E81F9A" w:rsidRPr="0080513C">
        <w:rPr>
          <w:sz w:val="22"/>
          <w:szCs w:val="22"/>
        </w:rPr>
        <w:t>konkrétní SO a činnosti</w:t>
      </w:r>
      <w:r w:rsidR="00197FF0">
        <w:rPr>
          <w:sz w:val="22"/>
          <w:szCs w:val="22"/>
        </w:rPr>
        <w:t>, které budou tito pod</w:t>
      </w:r>
      <w:r w:rsidRPr="0080513C">
        <w:rPr>
          <w:sz w:val="22"/>
          <w:szCs w:val="22"/>
        </w:rPr>
        <w:t>dodavatelé zajišťovat):</w:t>
      </w:r>
    </w:p>
    <w:p w:rsidR="008824BF" w:rsidRPr="0080513C" w:rsidRDefault="008824BF" w:rsidP="008824BF">
      <w:pPr>
        <w:ind w:left="426" w:hanging="426"/>
        <w:jc w:val="both"/>
        <w:rPr>
          <w:sz w:val="22"/>
          <w:szCs w:val="22"/>
        </w:rPr>
      </w:pPr>
    </w:p>
    <w:p w:rsidR="008824BF" w:rsidRPr="0080513C" w:rsidRDefault="008824BF" w:rsidP="008824BF">
      <w:pPr>
        <w:ind w:left="426"/>
        <w:rPr>
          <w:sz w:val="22"/>
          <w:szCs w:val="22"/>
        </w:rPr>
      </w:pPr>
      <w:r w:rsidRPr="0080513C">
        <w:rPr>
          <w:sz w:val="22"/>
          <w:szCs w:val="22"/>
        </w:rPr>
        <w:t>.............................................................................................................................................</w:t>
      </w:r>
    </w:p>
    <w:p w:rsidR="0056694A" w:rsidRPr="0080513C" w:rsidRDefault="0056694A" w:rsidP="008824BF">
      <w:pPr>
        <w:ind w:left="426"/>
        <w:rPr>
          <w:sz w:val="22"/>
          <w:szCs w:val="22"/>
        </w:rPr>
      </w:pPr>
    </w:p>
    <w:p w:rsidR="0056694A" w:rsidRPr="0080513C" w:rsidRDefault="0056694A" w:rsidP="0056694A">
      <w:pPr>
        <w:ind w:left="426"/>
        <w:jc w:val="both"/>
        <w:rPr>
          <w:b/>
          <w:sz w:val="22"/>
          <w:szCs w:val="22"/>
        </w:rPr>
      </w:pPr>
      <w:r w:rsidRPr="0080513C">
        <w:rPr>
          <w:b/>
          <w:sz w:val="22"/>
          <w:szCs w:val="22"/>
        </w:rPr>
        <w:t xml:space="preserve">V případě, že předmět plnění této veřejné zakázky bude vyžadovat uložení odpadu (např. </w:t>
      </w:r>
      <w:proofErr w:type="spellStart"/>
      <w:r w:rsidRPr="0080513C">
        <w:rPr>
          <w:b/>
          <w:sz w:val="22"/>
          <w:szCs w:val="22"/>
        </w:rPr>
        <w:t>výzisk</w:t>
      </w:r>
      <w:proofErr w:type="spellEnd"/>
      <w:r w:rsidRPr="0080513C">
        <w:rPr>
          <w:b/>
          <w:sz w:val="22"/>
          <w:szCs w:val="22"/>
        </w:rPr>
        <w:t xml:space="preserve"> KL, asfaltové směsi, zeminy apod.) na oficiální skládku, uvádíme jmenovitý seznam a identifikační údaje oficiálních skládek, na které máme v úmyslu odpad ukládat:</w:t>
      </w:r>
    </w:p>
    <w:p w:rsidR="0056694A" w:rsidRPr="0080513C" w:rsidRDefault="0056694A" w:rsidP="0056694A">
      <w:pPr>
        <w:ind w:left="426"/>
        <w:jc w:val="both"/>
        <w:rPr>
          <w:sz w:val="22"/>
          <w:szCs w:val="22"/>
        </w:rPr>
      </w:pPr>
    </w:p>
    <w:p w:rsidR="0056694A" w:rsidRPr="0080513C" w:rsidRDefault="0056694A" w:rsidP="0056694A">
      <w:pPr>
        <w:ind w:left="426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……………………………………………………………………………………………………….</w:t>
      </w:r>
    </w:p>
    <w:p w:rsidR="008824BF" w:rsidRPr="0080513C" w:rsidRDefault="008824BF" w:rsidP="008824BF">
      <w:pPr>
        <w:ind w:left="426" w:hanging="426"/>
        <w:jc w:val="both"/>
        <w:rPr>
          <w:sz w:val="22"/>
          <w:szCs w:val="22"/>
        </w:rPr>
      </w:pPr>
    </w:p>
    <w:p w:rsidR="008824BF" w:rsidRPr="0080513C" w:rsidRDefault="008824BF" w:rsidP="008824BF">
      <w:pPr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80513C">
        <w:rPr>
          <w:sz w:val="22"/>
          <w:szCs w:val="22"/>
        </w:rPr>
        <w:t xml:space="preserve">Prohlašujeme, že na staveništi </w:t>
      </w:r>
      <w:r w:rsidRPr="0080513C">
        <w:rPr>
          <w:b/>
          <w:bCs/>
          <w:sz w:val="22"/>
          <w:szCs w:val="22"/>
        </w:rPr>
        <w:t xml:space="preserve">budou / nebudou* </w:t>
      </w:r>
      <w:r w:rsidRPr="0080513C">
        <w:rPr>
          <w:i/>
          <w:iCs/>
          <w:sz w:val="22"/>
          <w:szCs w:val="22"/>
        </w:rPr>
        <w:t>(*nehodící se škrtněte)</w:t>
      </w:r>
      <w:r w:rsidRPr="0080513C">
        <w:rPr>
          <w:sz w:val="22"/>
          <w:szCs w:val="22"/>
        </w:rPr>
        <w:t xml:space="preserve"> působit zaměstnanci více než jednoho zhotovitele stavby ve smyslu ustanovení § 14 odst. 1 zákona č. 309/2006 Sb., o zajištění dalších podmínek bezpečnosti a ochrany zdraví při práci. Za zhotovitele stavby se přitom považuje jakákoliv právnická nebo fyzická osoba podílející se na reali</w:t>
      </w:r>
      <w:r w:rsidR="00197FF0">
        <w:rPr>
          <w:sz w:val="22"/>
          <w:szCs w:val="22"/>
        </w:rPr>
        <w:t>zaci stavby, tedy i případní pod</w:t>
      </w:r>
      <w:r w:rsidRPr="0080513C">
        <w:rPr>
          <w:sz w:val="22"/>
          <w:szCs w:val="22"/>
        </w:rPr>
        <w:t>dodavatelé.</w:t>
      </w:r>
    </w:p>
    <w:p w:rsidR="008824BF" w:rsidRPr="0080513C" w:rsidRDefault="008824BF" w:rsidP="003F1F31">
      <w:pPr>
        <w:jc w:val="both"/>
        <w:rPr>
          <w:sz w:val="22"/>
          <w:szCs w:val="22"/>
        </w:rPr>
      </w:pPr>
    </w:p>
    <w:p w:rsidR="008824BF" w:rsidRPr="0080513C" w:rsidRDefault="008824BF" w:rsidP="008824BF">
      <w:pPr>
        <w:ind w:left="426"/>
        <w:jc w:val="both"/>
        <w:rPr>
          <w:sz w:val="22"/>
          <w:szCs w:val="22"/>
        </w:rPr>
      </w:pPr>
      <w:r w:rsidRPr="0080513C">
        <w:rPr>
          <w:sz w:val="22"/>
          <w:szCs w:val="22"/>
        </w:rPr>
        <w:t xml:space="preserve">Pokud bude naše nabídka vybrána jako nejvhodnější a bude s námi uzavřena smlouva o dílo, zavazujeme se k součinnosti s koordinátorem bezpečnosti a ochrany zdraví při práci na staveništi dle zákona č. 309/2006 Sb., kterého v případě potřeby určíme a smluvně zajistíme jako zhotovitel, a to po celou dobu realizace díla. V takovém případě zároveň smluvně zavážeme k součinnosti s koordinátorem BOZP po celou dobu realizace díla i všechny právnické </w:t>
      </w:r>
      <w:r w:rsidR="00197FF0">
        <w:rPr>
          <w:sz w:val="22"/>
          <w:szCs w:val="22"/>
        </w:rPr>
        <w:t>a fyzické osoby – poddodavatelé</w:t>
      </w:r>
      <w:r w:rsidRPr="0080513C">
        <w:rPr>
          <w:sz w:val="22"/>
          <w:szCs w:val="22"/>
        </w:rPr>
        <w:t>, kteří budou námi pověřeni prováděním díla nebo jeho části. Rovněž tak se zavazujeme zajistit, aby k součinnosti s koordinátorem BOZP byly po celou dobu realizace díla zavázány i jiné právnické nebo fyzické osoby, kteří budou pověřeni realizací díla nebo </w:t>
      </w:r>
      <w:r w:rsidR="00197FF0">
        <w:rPr>
          <w:sz w:val="22"/>
          <w:szCs w:val="22"/>
        </w:rPr>
        <w:t>jeho části některým z našich pod</w:t>
      </w:r>
      <w:r w:rsidRPr="0080513C">
        <w:rPr>
          <w:sz w:val="22"/>
          <w:szCs w:val="22"/>
        </w:rPr>
        <w:t>dodavatelů.</w:t>
      </w:r>
    </w:p>
    <w:p w:rsidR="008824BF" w:rsidRPr="0080513C" w:rsidRDefault="008824BF" w:rsidP="008824BF">
      <w:pPr>
        <w:ind w:left="426" w:hanging="426"/>
        <w:jc w:val="both"/>
        <w:rPr>
          <w:sz w:val="22"/>
          <w:szCs w:val="22"/>
        </w:rPr>
      </w:pPr>
    </w:p>
    <w:p w:rsidR="008824BF" w:rsidRPr="0080513C" w:rsidRDefault="008824BF" w:rsidP="008824BF">
      <w:pPr>
        <w:ind w:left="426"/>
        <w:jc w:val="both"/>
        <w:rPr>
          <w:sz w:val="22"/>
          <w:szCs w:val="22"/>
        </w:rPr>
      </w:pPr>
      <w:r w:rsidRPr="0080513C">
        <w:rPr>
          <w:sz w:val="22"/>
          <w:szCs w:val="22"/>
        </w:rPr>
        <w:lastRenderedPageBreak/>
        <w:t>Odbornou, technickou a finančn</w:t>
      </w:r>
      <w:r w:rsidR="00197FF0">
        <w:rPr>
          <w:sz w:val="22"/>
          <w:szCs w:val="22"/>
        </w:rPr>
        <w:t>í způsobilost výše uvedených pod</w:t>
      </w:r>
      <w:r w:rsidRPr="0080513C">
        <w:rPr>
          <w:sz w:val="22"/>
          <w:szCs w:val="22"/>
        </w:rPr>
        <w:t>dodavatelů jsme ověřili a přebíráme za ně odpovědnost. Doklady o jejich způsobilosti se zavazujeme předložit v souladu s podmínkami zadání veřejné zakázky nebo na požádání zadavatele. Smlouvy s </w:t>
      </w:r>
      <w:r w:rsidR="00197FF0">
        <w:rPr>
          <w:sz w:val="22"/>
          <w:szCs w:val="22"/>
        </w:rPr>
        <w:t>Vámi uznanými vedlejšími dodava</w:t>
      </w:r>
      <w:r w:rsidRPr="0080513C">
        <w:rPr>
          <w:sz w:val="22"/>
          <w:szCs w:val="22"/>
        </w:rPr>
        <w:t>teli včas sjednáme.</w:t>
      </w:r>
    </w:p>
    <w:p w:rsidR="008824BF" w:rsidRPr="0080513C" w:rsidRDefault="008824BF" w:rsidP="008824BF">
      <w:pPr>
        <w:ind w:left="426" w:hanging="426"/>
        <w:jc w:val="both"/>
        <w:rPr>
          <w:sz w:val="22"/>
          <w:szCs w:val="22"/>
        </w:rPr>
      </w:pPr>
    </w:p>
    <w:p w:rsidR="008824BF" w:rsidRDefault="008824BF" w:rsidP="008824BF">
      <w:pPr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Jsme si vědomi, že chybné údaje nebo porušení předpisů o ochraně hospodářské soutěže mohou mít za následek naše vyloučení ze zadávacího řízení nebo odebrání zakázky a úhradu vzniklé škody zadavateli.</w:t>
      </w:r>
    </w:p>
    <w:p w:rsidR="000B29F8" w:rsidRDefault="000B29F8" w:rsidP="000B29F8">
      <w:pPr>
        <w:ind w:left="426"/>
        <w:jc w:val="both"/>
        <w:rPr>
          <w:sz w:val="22"/>
          <w:szCs w:val="22"/>
        </w:rPr>
      </w:pPr>
    </w:p>
    <w:p w:rsidR="000B29F8" w:rsidRDefault="000B29F8" w:rsidP="000B29F8">
      <w:pPr>
        <w:pStyle w:val="Odstavecseseznamem"/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Čestně</w:t>
      </w:r>
      <w:r w:rsidRPr="000E42C8">
        <w:rPr>
          <w:sz w:val="22"/>
          <w:szCs w:val="22"/>
        </w:rPr>
        <w:t xml:space="preserve"> proh</w:t>
      </w:r>
      <w:r>
        <w:rPr>
          <w:sz w:val="22"/>
          <w:szCs w:val="22"/>
        </w:rPr>
        <w:t>la</w:t>
      </w:r>
      <w:r w:rsidRPr="000E42C8">
        <w:rPr>
          <w:sz w:val="22"/>
          <w:szCs w:val="22"/>
        </w:rPr>
        <w:t>š</w:t>
      </w:r>
      <w:r>
        <w:rPr>
          <w:sz w:val="22"/>
          <w:szCs w:val="22"/>
        </w:rPr>
        <w:t>ujeme</w:t>
      </w:r>
      <w:r w:rsidRPr="000E42C8">
        <w:rPr>
          <w:sz w:val="22"/>
          <w:szCs w:val="22"/>
        </w:rPr>
        <w:t>, že neuzavře</w:t>
      </w:r>
      <w:r>
        <w:rPr>
          <w:sz w:val="22"/>
          <w:szCs w:val="22"/>
        </w:rPr>
        <w:t>me</w:t>
      </w:r>
      <w:r w:rsidRPr="000E42C8">
        <w:rPr>
          <w:sz w:val="22"/>
          <w:szCs w:val="22"/>
        </w:rPr>
        <w:t xml:space="preserve"> a neuzavře</w:t>
      </w:r>
      <w:r>
        <w:rPr>
          <w:sz w:val="22"/>
          <w:szCs w:val="22"/>
        </w:rPr>
        <w:t>li jsme</w:t>
      </w:r>
      <w:r w:rsidRPr="000E42C8">
        <w:rPr>
          <w:sz w:val="22"/>
          <w:szCs w:val="22"/>
        </w:rPr>
        <w:t xml:space="preserve"> zakázanou d</w:t>
      </w:r>
      <w:r>
        <w:rPr>
          <w:sz w:val="22"/>
          <w:szCs w:val="22"/>
        </w:rPr>
        <w:t xml:space="preserve">ohodu podle zvláštního právního </w:t>
      </w:r>
      <w:r w:rsidRPr="000E42C8">
        <w:rPr>
          <w:sz w:val="22"/>
          <w:szCs w:val="22"/>
        </w:rPr>
        <w:t>předpisu 82) v souvislosti se zadávanou veřejnou zakázkou.</w:t>
      </w:r>
    </w:p>
    <w:p w:rsidR="000B29F8" w:rsidRDefault="000B29F8" w:rsidP="000B29F8">
      <w:pPr>
        <w:pStyle w:val="Odstavecseseznamem"/>
        <w:ind w:left="283"/>
        <w:jc w:val="both"/>
        <w:rPr>
          <w:sz w:val="22"/>
          <w:szCs w:val="22"/>
        </w:rPr>
      </w:pPr>
    </w:p>
    <w:p w:rsidR="000B29F8" w:rsidRDefault="000B29F8" w:rsidP="000B29F8">
      <w:pPr>
        <w:pStyle w:val="Odstavecseseznamem"/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195805">
        <w:rPr>
          <w:sz w:val="22"/>
          <w:szCs w:val="22"/>
        </w:rPr>
        <w:t>Čestně prohlašujeme, že v případě výběru naší nabídky a uzavření smlouvy o dílo, se zavazuje zajistit, aby všechny fyzické osoby, které se budou při provádění díla pohybovat na dráze nebo v obvodu dráhy na místech veřejnosti nepřístupných, měly v souladu s obecně závaznými předpisy a interními předpisy objednatele povolení pro vstup do těchto prostor a aby tyto osoby splňovaly podmínky zdravotní a smyslové způsobilosti ve vyhrazeném prostoru drah.</w:t>
      </w:r>
    </w:p>
    <w:p w:rsidR="000B29F8" w:rsidRPr="00EB1E6D" w:rsidRDefault="000B29F8" w:rsidP="000B29F8">
      <w:pPr>
        <w:pStyle w:val="Odstavecseseznamem"/>
        <w:rPr>
          <w:sz w:val="22"/>
          <w:szCs w:val="22"/>
        </w:rPr>
      </w:pPr>
    </w:p>
    <w:p w:rsidR="000B29F8" w:rsidRPr="000B29F8" w:rsidRDefault="000B29F8" w:rsidP="000B29F8">
      <w:pPr>
        <w:pStyle w:val="Odstavecseseznamem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Čestně prohlašujeme, že práce ve výlukách, trvající</w:t>
      </w:r>
      <w:r w:rsidRPr="00DB039F">
        <w:rPr>
          <w:sz w:val="22"/>
          <w:szCs w:val="22"/>
        </w:rPr>
        <w:t xml:space="preserve"> více než 36 hodin, </w:t>
      </w:r>
      <w:r>
        <w:rPr>
          <w:sz w:val="22"/>
          <w:szCs w:val="22"/>
        </w:rPr>
        <w:t>budou probíhat</w:t>
      </w:r>
      <w:r w:rsidRPr="00DB039F">
        <w:rPr>
          <w:sz w:val="22"/>
          <w:szCs w:val="22"/>
        </w:rPr>
        <w:t xml:space="preserve"> minimálně 12</w:t>
      </w:r>
      <w:r>
        <w:rPr>
          <w:sz w:val="22"/>
          <w:szCs w:val="22"/>
        </w:rPr>
        <w:br/>
      </w:r>
      <w:r w:rsidRPr="00DB039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DB039F">
        <w:rPr>
          <w:sz w:val="22"/>
          <w:szCs w:val="22"/>
        </w:rPr>
        <w:t>hodin denně, a to včetně sobot, nedělí a svátků (vyjímaje technologických překážek).</w:t>
      </w:r>
    </w:p>
    <w:p w:rsidR="008824BF" w:rsidRPr="0080513C" w:rsidRDefault="008824BF" w:rsidP="008824BF">
      <w:pPr>
        <w:ind w:left="426" w:hanging="426"/>
        <w:jc w:val="both"/>
        <w:rPr>
          <w:sz w:val="22"/>
          <w:szCs w:val="22"/>
        </w:rPr>
      </w:pPr>
    </w:p>
    <w:p w:rsidR="008824BF" w:rsidRPr="00EB1E6D" w:rsidRDefault="008824BF" w:rsidP="00EB1E6D">
      <w:pPr>
        <w:pStyle w:val="Zkladntextodsazen1"/>
        <w:numPr>
          <w:ilvl w:val="0"/>
          <w:numId w:val="1"/>
        </w:numPr>
        <w:spacing w:after="0"/>
        <w:ind w:left="426" w:hanging="426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V případě, že naše nabídka bude vybrána a bude uzavřena smlouva o dílo, akceptujeme podmínku zadavatele na kontrolu efektivního využívání prostředků ze strany Státního fondu dopravní infrastruktury, a to po celou dobu realizace zakázky.</w:t>
      </w:r>
    </w:p>
    <w:p w:rsidR="008824BF" w:rsidRPr="0080513C" w:rsidRDefault="008824BF" w:rsidP="008824BF">
      <w:pPr>
        <w:ind w:left="426" w:hanging="426"/>
        <w:jc w:val="both"/>
        <w:rPr>
          <w:sz w:val="22"/>
          <w:szCs w:val="22"/>
        </w:rPr>
      </w:pPr>
    </w:p>
    <w:p w:rsidR="008824BF" w:rsidRPr="0080513C" w:rsidRDefault="008824BF" w:rsidP="008824BF">
      <w:pPr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Jednat a podepisovat za nás je oprávněn: …………………………………………</w:t>
      </w:r>
    </w:p>
    <w:p w:rsidR="008824BF" w:rsidRPr="0080513C" w:rsidRDefault="008824BF" w:rsidP="008824BF">
      <w:pPr>
        <w:ind w:left="426" w:hanging="426"/>
        <w:jc w:val="both"/>
        <w:rPr>
          <w:sz w:val="22"/>
          <w:szCs w:val="22"/>
        </w:rPr>
      </w:pPr>
    </w:p>
    <w:p w:rsidR="008824BF" w:rsidRPr="0080513C" w:rsidRDefault="008824BF" w:rsidP="008824BF">
      <w:pPr>
        <w:ind w:left="426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v postavení: …………………………………………</w:t>
      </w:r>
    </w:p>
    <w:p w:rsidR="008824BF" w:rsidRPr="0080513C" w:rsidRDefault="008824BF" w:rsidP="008824BF">
      <w:pPr>
        <w:ind w:left="426" w:hanging="426"/>
        <w:jc w:val="both"/>
        <w:rPr>
          <w:sz w:val="22"/>
          <w:szCs w:val="22"/>
        </w:rPr>
      </w:pPr>
    </w:p>
    <w:p w:rsidR="008824BF" w:rsidRPr="0080513C" w:rsidRDefault="008824BF" w:rsidP="008824BF">
      <w:pPr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Proti vzniku škod z provádění díla jsme pojištěni do výše ……………………</w:t>
      </w:r>
      <w:proofErr w:type="gramStart"/>
      <w:r w:rsidRPr="0080513C">
        <w:rPr>
          <w:sz w:val="22"/>
          <w:szCs w:val="22"/>
        </w:rPr>
        <w:t>…..,- Kč</w:t>
      </w:r>
      <w:proofErr w:type="gramEnd"/>
    </w:p>
    <w:p w:rsidR="008824BF" w:rsidRPr="0080513C" w:rsidRDefault="008824BF" w:rsidP="008824BF">
      <w:pPr>
        <w:numPr>
          <w:ilvl w:val="0"/>
          <w:numId w:val="2"/>
        </w:numPr>
        <w:ind w:left="426" w:firstLine="0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Pojistnou smlouvou č. …………………………</w:t>
      </w:r>
    </w:p>
    <w:p w:rsidR="008824BF" w:rsidRPr="0080513C" w:rsidRDefault="008824BF" w:rsidP="008824BF">
      <w:pPr>
        <w:numPr>
          <w:ilvl w:val="0"/>
          <w:numId w:val="2"/>
        </w:numPr>
        <w:ind w:left="426" w:firstLine="0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Jiným způsobem ………………………………</w:t>
      </w:r>
    </w:p>
    <w:p w:rsidR="008824BF" w:rsidRDefault="008824BF" w:rsidP="008824BF">
      <w:pPr>
        <w:numPr>
          <w:ilvl w:val="0"/>
          <w:numId w:val="2"/>
        </w:numPr>
        <w:ind w:left="426" w:firstLine="0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Doklady o pojištění přikládáme v příloze č. …….</w:t>
      </w:r>
    </w:p>
    <w:p w:rsidR="00195805" w:rsidRPr="0080513C" w:rsidRDefault="00195805" w:rsidP="000B29F8">
      <w:pPr>
        <w:jc w:val="both"/>
        <w:rPr>
          <w:sz w:val="22"/>
          <w:szCs w:val="22"/>
        </w:rPr>
      </w:pPr>
    </w:p>
    <w:p w:rsidR="008824BF" w:rsidRPr="0080513C" w:rsidRDefault="008824BF" w:rsidP="008824BF">
      <w:pPr>
        <w:pStyle w:val="Zkladntextodsazen3"/>
        <w:numPr>
          <w:ilvl w:val="0"/>
          <w:numId w:val="1"/>
        </w:numPr>
        <w:autoSpaceDE w:val="0"/>
        <w:autoSpaceDN w:val="0"/>
        <w:spacing w:after="0"/>
        <w:ind w:left="426" w:hanging="426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Prohlašujeme, že tato nabídka je úplná, pravdivá a odpovídá všem požadavkům zadavatele uvedených ve výzvě k podání nabídky a v zadávací dokumentaci, které podpisem této nabídky přijímáme.</w:t>
      </w:r>
    </w:p>
    <w:p w:rsidR="008824BF" w:rsidRPr="0080513C" w:rsidRDefault="008824BF" w:rsidP="008824BF">
      <w:pPr>
        <w:ind w:left="426" w:hanging="426"/>
        <w:jc w:val="both"/>
        <w:rPr>
          <w:sz w:val="22"/>
          <w:szCs w:val="22"/>
        </w:rPr>
      </w:pPr>
    </w:p>
    <w:p w:rsidR="008824BF" w:rsidRDefault="008824BF" w:rsidP="004934EF">
      <w:pPr>
        <w:tabs>
          <w:tab w:val="left" w:pos="7230"/>
        </w:tabs>
        <w:rPr>
          <w:sz w:val="22"/>
          <w:szCs w:val="22"/>
        </w:rPr>
      </w:pPr>
    </w:p>
    <w:p w:rsidR="00002009" w:rsidRDefault="00002009" w:rsidP="004934EF">
      <w:pPr>
        <w:tabs>
          <w:tab w:val="left" w:pos="7230"/>
        </w:tabs>
        <w:rPr>
          <w:sz w:val="22"/>
          <w:szCs w:val="22"/>
        </w:rPr>
      </w:pPr>
    </w:p>
    <w:p w:rsidR="00002009" w:rsidRPr="0080513C" w:rsidRDefault="00B85F12" w:rsidP="004934EF">
      <w:pPr>
        <w:tabs>
          <w:tab w:val="left" w:pos="7230"/>
        </w:tabs>
        <w:rPr>
          <w:sz w:val="22"/>
          <w:szCs w:val="22"/>
        </w:rPr>
      </w:pPr>
      <w:r>
        <w:rPr>
          <w:sz w:val="22"/>
          <w:szCs w:val="22"/>
        </w:rPr>
        <w:t>……………………………………….</w:t>
      </w:r>
      <w:r>
        <w:rPr>
          <w:sz w:val="22"/>
          <w:szCs w:val="22"/>
        </w:rPr>
        <w:tab/>
        <w:t>…………………………</w:t>
      </w:r>
    </w:p>
    <w:p w:rsidR="004D25BB" w:rsidRPr="0080513C" w:rsidRDefault="004D25BB" w:rsidP="00C97F4C">
      <w:pPr>
        <w:tabs>
          <w:tab w:val="left" w:pos="7230"/>
        </w:tabs>
        <w:rPr>
          <w:sz w:val="22"/>
          <w:szCs w:val="22"/>
        </w:rPr>
      </w:pPr>
    </w:p>
    <w:p w:rsidR="008824BF" w:rsidRPr="0080513C" w:rsidRDefault="004D25BB" w:rsidP="004D25BB">
      <w:pPr>
        <w:tabs>
          <w:tab w:val="left" w:pos="7230"/>
        </w:tabs>
        <w:ind w:left="426" w:hanging="426"/>
        <w:rPr>
          <w:sz w:val="22"/>
          <w:szCs w:val="22"/>
        </w:rPr>
      </w:pPr>
      <w:r w:rsidRPr="0080513C">
        <w:rPr>
          <w:sz w:val="22"/>
          <w:szCs w:val="22"/>
        </w:rPr>
        <w:tab/>
      </w:r>
      <w:r w:rsidR="008824BF" w:rsidRPr="0080513C">
        <w:rPr>
          <w:sz w:val="22"/>
          <w:szCs w:val="22"/>
        </w:rPr>
        <w:t>jméno a podpis osoby oprávněné</w:t>
      </w:r>
      <w:r w:rsidR="008824BF" w:rsidRPr="0080513C">
        <w:rPr>
          <w:sz w:val="22"/>
          <w:szCs w:val="22"/>
        </w:rPr>
        <w:tab/>
        <w:t>razítko</w:t>
      </w:r>
    </w:p>
    <w:p w:rsidR="007614C2" w:rsidRPr="0080513C" w:rsidRDefault="005873F1" w:rsidP="005873F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8824BF" w:rsidRPr="0080513C">
        <w:rPr>
          <w:sz w:val="22"/>
          <w:szCs w:val="22"/>
        </w:rPr>
        <w:t>jednat jménem či za uchazeče</w:t>
      </w:r>
    </w:p>
    <w:sectPr w:rsidR="007614C2" w:rsidRPr="0080513C" w:rsidSect="0080513C">
      <w:headerReference w:type="default" r:id="rId8"/>
      <w:footerReference w:type="default" r:id="rId9"/>
      <w:pgSz w:w="11906" w:h="16838"/>
      <w:pgMar w:top="1134" w:right="1134" w:bottom="1134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029" w:rsidRDefault="00B04029">
      <w:r>
        <w:separator/>
      </w:r>
    </w:p>
  </w:endnote>
  <w:endnote w:type="continuationSeparator" w:id="0">
    <w:p w:rsidR="00B04029" w:rsidRDefault="00B04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942782"/>
      <w:docPartObj>
        <w:docPartGallery w:val="Page Numbers (Bottom of Page)"/>
        <w:docPartUnique/>
      </w:docPartObj>
    </w:sdtPr>
    <w:sdtEndPr/>
    <w:sdtContent>
      <w:p w:rsidR="00A77FE9" w:rsidRDefault="008824B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4B29">
          <w:rPr>
            <w:noProof/>
          </w:rPr>
          <w:t>2</w:t>
        </w:r>
        <w:r>
          <w:fldChar w:fldCharType="end"/>
        </w:r>
        <w:r>
          <w:t>/3</w:t>
        </w:r>
      </w:p>
    </w:sdtContent>
  </w:sdt>
  <w:p w:rsidR="00A77FE9" w:rsidRDefault="00C44B2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029" w:rsidRDefault="00B04029">
      <w:r>
        <w:separator/>
      </w:r>
    </w:p>
  </w:footnote>
  <w:footnote w:type="continuationSeparator" w:id="0">
    <w:p w:rsidR="00B04029" w:rsidRDefault="00B040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ACB" w:rsidRPr="006E4ACB" w:rsidRDefault="006E4ACB" w:rsidP="006E4ACB">
    <w:pPr>
      <w:pStyle w:val="Zhlav"/>
      <w:spacing w:after="80"/>
      <w:ind w:left="2410"/>
      <w:rPr>
        <w:rFonts w:ascii="Arial" w:hAnsi="Arial" w:cs="Arial"/>
        <w:b/>
        <w:color w:val="006BAF"/>
        <w:szCs w:val="22"/>
      </w:rPr>
    </w:pPr>
    <w:r w:rsidRPr="006E4ACB">
      <w:rPr>
        <w:rFonts w:ascii="Arial" w:hAnsi="Arial" w:cs="Arial"/>
        <w:b/>
        <w:noProof/>
        <w:color w:val="006BAF"/>
        <w:szCs w:val="22"/>
      </w:rPr>
      <w:drawing>
        <wp:anchor distT="0" distB="0" distL="114300" distR="114300" simplePos="0" relativeHeight="251660288" behindDoc="1" locked="0" layoutInCell="1" allowOverlap="1" wp14:anchorId="2E4AE4B8" wp14:editId="0A354375">
          <wp:simplePos x="0" y="0"/>
          <wp:positionH relativeFrom="column">
            <wp:posOffset>-5715</wp:posOffset>
          </wp:positionH>
          <wp:positionV relativeFrom="paragraph">
            <wp:posOffset>76835</wp:posOffset>
          </wp:positionV>
          <wp:extent cx="1333500" cy="600075"/>
          <wp:effectExtent l="0" t="0" r="0" b="9525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4294" cy="6049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E4ACB">
      <w:rPr>
        <w:rFonts w:ascii="Arial" w:hAnsi="Arial" w:cs="Arial"/>
        <w:b/>
        <w:color w:val="006BAF"/>
        <w:szCs w:val="22"/>
      </w:rPr>
      <w:t>Správa železniční dopravní cesty, státní organizace</w:t>
    </w:r>
  </w:p>
  <w:p w:rsidR="006E4ACB" w:rsidRPr="006E4ACB" w:rsidRDefault="006E4ACB" w:rsidP="006E4ACB">
    <w:pPr>
      <w:tabs>
        <w:tab w:val="right" w:pos="9072"/>
      </w:tabs>
      <w:spacing w:before="100" w:after="120"/>
      <w:ind w:left="2410"/>
      <w:rPr>
        <w:rFonts w:ascii="Arial" w:hAnsi="Arial" w:cs="Arial"/>
        <w:color w:val="006BAF"/>
        <w:sz w:val="16"/>
        <w:szCs w:val="16"/>
      </w:rPr>
    </w:pPr>
    <w:r w:rsidRPr="006E4ACB">
      <w:rPr>
        <w:rFonts w:ascii="Arial" w:hAnsi="Arial" w:cs="Arial"/>
        <w:color w:val="006BAF"/>
        <w:sz w:val="16"/>
        <w:szCs w:val="16"/>
      </w:rPr>
      <w:t>Oblastní ředitelství Ústí nad Labem</w:t>
    </w:r>
  </w:p>
  <w:p w:rsidR="006E4ACB" w:rsidRPr="006E4ACB" w:rsidRDefault="006E4ACB" w:rsidP="006E4ACB">
    <w:pPr>
      <w:tabs>
        <w:tab w:val="right" w:pos="9072"/>
      </w:tabs>
      <w:spacing w:after="120"/>
      <w:ind w:left="2410"/>
      <w:rPr>
        <w:rFonts w:ascii="Arial" w:hAnsi="Arial" w:cs="Arial"/>
        <w:color w:val="006BAF"/>
        <w:sz w:val="16"/>
        <w:szCs w:val="16"/>
      </w:rPr>
    </w:pPr>
    <w:r w:rsidRPr="006E4ACB">
      <w:rPr>
        <w:rFonts w:ascii="Arial" w:hAnsi="Arial" w:cs="Arial"/>
        <w:noProof/>
        <w:color w:val="006BAF"/>
        <w:sz w:val="16"/>
        <w:szCs w:val="16"/>
      </w:rPr>
      <w:t>Železničářská 1386/31</w:t>
    </w:r>
  </w:p>
  <w:p w:rsidR="0080513C" w:rsidRPr="006E4ACB" w:rsidRDefault="006E4ACB" w:rsidP="006E4ACB">
    <w:pPr>
      <w:tabs>
        <w:tab w:val="right" w:pos="9072"/>
      </w:tabs>
      <w:spacing w:after="400"/>
      <w:ind w:left="2410"/>
      <w:rPr>
        <w:rFonts w:ascii="Arial" w:hAnsi="Arial" w:cs="Arial"/>
      </w:rPr>
    </w:pPr>
    <w:r w:rsidRPr="006E4ACB">
      <w:rPr>
        <w:rFonts w:ascii="Arial" w:hAnsi="Arial" w:cs="Arial"/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869A676" wp14:editId="4823D73B">
              <wp:simplePos x="0" y="0"/>
              <wp:positionH relativeFrom="column">
                <wp:posOffset>-3175</wp:posOffset>
              </wp:positionH>
              <wp:positionV relativeFrom="paragraph">
                <wp:posOffset>176529</wp:posOffset>
              </wp:positionV>
              <wp:extent cx="6112510" cy="0"/>
              <wp:effectExtent l="0" t="0" r="21590" b="19050"/>
              <wp:wrapNone/>
              <wp:docPr id="1" name="Přímá spojnice se šipkou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1251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6BA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Přímá spojnice se šipkou 1" o:spid="_x0000_s1026" type="#_x0000_t32" style="position:absolute;margin-left:-.25pt;margin-top:13.9pt;width:481.3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" strokecolor="#006baf"/>
          </w:pict>
        </mc:Fallback>
      </mc:AlternateContent>
    </w:r>
    <w:r w:rsidRPr="006E4ACB">
      <w:rPr>
        <w:rFonts w:ascii="Arial" w:hAnsi="Arial" w:cs="Arial"/>
        <w:noProof/>
        <w:color w:val="006BAF"/>
        <w:sz w:val="16"/>
        <w:szCs w:val="16"/>
      </w:rPr>
      <w:t>400 03 Ústí nad Labem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86438"/>
    <w:multiLevelType w:val="hybridMultilevel"/>
    <w:tmpl w:val="7B8E92DE"/>
    <w:lvl w:ilvl="0" w:tplc="0405000F">
      <w:start w:val="1"/>
      <w:numFmt w:val="decimal"/>
      <w:lvlText w:val="%1."/>
      <w:lvlJc w:val="left"/>
      <w:pPr>
        <w:ind w:left="2358" w:hanging="360"/>
      </w:pPr>
    </w:lvl>
    <w:lvl w:ilvl="1" w:tplc="04050019">
      <w:start w:val="1"/>
      <w:numFmt w:val="lowerLetter"/>
      <w:lvlText w:val="%2."/>
      <w:lvlJc w:val="left"/>
      <w:pPr>
        <w:ind w:left="3078" w:hanging="360"/>
      </w:pPr>
    </w:lvl>
    <w:lvl w:ilvl="2" w:tplc="0405001B" w:tentative="1">
      <w:start w:val="1"/>
      <w:numFmt w:val="lowerRoman"/>
      <w:lvlText w:val="%3."/>
      <w:lvlJc w:val="right"/>
      <w:pPr>
        <w:ind w:left="3798" w:hanging="180"/>
      </w:pPr>
    </w:lvl>
    <w:lvl w:ilvl="3" w:tplc="0405000F" w:tentative="1">
      <w:start w:val="1"/>
      <w:numFmt w:val="decimal"/>
      <w:lvlText w:val="%4."/>
      <w:lvlJc w:val="left"/>
      <w:pPr>
        <w:ind w:left="4518" w:hanging="360"/>
      </w:pPr>
    </w:lvl>
    <w:lvl w:ilvl="4" w:tplc="04050019" w:tentative="1">
      <w:start w:val="1"/>
      <w:numFmt w:val="lowerLetter"/>
      <w:lvlText w:val="%5."/>
      <w:lvlJc w:val="left"/>
      <w:pPr>
        <w:ind w:left="5238" w:hanging="360"/>
      </w:pPr>
    </w:lvl>
    <w:lvl w:ilvl="5" w:tplc="0405001B" w:tentative="1">
      <w:start w:val="1"/>
      <w:numFmt w:val="lowerRoman"/>
      <w:lvlText w:val="%6."/>
      <w:lvlJc w:val="right"/>
      <w:pPr>
        <w:ind w:left="5958" w:hanging="180"/>
      </w:pPr>
    </w:lvl>
    <w:lvl w:ilvl="6" w:tplc="0405000F" w:tentative="1">
      <w:start w:val="1"/>
      <w:numFmt w:val="decimal"/>
      <w:lvlText w:val="%7."/>
      <w:lvlJc w:val="left"/>
      <w:pPr>
        <w:ind w:left="6678" w:hanging="360"/>
      </w:pPr>
    </w:lvl>
    <w:lvl w:ilvl="7" w:tplc="04050019" w:tentative="1">
      <w:start w:val="1"/>
      <w:numFmt w:val="lowerLetter"/>
      <w:lvlText w:val="%8."/>
      <w:lvlJc w:val="left"/>
      <w:pPr>
        <w:ind w:left="7398" w:hanging="360"/>
      </w:pPr>
    </w:lvl>
    <w:lvl w:ilvl="8" w:tplc="0405001B" w:tentative="1">
      <w:start w:val="1"/>
      <w:numFmt w:val="lowerRoman"/>
      <w:lvlText w:val="%9."/>
      <w:lvlJc w:val="right"/>
      <w:pPr>
        <w:ind w:left="8118" w:hanging="180"/>
      </w:pPr>
    </w:lvl>
  </w:abstractNum>
  <w:abstractNum w:abstractNumId="1">
    <w:nsid w:val="2FD36EA7"/>
    <w:multiLevelType w:val="hybridMultilevel"/>
    <w:tmpl w:val="58C25B84"/>
    <w:lvl w:ilvl="0" w:tplc="04050015">
      <w:start w:val="1"/>
      <w:numFmt w:val="upperLetter"/>
      <w:lvlText w:val="%1."/>
      <w:lvlJc w:val="left"/>
      <w:pPr>
        <w:ind w:left="1571" w:hanging="360"/>
      </w:p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343E6938"/>
    <w:multiLevelType w:val="singleLevel"/>
    <w:tmpl w:val="BB40091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3">
    <w:nsid w:val="465D262D"/>
    <w:multiLevelType w:val="hybridMultilevel"/>
    <w:tmpl w:val="68FC0664"/>
    <w:lvl w:ilvl="0" w:tplc="787E12FC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282116"/>
    <w:multiLevelType w:val="hybridMultilevel"/>
    <w:tmpl w:val="F57655AE"/>
    <w:lvl w:ilvl="0" w:tplc="DDAEE45E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57424664"/>
    <w:multiLevelType w:val="hybridMultilevel"/>
    <w:tmpl w:val="524A5082"/>
    <w:lvl w:ilvl="0" w:tplc="3C308B9E">
      <w:start w:val="2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21001D"/>
    <w:multiLevelType w:val="hybridMultilevel"/>
    <w:tmpl w:val="7B8E92DE"/>
    <w:lvl w:ilvl="0" w:tplc="0405000F">
      <w:start w:val="1"/>
      <w:numFmt w:val="decimal"/>
      <w:lvlText w:val="%1."/>
      <w:lvlJc w:val="left"/>
      <w:pPr>
        <w:ind w:left="2358" w:hanging="360"/>
      </w:pPr>
    </w:lvl>
    <w:lvl w:ilvl="1" w:tplc="04050019">
      <w:start w:val="1"/>
      <w:numFmt w:val="lowerLetter"/>
      <w:lvlText w:val="%2."/>
      <w:lvlJc w:val="left"/>
      <w:pPr>
        <w:ind w:left="3078" w:hanging="360"/>
      </w:pPr>
    </w:lvl>
    <w:lvl w:ilvl="2" w:tplc="0405001B" w:tentative="1">
      <w:start w:val="1"/>
      <w:numFmt w:val="lowerRoman"/>
      <w:lvlText w:val="%3."/>
      <w:lvlJc w:val="right"/>
      <w:pPr>
        <w:ind w:left="3798" w:hanging="180"/>
      </w:pPr>
    </w:lvl>
    <w:lvl w:ilvl="3" w:tplc="0405000F" w:tentative="1">
      <w:start w:val="1"/>
      <w:numFmt w:val="decimal"/>
      <w:lvlText w:val="%4."/>
      <w:lvlJc w:val="left"/>
      <w:pPr>
        <w:ind w:left="4518" w:hanging="360"/>
      </w:pPr>
    </w:lvl>
    <w:lvl w:ilvl="4" w:tplc="04050019" w:tentative="1">
      <w:start w:val="1"/>
      <w:numFmt w:val="lowerLetter"/>
      <w:lvlText w:val="%5."/>
      <w:lvlJc w:val="left"/>
      <w:pPr>
        <w:ind w:left="5238" w:hanging="360"/>
      </w:pPr>
    </w:lvl>
    <w:lvl w:ilvl="5" w:tplc="0405001B" w:tentative="1">
      <w:start w:val="1"/>
      <w:numFmt w:val="lowerRoman"/>
      <w:lvlText w:val="%6."/>
      <w:lvlJc w:val="right"/>
      <w:pPr>
        <w:ind w:left="5958" w:hanging="180"/>
      </w:pPr>
    </w:lvl>
    <w:lvl w:ilvl="6" w:tplc="0405000F" w:tentative="1">
      <w:start w:val="1"/>
      <w:numFmt w:val="decimal"/>
      <w:lvlText w:val="%7."/>
      <w:lvlJc w:val="left"/>
      <w:pPr>
        <w:ind w:left="6678" w:hanging="360"/>
      </w:pPr>
    </w:lvl>
    <w:lvl w:ilvl="7" w:tplc="04050019" w:tentative="1">
      <w:start w:val="1"/>
      <w:numFmt w:val="lowerLetter"/>
      <w:lvlText w:val="%8."/>
      <w:lvlJc w:val="left"/>
      <w:pPr>
        <w:ind w:left="7398" w:hanging="360"/>
      </w:pPr>
    </w:lvl>
    <w:lvl w:ilvl="8" w:tplc="0405001B" w:tentative="1">
      <w:start w:val="1"/>
      <w:numFmt w:val="lowerRoman"/>
      <w:lvlText w:val="%9."/>
      <w:lvlJc w:val="right"/>
      <w:pPr>
        <w:ind w:left="8118" w:hanging="180"/>
      </w:pPr>
    </w:lvl>
  </w:abstractNum>
  <w:abstractNum w:abstractNumId="7">
    <w:nsid w:val="6B590734"/>
    <w:multiLevelType w:val="hybridMultilevel"/>
    <w:tmpl w:val="05BE9C3E"/>
    <w:lvl w:ilvl="0" w:tplc="0405000F">
      <w:start w:val="1"/>
      <w:numFmt w:val="decimal"/>
      <w:lvlText w:val="%1."/>
      <w:lvlJc w:val="left"/>
      <w:pPr>
        <w:ind w:left="2291" w:hanging="360"/>
      </w:pPr>
    </w:lvl>
    <w:lvl w:ilvl="1" w:tplc="04050019" w:tentative="1">
      <w:start w:val="1"/>
      <w:numFmt w:val="lowerLetter"/>
      <w:lvlText w:val="%2."/>
      <w:lvlJc w:val="left"/>
      <w:pPr>
        <w:ind w:left="3011" w:hanging="360"/>
      </w:pPr>
    </w:lvl>
    <w:lvl w:ilvl="2" w:tplc="0405001B" w:tentative="1">
      <w:start w:val="1"/>
      <w:numFmt w:val="lowerRoman"/>
      <w:lvlText w:val="%3."/>
      <w:lvlJc w:val="right"/>
      <w:pPr>
        <w:ind w:left="3731" w:hanging="180"/>
      </w:pPr>
    </w:lvl>
    <w:lvl w:ilvl="3" w:tplc="0405000F" w:tentative="1">
      <w:start w:val="1"/>
      <w:numFmt w:val="decimal"/>
      <w:lvlText w:val="%4."/>
      <w:lvlJc w:val="left"/>
      <w:pPr>
        <w:ind w:left="4451" w:hanging="360"/>
      </w:pPr>
    </w:lvl>
    <w:lvl w:ilvl="4" w:tplc="04050019" w:tentative="1">
      <w:start w:val="1"/>
      <w:numFmt w:val="lowerLetter"/>
      <w:lvlText w:val="%5."/>
      <w:lvlJc w:val="left"/>
      <w:pPr>
        <w:ind w:left="5171" w:hanging="360"/>
      </w:pPr>
    </w:lvl>
    <w:lvl w:ilvl="5" w:tplc="0405001B" w:tentative="1">
      <w:start w:val="1"/>
      <w:numFmt w:val="lowerRoman"/>
      <w:lvlText w:val="%6."/>
      <w:lvlJc w:val="right"/>
      <w:pPr>
        <w:ind w:left="5891" w:hanging="180"/>
      </w:pPr>
    </w:lvl>
    <w:lvl w:ilvl="6" w:tplc="0405000F" w:tentative="1">
      <w:start w:val="1"/>
      <w:numFmt w:val="decimal"/>
      <w:lvlText w:val="%7."/>
      <w:lvlJc w:val="left"/>
      <w:pPr>
        <w:ind w:left="6611" w:hanging="360"/>
      </w:pPr>
    </w:lvl>
    <w:lvl w:ilvl="7" w:tplc="04050019" w:tentative="1">
      <w:start w:val="1"/>
      <w:numFmt w:val="lowerLetter"/>
      <w:lvlText w:val="%8."/>
      <w:lvlJc w:val="left"/>
      <w:pPr>
        <w:ind w:left="7331" w:hanging="360"/>
      </w:pPr>
    </w:lvl>
    <w:lvl w:ilvl="8" w:tplc="040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8">
    <w:nsid w:val="70652FCD"/>
    <w:multiLevelType w:val="hybridMultilevel"/>
    <w:tmpl w:val="F856C178"/>
    <w:lvl w:ilvl="0" w:tplc="AC0CEC70">
      <w:start w:val="1"/>
      <w:numFmt w:val="decimal"/>
      <w:lvlText w:val="1.%1"/>
      <w:lvlJc w:val="left"/>
      <w:pPr>
        <w:ind w:left="7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7F012E48"/>
    <w:multiLevelType w:val="hybridMultilevel"/>
    <w:tmpl w:val="63A4E8E6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</w:num>
  <w:num w:numId="2">
    <w:abstractNumId w:val="9"/>
  </w:num>
  <w:num w:numId="3">
    <w:abstractNumId w:val="6"/>
  </w:num>
  <w:num w:numId="4">
    <w:abstractNumId w:val="1"/>
  </w:num>
  <w:num w:numId="5">
    <w:abstractNumId w:val="0"/>
  </w:num>
  <w:num w:numId="6">
    <w:abstractNumId w:val="7"/>
  </w:num>
  <w:num w:numId="7">
    <w:abstractNumId w:val="8"/>
  </w:num>
  <w:num w:numId="8">
    <w:abstractNumId w:val="4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78C"/>
    <w:rsid w:val="00002009"/>
    <w:rsid w:val="000551CE"/>
    <w:rsid w:val="00073C2B"/>
    <w:rsid w:val="000B29F8"/>
    <w:rsid w:val="000C6014"/>
    <w:rsid w:val="00106CB6"/>
    <w:rsid w:val="00122350"/>
    <w:rsid w:val="0013036D"/>
    <w:rsid w:val="00131E9D"/>
    <w:rsid w:val="0015131B"/>
    <w:rsid w:val="00175267"/>
    <w:rsid w:val="00175525"/>
    <w:rsid w:val="00195805"/>
    <w:rsid w:val="00197FF0"/>
    <w:rsid w:val="001A6E21"/>
    <w:rsid w:val="00235799"/>
    <w:rsid w:val="00292619"/>
    <w:rsid w:val="002E3DDF"/>
    <w:rsid w:val="002F52A2"/>
    <w:rsid w:val="00352299"/>
    <w:rsid w:val="00376107"/>
    <w:rsid w:val="0038438F"/>
    <w:rsid w:val="00395BD4"/>
    <w:rsid w:val="003C360B"/>
    <w:rsid w:val="003D6B1B"/>
    <w:rsid w:val="003F1F31"/>
    <w:rsid w:val="004269A8"/>
    <w:rsid w:val="00477097"/>
    <w:rsid w:val="00481C52"/>
    <w:rsid w:val="004852A9"/>
    <w:rsid w:val="004934EF"/>
    <w:rsid w:val="004A4E09"/>
    <w:rsid w:val="004A7AFC"/>
    <w:rsid w:val="004D25BB"/>
    <w:rsid w:val="00535285"/>
    <w:rsid w:val="005405DB"/>
    <w:rsid w:val="0056694A"/>
    <w:rsid w:val="00577698"/>
    <w:rsid w:val="005873F1"/>
    <w:rsid w:val="005E6D61"/>
    <w:rsid w:val="00635434"/>
    <w:rsid w:val="00645E3F"/>
    <w:rsid w:val="00651813"/>
    <w:rsid w:val="00662565"/>
    <w:rsid w:val="00683963"/>
    <w:rsid w:val="00687050"/>
    <w:rsid w:val="006E4ACB"/>
    <w:rsid w:val="007127CD"/>
    <w:rsid w:val="00731B02"/>
    <w:rsid w:val="007614C2"/>
    <w:rsid w:val="00793A4E"/>
    <w:rsid w:val="007B414C"/>
    <w:rsid w:val="007E09C0"/>
    <w:rsid w:val="0080513C"/>
    <w:rsid w:val="008824BF"/>
    <w:rsid w:val="00895C70"/>
    <w:rsid w:val="008A36FD"/>
    <w:rsid w:val="008B7310"/>
    <w:rsid w:val="008D4863"/>
    <w:rsid w:val="008E09B2"/>
    <w:rsid w:val="008F4CC1"/>
    <w:rsid w:val="00920131"/>
    <w:rsid w:val="0092178C"/>
    <w:rsid w:val="00993DC4"/>
    <w:rsid w:val="009E0CCA"/>
    <w:rsid w:val="009E3ACC"/>
    <w:rsid w:val="009E7FAF"/>
    <w:rsid w:val="00A04BA2"/>
    <w:rsid w:val="00A3193C"/>
    <w:rsid w:val="00A33D9A"/>
    <w:rsid w:val="00A4392A"/>
    <w:rsid w:val="00A7056A"/>
    <w:rsid w:val="00A90094"/>
    <w:rsid w:val="00AB109D"/>
    <w:rsid w:val="00AC6399"/>
    <w:rsid w:val="00AD179C"/>
    <w:rsid w:val="00AE723D"/>
    <w:rsid w:val="00B03F3B"/>
    <w:rsid w:val="00B04029"/>
    <w:rsid w:val="00B303BB"/>
    <w:rsid w:val="00B30817"/>
    <w:rsid w:val="00B7103D"/>
    <w:rsid w:val="00B85F12"/>
    <w:rsid w:val="00BB36CB"/>
    <w:rsid w:val="00BB798B"/>
    <w:rsid w:val="00C2553A"/>
    <w:rsid w:val="00C44B29"/>
    <w:rsid w:val="00C546A0"/>
    <w:rsid w:val="00C61887"/>
    <w:rsid w:val="00C83BD1"/>
    <w:rsid w:val="00C97F4C"/>
    <w:rsid w:val="00D412BD"/>
    <w:rsid w:val="00D530CF"/>
    <w:rsid w:val="00D73A9A"/>
    <w:rsid w:val="00D90068"/>
    <w:rsid w:val="00DB039F"/>
    <w:rsid w:val="00DE1C1C"/>
    <w:rsid w:val="00DF38A2"/>
    <w:rsid w:val="00E12499"/>
    <w:rsid w:val="00E21411"/>
    <w:rsid w:val="00E60D21"/>
    <w:rsid w:val="00E73069"/>
    <w:rsid w:val="00E81F9A"/>
    <w:rsid w:val="00EB1E6D"/>
    <w:rsid w:val="00EE6DA9"/>
    <w:rsid w:val="00EF0CDC"/>
    <w:rsid w:val="00F20C39"/>
    <w:rsid w:val="00F22E74"/>
    <w:rsid w:val="00F30174"/>
    <w:rsid w:val="00F363B7"/>
    <w:rsid w:val="00F41420"/>
    <w:rsid w:val="00F570B2"/>
    <w:rsid w:val="00FD3B58"/>
    <w:rsid w:val="00FD4A95"/>
    <w:rsid w:val="00FD5489"/>
    <w:rsid w:val="00FE51D9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24BF"/>
    <w:pPr>
      <w:autoSpaceDE w:val="0"/>
      <w:autoSpaceDN w:val="0"/>
    </w:pPr>
    <w:rPr>
      <w:rFonts w:eastAsia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8824B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824BF"/>
    <w:rPr>
      <w:rFonts w:eastAsia="Calibri"/>
    </w:rPr>
  </w:style>
  <w:style w:type="paragraph" w:customStyle="1" w:styleId="Zkladntextodsazen1">
    <w:name w:val="Základní text odsazený1"/>
    <w:basedOn w:val="Normln"/>
    <w:link w:val="BodyTextIndentChar"/>
    <w:semiHidden/>
    <w:rsid w:val="008824BF"/>
    <w:pPr>
      <w:spacing w:after="120"/>
      <w:ind w:left="283"/>
    </w:pPr>
  </w:style>
  <w:style w:type="character" w:customStyle="1" w:styleId="BodyTextIndentChar">
    <w:name w:val="Body Text Indent Char"/>
    <w:basedOn w:val="Standardnpsmoodstavce"/>
    <w:link w:val="Zkladntextodsazen1"/>
    <w:semiHidden/>
    <w:rsid w:val="008824BF"/>
    <w:rPr>
      <w:rFonts w:eastAsia="Calibri"/>
    </w:rPr>
  </w:style>
  <w:style w:type="paragraph" w:styleId="Zkladntextodsazen3">
    <w:name w:val="Body Text Indent 3"/>
    <w:basedOn w:val="Normln"/>
    <w:link w:val="Zkladntextodsazen3Char"/>
    <w:semiHidden/>
    <w:rsid w:val="008824BF"/>
    <w:pPr>
      <w:autoSpaceDE/>
      <w:autoSpaceDN/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8824BF"/>
    <w:rPr>
      <w:rFonts w:eastAsia="Calibri"/>
      <w:sz w:val="16"/>
      <w:szCs w:val="16"/>
    </w:rPr>
  </w:style>
  <w:style w:type="character" w:customStyle="1" w:styleId="FontStyle38">
    <w:name w:val="Font Style38"/>
    <w:basedOn w:val="Standardnpsmoodstavce"/>
    <w:rsid w:val="008824BF"/>
    <w:rPr>
      <w:rFonts w:ascii="Times New Roman" w:hAnsi="Times New Roman" w:cs="Times New Roman"/>
      <w:color w:val="000000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824BF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8824B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824BF"/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24BF"/>
    <w:pPr>
      <w:autoSpaceDE w:val="0"/>
      <w:autoSpaceDN w:val="0"/>
    </w:pPr>
    <w:rPr>
      <w:rFonts w:eastAsia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8824B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824BF"/>
    <w:rPr>
      <w:rFonts w:eastAsia="Calibri"/>
    </w:rPr>
  </w:style>
  <w:style w:type="paragraph" w:customStyle="1" w:styleId="Zkladntextodsazen1">
    <w:name w:val="Základní text odsazený1"/>
    <w:basedOn w:val="Normln"/>
    <w:link w:val="BodyTextIndentChar"/>
    <w:semiHidden/>
    <w:rsid w:val="008824BF"/>
    <w:pPr>
      <w:spacing w:after="120"/>
      <w:ind w:left="283"/>
    </w:pPr>
  </w:style>
  <w:style w:type="character" w:customStyle="1" w:styleId="BodyTextIndentChar">
    <w:name w:val="Body Text Indent Char"/>
    <w:basedOn w:val="Standardnpsmoodstavce"/>
    <w:link w:val="Zkladntextodsazen1"/>
    <w:semiHidden/>
    <w:rsid w:val="008824BF"/>
    <w:rPr>
      <w:rFonts w:eastAsia="Calibri"/>
    </w:rPr>
  </w:style>
  <w:style w:type="paragraph" w:styleId="Zkladntextodsazen3">
    <w:name w:val="Body Text Indent 3"/>
    <w:basedOn w:val="Normln"/>
    <w:link w:val="Zkladntextodsazen3Char"/>
    <w:semiHidden/>
    <w:rsid w:val="008824BF"/>
    <w:pPr>
      <w:autoSpaceDE/>
      <w:autoSpaceDN/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8824BF"/>
    <w:rPr>
      <w:rFonts w:eastAsia="Calibri"/>
      <w:sz w:val="16"/>
      <w:szCs w:val="16"/>
    </w:rPr>
  </w:style>
  <w:style w:type="character" w:customStyle="1" w:styleId="FontStyle38">
    <w:name w:val="Font Style38"/>
    <w:basedOn w:val="Standardnpsmoodstavce"/>
    <w:rsid w:val="008824BF"/>
    <w:rPr>
      <w:rFonts w:ascii="Times New Roman" w:hAnsi="Times New Roman" w:cs="Times New Roman"/>
      <w:color w:val="000000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824BF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8824B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824B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921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 SDC UNL</Company>
  <LinksUpToDate>false</LinksUpToDate>
  <CharactersWithSpaces>6509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Helcl Tomáš, DiS.</dc:creator>
  <cp:lastModifiedBy>Helcl Tomáš, DiS.</cp:lastModifiedBy>
  <cp:revision>49</cp:revision>
  <dcterms:created xsi:type="dcterms:W3CDTF">2018-03-13T10:04:00Z</dcterms:created>
  <dcterms:modified xsi:type="dcterms:W3CDTF">2018-12-04T12:30:00Z</dcterms:modified>
</cp:coreProperties>
</file>