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60F8EA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446A9" w:rsidRPr="00C446A9">
        <w:rPr>
          <w:rFonts w:ascii="Verdana" w:hAnsi="Verdana"/>
          <w:sz w:val="18"/>
          <w:szCs w:val="18"/>
        </w:rPr>
        <w:t>„Opravy a servis tepelných zdrojů a topných systémů 2025“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4"/>
        <w:gridCol w:w="2268"/>
        <w:gridCol w:w="2550"/>
      </w:tblGrid>
      <w:tr w:rsidR="00C446A9" w:rsidRPr="006806BA" w14:paraId="7173EB99" w14:textId="77777777" w:rsidTr="00C446A9">
        <w:trPr>
          <w:trHeight w:val="388"/>
        </w:trPr>
        <w:tc>
          <w:tcPr>
            <w:tcW w:w="1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446A9" w:rsidRDefault="00C446A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446A9" w:rsidRPr="006806BA" w:rsidRDefault="00C446A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446A9" w:rsidRPr="00C446A9" w:rsidRDefault="00C446A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446A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446A9" w:rsidRPr="006806BA" w:rsidRDefault="00C446A9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446A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446A9" w:rsidRPr="006806BA" w:rsidRDefault="00C446A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446A9" w:rsidRPr="006806BA" w14:paraId="7173EB9E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89A1C5B5FB564A358149F2697326118A"/>
            </w:placeholder>
            <w:showingPlcHdr/>
          </w:sdtPr>
          <w:sdtContent>
            <w:tc>
              <w:tcPr>
                <w:tcW w:w="137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8671ACA777F47E8A948E69A38A52CAF"/>
            </w:placeholder>
            <w:showingPlcHdr/>
          </w:sdtPr>
          <w:sdtContent>
            <w:tc>
              <w:tcPr>
                <w:tcW w:w="13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A3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C0EB6DD2B72841C7A6781758758DA4C0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7CEE9B84251A490C8C73E8EB06F800A6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A8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45BD1BAD759A443A91046FC784116A1E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340DE537BF8A434CA5A4C828C00E801D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AD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D0D51C0442304A3C88C2ED4011524B86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496F3A3203D24038AD035C1F15A0D81A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B2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60D72437CE1426E9E1D9FA6030FC74A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6CCAFBFFCA204B93915B4DC2E39317FD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B7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960C1C4F9A164076A5B6889AE9ACCEB8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5D9841CF81024BDD92AE3424989A6E7B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BC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E17606A7FAEB46DEBC30E29AD0080A68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AB33137DB398493CBE87E108846318F2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446A9" w:rsidRPr="006806BA" w14:paraId="7173EBC1" w14:textId="77777777" w:rsidTr="00C446A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FBC494A70CBB46638C08D8F265057DA0"/>
            </w:placeholder>
            <w:showingPlcHdr/>
          </w:sdtPr>
          <w:sdtContent>
            <w:tc>
              <w:tcPr>
                <w:tcW w:w="13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446A9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F46B8A8F874C4038B005A3257CDD3FAD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F46B8A8F874C4038B005A3257CDD3FAD"/>
            </w:placeholder>
            <w:showingPlcHdr/>
          </w:sdtPr>
          <w:sdtContent>
            <w:tc>
              <w:tcPr>
                <w:tcW w:w="12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5E4E8F6693E1425EA92CE3256C05B8C1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446A9" w:rsidRPr="006806BA" w:rsidRDefault="00C446A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04BE31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446A9" w:rsidRPr="00C446A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519920">
    <w:abstractNumId w:val="5"/>
  </w:num>
  <w:num w:numId="2" w16cid:durableId="799609423">
    <w:abstractNumId w:val="1"/>
  </w:num>
  <w:num w:numId="3" w16cid:durableId="1751847979">
    <w:abstractNumId w:val="3"/>
  </w:num>
  <w:num w:numId="4" w16cid:durableId="1962880197">
    <w:abstractNumId w:val="4"/>
  </w:num>
  <w:num w:numId="5" w16cid:durableId="2058434053">
    <w:abstractNumId w:val="0"/>
  </w:num>
  <w:num w:numId="6" w16cid:durableId="2051805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920F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2EAD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6A9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A1C5B5FB564A358149F26973261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A553CD-27FD-4CF0-8A60-E4D61E2F472F}"/>
      </w:docPartPr>
      <w:docPartBody>
        <w:p w:rsidR="00D62113" w:rsidRDefault="00D62113" w:rsidP="00D62113">
          <w:pPr>
            <w:pStyle w:val="89A1C5B5FB564A358149F269732611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6B8A8F874C4038B005A3257CDD3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466DB-EE7E-45F5-A9E5-CC670404CA2C}"/>
      </w:docPartPr>
      <w:docPartBody>
        <w:p w:rsidR="00D62113" w:rsidRDefault="00D62113" w:rsidP="00D62113">
          <w:pPr>
            <w:pStyle w:val="F46B8A8F874C4038B005A3257CDD3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671ACA777F47E8A948E69A38A52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39EB74-7328-494A-8B22-4828FEDBD9E4}"/>
      </w:docPartPr>
      <w:docPartBody>
        <w:p w:rsidR="00D62113" w:rsidRDefault="00D62113" w:rsidP="00D62113">
          <w:pPr>
            <w:pStyle w:val="08671ACA777F47E8A948E69A38A52C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B6DD2B72841C7A6781758758DA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BB36A-59D2-4A8F-BDE9-428F430EE350}"/>
      </w:docPartPr>
      <w:docPartBody>
        <w:p w:rsidR="00D62113" w:rsidRDefault="00D62113" w:rsidP="00D62113">
          <w:pPr>
            <w:pStyle w:val="C0EB6DD2B72841C7A6781758758DA4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EE9B84251A490C8C73E8EB06F80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C69A3-745E-490A-BC83-7E0661AFCFEE}"/>
      </w:docPartPr>
      <w:docPartBody>
        <w:p w:rsidR="00D62113" w:rsidRDefault="00D62113" w:rsidP="00D62113">
          <w:pPr>
            <w:pStyle w:val="7CEE9B84251A490C8C73E8EB06F800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BD1BAD759A443A91046FC784116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BEF32-6830-4502-AE73-D3705B0B98FA}"/>
      </w:docPartPr>
      <w:docPartBody>
        <w:p w:rsidR="00D62113" w:rsidRDefault="00D62113" w:rsidP="00D62113">
          <w:pPr>
            <w:pStyle w:val="45BD1BAD759A443A91046FC784116A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0DE537BF8A434CA5A4C828C00E8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5645C-2BC1-4B6D-A518-E6462A973926}"/>
      </w:docPartPr>
      <w:docPartBody>
        <w:p w:rsidR="00D62113" w:rsidRDefault="00D62113" w:rsidP="00D62113">
          <w:pPr>
            <w:pStyle w:val="340DE537BF8A434CA5A4C828C00E80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D51C0442304A3C88C2ED4011524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033979-E3CA-4939-A47F-50CBC718BFDC}"/>
      </w:docPartPr>
      <w:docPartBody>
        <w:p w:rsidR="00D62113" w:rsidRDefault="00D62113" w:rsidP="00D62113">
          <w:pPr>
            <w:pStyle w:val="D0D51C0442304A3C88C2ED4011524B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6F3A3203D24038AD035C1F15A0D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8399F0-5AD2-4556-90CF-3EED058A4427}"/>
      </w:docPartPr>
      <w:docPartBody>
        <w:p w:rsidR="00D62113" w:rsidRDefault="00D62113" w:rsidP="00D62113">
          <w:pPr>
            <w:pStyle w:val="496F3A3203D24038AD035C1F15A0D8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D72437CE1426E9E1D9FA6030FC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F83A16-4C7D-4F3F-B6E5-7DD0198EAC48}"/>
      </w:docPartPr>
      <w:docPartBody>
        <w:p w:rsidR="00D62113" w:rsidRDefault="00D62113" w:rsidP="00D62113">
          <w:pPr>
            <w:pStyle w:val="260D72437CE1426E9E1D9FA6030FC7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CAFBFFCA204B93915B4DC2E3931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32FCD-AE00-4A76-AC53-04C4CD757D08}"/>
      </w:docPartPr>
      <w:docPartBody>
        <w:p w:rsidR="00D62113" w:rsidRDefault="00D62113" w:rsidP="00D62113">
          <w:pPr>
            <w:pStyle w:val="6CCAFBFFCA204B93915B4DC2E39317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0C1C4F9A164076A5B6889AE9ACC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DF9150-DB10-46C8-A659-0BE958C4D9E5}"/>
      </w:docPartPr>
      <w:docPartBody>
        <w:p w:rsidR="00D62113" w:rsidRDefault="00D62113" w:rsidP="00D62113">
          <w:pPr>
            <w:pStyle w:val="960C1C4F9A164076A5B6889AE9ACCE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9841CF81024BDD92AE3424989A6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E68B9-4DAD-4068-B217-D85E99600756}"/>
      </w:docPartPr>
      <w:docPartBody>
        <w:p w:rsidR="00D62113" w:rsidRDefault="00D62113" w:rsidP="00D62113">
          <w:pPr>
            <w:pStyle w:val="5D9841CF81024BDD92AE3424989A6E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7606A7FAEB46DEBC30E29AD0080A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B07CD-C6C5-4716-A6CA-1F1603E5C780}"/>
      </w:docPartPr>
      <w:docPartBody>
        <w:p w:rsidR="00D62113" w:rsidRDefault="00D62113" w:rsidP="00D62113">
          <w:pPr>
            <w:pStyle w:val="E17606A7FAEB46DEBC30E29AD0080A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33137DB398493CBE87E10884631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726093-59C2-42D2-BA25-33270CC83CF8}"/>
      </w:docPartPr>
      <w:docPartBody>
        <w:p w:rsidR="00D62113" w:rsidRDefault="00D62113" w:rsidP="00D62113">
          <w:pPr>
            <w:pStyle w:val="AB33137DB398493CBE87E108846318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C494A70CBB46638C08D8F265057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2CE9D-479E-4A35-9E72-F277B7873588}"/>
      </w:docPartPr>
      <w:docPartBody>
        <w:p w:rsidR="00D62113" w:rsidRDefault="00D62113" w:rsidP="00D62113">
          <w:pPr>
            <w:pStyle w:val="FBC494A70CBB46638C08D8F265057D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4E8F6693E1425EA92CE3256C05B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8939D-0732-456C-A14C-1CA3ED1457BD}"/>
      </w:docPartPr>
      <w:docPartBody>
        <w:p w:rsidR="00D62113" w:rsidRDefault="00D62113" w:rsidP="00D62113">
          <w:pPr>
            <w:pStyle w:val="5E4E8F6693E1425EA92CE3256C05B8C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2EAD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6211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2113"/>
    <w:rPr>
      <w:color w:val="808080"/>
    </w:rPr>
  </w:style>
  <w:style w:type="paragraph" w:customStyle="1" w:styleId="89A1C5B5FB564A358149F2697326118A">
    <w:name w:val="89A1C5B5FB564A358149F2697326118A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6B8A8F874C4038B005A3257CDD3FAD">
    <w:name w:val="F46B8A8F874C4038B005A3257CDD3FAD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671ACA777F47E8A948E69A38A52CAF">
    <w:name w:val="08671ACA777F47E8A948E69A38A52CAF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EB6DD2B72841C7A6781758758DA4C0">
    <w:name w:val="C0EB6DD2B72841C7A6781758758DA4C0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EE9B84251A490C8C73E8EB06F800A6">
    <w:name w:val="7CEE9B84251A490C8C73E8EB06F800A6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BD1BAD759A443A91046FC784116A1E">
    <w:name w:val="45BD1BAD759A443A91046FC784116A1E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0DE537BF8A434CA5A4C828C00E801D">
    <w:name w:val="340DE537BF8A434CA5A4C828C00E801D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D51C0442304A3C88C2ED4011524B86">
    <w:name w:val="D0D51C0442304A3C88C2ED4011524B86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6F3A3203D24038AD035C1F15A0D81A">
    <w:name w:val="496F3A3203D24038AD035C1F15A0D81A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0D72437CE1426E9E1D9FA6030FC74A">
    <w:name w:val="260D72437CE1426E9E1D9FA6030FC74A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CAFBFFCA204B93915B4DC2E39317FD">
    <w:name w:val="6CCAFBFFCA204B93915B4DC2E39317FD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0C1C4F9A164076A5B6889AE9ACCEB8">
    <w:name w:val="960C1C4F9A164076A5B6889AE9ACCEB8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D9841CF81024BDD92AE3424989A6E7B">
    <w:name w:val="5D9841CF81024BDD92AE3424989A6E7B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7606A7FAEB46DEBC30E29AD0080A68">
    <w:name w:val="E17606A7FAEB46DEBC30E29AD0080A68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B33137DB398493CBE87E108846318F2">
    <w:name w:val="AB33137DB398493CBE87E108846318F2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C494A70CBB46638C08D8F265057DA0">
    <w:name w:val="FBC494A70CBB46638C08D8F265057DA0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4E8F6693E1425EA92CE3256C05B8C1">
    <w:name w:val="5E4E8F6693E1425EA92CE3256C05B8C1"/>
    <w:rsid w:val="00D621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2025-01-22T14:04:00Z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