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28632DE3" w:rsidR="00F862D6" w:rsidRPr="003E6B9A" w:rsidRDefault="00F54438" w:rsidP="00F54438">
            <w:r w:rsidRPr="00F54438">
              <w:rPr>
                <w:rFonts w:ascii="Helvetica" w:hAnsi="Helvetica"/>
              </w:rPr>
              <w:t>1222/2025-SŽ-SSV-Ú3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F54438" w:rsidRDefault="00F862D6" w:rsidP="0077673A">
            <w:r w:rsidRPr="00F54438">
              <w:t>Listů/příloh</w:t>
            </w:r>
          </w:p>
        </w:tc>
        <w:tc>
          <w:tcPr>
            <w:tcW w:w="2552" w:type="dxa"/>
          </w:tcPr>
          <w:p w14:paraId="333CD487" w14:textId="06C9543B" w:rsidR="00F862D6" w:rsidRPr="00F54438" w:rsidRDefault="00F54438" w:rsidP="00CC1E2B">
            <w:r w:rsidRPr="00F54438">
              <w:t>2</w:t>
            </w:r>
            <w:r w:rsidR="003E6B9A" w:rsidRPr="00F54438">
              <w:t>/0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71154CC6" w:rsidR="00F862D6" w:rsidRPr="003E6B9A" w:rsidRDefault="002F450F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AC9C35E" w:rsidR="009A7568" w:rsidRPr="003E6B9A" w:rsidRDefault="002F450F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1BCC202D" w:rsidR="009A7568" w:rsidRPr="003E6B9A" w:rsidRDefault="002F450F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0FF7553F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EA05F9">
              <w:rPr>
                <w:noProof/>
              </w:rPr>
              <w:t>28. ledna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00472932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</w:t>
      </w:r>
      <w:r w:rsidRPr="004802A9">
        <w:rPr>
          <w:rFonts w:eastAsia="Calibri" w:cs="Times New Roman"/>
          <w:lang w:eastAsia="cs-CZ"/>
        </w:rPr>
        <w:t xml:space="preserve">dokumentace č. </w:t>
      </w:r>
      <w:r w:rsidR="004802A9" w:rsidRPr="004802A9">
        <w:rPr>
          <w:rFonts w:eastAsia="Times New Roman" w:cs="Times New Roman"/>
          <w:lang w:eastAsia="cs-CZ"/>
        </w:rPr>
        <w:t>9</w:t>
      </w:r>
    </w:p>
    <w:p w14:paraId="25C6ADAC" w14:textId="4DF24F59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2F450F" w:rsidRPr="002F450F">
        <w:rPr>
          <w:rFonts w:eastAsia="Calibri" w:cs="Times New Roman"/>
          <w:b/>
          <w:bCs/>
          <w:lang w:eastAsia="cs-CZ"/>
        </w:rPr>
        <w:t>Modernizace ŽST Brno-Židenice a úpravy v ŽST Brno-Maloměřice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D7836DF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4BFB6958" w:rsidR="00BD5319" w:rsidRPr="00F54438" w:rsidRDefault="00BD5319" w:rsidP="00F54438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F54438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4802A9" w:rsidRPr="00F54438">
        <w:rPr>
          <w:rFonts w:asciiTheme="majorHAnsi" w:eastAsia="Calibri" w:hAnsiTheme="majorHAnsi" w:cs="Times New Roman"/>
          <w:b/>
          <w:lang w:eastAsia="cs-CZ"/>
        </w:rPr>
        <w:t>76</w:t>
      </w:r>
      <w:r w:rsidRPr="00F54438">
        <w:rPr>
          <w:rFonts w:asciiTheme="majorHAnsi" w:eastAsia="Calibri" w:hAnsiTheme="majorHAnsi" w:cs="Times New Roman"/>
          <w:b/>
          <w:lang w:eastAsia="cs-CZ"/>
        </w:rPr>
        <w:t>:</w:t>
      </w:r>
    </w:p>
    <w:p w14:paraId="3F925D6B" w14:textId="15F9FB56" w:rsidR="00BD5319" w:rsidRPr="00F54438" w:rsidRDefault="00F54438" w:rsidP="00F54438">
      <w:pPr>
        <w:spacing w:after="0"/>
        <w:rPr>
          <w:rFonts w:asciiTheme="majorHAnsi" w:eastAsia="Times New Roman" w:hAnsiTheme="majorHAnsi" w:cs="Times New Roman"/>
        </w:rPr>
      </w:pPr>
      <w:r w:rsidRPr="00F54438">
        <w:rPr>
          <w:rFonts w:asciiTheme="majorHAnsi" w:hAnsiTheme="majorHAnsi" w:cs="Tahoma"/>
          <w:color w:val="222222"/>
        </w:rPr>
        <w:t>V soupisu prací jsou v položce č.49 (SO 31-20-0)1 vykázány krycí desky kabelových žlabů. V projektové dokumentaci však zcela chybí jejich popis, tvar ani jejich specifikace.</w:t>
      </w:r>
      <w:r w:rsidRPr="00F54438">
        <w:rPr>
          <w:rFonts w:asciiTheme="majorHAnsi" w:eastAsia="Times New Roman" w:hAnsiTheme="majorHAnsi" w:cs="Times New Roman"/>
        </w:rPr>
        <w:t> Žádáme zadavatele o doplnění tvaru a požadavků na tyto krycí betonové desky.</w:t>
      </w:r>
    </w:p>
    <w:p w14:paraId="322BD90D" w14:textId="77777777" w:rsidR="00F54438" w:rsidRPr="00F54438" w:rsidRDefault="00F54438" w:rsidP="00F54438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D16A484" w14:textId="77777777" w:rsidR="00BD5319" w:rsidRPr="00F54438" w:rsidRDefault="00BD5319" w:rsidP="00F54438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F5443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D661DE3" w14:textId="25485EC0" w:rsidR="00BD5319" w:rsidRPr="00EA05F9" w:rsidRDefault="00F54438" w:rsidP="00F54438">
      <w:pPr>
        <w:spacing w:after="0"/>
        <w:rPr>
          <w:rFonts w:asciiTheme="majorHAnsi" w:eastAsia="Calibri" w:hAnsiTheme="majorHAnsi" w:cs="Times New Roman"/>
          <w:lang w:eastAsia="cs-CZ"/>
        </w:rPr>
      </w:pPr>
      <w:r w:rsidRPr="00EA05F9">
        <w:rPr>
          <w:rFonts w:asciiTheme="majorHAnsi" w:eastAsia="Calibri" w:hAnsiTheme="majorHAnsi" w:cs="Times New Roman"/>
          <w:lang w:eastAsia="cs-CZ"/>
        </w:rPr>
        <w:t>Tvar krycích desek vyplývá z detailu říms v příloze 2.301. Desky budou provedeny jako prefabrikát délky 1.63 m, tloušťka desky 120 mm. Šířk</w:t>
      </w:r>
      <w:bookmarkStart w:id="1" w:name="_GoBack"/>
      <w:bookmarkEnd w:id="1"/>
      <w:r w:rsidRPr="00EA05F9">
        <w:rPr>
          <w:rFonts w:asciiTheme="majorHAnsi" w:eastAsia="Calibri" w:hAnsiTheme="majorHAnsi" w:cs="Times New Roman"/>
          <w:lang w:eastAsia="cs-CZ"/>
        </w:rPr>
        <w:t xml:space="preserve">a závisí na možnostech zhotovitele. Zatížení na desku 5 </w:t>
      </w:r>
      <w:proofErr w:type="spellStart"/>
      <w:r w:rsidRPr="00EA05F9">
        <w:rPr>
          <w:rFonts w:asciiTheme="majorHAnsi" w:eastAsia="Calibri" w:hAnsiTheme="majorHAnsi" w:cs="Times New Roman"/>
          <w:lang w:eastAsia="cs-CZ"/>
        </w:rPr>
        <w:t>kN</w:t>
      </w:r>
      <w:proofErr w:type="spellEnd"/>
      <w:r w:rsidRPr="00EA05F9">
        <w:rPr>
          <w:rFonts w:asciiTheme="majorHAnsi" w:eastAsia="Calibri" w:hAnsiTheme="majorHAnsi" w:cs="Times New Roman"/>
          <w:lang w:eastAsia="cs-CZ"/>
        </w:rPr>
        <w:t>/m2.</w:t>
      </w:r>
    </w:p>
    <w:p w14:paraId="6467B1CE" w14:textId="77777777" w:rsidR="00F54438" w:rsidRPr="00EA05F9" w:rsidRDefault="00F54438" w:rsidP="00F54438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6CCA8DE7" w14:textId="70FFA950" w:rsidR="004802A9" w:rsidRPr="00EA05F9" w:rsidRDefault="004802A9" w:rsidP="00F54438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3798A3B1" w14:textId="037FF463" w:rsidR="00F54438" w:rsidRPr="00EA05F9" w:rsidRDefault="00F54438" w:rsidP="00F54438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A05F9">
        <w:rPr>
          <w:rFonts w:asciiTheme="majorHAnsi" w:eastAsia="Calibri" w:hAnsiTheme="majorHAnsi" w:cs="Times New Roman"/>
          <w:b/>
          <w:lang w:eastAsia="cs-CZ"/>
        </w:rPr>
        <w:t>Dotaz č. 77:</w:t>
      </w:r>
    </w:p>
    <w:p w14:paraId="430A17D4" w14:textId="4CCD0A0E" w:rsidR="00F54438" w:rsidRPr="00EA05F9" w:rsidRDefault="00F54438" w:rsidP="00F54438">
      <w:pPr>
        <w:spacing w:after="0"/>
        <w:rPr>
          <w:rFonts w:asciiTheme="majorHAnsi" w:eastAsia="Times New Roman" w:hAnsiTheme="majorHAnsi" w:cs="Times New Roman"/>
        </w:rPr>
      </w:pPr>
      <w:r w:rsidRPr="00EA05F9">
        <w:rPr>
          <w:rFonts w:asciiTheme="majorHAnsi" w:hAnsiTheme="majorHAnsi" w:cs="Tahoma"/>
        </w:rPr>
        <w:t>Ve výkresu č. 2.301 Výkres tvaru NK je v půdorysu chybně označeny dilatační celky (Dilatační celek D2 je označen dvakrát).</w:t>
      </w:r>
      <w:r w:rsidRPr="00EA05F9">
        <w:rPr>
          <w:rFonts w:asciiTheme="majorHAnsi" w:eastAsia="Times New Roman" w:hAnsiTheme="majorHAnsi" w:cs="Times New Roman"/>
        </w:rPr>
        <w:br/>
        <w:t>Žádáme zadavatele o kontrolu označení jednotlivých dilatačních celků a jejich opravu.</w:t>
      </w:r>
    </w:p>
    <w:p w14:paraId="71079107" w14:textId="77777777" w:rsidR="00F54438" w:rsidRPr="00EA05F9" w:rsidRDefault="00F54438" w:rsidP="00F54438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540F26F" w14:textId="77777777" w:rsidR="00F54438" w:rsidRPr="00EA05F9" w:rsidRDefault="00F54438" w:rsidP="00F54438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A05F9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1F0369D" w14:textId="77777777" w:rsidR="00F54438" w:rsidRPr="00EA05F9" w:rsidRDefault="00F54438" w:rsidP="00F54438">
      <w:pPr>
        <w:pStyle w:val="mcntmsonormal"/>
        <w:spacing w:before="0" w:beforeAutospacing="0" w:after="0" w:afterAutospacing="0" w:line="264" w:lineRule="auto"/>
        <w:rPr>
          <w:rFonts w:asciiTheme="majorHAnsi" w:hAnsiTheme="majorHAnsi"/>
          <w:sz w:val="18"/>
          <w:szCs w:val="18"/>
        </w:rPr>
      </w:pPr>
      <w:r w:rsidRPr="00EA05F9">
        <w:rPr>
          <w:rFonts w:asciiTheme="majorHAnsi" w:hAnsiTheme="majorHAnsi" w:cs="Tahoma"/>
          <w:sz w:val="18"/>
          <w:szCs w:val="18"/>
        </w:rPr>
        <w:t>Označení celku je: D1 vlevo trati, D3 uprostřed a D2 vpravo trati uvažováno v směru staničení. Viz řezy B-B, C-C, D-D.</w:t>
      </w:r>
    </w:p>
    <w:p w14:paraId="1B0F5E12" w14:textId="6A7975B8" w:rsidR="00F54438" w:rsidRPr="00EA05F9" w:rsidRDefault="00F54438" w:rsidP="00F54438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50A610AC" w14:textId="0DDA87DB" w:rsidR="00F54438" w:rsidRPr="00EA05F9" w:rsidRDefault="00F54438" w:rsidP="00F54438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2A8EE6B6" w14:textId="4D1A9934" w:rsidR="00F54438" w:rsidRPr="00EA05F9" w:rsidRDefault="00F54438" w:rsidP="00F54438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A05F9">
        <w:rPr>
          <w:rFonts w:asciiTheme="majorHAnsi" w:eastAsia="Calibri" w:hAnsiTheme="majorHAnsi" w:cs="Times New Roman"/>
          <w:b/>
          <w:lang w:eastAsia="cs-CZ"/>
        </w:rPr>
        <w:t>Dotaz č. 78:</w:t>
      </w:r>
    </w:p>
    <w:p w14:paraId="53EAF677" w14:textId="7B81D78A" w:rsidR="00F54438" w:rsidRPr="00EA05F9" w:rsidRDefault="00F54438" w:rsidP="00F54438">
      <w:pPr>
        <w:spacing w:after="0"/>
        <w:rPr>
          <w:rFonts w:asciiTheme="majorHAnsi" w:eastAsia="Times New Roman" w:hAnsiTheme="majorHAnsi" w:cs="Times New Roman"/>
        </w:rPr>
      </w:pPr>
      <w:r w:rsidRPr="00EA05F9">
        <w:rPr>
          <w:rFonts w:asciiTheme="majorHAnsi" w:hAnsiTheme="majorHAnsi" w:cs="Tahoma"/>
        </w:rPr>
        <w:t xml:space="preserve">Ve výkresu č. 2.007 Nový stav – příčný řez </w:t>
      </w:r>
      <w:proofErr w:type="gramStart"/>
      <w:r w:rsidRPr="00EA05F9">
        <w:rPr>
          <w:rFonts w:asciiTheme="majorHAnsi" w:hAnsiTheme="majorHAnsi" w:cs="Tahoma"/>
        </w:rPr>
        <w:t>mostem - je</w:t>
      </w:r>
      <w:proofErr w:type="gramEnd"/>
      <w:r w:rsidRPr="00EA05F9">
        <w:rPr>
          <w:rFonts w:asciiTheme="majorHAnsi" w:hAnsiTheme="majorHAnsi" w:cs="Tahoma"/>
        </w:rPr>
        <w:t xml:space="preserve"> uvedeno příčné dělení mostu na – Most ev. km 157,872 a most ev. km 157,880. V ostatních podkladech se o tomto příčném dělení konstrukce nic nepíše.</w:t>
      </w:r>
      <w:r w:rsidRPr="00EA05F9">
        <w:rPr>
          <w:rFonts w:asciiTheme="majorHAnsi" w:eastAsia="Times New Roman" w:hAnsiTheme="majorHAnsi" w:cs="Times New Roman"/>
        </w:rPr>
        <w:br/>
        <w:t>Žádáme zadavatele o vysvětlení, jaký vliv má příčné dělení na výstavbu nového mostu nebo čeho se rozdělení týká.</w:t>
      </w:r>
    </w:p>
    <w:p w14:paraId="637DCAB4" w14:textId="77777777" w:rsidR="00F54438" w:rsidRPr="00EA05F9" w:rsidRDefault="00F54438" w:rsidP="00F54438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7FE20D9" w14:textId="77777777" w:rsidR="00F54438" w:rsidRPr="00EA05F9" w:rsidRDefault="00F54438" w:rsidP="00F54438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A05F9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1E9B399" w14:textId="77777777" w:rsidR="00F54438" w:rsidRPr="00EA05F9" w:rsidRDefault="00F54438" w:rsidP="00F54438">
      <w:pPr>
        <w:pStyle w:val="mcntmsonormal"/>
        <w:spacing w:before="0" w:beforeAutospacing="0" w:after="0" w:afterAutospacing="0" w:line="264" w:lineRule="auto"/>
        <w:rPr>
          <w:rFonts w:asciiTheme="majorHAnsi" w:hAnsiTheme="majorHAnsi"/>
          <w:sz w:val="18"/>
          <w:szCs w:val="18"/>
        </w:rPr>
      </w:pPr>
      <w:r w:rsidRPr="00EA05F9">
        <w:rPr>
          <w:rFonts w:asciiTheme="majorHAnsi" w:hAnsiTheme="majorHAnsi" w:cs="Tahoma"/>
          <w:sz w:val="18"/>
          <w:szCs w:val="18"/>
        </w:rPr>
        <w:t>Jedná se pouze o evidenci stáváních mostů s odlišnými DÚ.</w:t>
      </w:r>
    </w:p>
    <w:p w14:paraId="139A8938" w14:textId="5E17C1F4" w:rsidR="00F54438" w:rsidRPr="00F54438" w:rsidRDefault="00F54438" w:rsidP="00F54438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34135C19" w14:textId="77777777" w:rsidR="004802A9" w:rsidRPr="00BD5319" w:rsidRDefault="004802A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0619640" w14:textId="3F36C0F2" w:rsidR="00664163" w:rsidRPr="00BD5319" w:rsidRDefault="00664163" w:rsidP="00F54438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bylo provedeno pouze </w:t>
      </w:r>
      <w:r w:rsidRPr="00C87717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C87717">
        <w:rPr>
          <w:rFonts w:eastAsia="Times New Roman" w:cs="Times New Roman"/>
          <w:lang w:eastAsia="cs-CZ"/>
        </w:rPr>
        <w:t>dle § 98 a §99 ZZVZ, neprodlužuje zadavatel lhůtu pro podání nabídek.</w:t>
      </w: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lastRenderedPageBreak/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564FAD76" w14:textId="77777777" w:rsidR="00F54438" w:rsidRDefault="00F54438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10DBAB84" w:rsidR="00664163" w:rsidRPr="00F54438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54438">
        <w:rPr>
          <w:rFonts w:eastAsia="Calibri" w:cs="Times New Roman"/>
          <w:lang w:eastAsia="cs-CZ"/>
        </w:rPr>
        <w:t xml:space="preserve">V Olomouci dne </w:t>
      </w:r>
      <w:r w:rsidR="00F54438" w:rsidRPr="00F54438">
        <w:rPr>
          <w:rFonts w:eastAsia="Calibri" w:cs="Times New Roman"/>
          <w:lang w:eastAsia="cs-CZ"/>
        </w:rPr>
        <w:t>28. 1. 2025</w:t>
      </w:r>
    </w:p>
    <w:p w14:paraId="6F75BA64" w14:textId="77777777" w:rsidR="00664163" w:rsidRPr="00F54438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F54438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7471379" w14:textId="77777777" w:rsidR="00F54438" w:rsidRPr="00F54438" w:rsidRDefault="00F54438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F54438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F54438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F54438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4438">
        <w:rPr>
          <w:rFonts w:eastAsia="Times New Roman" w:cs="Times New Roman"/>
          <w:b/>
          <w:bCs/>
          <w:lang w:eastAsia="cs-CZ"/>
        </w:rPr>
        <w:t>Ing. Miroslav Bocák</w:t>
      </w:r>
      <w:r w:rsidRPr="00F54438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F54438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F54438">
        <w:rPr>
          <w:rFonts w:eastAsia="Times New Roman" w:cs="Times New Roman"/>
          <w:lang w:eastAsia="cs-CZ"/>
        </w:rPr>
        <w:t>ředitel organizační jednotky</w:t>
      </w:r>
      <w:r w:rsidRPr="00F54438">
        <w:rPr>
          <w:rFonts w:eastAsia="Times New Roman" w:cs="Times New Roman"/>
          <w:lang w:eastAsia="cs-CZ"/>
        </w:rPr>
        <w:tab/>
      </w:r>
    </w:p>
    <w:p w14:paraId="5DEDC136" w14:textId="77777777" w:rsidR="00664163" w:rsidRPr="00F54438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F54438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F54438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90BAF" w14:textId="77777777" w:rsidR="00B4264E" w:rsidRDefault="00B4264E" w:rsidP="00962258">
      <w:pPr>
        <w:spacing w:after="0" w:line="240" w:lineRule="auto"/>
      </w:pPr>
      <w:r>
        <w:separator/>
      </w:r>
    </w:p>
  </w:endnote>
  <w:endnote w:type="continuationSeparator" w:id="0">
    <w:p w14:paraId="59FD73FA" w14:textId="77777777" w:rsidR="00B4264E" w:rsidRDefault="00B4264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17999" w14:textId="77777777" w:rsidR="00B4264E" w:rsidRDefault="00B4264E" w:rsidP="00962258">
      <w:pPr>
        <w:spacing w:after="0" w:line="240" w:lineRule="auto"/>
      </w:pPr>
      <w:r>
        <w:separator/>
      </w:r>
    </w:p>
  </w:footnote>
  <w:footnote w:type="continuationSeparator" w:id="0">
    <w:p w14:paraId="28419BB5" w14:textId="77777777" w:rsidR="00B4264E" w:rsidRDefault="00B4264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66116"/>
    <w:rsid w:val="00072C1E"/>
    <w:rsid w:val="00097042"/>
    <w:rsid w:val="000B3A82"/>
    <w:rsid w:val="000B6C7E"/>
    <w:rsid w:val="000B7907"/>
    <w:rsid w:val="000C0429"/>
    <w:rsid w:val="000C45E8"/>
    <w:rsid w:val="00114472"/>
    <w:rsid w:val="001267E4"/>
    <w:rsid w:val="00170EC5"/>
    <w:rsid w:val="001747C1"/>
    <w:rsid w:val="0018596A"/>
    <w:rsid w:val="001B69C2"/>
    <w:rsid w:val="001C4DA0"/>
    <w:rsid w:val="00207DF5"/>
    <w:rsid w:val="00267369"/>
    <w:rsid w:val="0026785D"/>
    <w:rsid w:val="00273CE2"/>
    <w:rsid w:val="00296D39"/>
    <w:rsid w:val="002A59FE"/>
    <w:rsid w:val="002C31BF"/>
    <w:rsid w:val="002E0CD7"/>
    <w:rsid w:val="002F026B"/>
    <w:rsid w:val="002F450F"/>
    <w:rsid w:val="0033209D"/>
    <w:rsid w:val="00335122"/>
    <w:rsid w:val="00335732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02A9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12DD5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6104F6"/>
    <w:rsid w:val="0061068E"/>
    <w:rsid w:val="00630DC6"/>
    <w:rsid w:val="00660AD3"/>
    <w:rsid w:val="00664163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3F11"/>
    <w:rsid w:val="00842C9B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25237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44328"/>
    <w:rsid w:val="00A509D7"/>
    <w:rsid w:val="00A6177B"/>
    <w:rsid w:val="00A66136"/>
    <w:rsid w:val="00A943B5"/>
    <w:rsid w:val="00AA4CBB"/>
    <w:rsid w:val="00AA65FA"/>
    <w:rsid w:val="00AA7351"/>
    <w:rsid w:val="00AC56A4"/>
    <w:rsid w:val="00AD056F"/>
    <w:rsid w:val="00AD2773"/>
    <w:rsid w:val="00AD6731"/>
    <w:rsid w:val="00AE1DDE"/>
    <w:rsid w:val="00B15B5E"/>
    <w:rsid w:val="00B15D0D"/>
    <w:rsid w:val="00B23CA3"/>
    <w:rsid w:val="00B3491A"/>
    <w:rsid w:val="00B41050"/>
    <w:rsid w:val="00B4264E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6581F"/>
    <w:rsid w:val="00C727E5"/>
    <w:rsid w:val="00C8207D"/>
    <w:rsid w:val="00CB5457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9347D"/>
    <w:rsid w:val="00EA05F9"/>
    <w:rsid w:val="00EB104F"/>
    <w:rsid w:val="00ED14BD"/>
    <w:rsid w:val="00F01440"/>
    <w:rsid w:val="00F12DEC"/>
    <w:rsid w:val="00F1715C"/>
    <w:rsid w:val="00F26021"/>
    <w:rsid w:val="00F310F8"/>
    <w:rsid w:val="00F328DE"/>
    <w:rsid w:val="00F35939"/>
    <w:rsid w:val="00F45607"/>
    <w:rsid w:val="00F54438"/>
    <w:rsid w:val="00F64786"/>
    <w:rsid w:val="00F659EB"/>
    <w:rsid w:val="00F804A7"/>
    <w:rsid w:val="00F8318E"/>
    <w:rsid w:val="00F862D6"/>
    <w:rsid w:val="00F86BA6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mcntmsonormal">
    <w:name w:val="mcntmsonormal"/>
    <w:basedOn w:val="Normln"/>
    <w:rsid w:val="00F54438"/>
    <w:pPr>
      <w:spacing w:before="100" w:beforeAutospacing="1" w:after="100" w:afterAutospacing="1" w:line="240" w:lineRule="auto"/>
    </w:pPr>
    <w:rPr>
      <w:rFonts w:ascii="Calibri" w:hAnsi="Calibri" w:cs="Calibri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83FB96B-2366-4390-8074-48B9549DC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14</TotalTime>
  <Pages>2</Pages>
  <Words>327</Words>
  <Characters>1936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7</cp:revision>
  <cp:lastPrinted>2019-02-22T13:28:00Z</cp:lastPrinted>
  <dcterms:created xsi:type="dcterms:W3CDTF">2024-10-02T11:53:00Z</dcterms:created>
  <dcterms:modified xsi:type="dcterms:W3CDTF">2025-01-28T08:27:00Z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