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B678B8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rStyle w:val="Zhlav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4C144EC2" w:rsidR="00653FBC" w:rsidRPr="00040332" w:rsidRDefault="00B678B8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B678B8">
            <w:rPr>
              <w:rStyle w:val="Zhlav"/>
            </w:rPr>
            <w:t>„Středisko pro kalibraci“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B678B8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0436E76C" w:rsidR="00B678B8" w:rsidRPr="00022F53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>
              <w:rPr>
                <w:bCs/>
                <w:sz w:val="18"/>
              </w:rPr>
              <w:t>„</w:t>
            </w:r>
            <w:r w:rsidRPr="004313E4">
              <w:rPr>
                <w:bCs/>
                <w:sz w:val="18"/>
              </w:rPr>
              <w:t>Středisko</w:t>
            </w:r>
            <w:r>
              <w:rPr>
                <w:bCs/>
                <w:sz w:val="18"/>
              </w:rPr>
              <w:t xml:space="preserve"> pro kalibraci“</w:t>
            </w:r>
          </w:p>
        </w:tc>
      </w:tr>
      <w:tr w:rsidR="00B678B8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6D06E5BD" w:rsidR="00B678B8" w:rsidRPr="0015448A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0C37">
              <w:rPr>
                <w:sz w:val="18"/>
              </w:rPr>
              <w:t>D</w:t>
            </w:r>
            <w:r>
              <w:rPr>
                <w:sz w:val="18"/>
              </w:rPr>
              <w:t>PS, PDPS</w:t>
            </w:r>
          </w:p>
        </w:tc>
      </w:tr>
      <w:tr w:rsidR="00B678B8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2456AF62" w:rsidR="00B678B8" w:rsidRPr="002C7D33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4313E4">
              <w:rPr>
                <w:sz w:val="18"/>
              </w:rPr>
              <w:t>S631700315</w:t>
            </w:r>
          </w:p>
        </w:tc>
      </w:tr>
      <w:tr w:rsidR="00B678B8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0E8218C" w:rsidR="00B678B8" w:rsidRPr="007651AE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313E4">
              <w:rPr>
                <w:sz w:val="18"/>
              </w:rPr>
              <w:t>3273214901</w:t>
            </w:r>
          </w:p>
        </w:tc>
      </w:tr>
      <w:tr w:rsidR="00F5542C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F5542C" w:rsidRPr="00EB45F3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B678B8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72705280" w:rsidR="00B678B8" w:rsidRPr="007651AE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313E4">
              <w:rPr>
                <w:sz w:val="18"/>
              </w:rPr>
              <w:t>Kolín</w:t>
            </w:r>
          </w:p>
        </w:tc>
      </w:tr>
      <w:tr w:rsidR="00B678B8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5A19EAEA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B678B8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B678B8" w:rsidRPr="00F2688E" w:rsidRDefault="00B678B8" w:rsidP="00B678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10887A32" w:rsidR="00B678B8" w:rsidRPr="0075773D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4313E4">
              <w:rPr>
                <w:sz w:val="18"/>
              </w:rPr>
              <w:t>Středočeský</w:t>
            </w:r>
          </w:p>
        </w:tc>
      </w:tr>
      <w:tr w:rsidR="00B678B8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B678B8" w:rsidRPr="00690CCF" w:rsidRDefault="00B678B8" w:rsidP="00B678B8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32CA49F6" w:rsidR="00B678B8" w:rsidRPr="00690CCF" w:rsidRDefault="00B678B8" w:rsidP="00B678B8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5542C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455088C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F5542C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1D358D45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F5542C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A796290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F5542C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DC707A1" w:rsidR="00F5542C" w:rsidRPr="00DC7837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4A5702D3" w14:textId="7DA99BA7" w:rsidR="00B678B8" w:rsidRDefault="00B678B8" w:rsidP="00B678B8">
      <w:pPr>
        <w:ind w:left="709"/>
      </w:pPr>
      <w:r w:rsidRPr="004313E4">
        <w:t>Hlavním cílem této stavby je výstavba nové provozní budovy s halou pro zajištění kalibrace speciálních drážních měřidel, bez kterých nelze dosáhnout spolehlivého provozu na trati. Dojde ke zřízení specializovaného pracoviště pro kalibraci celého měřicího řetězce u měřidel prostorové průchodnosti. Dalším cílem je zajištění úspory času, finanční stránky a vynaložené energie pro správnou kalibraci, při splnění požadavků platné legislativy.</w:t>
      </w:r>
      <w:r>
        <w:t xml:space="preserve"> </w:t>
      </w:r>
      <w:r w:rsidRPr="004313E4">
        <w:t>Provozní budova je navržena jako jednopodlažní zděný, zateplený objekt, který je částečně podsklepený cca o výměře cca 909 m2. Hala je jednopodlažní o výměře cca 620 m2. V hale bude umístěna dráha pro měřická pásma a dálkoměry.</w:t>
      </w:r>
    </w:p>
    <w:p w14:paraId="37B83B4B" w14:textId="07144347" w:rsidR="002A118F" w:rsidRPr="00F5542C" w:rsidRDefault="002A118F" w:rsidP="0082567B">
      <w:pPr>
        <w:ind w:left="709"/>
        <w:rPr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13607" w:type="dxa"/>
        <w:tblInd w:w="737" w:type="dxa"/>
        <w:tblLook w:val="04A0" w:firstRow="1" w:lastRow="0" w:firstColumn="1" w:lastColumn="0" w:noHBand="0" w:noVBand="1"/>
      </w:tblPr>
      <w:tblGrid>
        <w:gridCol w:w="2835"/>
        <w:gridCol w:w="6855"/>
        <w:gridCol w:w="3917"/>
      </w:tblGrid>
      <w:tr w:rsidR="005C5ED5" w:rsidRPr="00C96066" w14:paraId="0DC1BA5E" w14:textId="77777777" w:rsidTr="001C01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6855" w:type="dxa"/>
            <w:tcBorders>
              <w:bottom w:val="single" w:sz="2" w:space="0" w:color="auto"/>
            </w:tcBorders>
          </w:tcPr>
          <w:p w14:paraId="34229300" w14:textId="522E3EF0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  <w:tc>
          <w:tcPr>
            <w:tcW w:w="3917" w:type="dxa"/>
            <w:tcBorders>
              <w:bottom w:val="single" w:sz="2" w:space="0" w:color="auto"/>
            </w:tcBorders>
          </w:tcPr>
          <w:p w14:paraId="132BAE13" w14:textId="3001122A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  <w:tr w:rsidR="005C5ED5" w:rsidRPr="00F2688E" w14:paraId="4B5619E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26A25C3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34AB18F0" w14:textId="77777777" w:rsidR="00B678B8" w:rsidRPr="00EC0553" w:rsidRDefault="00B678B8" w:rsidP="00B678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Tereza Baťhová</w:t>
            </w:r>
          </w:p>
          <w:p w14:paraId="22E86DC1" w14:textId="77777777" w:rsidR="00B678B8" w:rsidRPr="00EC0553" w:rsidRDefault="00B678B8" w:rsidP="00B678B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 7</w:t>
            </w:r>
            <w:r>
              <w:rPr>
                <w:sz w:val="18"/>
              </w:rPr>
              <w:t>02</w:t>
            </w:r>
            <w:r w:rsidRPr="00EC0553">
              <w:rPr>
                <w:sz w:val="18"/>
              </w:rPr>
              <w:t> </w:t>
            </w:r>
            <w:r>
              <w:rPr>
                <w:sz w:val="18"/>
              </w:rPr>
              <w:t>2</w:t>
            </w:r>
            <w:r w:rsidRPr="00EC0553">
              <w:rPr>
                <w:sz w:val="18"/>
              </w:rPr>
              <w:t>3</w:t>
            </w:r>
            <w:r>
              <w:rPr>
                <w:sz w:val="18"/>
              </w:rPr>
              <w:t>1</w:t>
            </w:r>
            <w:r w:rsidRPr="00EC0553">
              <w:rPr>
                <w:sz w:val="18"/>
              </w:rPr>
              <w:t xml:space="preserve"> </w:t>
            </w:r>
            <w:r>
              <w:rPr>
                <w:sz w:val="18"/>
              </w:rPr>
              <w:t>298</w:t>
            </w:r>
            <w:r w:rsidRPr="00EC0553">
              <w:rPr>
                <w:sz w:val="18"/>
              </w:rPr>
              <w:t xml:space="preserve">             </w:t>
            </w:r>
          </w:p>
          <w:p w14:paraId="77D75F80" w14:textId="49C7524A" w:rsidR="005C5ED5" w:rsidRPr="00331F0C" w:rsidRDefault="00B678B8" w:rsidP="00B678B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0553">
              <w:rPr>
                <w:sz w:val="18"/>
              </w:rPr>
              <w:t>E:</w:t>
            </w:r>
            <w:r w:rsidRPr="00EC0553">
              <w:rPr>
                <w:sz w:val="18"/>
              </w:rPr>
              <w:t> </w:t>
            </w:r>
            <w:r w:rsidRPr="00EC0553">
              <w:t xml:space="preserve"> </w:t>
            </w:r>
            <w:r w:rsidRPr="004313E4">
              <w:rPr>
                <w:sz w:val="18"/>
              </w:rPr>
              <w:t>Bathova</w:t>
            </w:r>
            <w:r w:rsidRPr="00EC0553">
              <w:rPr>
                <w:sz w:val="18"/>
              </w:rPr>
              <w:t>@spravazeleznic.cz</w:t>
            </w:r>
            <w:r w:rsidR="005C5ED5">
              <w:rPr>
                <w:sz w:val="18"/>
              </w:rPr>
              <w:tab/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797F31A" w14:textId="2D6E3441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C5ED5" w:rsidRPr="00F2688E" w14:paraId="4E91EC4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1E1FF46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4AEEF0C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71AF9C28" w14:textId="3541D531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Oddělení digitalizace stavebních projektů </w:t>
            </w:r>
          </w:p>
          <w:p w14:paraId="7906A29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371CD5CF" w14:textId="0E976E38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19D6755" w14:textId="1C77B30E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</w:p>
        </w:tc>
      </w:tr>
      <w:tr w:rsidR="005C5ED5" w:rsidRPr="00F2688E" w14:paraId="6A747E4E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5C5ED5" w:rsidRPr="00F2688E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4" w:space="0" w:color="auto"/>
            </w:tcBorders>
          </w:tcPr>
          <w:p w14:paraId="626C1037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66B6FED2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 SŽ GŘ - Odbor strategie,</w:t>
            </w:r>
          </w:p>
          <w:p w14:paraId="52B59730" w14:textId="11896B6A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1B7600F4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+420 606 054 261</w:t>
            </w:r>
          </w:p>
          <w:p w14:paraId="785861A7" w14:textId="190F556D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30593C8B" w14:textId="6843491A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50BF8B90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82483" w14:textId="77777777" w:rsidR="0032727A" w:rsidRDefault="0032727A" w:rsidP="00962258">
      <w:r>
        <w:separator/>
      </w:r>
    </w:p>
  </w:endnote>
  <w:endnote w:type="continuationSeparator" w:id="0">
    <w:p w14:paraId="54D52EFD" w14:textId="77777777" w:rsidR="0032727A" w:rsidRDefault="0032727A" w:rsidP="00962258">
      <w:r>
        <w:continuationSeparator/>
      </w:r>
    </w:p>
  </w:endnote>
  <w:endnote w:type="continuationNotice" w:id="1">
    <w:p w14:paraId="5562323E" w14:textId="77777777" w:rsidR="0032727A" w:rsidRDefault="0032727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63B267B5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678B8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7FA3396A" w:rsidR="00FB2C4A" w:rsidRPr="003462EB" w:rsidRDefault="00B678B8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„Středisko pro kalibraci“</w:t>
              </w:r>
            </w:sdtContent>
          </w:sdt>
        </w:p>
        <w:p w14:paraId="21CEEE40" w14:textId="328C7EF8" w:rsidR="00FB2C4A" w:rsidRPr="00B435A5" w:rsidRDefault="00B678B8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32B7E2E8" w:rsidR="00653FBC" w:rsidRPr="003462EB" w:rsidRDefault="00B678B8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„Středisko pro kalibraci“</w:t>
              </w:r>
            </w:sdtContent>
          </w:sdt>
        </w:p>
        <w:p w14:paraId="21F2540B" w14:textId="2E323143" w:rsidR="00653FBC" w:rsidRPr="003462EB" w:rsidRDefault="00B678B8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28A80474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678B8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1A3A6D2F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B678B8">
      <w:rPr>
        <w:sz w:val="22"/>
        <w:szCs w:val="22"/>
      </w:rPr>
      <w:t>8</w:t>
    </w:r>
    <w:r w:rsidR="00F5542C">
      <w:rPr>
        <w:sz w:val="22"/>
        <w:szCs w:val="22"/>
      </w:rPr>
      <w:t>.1</w:t>
    </w:r>
    <w:r w:rsidR="00B678B8">
      <w:rPr>
        <w:sz w:val="22"/>
        <w:szCs w:val="22"/>
      </w:rPr>
      <w:t>1</w:t>
    </w:r>
    <w:r w:rsidR="00F5542C">
      <w:rPr>
        <w:sz w:val="22"/>
        <w:szCs w:val="22"/>
      </w:rPr>
      <w:t>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330A" w14:textId="77777777" w:rsidR="0032727A" w:rsidRDefault="0032727A" w:rsidP="00962258">
      <w:r>
        <w:separator/>
      </w:r>
    </w:p>
  </w:footnote>
  <w:footnote w:type="continuationSeparator" w:id="0">
    <w:p w14:paraId="372A16AA" w14:textId="77777777" w:rsidR="0032727A" w:rsidRDefault="0032727A" w:rsidP="00962258">
      <w:r>
        <w:continuationSeparator/>
      </w:r>
    </w:p>
  </w:footnote>
  <w:footnote w:type="continuationNotice" w:id="1">
    <w:p w14:paraId="719D4F6E" w14:textId="77777777" w:rsidR="0032727A" w:rsidRDefault="0032727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527818515" name="Obrázek 15278185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7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47A68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0131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5616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0B32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191B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5ED5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240A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0FA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26E3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8B8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41A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2EA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42C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7A4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8191B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40A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0FA3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441A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4294961644</TotalTime>
  <Pages>22</Pages>
  <Words>2591</Words>
  <Characters>15289</Characters>
  <Application>Microsoft Office Word</Application>
  <DocSecurity>2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„Středisko pro kalibraci“</dc:subject>
  <dc:creator>Správa železnic</dc:creator>
  <cp:keywords>2024-10</cp:keywords>
  <cp:lastModifiedBy>Šafář Karel, Ing.</cp:lastModifiedBy>
  <cp:revision>6</cp:revision>
  <cp:lastPrinted>2021-08-24T14:31:00Z</cp:lastPrinted>
  <dcterms:created xsi:type="dcterms:W3CDTF">2024-10-18T14:00:00Z</dcterms:created>
  <dcterms:modified xsi:type="dcterms:W3CDTF">2024-11-08T07:45:00Z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