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7324BDE2" w:rsidR="0035531B" w:rsidRDefault="0035531B" w:rsidP="00EB46E5">
      <w:pPr>
        <w:pStyle w:val="Titul2"/>
      </w:pPr>
      <w:r w:rsidRPr="002B6B5A">
        <w:t>„</w:t>
      </w:r>
      <w:r w:rsidR="002B6B5A" w:rsidRPr="002B6B5A">
        <w:t>Modernizace ŽST Brno-Židenice a úpravy v ŽST Brno-Maloměřice</w:t>
      </w:r>
      <w:r w:rsidRPr="002B6B5A">
        <w:t>“</w:t>
      </w:r>
    </w:p>
    <w:p w14:paraId="326F2FB6" w14:textId="77777777" w:rsidR="006C1ECA" w:rsidRDefault="006C1ECA" w:rsidP="00887491">
      <w:pPr>
        <w:pStyle w:val="Text1-1"/>
        <w:numPr>
          <w:ilvl w:val="0"/>
          <w:numId w:val="0"/>
        </w:numPr>
        <w:tabs>
          <w:tab w:val="left" w:pos="708"/>
        </w:tabs>
        <w:ind w:left="737" w:hanging="737"/>
      </w:pPr>
    </w:p>
    <w:p w14:paraId="4C01166D" w14:textId="711A17B9" w:rsidR="00887491" w:rsidRDefault="00887491" w:rsidP="002B6B5A">
      <w:pPr>
        <w:pStyle w:val="Text1-1"/>
        <w:numPr>
          <w:ilvl w:val="0"/>
          <w:numId w:val="0"/>
        </w:numPr>
        <w:tabs>
          <w:tab w:val="left" w:pos="708"/>
        </w:tabs>
        <w:ind w:left="737" w:hanging="737"/>
      </w:pPr>
      <w:r>
        <w:t xml:space="preserve">Č.j. </w:t>
      </w:r>
      <w:r w:rsidR="002B6B5A">
        <w:t>13674/2024-SŽ-SSV-Ú3</w:t>
      </w:r>
    </w:p>
    <w:p w14:paraId="68263877" w14:textId="54091344" w:rsidR="00912983" w:rsidRDefault="00912983" w:rsidP="00912983">
      <w:pPr>
        <w:spacing w:after="0" w:line="240" w:lineRule="auto"/>
        <w:rPr>
          <w:i/>
          <w:color w:val="FF0000"/>
        </w:rPr>
      </w:pPr>
    </w:p>
    <w:p w14:paraId="7B350612" w14:textId="3C36CFBC" w:rsidR="002B6B5A" w:rsidRDefault="002B6B5A" w:rsidP="00912983">
      <w:pPr>
        <w:spacing w:after="0" w:line="240" w:lineRule="auto"/>
        <w:rPr>
          <w:i/>
          <w:color w:val="FF0000"/>
        </w:rPr>
      </w:pPr>
    </w:p>
    <w:p w14:paraId="1DCC280E" w14:textId="3C2962E0" w:rsidR="002B6B5A" w:rsidRDefault="002B6B5A" w:rsidP="00912983">
      <w:pPr>
        <w:spacing w:after="0" w:line="240" w:lineRule="auto"/>
        <w:rPr>
          <w:i/>
          <w:color w:val="FF0000"/>
        </w:rPr>
      </w:pPr>
    </w:p>
    <w:p w14:paraId="1AC2F149" w14:textId="43AF430E" w:rsidR="002B6B5A" w:rsidRDefault="002B6B5A" w:rsidP="00912983">
      <w:pPr>
        <w:spacing w:after="0" w:line="240" w:lineRule="auto"/>
        <w:rPr>
          <w:i/>
          <w:color w:val="FF0000"/>
        </w:rPr>
      </w:pPr>
    </w:p>
    <w:p w14:paraId="35AC3924" w14:textId="2B18F7BD" w:rsidR="002B6B5A" w:rsidRDefault="002B6B5A" w:rsidP="00912983">
      <w:pPr>
        <w:spacing w:after="0" w:line="240" w:lineRule="auto"/>
        <w:rPr>
          <w:i/>
          <w:color w:val="FF0000"/>
        </w:rPr>
      </w:pPr>
    </w:p>
    <w:p w14:paraId="77E4E972" w14:textId="23DCA7D0" w:rsidR="002B6B5A" w:rsidRDefault="002B6B5A" w:rsidP="00912983">
      <w:pPr>
        <w:spacing w:after="0" w:line="240" w:lineRule="auto"/>
        <w:rPr>
          <w:i/>
          <w:color w:val="FF0000"/>
        </w:rPr>
      </w:pPr>
    </w:p>
    <w:p w14:paraId="631E9187" w14:textId="26C1E660" w:rsidR="002B6B5A" w:rsidRDefault="002B6B5A" w:rsidP="00912983">
      <w:pPr>
        <w:spacing w:after="0" w:line="240" w:lineRule="auto"/>
        <w:rPr>
          <w:i/>
          <w:color w:val="FF0000"/>
        </w:rPr>
      </w:pPr>
    </w:p>
    <w:p w14:paraId="77AFADCA" w14:textId="29AB1213" w:rsidR="002B6B5A" w:rsidRDefault="002B6B5A" w:rsidP="00912983">
      <w:pPr>
        <w:spacing w:after="0" w:line="240" w:lineRule="auto"/>
        <w:rPr>
          <w:i/>
          <w:color w:val="FF0000"/>
        </w:rPr>
      </w:pPr>
    </w:p>
    <w:p w14:paraId="22E127C3" w14:textId="32BF3AE8" w:rsidR="002B6B5A" w:rsidRDefault="002B6B5A" w:rsidP="00912983">
      <w:pPr>
        <w:spacing w:after="0" w:line="240" w:lineRule="auto"/>
        <w:rPr>
          <w:i/>
          <w:color w:val="FF0000"/>
        </w:rPr>
      </w:pPr>
    </w:p>
    <w:p w14:paraId="6D43B2AA" w14:textId="592A2289" w:rsidR="002B6B5A" w:rsidRDefault="002B6B5A" w:rsidP="00912983">
      <w:pPr>
        <w:spacing w:after="0" w:line="240" w:lineRule="auto"/>
        <w:rPr>
          <w:i/>
          <w:color w:val="FF0000"/>
        </w:rPr>
      </w:pPr>
    </w:p>
    <w:p w14:paraId="407BC87F" w14:textId="67C78B19" w:rsidR="002B6B5A" w:rsidRDefault="002B6B5A" w:rsidP="00912983">
      <w:pPr>
        <w:spacing w:after="0" w:line="240" w:lineRule="auto"/>
        <w:rPr>
          <w:i/>
          <w:color w:val="FF0000"/>
        </w:rPr>
      </w:pPr>
    </w:p>
    <w:p w14:paraId="6D302B8D" w14:textId="6C03A885" w:rsidR="002B6B5A" w:rsidRDefault="002B6B5A" w:rsidP="00912983">
      <w:pPr>
        <w:spacing w:after="0" w:line="240" w:lineRule="auto"/>
        <w:rPr>
          <w:i/>
          <w:color w:val="FF0000"/>
        </w:rPr>
      </w:pPr>
    </w:p>
    <w:p w14:paraId="6364F086" w14:textId="77777777" w:rsidR="002B6B5A" w:rsidRDefault="002B6B5A"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101252E5" w14:textId="1BEF7E78" w:rsidR="00C35479" w:rsidRDefault="00C35479" w:rsidP="00912983">
      <w:pPr>
        <w:spacing w:after="0"/>
        <w:rPr>
          <w:color w:val="FF0000"/>
        </w:rPr>
      </w:pPr>
    </w:p>
    <w:p w14:paraId="328283DA" w14:textId="77777777" w:rsidR="002B6B5A" w:rsidRPr="00C35479" w:rsidRDefault="002B6B5A"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lastRenderedPageBreak/>
        <w:t>Obsah</w:t>
      </w:r>
      <w:r w:rsidR="00887F36">
        <w:t xml:space="preserve"> </w:t>
      </w:r>
    </w:p>
    <w:p w14:paraId="7FF1150B" w14:textId="48729560" w:rsidR="00457AA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84813158" w:history="1">
        <w:r w:rsidR="00457AA7" w:rsidRPr="0098082F">
          <w:rPr>
            <w:rStyle w:val="Hypertextovodkaz"/>
          </w:rPr>
          <w:t>1.</w:t>
        </w:r>
        <w:r w:rsidR="00457AA7">
          <w:rPr>
            <w:rFonts w:eastAsiaTheme="minorEastAsia"/>
            <w:caps w:val="0"/>
            <w:noProof/>
            <w:sz w:val="22"/>
            <w:szCs w:val="22"/>
            <w:lang w:eastAsia="cs-CZ"/>
          </w:rPr>
          <w:tab/>
        </w:r>
        <w:r w:rsidR="00457AA7" w:rsidRPr="0098082F">
          <w:rPr>
            <w:rStyle w:val="Hypertextovodkaz"/>
          </w:rPr>
          <w:t>ÚVODNÍ USTANOVENÍ</w:t>
        </w:r>
        <w:r w:rsidR="00457AA7">
          <w:rPr>
            <w:noProof/>
            <w:webHidden/>
          </w:rPr>
          <w:tab/>
        </w:r>
        <w:r w:rsidR="00457AA7">
          <w:rPr>
            <w:noProof/>
            <w:webHidden/>
          </w:rPr>
          <w:fldChar w:fldCharType="begin"/>
        </w:r>
        <w:r w:rsidR="00457AA7">
          <w:rPr>
            <w:noProof/>
            <w:webHidden/>
          </w:rPr>
          <w:instrText xml:space="preserve"> PAGEREF _Toc184813158 \h </w:instrText>
        </w:r>
        <w:r w:rsidR="00457AA7">
          <w:rPr>
            <w:noProof/>
            <w:webHidden/>
          </w:rPr>
        </w:r>
        <w:r w:rsidR="00457AA7">
          <w:rPr>
            <w:noProof/>
            <w:webHidden/>
          </w:rPr>
          <w:fldChar w:fldCharType="separate"/>
        </w:r>
        <w:r w:rsidR="003229DC">
          <w:rPr>
            <w:noProof/>
            <w:webHidden/>
          </w:rPr>
          <w:t>3</w:t>
        </w:r>
        <w:r w:rsidR="00457AA7">
          <w:rPr>
            <w:noProof/>
            <w:webHidden/>
          </w:rPr>
          <w:fldChar w:fldCharType="end"/>
        </w:r>
      </w:hyperlink>
    </w:p>
    <w:p w14:paraId="5EC14433" w14:textId="48002841" w:rsidR="00457AA7" w:rsidRDefault="00457AA7">
      <w:pPr>
        <w:pStyle w:val="Obsah1"/>
        <w:rPr>
          <w:rFonts w:eastAsiaTheme="minorEastAsia"/>
          <w:caps w:val="0"/>
          <w:noProof/>
          <w:sz w:val="22"/>
          <w:szCs w:val="22"/>
          <w:lang w:eastAsia="cs-CZ"/>
        </w:rPr>
      </w:pPr>
      <w:hyperlink w:anchor="_Toc184813159" w:history="1">
        <w:r w:rsidRPr="0098082F">
          <w:rPr>
            <w:rStyle w:val="Hypertextovodkaz"/>
          </w:rPr>
          <w:t>2.</w:t>
        </w:r>
        <w:r>
          <w:rPr>
            <w:rFonts w:eastAsiaTheme="minorEastAsia"/>
            <w:caps w:val="0"/>
            <w:noProof/>
            <w:sz w:val="22"/>
            <w:szCs w:val="22"/>
            <w:lang w:eastAsia="cs-CZ"/>
          </w:rPr>
          <w:tab/>
        </w:r>
        <w:r w:rsidRPr="0098082F">
          <w:rPr>
            <w:rStyle w:val="Hypertextovodkaz"/>
          </w:rPr>
          <w:t>IDENTIFIKAČNÍ ÚDAJE ZADAVATELE</w:t>
        </w:r>
        <w:r>
          <w:rPr>
            <w:noProof/>
            <w:webHidden/>
          </w:rPr>
          <w:tab/>
        </w:r>
        <w:r>
          <w:rPr>
            <w:noProof/>
            <w:webHidden/>
          </w:rPr>
          <w:fldChar w:fldCharType="begin"/>
        </w:r>
        <w:r>
          <w:rPr>
            <w:noProof/>
            <w:webHidden/>
          </w:rPr>
          <w:instrText xml:space="preserve"> PAGEREF _Toc184813159 \h </w:instrText>
        </w:r>
        <w:r>
          <w:rPr>
            <w:noProof/>
            <w:webHidden/>
          </w:rPr>
        </w:r>
        <w:r>
          <w:rPr>
            <w:noProof/>
            <w:webHidden/>
          </w:rPr>
          <w:fldChar w:fldCharType="separate"/>
        </w:r>
        <w:r w:rsidR="003229DC">
          <w:rPr>
            <w:noProof/>
            <w:webHidden/>
          </w:rPr>
          <w:t>3</w:t>
        </w:r>
        <w:r>
          <w:rPr>
            <w:noProof/>
            <w:webHidden/>
          </w:rPr>
          <w:fldChar w:fldCharType="end"/>
        </w:r>
      </w:hyperlink>
    </w:p>
    <w:p w14:paraId="37624673" w14:textId="484DCEDE" w:rsidR="00457AA7" w:rsidRDefault="00457AA7">
      <w:pPr>
        <w:pStyle w:val="Obsah1"/>
        <w:rPr>
          <w:rFonts w:eastAsiaTheme="minorEastAsia"/>
          <w:caps w:val="0"/>
          <w:noProof/>
          <w:sz w:val="22"/>
          <w:szCs w:val="22"/>
          <w:lang w:eastAsia="cs-CZ"/>
        </w:rPr>
      </w:pPr>
      <w:hyperlink w:anchor="_Toc184813160" w:history="1">
        <w:r w:rsidRPr="0098082F">
          <w:rPr>
            <w:rStyle w:val="Hypertextovodkaz"/>
          </w:rPr>
          <w:t>3.</w:t>
        </w:r>
        <w:r>
          <w:rPr>
            <w:rFonts w:eastAsiaTheme="minorEastAsia"/>
            <w:caps w:val="0"/>
            <w:noProof/>
            <w:sz w:val="22"/>
            <w:szCs w:val="22"/>
            <w:lang w:eastAsia="cs-CZ"/>
          </w:rPr>
          <w:tab/>
        </w:r>
        <w:r w:rsidRPr="0098082F">
          <w:rPr>
            <w:rStyle w:val="Hypertextovodkaz"/>
          </w:rPr>
          <w:t>KOMUNIKACE MEZI ZADAVATELEM a DODAVATELEM</w:t>
        </w:r>
        <w:r>
          <w:rPr>
            <w:noProof/>
            <w:webHidden/>
          </w:rPr>
          <w:tab/>
        </w:r>
        <w:r>
          <w:rPr>
            <w:noProof/>
            <w:webHidden/>
          </w:rPr>
          <w:fldChar w:fldCharType="begin"/>
        </w:r>
        <w:r>
          <w:rPr>
            <w:noProof/>
            <w:webHidden/>
          </w:rPr>
          <w:instrText xml:space="preserve"> PAGEREF _Toc184813160 \h </w:instrText>
        </w:r>
        <w:r>
          <w:rPr>
            <w:noProof/>
            <w:webHidden/>
          </w:rPr>
        </w:r>
        <w:r>
          <w:rPr>
            <w:noProof/>
            <w:webHidden/>
          </w:rPr>
          <w:fldChar w:fldCharType="separate"/>
        </w:r>
        <w:r w:rsidR="003229DC">
          <w:rPr>
            <w:noProof/>
            <w:webHidden/>
          </w:rPr>
          <w:t>4</w:t>
        </w:r>
        <w:r>
          <w:rPr>
            <w:noProof/>
            <w:webHidden/>
          </w:rPr>
          <w:fldChar w:fldCharType="end"/>
        </w:r>
      </w:hyperlink>
    </w:p>
    <w:p w14:paraId="50356F29" w14:textId="3B533327" w:rsidR="00457AA7" w:rsidRDefault="00457AA7">
      <w:pPr>
        <w:pStyle w:val="Obsah1"/>
        <w:rPr>
          <w:rFonts w:eastAsiaTheme="minorEastAsia"/>
          <w:caps w:val="0"/>
          <w:noProof/>
          <w:sz w:val="22"/>
          <w:szCs w:val="22"/>
          <w:lang w:eastAsia="cs-CZ"/>
        </w:rPr>
      </w:pPr>
      <w:hyperlink w:anchor="_Toc184813161" w:history="1">
        <w:r w:rsidRPr="0098082F">
          <w:rPr>
            <w:rStyle w:val="Hypertextovodkaz"/>
          </w:rPr>
          <w:t>4.</w:t>
        </w:r>
        <w:r>
          <w:rPr>
            <w:rFonts w:eastAsiaTheme="minorEastAsia"/>
            <w:caps w:val="0"/>
            <w:noProof/>
            <w:sz w:val="22"/>
            <w:szCs w:val="22"/>
            <w:lang w:eastAsia="cs-CZ"/>
          </w:rPr>
          <w:tab/>
        </w:r>
        <w:r w:rsidRPr="0098082F">
          <w:rPr>
            <w:rStyle w:val="Hypertextovodkaz"/>
          </w:rPr>
          <w:t>ÚČEL a PŘEDMĚT PLNĚNÍ VEŘEJNÉ ZAKÁZKY</w:t>
        </w:r>
        <w:r>
          <w:rPr>
            <w:noProof/>
            <w:webHidden/>
          </w:rPr>
          <w:tab/>
        </w:r>
        <w:r>
          <w:rPr>
            <w:noProof/>
            <w:webHidden/>
          </w:rPr>
          <w:fldChar w:fldCharType="begin"/>
        </w:r>
        <w:r>
          <w:rPr>
            <w:noProof/>
            <w:webHidden/>
          </w:rPr>
          <w:instrText xml:space="preserve"> PAGEREF _Toc184813161 \h </w:instrText>
        </w:r>
        <w:r>
          <w:rPr>
            <w:noProof/>
            <w:webHidden/>
          </w:rPr>
        </w:r>
        <w:r>
          <w:rPr>
            <w:noProof/>
            <w:webHidden/>
          </w:rPr>
          <w:fldChar w:fldCharType="separate"/>
        </w:r>
        <w:r w:rsidR="003229DC">
          <w:rPr>
            <w:noProof/>
            <w:webHidden/>
          </w:rPr>
          <w:t>4</w:t>
        </w:r>
        <w:r>
          <w:rPr>
            <w:noProof/>
            <w:webHidden/>
          </w:rPr>
          <w:fldChar w:fldCharType="end"/>
        </w:r>
      </w:hyperlink>
    </w:p>
    <w:p w14:paraId="2CF65961" w14:textId="4394668A" w:rsidR="00457AA7" w:rsidRDefault="00457AA7">
      <w:pPr>
        <w:pStyle w:val="Obsah1"/>
        <w:rPr>
          <w:rFonts w:eastAsiaTheme="minorEastAsia"/>
          <w:caps w:val="0"/>
          <w:noProof/>
          <w:sz w:val="22"/>
          <w:szCs w:val="22"/>
          <w:lang w:eastAsia="cs-CZ"/>
        </w:rPr>
      </w:pPr>
      <w:hyperlink w:anchor="_Toc184813162" w:history="1">
        <w:r w:rsidRPr="0098082F">
          <w:rPr>
            <w:rStyle w:val="Hypertextovodkaz"/>
          </w:rPr>
          <w:t>5.</w:t>
        </w:r>
        <w:r>
          <w:rPr>
            <w:rFonts w:eastAsiaTheme="minorEastAsia"/>
            <w:caps w:val="0"/>
            <w:noProof/>
            <w:sz w:val="22"/>
            <w:szCs w:val="22"/>
            <w:lang w:eastAsia="cs-CZ"/>
          </w:rPr>
          <w:tab/>
        </w:r>
        <w:r w:rsidRPr="0098082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_Toc184813162 \h </w:instrText>
        </w:r>
        <w:r>
          <w:rPr>
            <w:noProof/>
            <w:webHidden/>
          </w:rPr>
        </w:r>
        <w:r>
          <w:rPr>
            <w:noProof/>
            <w:webHidden/>
          </w:rPr>
          <w:fldChar w:fldCharType="separate"/>
        </w:r>
        <w:r w:rsidR="003229DC">
          <w:rPr>
            <w:noProof/>
            <w:webHidden/>
          </w:rPr>
          <w:t>4</w:t>
        </w:r>
        <w:r>
          <w:rPr>
            <w:noProof/>
            <w:webHidden/>
          </w:rPr>
          <w:fldChar w:fldCharType="end"/>
        </w:r>
      </w:hyperlink>
    </w:p>
    <w:p w14:paraId="01CF9DC8" w14:textId="2895A1A2" w:rsidR="00457AA7" w:rsidRDefault="00457AA7">
      <w:pPr>
        <w:pStyle w:val="Obsah1"/>
        <w:rPr>
          <w:rFonts w:eastAsiaTheme="minorEastAsia"/>
          <w:caps w:val="0"/>
          <w:noProof/>
          <w:sz w:val="22"/>
          <w:szCs w:val="22"/>
          <w:lang w:eastAsia="cs-CZ"/>
        </w:rPr>
      </w:pPr>
      <w:hyperlink w:anchor="_Toc184813163" w:history="1">
        <w:r w:rsidRPr="0098082F">
          <w:rPr>
            <w:rStyle w:val="Hypertextovodkaz"/>
          </w:rPr>
          <w:t>6.</w:t>
        </w:r>
        <w:r>
          <w:rPr>
            <w:rFonts w:eastAsiaTheme="minorEastAsia"/>
            <w:caps w:val="0"/>
            <w:noProof/>
            <w:sz w:val="22"/>
            <w:szCs w:val="22"/>
            <w:lang w:eastAsia="cs-CZ"/>
          </w:rPr>
          <w:tab/>
        </w:r>
        <w:r w:rsidRPr="0098082F">
          <w:rPr>
            <w:rStyle w:val="Hypertextovodkaz"/>
          </w:rPr>
          <w:t>OBSAH ZADÁVACÍ DOKUMENTACE</w:t>
        </w:r>
        <w:r>
          <w:rPr>
            <w:noProof/>
            <w:webHidden/>
          </w:rPr>
          <w:tab/>
        </w:r>
        <w:r>
          <w:rPr>
            <w:noProof/>
            <w:webHidden/>
          </w:rPr>
          <w:fldChar w:fldCharType="begin"/>
        </w:r>
        <w:r>
          <w:rPr>
            <w:noProof/>
            <w:webHidden/>
          </w:rPr>
          <w:instrText xml:space="preserve"> PAGEREF _Toc184813163 \h </w:instrText>
        </w:r>
        <w:r>
          <w:rPr>
            <w:noProof/>
            <w:webHidden/>
          </w:rPr>
        </w:r>
        <w:r>
          <w:rPr>
            <w:noProof/>
            <w:webHidden/>
          </w:rPr>
          <w:fldChar w:fldCharType="separate"/>
        </w:r>
        <w:r w:rsidR="003229DC">
          <w:rPr>
            <w:noProof/>
            <w:webHidden/>
          </w:rPr>
          <w:t>5</w:t>
        </w:r>
        <w:r>
          <w:rPr>
            <w:noProof/>
            <w:webHidden/>
          </w:rPr>
          <w:fldChar w:fldCharType="end"/>
        </w:r>
      </w:hyperlink>
    </w:p>
    <w:p w14:paraId="14E4B655" w14:textId="6EA28222" w:rsidR="00457AA7" w:rsidRDefault="00457AA7">
      <w:pPr>
        <w:pStyle w:val="Obsah1"/>
        <w:rPr>
          <w:rFonts w:eastAsiaTheme="minorEastAsia"/>
          <w:caps w:val="0"/>
          <w:noProof/>
          <w:sz w:val="22"/>
          <w:szCs w:val="22"/>
          <w:lang w:eastAsia="cs-CZ"/>
        </w:rPr>
      </w:pPr>
      <w:hyperlink w:anchor="_Toc184813164" w:history="1">
        <w:r w:rsidRPr="0098082F">
          <w:rPr>
            <w:rStyle w:val="Hypertextovodkaz"/>
          </w:rPr>
          <w:t>7.</w:t>
        </w:r>
        <w:r>
          <w:rPr>
            <w:rFonts w:eastAsiaTheme="minorEastAsia"/>
            <w:caps w:val="0"/>
            <w:noProof/>
            <w:sz w:val="22"/>
            <w:szCs w:val="22"/>
            <w:lang w:eastAsia="cs-CZ"/>
          </w:rPr>
          <w:tab/>
        </w:r>
        <w:r w:rsidRPr="0098082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_Toc184813164 \h </w:instrText>
        </w:r>
        <w:r>
          <w:rPr>
            <w:noProof/>
            <w:webHidden/>
          </w:rPr>
        </w:r>
        <w:r>
          <w:rPr>
            <w:noProof/>
            <w:webHidden/>
          </w:rPr>
          <w:fldChar w:fldCharType="separate"/>
        </w:r>
        <w:r w:rsidR="003229DC">
          <w:rPr>
            <w:noProof/>
            <w:webHidden/>
          </w:rPr>
          <w:t>6</w:t>
        </w:r>
        <w:r>
          <w:rPr>
            <w:noProof/>
            <w:webHidden/>
          </w:rPr>
          <w:fldChar w:fldCharType="end"/>
        </w:r>
      </w:hyperlink>
    </w:p>
    <w:p w14:paraId="2533A8F5" w14:textId="7594C63B" w:rsidR="00457AA7" w:rsidRDefault="00457AA7">
      <w:pPr>
        <w:pStyle w:val="Obsah1"/>
        <w:rPr>
          <w:rFonts w:eastAsiaTheme="minorEastAsia"/>
          <w:caps w:val="0"/>
          <w:noProof/>
          <w:sz w:val="22"/>
          <w:szCs w:val="22"/>
          <w:lang w:eastAsia="cs-CZ"/>
        </w:rPr>
      </w:pPr>
      <w:hyperlink w:anchor="_Toc184813165" w:history="1">
        <w:r w:rsidRPr="0098082F">
          <w:rPr>
            <w:rStyle w:val="Hypertextovodkaz"/>
          </w:rPr>
          <w:t>8.</w:t>
        </w:r>
        <w:r>
          <w:rPr>
            <w:rFonts w:eastAsiaTheme="minorEastAsia"/>
            <w:caps w:val="0"/>
            <w:noProof/>
            <w:sz w:val="22"/>
            <w:szCs w:val="22"/>
            <w:lang w:eastAsia="cs-CZ"/>
          </w:rPr>
          <w:tab/>
        </w:r>
        <w:r w:rsidRPr="0098082F">
          <w:rPr>
            <w:rStyle w:val="Hypertextovodkaz"/>
          </w:rPr>
          <w:t>POŽADAVKY ZADAVATELE NA KVALIFIKACI</w:t>
        </w:r>
        <w:r>
          <w:rPr>
            <w:noProof/>
            <w:webHidden/>
          </w:rPr>
          <w:tab/>
        </w:r>
        <w:r>
          <w:rPr>
            <w:noProof/>
            <w:webHidden/>
          </w:rPr>
          <w:fldChar w:fldCharType="begin"/>
        </w:r>
        <w:r>
          <w:rPr>
            <w:noProof/>
            <w:webHidden/>
          </w:rPr>
          <w:instrText xml:space="preserve"> PAGEREF _Toc184813165 \h </w:instrText>
        </w:r>
        <w:r>
          <w:rPr>
            <w:noProof/>
            <w:webHidden/>
          </w:rPr>
        </w:r>
        <w:r>
          <w:rPr>
            <w:noProof/>
            <w:webHidden/>
          </w:rPr>
          <w:fldChar w:fldCharType="separate"/>
        </w:r>
        <w:r w:rsidR="003229DC">
          <w:rPr>
            <w:noProof/>
            <w:webHidden/>
          </w:rPr>
          <w:t>6</w:t>
        </w:r>
        <w:r>
          <w:rPr>
            <w:noProof/>
            <w:webHidden/>
          </w:rPr>
          <w:fldChar w:fldCharType="end"/>
        </w:r>
      </w:hyperlink>
    </w:p>
    <w:p w14:paraId="49E593D3" w14:textId="0EE273A9" w:rsidR="00457AA7" w:rsidRDefault="00457AA7">
      <w:pPr>
        <w:pStyle w:val="Obsah1"/>
        <w:rPr>
          <w:rFonts w:eastAsiaTheme="minorEastAsia"/>
          <w:caps w:val="0"/>
          <w:noProof/>
          <w:sz w:val="22"/>
          <w:szCs w:val="22"/>
          <w:lang w:eastAsia="cs-CZ"/>
        </w:rPr>
      </w:pPr>
      <w:hyperlink w:anchor="_Toc184813166" w:history="1">
        <w:r w:rsidRPr="0098082F">
          <w:rPr>
            <w:rStyle w:val="Hypertextovodkaz"/>
          </w:rPr>
          <w:t>9.</w:t>
        </w:r>
        <w:r>
          <w:rPr>
            <w:rFonts w:eastAsiaTheme="minorEastAsia"/>
            <w:caps w:val="0"/>
            <w:noProof/>
            <w:sz w:val="22"/>
            <w:szCs w:val="22"/>
            <w:lang w:eastAsia="cs-CZ"/>
          </w:rPr>
          <w:tab/>
        </w:r>
        <w:r w:rsidRPr="0098082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_Toc184813166 \h </w:instrText>
        </w:r>
        <w:r>
          <w:rPr>
            <w:noProof/>
            <w:webHidden/>
          </w:rPr>
        </w:r>
        <w:r>
          <w:rPr>
            <w:noProof/>
            <w:webHidden/>
          </w:rPr>
          <w:fldChar w:fldCharType="separate"/>
        </w:r>
        <w:r w:rsidR="003229DC">
          <w:rPr>
            <w:noProof/>
            <w:webHidden/>
          </w:rPr>
          <w:t>22</w:t>
        </w:r>
        <w:r>
          <w:rPr>
            <w:noProof/>
            <w:webHidden/>
          </w:rPr>
          <w:fldChar w:fldCharType="end"/>
        </w:r>
      </w:hyperlink>
    </w:p>
    <w:p w14:paraId="0764D0CF" w14:textId="478A61B6" w:rsidR="00457AA7" w:rsidRDefault="00457AA7">
      <w:pPr>
        <w:pStyle w:val="Obsah1"/>
        <w:rPr>
          <w:rFonts w:eastAsiaTheme="minorEastAsia"/>
          <w:caps w:val="0"/>
          <w:noProof/>
          <w:sz w:val="22"/>
          <w:szCs w:val="22"/>
          <w:lang w:eastAsia="cs-CZ"/>
        </w:rPr>
      </w:pPr>
      <w:hyperlink w:anchor="_Toc184813167" w:history="1">
        <w:r w:rsidRPr="0098082F">
          <w:rPr>
            <w:rStyle w:val="Hypertextovodkaz"/>
          </w:rPr>
          <w:t>10.</w:t>
        </w:r>
        <w:r>
          <w:rPr>
            <w:rFonts w:eastAsiaTheme="minorEastAsia"/>
            <w:caps w:val="0"/>
            <w:noProof/>
            <w:sz w:val="22"/>
            <w:szCs w:val="22"/>
            <w:lang w:eastAsia="cs-CZ"/>
          </w:rPr>
          <w:tab/>
        </w:r>
        <w:r w:rsidRPr="0098082F">
          <w:rPr>
            <w:rStyle w:val="Hypertextovodkaz"/>
          </w:rPr>
          <w:t>PROHLÍDKA MÍSTA PLNĚNÍ (STAVENIŠTĚ)</w:t>
        </w:r>
        <w:r>
          <w:rPr>
            <w:noProof/>
            <w:webHidden/>
          </w:rPr>
          <w:tab/>
        </w:r>
        <w:r>
          <w:rPr>
            <w:noProof/>
            <w:webHidden/>
          </w:rPr>
          <w:fldChar w:fldCharType="begin"/>
        </w:r>
        <w:r>
          <w:rPr>
            <w:noProof/>
            <w:webHidden/>
          </w:rPr>
          <w:instrText xml:space="preserve"> PAGEREF _Toc184813167 \h </w:instrText>
        </w:r>
        <w:r>
          <w:rPr>
            <w:noProof/>
            <w:webHidden/>
          </w:rPr>
        </w:r>
        <w:r>
          <w:rPr>
            <w:noProof/>
            <w:webHidden/>
          </w:rPr>
          <w:fldChar w:fldCharType="separate"/>
        </w:r>
        <w:r w:rsidR="003229DC">
          <w:rPr>
            <w:noProof/>
            <w:webHidden/>
          </w:rPr>
          <w:t>25</w:t>
        </w:r>
        <w:r>
          <w:rPr>
            <w:noProof/>
            <w:webHidden/>
          </w:rPr>
          <w:fldChar w:fldCharType="end"/>
        </w:r>
      </w:hyperlink>
    </w:p>
    <w:p w14:paraId="41AB4FCB" w14:textId="2182561A" w:rsidR="00457AA7" w:rsidRDefault="00457AA7">
      <w:pPr>
        <w:pStyle w:val="Obsah1"/>
        <w:rPr>
          <w:rFonts w:eastAsiaTheme="minorEastAsia"/>
          <w:caps w:val="0"/>
          <w:noProof/>
          <w:sz w:val="22"/>
          <w:szCs w:val="22"/>
          <w:lang w:eastAsia="cs-CZ"/>
        </w:rPr>
      </w:pPr>
      <w:hyperlink w:anchor="_Toc184813168" w:history="1">
        <w:r w:rsidRPr="0098082F">
          <w:rPr>
            <w:rStyle w:val="Hypertextovodkaz"/>
          </w:rPr>
          <w:t>11.</w:t>
        </w:r>
        <w:r>
          <w:rPr>
            <w:rFonts w:eastAsiaTheme="minorEastAsia"/>
            <w:caps w:val="0"/>
            <w:noProof/>
            <w:sz w:val="22"/>
            <w:szCs w:val="22"/>
            <w:lang w:eastAsia="cs-CZ"/>
          </w:rPr>
          <w:tab/>
        </w:r>
        <w:r w:rsidRPr="0098082F">
          <w:rPr>
            <w:rStyle w:val="Hypertextovodkaz"/>
          </w:rPr>
          <w:t>JAZYK NABÍDEK A KOMUNIKAČNÍ JAZYK</w:t>
        </w:r>
        <w:r>
          <w:rPr>
            <w:noProof/>
            <w:webHidden/>
          </w:rPr>
          <w:tab/>
        </w:r>
        <w:r>
          <w:rPr>
            <w:noProof/>
            <w:webHidden/>
          </w:rPr>
          <w:fldChar w:fldCharType="begin"/>
        </w:r>
        <w:r>
          <w:rPr>
            <w:noProof/>
            <w:webHidden/>
          </w:rPr>
          <w:instrText xml:space="preserve"> PAGEREF _Toc184813168 \h </w:instrText>
        </w:r>
        <w:r>
          <w:rPr>
            <w:noProof/>
            <w:webHidden/>
          </w:rPr>
        </w:r>
        <w:r>
          <w:rPr>
            <w:noProof/>
            <w:webHidden/>
          </w:rPr>
          <w:fldChar w:fldCharType="separate"/>
        </w:r>
        <w:r w:rsidR="003229DC">
          <w:rPr>
            <w:noProof/>
            <w:webHidden/>
          </w:rPr>
          <w:t>25</w:t>
        </w:r>
        <w:r>
          <w:rPr>
            <w:noProof/>
            <w:webHidden/>
          </w:rPr>
          <w:fldChar w:fldCharType="end"/>
        </w:r>
      </w:hyperlink>
    </w:p>
    <w:p w14:paraId="6420FA3B" w14:textId="1A950228" w:rsidR="00457AA7" w:rsidRDefault="00457AA7">
      <w:pPr>
        <w:pStyle w:val="Obsah1"/>
        <w:rPr>
          <w:rFonts w:eastAsiaTheme="minorEastAsia"/>
          <w:caps w:val="0"/>
          <w:noProof/>
          <w:sz w:val="22"/>
          <w:szCs w:val="22"/>
          <w:lang w:eastAsia="cs-CZ"/>
        </w:rPr>
      </w:pPr>
      <w:hyperlink w:anchor="_Toc184813169" w:history="1">
        <w:r w:rsidRPr="0098082F">
          <w:rPr>
            <w:rStyle w:val="Hypertextovodkaz"/>
          </w:rPr>
          <w:t>12.</w:t>
        </w:r>
        <w:r>
          <w:rPr>
            <w:rFonts w:eastAsiaTheme="minorEastAsia"/>
            <w:caps w:val="0"/>
            <w:noProof/>
            <w:sz w:val="22"/>
            <w:szCs w:val="22"/>
            <w:lang w:eastAsia="cs-CZ"/>
          </w:rPr>
          <w:tab/>
        </w:r>
        <w:r w:rsidRPr="0098082F">
          <w:rPr>
            <w:rStyle w:val="Hypertextovodkaz"/>
          </w:rPr>
          <w:t>OBSAH a PODÁVÁNÍ NABÍDEK</w:t>
        </w:r>
        <w:r>
          <w:rPr>
            <w:noProof/>
            <w:webHidden/>
          </w:rPr>
          <w:tab/>
        </w:r>
        <w:r>
          <w:rPr>
            <w:noProof/>
            <w:webHidden/>
          </w:rPr>
          <w:fldChar w:fldCharType="begin"/>
        </w:r>
        <w:r>
          <w:rPr>
            <w:noProof/>
            <w:webHidden/>
          </w:rPr>
          <w:instrText xml:space="preserve"> PAGEREF _Toc184813169 \h </w:instrText>
        </w:r>
        <w:r>
          <w:rPr>
            <w:noProof/>
            <w:webHidden/>
          </w:rPr>
        </w:r>
        <w:r>
          <w:rPr>
            <w:noProof/>
            <w:webHidden/>
          </w:rPr>
          <w:fldChar w:fldCharType="separate"/>
        </w:r>
        <w:r w:rsidR="003229DC">
          <w:rPr>
            <w:noProof/>
            <w:webHidden/>
          </w:rPr>
          <w:t>25</w:t>
        </w:r>
        <w:r>
          <w:rPr>
            <w:noProof/>
            <w:webHidden/>
          </w:rPr>
          <w:fldChar w:fldCharType="end"/>
        </w:r>
      </w:hyperlink>
    </w:p>
    <w:p w14:paraId="602CA151" w14:textId="1A6E0FDA" w:rsidR="00457AA7" w:rsidRDefault="00457AA7">
      <w:pPr>
        <w:pStyle w:val="Obsah1"/>
        <w:rPr>
          <w:rFonts w:eastAsiaTheme="minorEastAsia"/>
          <w:caps w:val="0"/>
          <w:noProof/>
          <w:sz w:val="22"/>
          <w:szCs w:val="22"/>
          <w:lang w:eastAsia="cs-CZ"/>
        </w:rPr>
      </w:pPr>
      <w:hyperlink w:anchor="_Toc184813170" w:history="1">
        <w:r w:rsidRPr="0098082F">
          <w:rPr>
            <w:rStyle w:val="Hypertextovodkaz"/>
          </w:rPr>
          <w:t>13.</w:t>
        </w:r>
        <w:r>
          <w:rPr>
            <w:rFonts w:eastAsiaTheme="minorEastAsia"/>
            <w:caps w:val="0"/>
            <w:noProof/>
            <w:sz w:val="22"/>
            <w:szCs w:val="22"/>
            <w:lang w:eastAsia="cs-CZ"/>
          </w:rPr>
          <w:tab/>
        </w:r>
        <w:r w:rsidRPr="0098082F">
          <w:rPr>
            <w:rStyle w:val="Hypertextovodkaz"/>
          </w:rPr>
          <w:t>POŽADAVKY NA ZPRACOVÁNÍ NABÍDKOVÉ CENY</w:t>
        </w:r>
        <w:r>
          <w:rPr>
            <w:noProof/>
            <w:webHidden/>
          </w:rPr>
          <w:tab/>
        </w:r>
        <w:r>
          <w:rPr>
            <w:noProof/>
            <w:webHidden/>
          </w:rPr>
          <w:fldChar w:fldCharType="begin"/>
        </w:r>
        <w:r>
          <w:rPr>
            <w:noProof/>
            <w:webHidden/>
          </w:rPr>
          <w:instrText xml:space="preserve"> PAGEREF _Toc184813170 \h </w:instrText>
        </w:r>
        <w:r>
          <w:rPr>
            <w:noProof/>
            <w:webHidden/>
          </w:rPr>
        </w:r>
        <w:r>
          <w:rPr>
            <w:noProof/>
            <w:webHidden/>
          </w:rPr>
          <w:fldChar w:fldCharType="separate"/>
        </w:r>
        <w:r w:rsidR="003229DC">
          <w:rPr>
            <w:noProof/>
            <w:webHidden/>
          </w:rPr>
          <w:t>27</w:t>
        </w:r>
        <w:r>
          <w:rPr>
            <w:noProof/>
            <w:webHidden/>
          </w:rPr>
          <w:fldChar w:fldCharType="end"/>
        </w:r>
      </w:hyperlink>
    </w:p>
    <w:p w14:paraId="2B35923E" w14:textId="6CC9FA59" w:rsidR="00457AA7" w:rsidRDefault="00457AA7">
      <w:pPr>
        <w:pStyle w:val="Obsah1"/>
        <w:rPr>
          <w:rFonts w:eastAsiaTheme="minorEastAsia"/>
          <w:caps w:val="0"/>
          <w:noProof/>
          <w:sz w:val="22"/>
          <w:szCs w:val="22"/>
          <w:lang w:eastAsia="cs-CZ"/>
        </w:rPr>
      </w:pPr>
      <w:hyperlink w:anchor="_Toc184813171" w:history="1">
        <w:r w:rsidRPr="0098082F">
          <w:rPr>
            <w:rStyle w:val="Hypertextovodkaz"/>
          </w:rPr>
          <w:t>14.</w:t>
        </w:r>
        <w:r>
          <w:rPr>
            <w:rFonts w:eastAsiaTheme="minorEastAsia"/>
            <w:caps w:val="0"/>
            <w:noProof/>
            <w:sz w:val="22"/>
            <w:szCs w:val="22"/>
            <w:lang w:eastAsia="cs-CZ"/>
          </w:rPr>
          <w:tab/>
        </w:r>
        <w:r w:rsidRPr="0098082F">
          <w:rPr>
            <w:rStyle w:val="Hypertextovodkaz"/>
          </w:rPr>
          <w:t>VARIANTY NABÍDKY, VÝHRADA ZMĚNY DODAVATELE</w:t>
        </w:r>
        <w:r>
          <w:rPr>
            <w:noProof/>
            <w:webHidden/>
          </w:rPr>
          <w:tab/>
        </w:r>
        <w:r>
          <w:rPr>
            <w:noProof/>
            <w:webHidden/>
          </w:rPr>
          <w:fldChar w:fldCharType="begin"/>
        </w:r>
        <w:r>
          <w:rPr>
            <w:noProof/>
            <w:webHidden/>
          </w:rPr>
          <w:instrText xml:space="preserve"> PAGEREF _Toc184813171 \h </w:instrText>
        </w:r>
        <w:r>
          <w:rPr>
            <w:noProof/>
            <w:webHidden/>
          </w:rPr>
        </w:r>
        <w:r>
          <w:rPr>
            <w:noProof/>
            <w:webHidden/>
          </w:rPr>
          <w:fldChar w:fldCharType="separate"/>
        </w:r>
        <w:r w:rsidR="003229DC">
          <w:rPr>
            <w:noProof/>
            <w:webHidden/>
          </w:rPr>
          <w:t>28</w:t>
        </w:r>
        <w:r>
          <w:rPr>
            <w:noProof/>
            <w:webHidden/>
          </w:rPr>
          <w:fldChar w:fldCharType="end"/>
        </w:r>
      </w:hyperlink>
    </w:p>
    <w:p w14:paraId="41382AFE" w14:textId="67596713" w:rsidR="00457AA7" w:rsidRDefault="00457AA7">
      <w:pPr>
        <w:pStyle w:val="Obsah1"/>
        <w:rPr>
          <w:rFonts w:eastAsiaTheme="minorEastAsia"/>
          <w:caps w:val="0"/>
          <w:noProof/>
          <w:sz w:val="22"/>
          <w:szCs w:val="22"/>
          <w:lang w:eastAsia="cs-CZ"/>
        </w:rPr>
      </w:pPr>
      <w:hyperlink w:anchor="_Toc184813172" w:history="1">
        <w:r w:rsidRPr="0098082F">
          <w:rPr>
            <w:rStyle w:val="Hypertextovodkaz"/>
          </w:rPr>
          <w:t>15.</w:t>
        </w:r>
        <w:r>
          <w:rPr>
            <w:rFonts w:eastAsiaTheme="minorEastAsia"/>
            <w:caps w:val="0"/>
            <w:noProof/>
            <w:sz w:val="22"/>
            <w:szCs w:val="22"/>
            <w:lang w:eastAsia="cs-CZ"/>
          </w:rPr>
          <w:tab/>
        </w:r>
        <w:r w:rsidRPr="0098082F">
          <w:rPr>
            <w:rStyle w:val="Hypertextovodkaz"/>
          </w:rPr>
          <w:t>OTEVÍRÁNÍ NABÍDEK</w:t>
        </w:r>
        <w:r>
          <w:rPr>
            <w:noProof/>
            <w:webHidden/>
          </w:rPr>
          <w:tab/>
        </w:r>
        <w:r>
          <w:rPr>
            <w:noProof/>
            <w:webHidden/>
          </w:rPr>
          <w:fldChar w:fldCharType="begin"/>
        </w:r>
        <w:r>
          <w:rPr>
            <w:noProof/>
            <w:webHidden/>
          </w:rPr>
          <w:instrText xml:space="preserve"> PAGEREF _Toc184813172 \h </w:instrText>
        </w:r>
        <w:r>
          <w:rPr>
            <w:noProof/>
            <w:webHidden/>
          </w:rPr>
        </w:r>
        <w:r>
          <w:rPr>
            <w:noProof/>
            <w:webHidden/>
          </w:rPr>
          <w:fldChar w:fldCharType="separate"/>
        </w:r>
        <w:r w:rsidR="003229DC">
          <w:rPr>
            <w:noProof/>
            <w:webHidden/>
          </w:rPr>
          <w:t>28</w:t>
        </w:r>
        <w:r>
          <w:rPr>
            <w:noProof/>
            <w:webHidden/>
          </w:rPr>
          <w:fldChar w:fldCharType="end"/>
        </w:r>
      </w:hyperlink>
    </w:p>
    <w:p w14:paraId="22D61D47" w14:textId="44F2E345" w:rsidR="00457AA7" w:rsidRDefault="00457AA7">
      <w:pPr>
        <w:pStyle w:val="Obsah1"/>
        <w:rPr>
          <w:rFonts w:eastAsiaTheme="minorEastAsia"/>
          <w:caps w:val="0"/>
          <w:noProof/>
          <w:sz w:val="22"/>
          <w:szCs w:val="22"/>
          <w:lang w:eastAsia="cs-CZ"/>
        </w:rPr>
      </w:pPr>
      <w:hyperlink w:anchor="_Toc184813173" w:history="1">
        <w:r w:rsidRPr="0098082F">
          <w:rPr>
            <w:rStyle w:val="Hypertextovodkaz"/>
          </w:rPr>
          <w:t>16.</w:t>
        </w:r>
        <w:r>
          <w:rPr>
            <w:rFonts w:eastAsiaTheme="minorEastAsia"/>
            <w:caps w:val="0"/>
            <w:noProof/>
            <w:sz w:val="22"/>
            <w:szCs w:val="22"/>
            <w:lang w:eastAsia="cs-CZ"/>
          </w:rPr>
          <w:tab/>
        </w:r>
        <w:r w:rsidRPr="0098082F">
          <w:rPr>
            <w:rStyle w:val="Hypertextovodkaz"/>
          </w:rPr>
          <w:t>POSOUZENÍ SPLNĚNÍ PODMÍNEK ÚČASTI</w:t>
        </w:r>
        <w:r>
          <w:rPr>
            <w:noProof/>
            <w:webHidden/>
          </w:rPr>
          <w:tab/>
        </w:r>
        <w:r>
          <w:rPr>
            <w:noProof/>
            <w:webHidden/>
          </w:rPr>
          <w:fldChar w:fldCharType="begin"/>
        </w:r>
        <w:r>
          <w:rPr>
            <w:noProof/>
            <w:webHidden/>
          </w:rPr>
          <w:instrText xml:space="preserve"> PAGEREF _Toc184813173 \h </w:instrText>
        </w:r>
        <w:r>
          <w:rPr>
            <w:noProof/>
            <w:webHidden/>
          </w:rPr>
        </w:r>
        <w:r>
          <w:rPr>
            <w:noProof/>
            <w:webHidden/>
          </w:rPr>
          <w:fldChar w:fldCharType="separate"/>
        </w:r>
        <w:r w:rsidR="003229DC">
          <w:rPr>
            <w:noProof/>
            <w:webHidden/>
          </w:rPr>
          <w:t>29</w:t>
        </w:r>
        <w:r>
          <w:rPr>
            <w:noProof/>
            <w:webHidden/>
          </w:rPr>
          <w:fldChar w:fldCharType="end"/>
        </w:r>
      </w:hyperlink>
    </w:p>
    <w:p w14:paraId="0B2DFFD1" w14:textId="3706E9EF" w:rsidR="00457AA7" w:rsidRDefault="00457AA7">
      <w:pPr>
        <w:pStyle w:val="Obsah1"/>
        <w:rPr>
          <w:rFonts w:eastAsiaTheme="minorEastAsia"/>
          <w:caps w:val="0"/>
          <w:noProof/>
          <w:sz w:val="22"/>
          <w:szCs w:val="22"/>
          <w:lang w:eastAsia="cs-CZ"/>
        </w:rPr>
      </w:pPr>
      <w:hyperlink w:anchor="_Toc184813174" w:history="1">
        <w:r w:rsidRPr="0098082F">
          <w:rPr>
            <w:rStyle w:val="Hypertextovodkaz"/>
          </w:rPr>
          <w:t>17.</w:t>
        </w:r>
        <w:r>
          <w:rPr>
            <w:rFonts w:eastAsiaTheme="minorEastAsia"/>
            <w:caps w:val="0"/>
            <w:noProof/>
            <w:sz w:val="22"/>
            <w:szCs w:val="22"/>
            <w:lang w:eastAsia="cs-CZ"/>
          </w:rPr>
          <w:tab/>
        </w:r>
        <w:r w:rsidRPr="0098082F">
          <w:rPr>
            <w:rStyle w:val="Hypertextovodkaz"/>
          </w:rPr>
          <w:t>HODNOCENÍ NABÍDEK</w:t>
        </w:r>
        <w:r>
          <w:rPr>
            <w:noProof/>
            <w:webHidden/>
          </w:rPr>
          <w:tab/>
        </w:r>
        <w:r>
          <w:rPr>
            <w:noProof/>
            <w:webHidden/>
          </w:rPr>
          <w:fldChar w:fldCharType="begin"/>
        </w:r>
        <w:r>
          <w:rPr>
            <w:noProof/>
            <w:webHidden/>
          </w:rPr>
          <w:instrText xml:space="preserve"> PAGEREF _Toc184813174 \h </w:instrText>
        </w:r>
        <w:r>
          <w:rPr>
            <w:noProof/>
            <w:webHidden/>
          </w:rPr>
        </w:r>
        <w:r>
          <w:rPr>
            <w:noProof/>
            <w:webHidden/>
          </w:rPr>
          <w:fldChar w:fldCharType="separate"/>
        </w:r>
        <w:r w:rsidR="003229DC">
          <w:rPr>
            <w:noProof/>
            <w:webHidden/>
          </w:rPr>
          <w:t>29</w:t>
        </w:r>
        <w:r>
          <w:rPr>
            <w:noProof/>
            <w:webHidden/>
          </w:rPr>
          <w:fldChar w:fldCharType="end"/>
        </w:r>
      </w:hyperlink>
    </w:p>
    <w:p w14:paraId="7EBBB24A" w14:textId="59BE8739" w:rsidR="00457AA7" w:rsidRDefault="00457AA7">
      <w:pPr>
        <w:pStyle w:val="Obsah1"/>
        <w:rPr>
          <w:rFonts w:eastAsiaTheme="minorEastAsia"/>
          <w:caps w:val="0"/>
          <w:noProof/>
          <w:sz w:val="22"/>
          <w:szCs w:val="22"/>
          <w:lang w:eastAsia="cs-CZ"/>
        </w:rPr>
      </w:pPr>
      <w:hyperlink w:anchor="_Toc184813175" w:history="1">
        <w:r w:rsidRPr="0098082F">
          <w:rPr>
            <w:rStyle w:val="Hypertextovodkaz"/>
          </w:rPr>
          <w:t>18.</w:t>
        </w:r>
        <w:r>
          <w:rPr>
            <w:rFonts w:eastAsiaTheme="minorEastAsia"/>
            <w:caps w:val="0"/>
            <w:noProof/>
            <w:sz w:val="22"/>
            <w:szCs w:val="22"/>
            <w:lang w:eastAsia="cs-CZ"/>
          </w:rPr>
          <w:tab/>
        </w:r>
        <w:r w:rsidRPr="0098082F">
          <w:rPr>
            <w:rStyle w:val="Hypertextovodkaz"/>
          </w:rPr>
          <w:t>ZRUŠENÍ ZADÁVACÍHO ŘÍZENÍ</w:t>
        </w:r>
        <w:r>
          <w:rPr>
            <w:noProof/>
            <w:webHidden/>
          </w:rPr>
          <w:tab/>
        </w:r>
        <w:r>
          <w:rPr>
            <w:noProof/>
            <w:webHidden/>
          </w:rPr>
          <w:fldChar w:fldCharType="begin"/>
        </w:r>
        <w:r>
          <w:rPr>
            <w:noProof/>
            <w:webHidden/>
          </w:rPr>
          <w:instrText xml:space="preserve"> PAGEREF _Toc184813175 \h </w:instrText>
        </w:r>
        <w:r>
          <w:rPr>
            <w:noProof/>
            <w:webHidden/>
          </w:rPr>
        </w:r>
        <w:r>
          <w:rPr>
            <w:noProof/>
            <w:webHidden/>
          </w:rPr>
          <w:fldChar w:fldCharType="separate"/>
        </w:r>
        <w:r w:rsidR="003229DC">
          <w:rPr>
            <w:noProof/>
            <w:webHidden/>
          </w:rPr>
          <w:t>29</w:t>
        </w:r>
        <w:r>
          <w:rPr>
            <w:noProof/>
            <w:webHidden/>
          </w:rPr>
          <w:fldChar w:fldCharType="end"/>
        </w:r>
      </w:hyperlink>
    </w:p>
    <w:p w14:paraId="01B3B806" w14:textId="79B14C21" w:rsidR="00457AA7" w:rsidRDefault="00457AA7">
      <w:pPr>
        <w:pStyle w:val="Obsah1"/>
        <w:rPr>
          <w:rFonts w:eastAsiaTheme="minorEastAsia"/>
          <w:caps w:val="0"/>
          <w:noProof/>
          <w:sz w:val="22"/>
          <w:szCs w:val="22"/>
          <w:lang w:eastAsia="cs-CZ"/>
        </w:rPr>
      </w:pPr>
      <w:hyperlink w:anchor="_Toc184813176" w:history="1">
        <w:r w:rsidRPr="0098082F">
          <w:rPr>
            <w:rStyle w:val="Hypertextovodkaz"/>
          </w:rPr>
          <w:t>19.</w:t>
        </w:r>
        <w:r>
          <w:rPr>
            <w:rFonts w:eastAsiaTheme="minorEastAsia"/>
            <w:caps w:val="0"/>
            <w:noProof/>
            <w:sz w:val="22"/>
            <w:szCs w:val="22"/>
            <w:lang w:eastAsia="cs-CZ"/>
          </w:rPr>
          <w:tab/>
        </w:r>
        <w:r w:rsidRPr="0098082F">
          <w:rPr>
            <w:rStyle w:val="Hypertextovodkaz"/>
          </w:rPr>
          <w:t>UZAVŘENÍ SMLOUVY</w:t>
        </w:r>
        <w:r>
          <w:rPr>
            <w:noProof/>
            <w:webHidden/>
          </w:rPr>
          <w:tab/>
        </w:r>
        <w:r>
          <w:rPr>
            <w:noProof/>
            <w:webHidden/>
          </w:rPr>
          <w:fldChar w:fldCharType="begin"/>
        </w:r>
        <w:r>
          <w:rPr>
            <w:noProof/>
            <w:webHidden/>
          </w:rPr>
          <w:instrText xml:space="preserve"> PAGEREF _Toc184813176 \h </w:instrText>
        </w:r>
        <w:r>
          <w:rPr>
            <w:noProof/>
            <w:webHidden/>
          </w:rPr>
        </w:r>
        <w:r>
          <w:rPr>
            <w:noProof/>
            <w:webHidden/>
          </w:rPr>
          <w:fldChar w:fldCharType="separate"/>
        </w:r>
        <w:r w:rsidR="003229DC">
          <w:rPr>
            <w:noProof/>
            <w:webHidden/>
          </w:rPr>
          <w:t>30</w:t>
        </w:r>
        <w:r>
          <w:rPr>
            <w:noProof/>
            <w:webHidden/>
          </w:rPr>
          <w:fldChar w:fldCharType="end"/>
        </w:r>
      </w:hyperlink>
    </w:p>
    <w:p w14:paraId="66A76A76" w14:textId="3F1DC7D3" w:rsidR="00457AA7" w:rsidRDefault="00457AA7">
      <w:pPr>
        <w:pStyle w:val="Obsah1"/>
        <w:rPr>
          <w:rFonts w:eastAsiaTheme="minorEastAsia"/>
          <w:caps w:val="0"/>
          <w:noProof/>
          <w:sz w:val="22"/>
          <w:szCs w:val="22"/>
          <w:lang w:eastAsia="cs-CZ"/>
        </w:rPr>
      </w:pPr>
      <w:hyperlink w:anchor="_Toc184813177" w:history="1">
        <w:r w:rsidRPr="0098082F">
          <w:rPr>
            <w:rStyle w:val="Hypertextovodkaz"/>
          </w:rPr>
          <w:t>20.</w:t>
        </w:r>
        <w:r>
          <w:rPr>
            <w:rFonts w:eastAsiaTheme="minorEastAsia"/>
            <w:caps w:val="0"/>
            <w:noProof/>
            <w:sz w:val="22"/>
            <w:szCs w:val="22"/>
            <w:lang w:eastAsia="cs-CZ"/>
          </w:rPr>
          <w:tab/>
        </w:r>
        <w:r w:rsidRPr="0098082F">
          <w:rPr>
            <w:rStyle w:val="Hypertextovodkaz"/>
          </w:rPr>
          <w:t>OCHRANA INFORMACÍ</w:t>
        </w:r>
        <w:r>
          <w:rPr>
            <w:noProof/>
            <w:webHidden/>
          </w:rPr>
          <w:tab/>
        </w:r>
        <w:r>
          <w:rPr>
            <w:noProof/>
            <w:webHidden/>
          </w:rPr>
          <w:fldChar w:fldCharType="begin"/>
        </w:r>
        <w:r>
          <w:rPr>
            <w:noProof/>
            <w:webHidden/>
          </w:rPr>
          <w:instrText xml:space="preserve"> PAGEREF _Toc184813177 \h </w:instrText>
        </w:r>
        <w:r>
          <w:rPr>
            <w:noProof/>
            <w:webHidden/>
          </w:rPr>
        </w:r>
        <w:r>
          <w:rPr>
            <w:noProof/>
            <w:webHidden/>
          </w:rPr>
          <w:fldChar w:fldCharType="separate"/>
        </w:r>
        <w:r w:rsidR="003229DC">
          <w:rPr>
            <w:noProof/>
            <w:webHidden/>
          </w:rPr>
          <w:t>33</w:t>
        </w:r>
        <w:r>
          <w:rPr>
            <w:noProof/>
            <w:webHidden/>
          </w:rPr>
          <w:fldChar w:fldCharType="end"/>
        </w:r>
      </w:hyperlink>
    </w:p>
    <w:p w14:paraId="3FAC181F" w14:textId="17A5A779" w:rsidR="00457AA7" w:rsidRDefault="00457AA7">
      <w:pPr>
        <w:pStyle w:val="Obsah1"/>
        <w:rPr>
          <w:rFonts w:eastAsiaTheme="minorEastAsia"/>
          <w:caps w:val="0"/>
          <w:noProof/>
          <w:sz w:val="22"/>
          <w:szCs w:val="22"/>
          <w:lang w:eastAsia="cs-CZ"/>
        </w:rPr>
      </w:pPr>
      <w:hyperlink w:anchor="_Toc184813178" w:history="1">
        <w:r w:rsidRPr="0098082F">
          <w:rPr>
            <w:rStyle w:val="Hypertextovodkaz"/>
          </w:rPr>
          <w:t>21.</w:t>
        </w:r>
        <w:r>
          <w:rPr>
            <w:rFonts w:eastAsiaTheme="minorEastAsia"/>
            <w:caps w:val="0"/>
            <w:noProof/>
            <w:sz w:val="22"/>
            <w:szCs w:val="22"/>
            <w:lang w:eastAsia="cs-CZ"/>
          </w:rPr>
          <w:tab/>
        </w:r>
        <w:r w:rsidRPr="0098082F">
          <w:rPr>
            <w:rStyle w:val="Hypertextovodkaz"/>
          </w:rPr>
          <w:t>ZADÁVACÍ LHŮTA A JISTOTA ZA NABÍDKU</w:t>
        </w:r>
        <w:r>
          <w:rPr>
            <w:noProof/>
            <w:webHidden/>
          </w:rPr>
          <w:tab/>
        </w:r>
        <w:r>
          <w:rPr>
            <w:noProof/>
            <w:webHidden/>
          </w:rPr>
          <w:fldChar w:fldCharType="begin"/>
        </w:r>
        <w:r>
          <w:rPr>
            <w:noProof/>
            <w:webHidden/>
          </w:rPr>
          <w:instrText xml:space="preserve"> PAGEREF _Toc184813178 \h </w:instrText>
        </w:r>
        <w:r>
          <w:rPr>
            <w:noProof/>
            <w:webHidden/>
          </w:rPr>
        </w:r>
        <w:r>
          <w:rPr>
            <w:noProof/>
            <w:webHidden/>
          </w:rPr>
          <w:fldChar w:fldCharType="separate"/>
        </w:r>
        <w:r w:rsidR="003229DC">
          <w:rPr>
            <w:noProof/>
            <w:webHidden/>
          </w:rPr>
          <w:t>33</w:t>
        </w:r>
        <w:r>
          <w:rPr>
            <w:noProof/>
            <w:webHidden/>
          </w:rPr>
          <w:fldChar w:fldCharType="end"/>
        </w:r>
      </w:hyperlink>
    </w:p>
    <w:p w14:paraId="48263347" w14:textId="02469199" w:rsidR="00457AA7" w:rsidRDefault="00457AA7">
      <w:pPr>
        <w:pStyle w:val="Obsah1"/>
        <w:rPr>
          <w:rFonts w:eastAsiaTheme="minorEastAsia"/>
          <w:caps w:val="0"/>
          <w:noProof/>
          <w:sz w:val="22"/>
          <w:szCs w:val="22"/>
          <w:lang w:eastAsia="cs-CZ"/>
        </w:rPr>
      </w:pPr>
      <w:hyperlink w:anchor="_Toc184813179" w:history="1">
        <w:r w:rsidRPr="0098082F">
          <w:rPr>
            <w:rStyle w:val="Hypertextovodkaz"/>
          </w:rPr>
          <w:t>22.</w:t>
        </w:r>
        <w:r>
          <w:rPr>
            <w:rFonts w:eastAsiaTheme="minorEastAsia"/>
            <w:caps w:val="0"/>
            <w:noProof/>
            <w:sz w:val="22"/>
            <w:szCs w:val="22"/>
            <w:lang w:eastAsia="cs-CZ"/>
          </w:rPr>
          <w:tab/>
        </w:r>
        <w:r w:rsidRPr="0098082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_Toc184813179 \h </w:instrText>
        </w:r>
        <w:r>
          <w:rPr>
            <w:noProof/>
            <w:webHidden/>
          </w:rPr>
        </w:r>
        <w:r>
          <w:rPr>
            <w:noProof/>
            <w:webHidden/>
          </w:rPr>
          <w:fldChar w:fldCharType="separate"/>
        </w:r>
        <w:r w:rsidR="003229DC">
          <w:rPr>
            <w:noProof/>
            <w:webHidden/>
          </w:rPr>
          <w:t>34</w:t>
        </w:r>
        <w:r>
          <w:rPr>
            <w:noProof/>
            <w:webHidden/>
          </w:rPr>
          <w:fldChar w:fldCharType="end"/>
        </w:r>
      </w:hyperlink>
    </w:p>
    <w:p w14:paraId="7C8A18B6" w14:textId="54BCCBB5" w:rsidR="00457AA7" w:rsidRDefault="00457AA7">
      <w:pPr>
        <w:pStyle w:val="Obsah1"/>
        <w:rPr>
          <w:rFonts w:eastAsiaTheme="minorEastAsia"/>
          <w:caps w:val="0"/>
          <w:noProof/>
          <w:sz w:val="22"/>
          <w:szCs w:val="22"/>
          <w:lang w:eastAsia="cs-CZ"/>
        </w:rPr>
      </w:pPr>
      <w:hyperlink w:anchor="_Toc184813180" w:history="1">
        <w:r w:rsidRPr="0098082F">
          <w:rPr>
            <w:rStyle w:val="Hypertextovodkaz"/>
          </w:rPr>
          <w:t>23.</w:t>
        </w:r>
        <w:r>
          <w:rPr>
            <w:rFonts w:eastAsiaTheme="minorEastAsia"/>
            <w:caps w:val="0"/>
            <w:noProof/>
            <w:sz w:val="22"/>
            <w:szCs w:val="22"/>
            <w:lang w:eastAsia="cs-CZ"/>
          </w:rPr>
          <w:tab/>
        </w:r>
        <w:r w:rsidRPr="0098082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_Toc184813180 \h </w:instrText>
        </w:r>
        <w:r>
          <w:rPr>
            <w:noProof/>
            <w:webHidden/>
          </w:rPr>
        </w:r>
        <w:r>
          <w:rPr>
            <w:noProof/>
            <w:webHidden/>
          </w:rPr>
          <w:fldChar w:fldCharType="separate"/>
        </w:r>
        <w:r w:rsidR="003229DC">
          <w:rPr>
            <w:noProof/>
            <w:webHidden/>
          </w:rPr>
          <w:t>34</w:t>
        </w:r>
        <w:r>
          <w:rPr>
            <w:noProof/>
            <w:webHidden/>
          </w:rPr>
          <w:fldChar w:fldCharType="end"/>
        </w:r>
      </w:hyperlink>
    </w:p>
    <w:p w14:paraId="58E2E9DD" w14:textId="45A85D2D" w:rsidR="00457AA7" w:rsidRDefault="00457AA7">
      <w:pPr>
        <w:pStyle w:val="Obsah1"/>
        <w:rPr>
          <w:rFonts w:eastAsiaTheme="minorEastAsia"/>
          <w:caps w:val="0"/>
          <w:noProof/>
          <w:sz w:val="22"/>
          <w:szCs w:val="22"/>
          <w:lang w:eastAsia="cs-CZ"/>
        </w:rPr>
      </w:pPr>
      <w:hyperlink w:anchor="_Toc184813181" w:history="1">
        <w:r w:rsidRPr="0098082F">
          <w:rPr>
            <w:rStyle w:val="Hypertextovodkaz"/>
          </w:rPr>
          <w:t>24.</w:t>
        </w:r>
        <w:r>
          <w:rPr>
            <w:rFonts w:eastAsiaTheme="minorEastAsia"/>
            <w:caps w:val="0"/>
            <w:noProof/>
            <w:sz w:val="22"/>
            <w:szCs w:val="22"/>
            <w:lang w:eastAsia="cs-CZ"/>
          </w:rPr>
          <w:tab/>
        </w:r>
        <w:r w:rsidRPr="0098082F">
          <w:rPr>
            <w:rStyle w:val="Hypertextovodkaz"/>
          </w:rPr>
          <w:t>PŘÍLOHY TĚCHTO POKYNŮ</w:t>
        </w:r>
        <w:r>
          <w:rPr>
            <w:noProof/>
            <w:webHidden/>
          </w:rPr>
          <w:tab/>
        </w:r>
        <w:r>
          <w:rPr>
            <w:noProof/>
            <w:webHidden/>
          </w:rPr>
          <w:fldChar w:fldCharType="begin"/>
        </w:r>
        <w:r>
          <w:rPr>
            <w:noProof/>
            <w:webHidden/>
          </w:rPr>
          <w:instrText xml:space="preserve"> PAGEREF _Toc184813181 \h </w:instrText>
        </w:r>
        <w:r>
          <w:rPr>
            <w:noProof/>
            <w:webHidden/>
          </w:rPr>
        </w:r>
        <w:r>
          <w:rPr>
            <w:noProof/>
            <w:webHidden/>
          </w:rPr>
          <w:fldChar w:fldCharType="separate"/>
        </w:r>
        <w:r w:rsidR="003229DC">
          <w:rPr>
            <w:noProof/>
            <w:webHidden/>
          </w:rPr>
          <w:t>35</w:t>
        </w:r>
        <w:r>
          <w:rPr>
            <w:noProof/>
            <w:webHidden/>
          </w:rPr>
          <w:fldChar w:fldCharType="end"/>
        </w:r>
      </w:hyperlink>
    </w:p>
    <w:p w14:paraId="69BD5F09" w14:textId="486C5B22"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84813158"/>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84813159"/>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5B480095" w:rsidR="0035531B" w:rsidRDefault="0035531B" w:rsidP="00AE3B80">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84813160"/>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3818D754" w14:textId="77777777" w:rsidR="00AE3B80" w:rsidRPr="00E90153" w:rsidRDefault="0035531B" w:rsidP="00AE3B80">
      <w:pPr>
        <w:pStyle w:val="Text1-1"/>
      </w:pPr>
      <w:r>
        <w:t xml:space="preserve">Kontaktní osobou zadavatele pro zadávací řízení je: </w:t>
      </w:r>
      <w:r w:rsidR="00AE3B80" w:rsidRPr="00E90153">
        <w:t>Renáta Majerová</w:t>
      </w:r>
    </w:p>
    <w:p w14:paraId="2C09709B" w14:textId="77777777" w:rsidR="00AE3B80" w:rsidRPr="00E90153" w:rsidRDefault="00AE3B80" w:rsidP="00AE3B80">
      <w:pPr>
        <w:spacing w:after="0"/>
        <w:ind w:left="737"/>
        <w:jc w:val="both"/>
      </w:pPr>
      <w:r w:rsidRPr="00E90153">
        <w:t xml:space="preserve">telefon: </w:t>
      </w:r>
      <w:r w:rsidRPr="00E90153">
        <w:tab/>
        <w:t>+420 724 932 325</w:t>
      </w:r>
    </w:p>
    <w:p w14:paraId="0131C1E7" w14:textId="77777777" w:rsidR="00AE3B80" w:rsidRPr="00E90153" w:rsidRDefault="00AE3B80" w:rsidP="00AE3B80">
      <w:pPr>
        <w:spacing w:after="0"/>
        <w:ind w:left="737"/>
        <w:jc w:val="both"/>
      </w:pPr>
      <w:r w:rsidRPr="00E90153">
        <w:t xml:space="preserve">e-mail: </w:t>
      </w:r>
      <w:r w:rsidRPr="00E90153">
        <w:tab/>
        <w:t>Majerova@spravazeleznic.cz</w:t>
      </w:r>
    </w:p>
    <w:p w14:paraId="6CE87B5B" w14:textId="77777777" w:rsidR="00AE3B80" w:rsidRPr="00E90153" w:rsidRDefault="00AE3B80" w:rsidP="00AE3B80">
      <w:pPr>
        <w:spacing w:after="0"/>
        <w:ind w:left="737"/>
        <w:jc w:val="both"/>
      </w:pPr>
      <w:r w:rsidRPr="00E90153">
        <w:t xml:space="preserve">adresa: </w:t>
      </w:r>
      <w:r w:rsidRPr="00E90153">
        <w:tab/>
        <w:t xml:space="preserve">Správa železnic, státní organizace, Stavební správa východ, </w:t>
      </w:r>
    </w:p>
    <w:p w14:paraId="53737369" w14:textId="4DC465DF" w:rsidR="00AE3B80" w:rsidRDefault="00AE3B80" w:rsidP="00AE3B80">
      <w:pPr>
        <w:spacing w:after="0"/>
        <w:ind w:left="737"/>
        <w:jc w:val="both"/>
      </w:pPr>
      <w:r w:rsidRPr="00E90153">
        <w:t xml:space="preserve">                      Nerudova 1, 779 00 Olomouc</w:t>
      </w:r>
    </w:p>
    <w:p w14:paraId="3AE7F6EB" w14:textId="77777777" w:rsidR="0035531B" w:rsidRDefault="0035531B" w:rsidP="0035531B">
      <w:pPr>
        <w:pStyle w:val="Nadpis1-1"/>
      </w:pPr>
      <w:bookmarkStart w:id="7" w:name="_Toc184813161"/>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2DE236D2" w:rsidR="0035531B" w:rsidRDefault="00AE3B80" w:rsidP="0035531B">
      <w:pPr>
        <w:pStyle w:val="Textbezslovn"/>
      </w:pPr>
      <w:r w:rsidRPr="00AE3B80">
        <w:t>Rekonstrukce mostu za hranicí životnosti, příprava prostorové průchodnosti pro budoucí požadavky stavby Železničního uzlu Brno.</w:t>
      </w:r>
    </w:p>
    <w:p w14:paraId="338CF7BC" w14:textId="77777777" w:rsidR="0035531B" w:rsidRDefault="0035531B" w:rsidP="0035531B">
      <w:pPr>
        <w:pStyle w:val="Text1-1"/>
      </w:pPr>
      <w:r>
        <w:t>Předmět plnění veřejné zakázky</w:t>
      </w:r>
    </w:p>
    <w:p w14:paraId="7806320F" w14:textId="4EE81AEE" w:rsidR="00AE3B80" w:rsidRDefault="00AE3B80" w:rsidP="006F6B09">
      <w:pPr>
        <w:pStyle w:val="Textbezslovn"/>
      </w:pPr>
      <w:r w:rsidRPr="00AE3B80">
        <w:t xml:space="preserve">Předmětem stavby je především komplexní rekonstrukce železničního mostu v místě mimoúrovňového křížení ulice Bubeníčkovy a železniční trati, která uvede most v místě křížení do stavu, který ve výhledu zajistí převedení nových kolejí Železničního uzlu Brno nad ulicí Bubeníčkovou. Do doby vybudování ŽUB budou na mostě koleje ve stávajícím uspořádání a ve stávající výšce nivelety. </w:t>
      </w:r>
    </w:p>
    <w:p w14:paraId="593D4354" w14:textId="723F0DED"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Pr="00C9454A" w:rsidRDefault="0035531B" w:rsidP="0035531B">
      <w:pPr>
        <w:pStyle w:val="Text1-1"/>
      </w:pPr>
      <w:r w:rsidRPr="00C9454A">
        <w:t>Klasifikace předmětu veřejné zakázky</w:t>
      </w:r>
    </w:p>
    <w:p w14:paraId="04464BB0" w14:textId="77777777" w:rsidR="0035531B" w:rsidRPr="00C9454A" w:rsidRDefault="0035531B" w:rsidP="006F6B09">
      <w:pPr>
        <w:pStyle w:val="Textbezslovn"/>
        <w:spacing w:after="0"/>
      </w:pPr>
      <w:r w:rsidRPr="00C9454A">
        <w:t xml:space="preserve">CPV </w:t>
      </w:r>
      <w:proofErr w:type="gramStart"/>
      <w:r w:rsidRPr="00C9454A">
        <w:t>kód  45234110</w:t>
      </w:r>
      <w:proofErr w:type="gramEnd"/>
      <w:r w:rsidRPr="00C9454A">
        <w:t>-0 Výstavba meziměstských železničních drah</w:t>
      </w:r>
    </w:p>
    <w:p w14:paraId="7CA1C7CE" w14:textId="77777777" w:rsidR="00006798" w:rsidRPr="00C9454A" w:rsidRDefault="00006798" w:rsidP="00006798">
      <w:pPr>
        <w:pStyle w:val="Textbezslovn"/>
        <w:spacing w:after="0"/>
      </w:pPr>
      <w:r w:rsidRPr="00C9454A">
        <w:t xml:space="preserve">CPV </w:t>
      </w:r>
      <w:proofErr w:type="gramStart"/>
      <w:r w:rsidRPr="00C9454A">
        <w:t>kód  45221112</w:t>
      </w:r>
      <w:proofErr w:type="gramEnd"/>
      <w:r w:rsidRPr="00C9454A">
        <w:t>-0 Výstavba železničních mostů</w:t>
      </w:r>
    </w:p>
    <w:p w14:paraId="5F03AFB9" w14:textId="77777777" w:rsidR="00140575" w:rsidRPr="00C9454A" w:rsidRDefault="00006798" w:rsidP="00006798">
      <w:pPr>
        <w:pStyle w:val="Textbezslovn"/>
        <w:spacing w:after="0"/>
      </w:pPr>
      <w:r w:rsidRPr="00C9454A">
        <w:t xml:space="preserve">CPV </w:t>
      </w:r>
      <w:proofErr w:type="gramStart"/>
      <w:r w:rsidRPr="00C9454A">
        <w:t xml:space="preserve">kód </w:t>
      </w:r>
      <w:r w:rsidR="00D25DE4" w:rsidRPr="00C9454A">
        <w:t xml:space="preserve"> </w:t>
      </w:r>
      <w:r w:rsidRPr="00C9454A">
        <w:t>45231400</w:t>
      </w:r>
      <w:proofErr w:type="gramEnd"/>
      <w:r w:rsidRPr="00C9454A">
        <w:t>-9 Stavební práce pro elektrické vedení</w:t>
      </w:r>
    </w:p>
    <w:p w14:paraId="6347D9EC" w14:textId="77777777" w:rsidR="00140575" w:rsidRDefault="00140575" w:rsidP="00006798">
      <w:pPr>
        <w:pStyle w:val="Textbezslovn"/>
        <w:spacing w:after="0"/>
      </w:pPr>
      <w:r w:rsidRPr="00C9454A">
        <w:t xml:space="preserve">CPV </w:t>
      </w:r>
      <w:proofErr w:type="gramStart"/>
      <w:r w:rsidRPr="00C9454A">
        <w:t>kód  45234115</w:t>
      </w:r>
      <w:proofErr w:type="gramEnd"/>
      <w:r w:rsidRPr="00C9454A">
        <w:t>-5 Železniční signalizace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84813162"/>
      <w:r>
        <w:t>ZDROJE FINANCOVÁNÍ</w:t>
      </w:r>
      <w:r w:rsidR="00845C50">
        <w:t xml:space="preserve"> a </w:t>
      </w:r>
      <w:r>
        <w:t>PŘEDPOKLÁDANÁ HODNOTA VEŘEJNÉ ZAKÁZKY</w:t>
      </w:r>
      <w:bookmarkEnd w:id="8"/>
    </w:p>
    <w:p w14:paraId="01531CB8" w14:textId="4614FCAC"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24EF170E" w:rsidR="002D67BB" w:rsidRPr="00C9454A" w:rsidRDefault="009D2EAA" w:rsidP="00C9454A">
      <w:pPr>
        <w:pStyle w:val="Text1-1"/>
        <w:rPr>
          <w:b/>
        </w:rPr>
      </w:pPr>
      <w:r w:rsidRPr="00C9454A">
        <w:rPr>
          <w:rStyle w:val="Tun9b"/>
        </w:rPr>
        <w:t xml:space="preserve">Zadavatel nesděluje výši předpokládané hodnoty </w:t>
      </w:r>
      <w:r w:rsidR="00387A23" w:rsidRPr="00C9454A">
        <w:rPr>
          <w:rStyle w:val="Tun9b"/>
        </w:rPr>
        <w:t xml:space="preserve">veřejné </w:t>
      </w:r>
      <w:r w:rsidRPr="00C9454A">
        <w:rPr>
          <w:rStyle w:val="Tun9b"/>
        </w:rPr>
        <w:t xml:space="preserve">zakázky. Zadavatel stanovuje závaznou zadávací podmínku tak, že </w:t>
      </w:r>
      <w:r w:rsidRPr="0004588E">
        <w:rPr>
          <w:rStyle w:val="Tun9b"/>
        </w:rPr>
        <w:t xml:space="preserve">částka </w:t>
      </w:r>
      <w:r w:rsidR="0004588E" w:rsidRPr="0004588E">
        <w:rPr>
          <w:rStyle w:val="Tun9b"/>
        </w:rPr>
        <w:t>878 572 481</w:t>
      </w:r>
      <w:r w:rsidRPr="0004588E">
        <w:rPr>
          <w:rStyle w:val="Tun9b"/>
        </w:rPr>
        <w:t>,- Kč</w:t>
      </w:r>
      <w:r w:rsidRPr="00C9454A">
        <w:rPr>
          <w:rStyle w:val="Tun9b"/>
        </w:rPr>
        <w:t xml:space="preserve"> 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84813163"/>
      <w:r>
        <w:t>OBSAH ZADÁVACÍ DOKUMENTACE</w:t>
      </w:r>
      <w:bookmarkEnd w:id="9"/>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4CEBC7C6" w:rsidR="002E722A" w:rsidRDefault="002E722A" w:rsidP="00DC4DDB">
      <w:pPr>
        <w:pStyle w:val="Textbezslovn"/>
        <w:tabs>
          <w:tab w:val="left" w:pos="1701"/>
        </w:tabs>
        <w:spacing w:after="0"/>
        <w:ind w:left="1701" w:hanging="964"/>
      </w:pPr>
      <w:r>
        <w:tab/>
      </w:r>
      <w:r w:rsidR="005C6FC9">
        <w:t>Metodika pro akceleraci, verze II – 06/2024, schváleno Centrální komisí Ministerstva dopravy dne 17. 6. 2024</w:t>
      </w:r>
    </w:p>
    <w:p w14:paraId="644E903B" w14:textId="75CB1055" w:rsidR="00031AAB" w:rsidRDefault="00031AAB" w:rsidP="00C9454A">
      <w:pPr>
        <w:pStyle w:val="Textbezslovn"/>
        <w:tabs>
          <w:tab w:val="left" w:pos="1701"/>
        </w:tabs>
        <w:spacing w:after="0"/>
        <w:ind w:left="1701" w:hanging="964"/>
      </w:pPr>
      <w:r w:rsidRPr="00C9454A">
        <w:t>Část 10</w:t>
      </w:r>
      <w:r w:rsidRPr="00C9454A">
        <w:tab/>
        <w:t>BIM Protokol</w:t>
      </w:r>
    </w:p>
    <w:p w14:paraId="0A3E8C56" w14:textId="77777777" w:rsidR="00C9454A" w:rsidRDefault="00C9454A" w:rsidP="00C9454A">
      <w:pPr>
        <w:pStyle w:val="Textbezslovn"/>
        <w:tabs>
          <w:tab w:val="left" w:pos="1701"/>
        </w:tabs>
        <w:spacing w:after="0"/>
        <w:ind w:left="1701" w:hanging="964"/>
      </w:pPr>
    </w:p>
    <w:p w14:paraId="04347259" w14:textId="77777777" w:rsidR="0035531B" w:rsidRPr="00845C50" w:rsidRDefault="0035531B" w:rsidP="00C9454A">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w:t>
      </w:r>
      <w:r w:rsidR="00DA64CD">
        <w:lastRenderedPageBreak/>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1DFD220"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2E4348">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5778AFBB"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BFA84C1" w14:textId="57BD7BD3" w:rsidR="00F84EC7" w:rsidRDefault="00F84EC7" w:rsidP="00845C50">
      <w:pPr>
        <w:pStyle w:val="Odrka1-1"/>
      </w:pPr>
      <w:r>
        <w:rPr>
          <w:rFonts w:eastAsia="Times New Roman" w:cs="Arial"/>
          <w:lang w:eastAsia="cs-CZ"/>
        </w:rPr>
        <w:t>DUSL</w:t>
      </w:r>
      <w:r w:rsidRPr="009A7F59">
        <w:rPr>
          <w:rFonts w:eastAsia="Times New Roman" w:cs="Arial"/>
          <w:lang w:eastAsia="cs-CZ"/>
        </w:rPr>
        <w:t xml:space="preserve">+PDPS (Projekt stavby), zpracovaný společností „Společnost </w:t>
      </w:r>
      <w:proofErr w:type="spellStart"/>
      <w:r w:rsidRPr="009A7F59">
        <w:rPr>
          <w:rFonts w:eastAsia="Times New Roman" w:cs="Arial"/>
          <w:lang w:eastAsia="cs-CZ"/>
        </w:rPr>
        <w:t>Zimal</w:t>
      </w:r>
      <w:proofErr w:type="spellEnd"/>
      <w:r w:rsidRPr="009A7F59">
        <w:rPr>
          <w:rFonts w:eastAsia="Times New Roman" w:cs="Arial"/>
          <w:lang w:eastAsia="cs-CZ"/>
        </w:rPr>
        <w:t>“ -</w:t>
      </w:r>
      <w:r w:rsidRPr="009A7F59" w:rsidDel="000C703B">
        <w:rPr>
          <w:rFonts w:eastAsia="Times New Roman" w:cs="Arial"/>
          <w:lang w:eastAsia="cs-CZ"/>
        </w:rPr>
        <w:t xml:space="preserve"> </w:t>
      </w:r>
      <w:r w:rsidRPr="00F84EC7">
        <w:rPr>
          <w:rFonts w:eastAsia="Times New Roman" w:cs="Arial"/>
          <w:lang w:eastAsia="cs-CZ"/>
        </w:rPr>
        <w:t xml:space="preserve">MORAVIA CONSULT Olomouc a.s., </w:t>
      </w:r>
      <w:bookmarkStart w:id="10" w:name="_Hlk184111590"/>
      <w:r w:rsidRPr="00F84EC7">
        <w:rPr>
          <w:rFonts w:eastAsia="Times New Roman" w:cs="Arial"/>
          <w:lang w:eastAsia="cs-CZ"/>
        </w:rPr>
        <w:t>sídlo</w:t>
      </w:r>
      <w:bookmarkEnd w:id="10"/>
      <w:r w:rsidRPr="00F84EC7">
        <w:rPr>
          <w:rFonts w:eastAsia="Times New Roman" w:cs="Arial"/>
          <w:lang w:eastAsia="cs-CZ"/>
        </w:rPr>
        <w:t xml:space="preserve"> Legionářská 1085/8, 779 00 Olomouc, IČO: 64610357</w:t>
      </w:r>
      <w:r>
        <w:rPr>
          <w:rFonts w:eastAsia="Times New Roman" w:cs="Arial"/>
          <w:lang w:eastAsia="cs-CZ"/>
        </w:rPr>
        <w:t xml:space="preserve"> a</w:t>
      </w:r>
      <w:r w:rsidRPr="009A7F59">
        <w:rPr>
          <w:rFonts w:eastAsia="Times New Roman" w:cs="Arial"/>
          <w:lang w:eastAsia="cs-CZ"/>
        </w:rPr>
        <w:t xml:space="preserve"> </w:t>
      </w:r>
      <w:r w:rsidRPr="00F84EC7">
        <w:rPr>
          <w:rFonts w:eastAsia="Times New Roman" w:cs="Arial"/>
          <w:lang w:eastAsia="cs-CZ"/>
        </w:rPr>
        <w:t>SUDOP BRNO, spol. s r.o.</w:t>
      </w:r>
      <w:r>
        <w:rPr>
          <w:rFonts w:eastAsia="Times New Roman" w:cs="Arial"/>
          <w:lang w:eastAsia="cs-CZ"/>
        </w:rPr>
        <w:t xml:space="preserve">, </w:t>
      </w:r>
      <w:r w:rsidRPr="00F84EC7">
        <w:rPr>
          <w:rFonts w:eastAsia="Times New Roman" w:cs="Arial"/>
          <w:lang w:eastAsia="cs-CZ"/>
        </w:rPr>
        <w:t>sídlo</w:t>
      </w:r>
      <w:r>
        <w:rPr>
          <w:rFonts w:eastAsia="Times New Roman" w:cs="Arial"/>
          <w:lang w:eastAsia="cs-CZ"/>
        </w:rPr>
        <w:t xml:space="preserve"> </w:t>
      </w:r>
      <w:r w:rsidRPr="00F84EC7">
        <w:rPr>
          <w:rFonts w:eastAsia="Times New Roman" w:cs="Arial"/>
          <w:lang w:eastAsia="cs-CZ"/>
        </w:rPr>
        <w:t>Kounicova 688/26, Veveří, 602 00 Brn</w:t>
      </w:r>
      <w:r>
        <w:rPr>
          <w:rFonts w:eastAsia="Times New Roman" w:cs="Arial"/>
          <w:lang w:eastAsia="cs-CZ"/>
        </w:rPr>
        <w:t xml:space="preserve">o, IČO: </w:t>
      </w:r>
      <w:r w:rsidRPr="00F84EC7">
        <w:rPr>
          <w:rFonts w:eastAsia="Times New Roman" w:cs="Arial"/>
          <w:lang w:eastAsia="cs-CZ"/>
        </w:rPr>
        <w:t>44960417</w:t>
      </w:r>
      <w:r>
        <w:rPr>
          <w:rFonts w:eastAsia="Times New Roman" w:cs="Arial"/>
          <w:lang w:eastAsia="cs-CZ"/>
        </w:rPr>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184813164"/>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84813165"/>
      <w:r>
        <w:t>POŽADAVKY ZADAVATELE NA KVALIFIKACI</w:t>
      </w:r>
      <w:bookmarkEnd w:id="12"/>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lastRenderedPageBreak/>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F84EC7" w:rsidRDefault="0035531B" w:rsidP="00D10A2D">
      <w:pPr>
        <w:pStyle w:val="Odrka1-2-"/>
      </w:pPr>
      <w:r w:rsidRPr="00F84EC7">
        <w:t>Provádění staveb, jejich změn</w:t>
      </w:r>
      <w:r w:rsidR="00845C50" w:rsidRPr="00F84EC7">
        <w:t xml:space="preserve"> a </w:t>
      </w:r>
      <w:r w:rsidRPr="00F84EC7">
        <w:t>odstraňování,</w:t>
      </w:r>
    </w:p>
    <w:p w14:paraId="5555C2BB" w14:textId="77777777" w:rsidR="0035531B" w:rsidRPr="00F84EC7" w:rsidRDefault="0035531B" w:rsidP="00CC4380">
      <w:pPr>
        <w:pStyle w:val="Odrka1-2-"/>
      </w:pPr>
      <w:r w:rsidRPr="00F84EC7">
        <w:t>Revize, prohlídky</w:t>
      </w:r>
      <w:r w:rsidR="00845C50" w:rsidRPr="00F84EC7">
        <w:t xml:space="preserve"> a </w:t>
      </w:r>
      <w:r w:rsidRPr="00F84EC7">
        <w:t>zkoušky určených technických zařízení</w:t>
      </w:r>
      <w:r w:rsidR="00092CC9" w:rsidRPr="00F84EC7">
        <w:t xml:space="preserve"> v </w:t>
      </w:r>
      <w:r w:rsidRPr="00F84EC7">
        <w:t>provozu,</w:t>
      </w:r>
    </w:p>
    <w:p w14:paraId="561C5A85" w14:textId="77777777" w:rsidR="0035531B" w:rsidRPr="00F84EC7" w:rsidRDefault="0035531B" w:rsidP="00CC4380">
      <w:pPr>
        <w:pStyle w:val="Odrka1-2-"/>
      </w:pPr>
      <w:r w:rsidRPr="00F84EC7">
        <w:t>Výkon zeměměřických činností,</w:t>
      </w:r>
    </w:p>
    <w:p w14:paraId="07D85A3F" w14:textId="77777777" w:rsidR="0035531B" w:rsidRPr="00F84EC7" w:rsidRDefault="0035531B" w:rsidP="00CC4380">
      <w:pPr>
        <w:pStyle w:val="Odrka1-2-"/>
      </w:pPr>
      <w:r w:rsidRPr="00F84EC7">
        <w:t>Podnikání</w:t>
      </w:r>
      <w:r w:rsidR="00092CC9" w:rsidRPr="00F84EC7">
        <w:t xml:space="preserve"> v </w:t>
      </w:r>
      <w:r w:rsidRPr="00F84EC7">
        <w:t>oblasti nakládání</w:t>
      </w:r>
      <w:r w:rsidR="00845C50" w:rsidRPr="00F84EC7">
        <w:t xml:space="preserve"> s </w:t>
      </w:r>
      <w:r w:rsidRPr="00F84EC7">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78D3156" w14:textId="7B1F7C19" w:rsidR="00F84EC7" w:rsidRPr="00F84EC7" w:rsidRDefault="00F84EC7" w:rsidP="00F84EC7">
      <w:pPr>
        <w:pStyle w:val="Odrka1-2-"/>
        <w:numPr>
          <w:ilvl w:val="0"/>
          <w:numId w:val="0"/>
        </w:numPr>
        <w:ind w:left="1531"/>
        <w:rPr>
          <w:b/>
        </w:rPr>
      </w:pPr>
      <w:r w:rsidRPr="00F84EC7">
        <w:rPr>
          <w:b/>
        </w:rPr>
        <w:t>b) dopravní stavby</w:t>
      </w:r>
    </w:p>
    <w:p w14:paraId="3EAA8B0E" w14:textId="77777777" w:rsidR="00F84EC7" w:rsidRPr="00F84EC7" w:rsidRDefault="00F84EC7" w:rsidP="00F84EC7">
      <w:pPr>
        <w:pStyle w:val="Odrka1-2-"/>
        <w:numPr>
          <w:ilvl w:val="0"/>
          <w:numId w:val="0"/>
        </w:numPr>
        <w:ind w:left="1531"/>
        <w:rPr>
          <w:b/>
        </w:rPr>
      </w:pPr>
      <w:r w:rsidRPr="00F84EC7">
        <w:rPr>
          <w:b/>
        </w:rPr>
        <w:t>d) mosty a inženýrské konstrukce</w:t>
      </w:r>
    </w:p>
    <w:p w14:paraId="2FA5779F" w14:textId="77777777" w:rsidR="00F84EC7" w:rsidRPr="00F84EC7" w:rsidRDefault="00F84EC7" w:rsidP="00F84EC7">
      <w:pPr>
        <w:pStyle w:val="Odrka1-2-"/>
        <w:numPr>
          <w:ilvl w:val="0"/>
          <w:numId w:val="0"/>
        </w:numPr>
        <w:ind w:left="1531"/>
        <w:rPr>
          <w:b/>
        </w:rPr>
      </w:pPr>
      <w:r w:rsidRPr="00F84EC7">
        <w:rPr>
          <w:b/>
        </w:rPr>
        <w:t>e) technologická zařízení staveb</w:t>
      </w:r>
    </w:p>
    <w:p w14:paraId="49F9D124" w14:textId="77777777" w:rsidR="00467439" w:rsidRDefault="00F84EC7" w:rsidP="00F84EC7">
      <w:pPr>
        <w:pStyle w:val="Odrka1-2-"/>
        <w:numPr>
          <w:ilvl w:val="0"/>
          <w:numId w:val="0"/>
        </w:numPr>
        <w:ind w:left="1531"/>
        <w:rPr>
          <w:b/>
        </w:rPr>
      </w:pPr>
      <w:r w:rsidRPr="00F84EC7">
        <w:rPr>
          <w:b/>
        </w:rPr>
        <w:t>i) geotechnika</w:t>
      </w:r>
      <w:r>
        <w:rPr>
          <w:b/>
        </w:rPr>
        <w:t xml:space="preserve"> </w:t>
      </w:r>
    </w:p>
    <w:p w14:paraId="770C891B" w14:textId="0855430C" w:rsidR="0035531B" w:rsidRPr="00F84EC7" w:rsidRDefault="0035531B" w:rsidP="00F84EC7">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w:t>
      </w:r>
      <w:r w:rsidRPr="00F84EC7">
        <w:t>výstavbě, ve znění pozdějších předpisů</w:t>
      </w:r>
      <w:r w:rsidR="00C574FE" w:rsidRPr="00F84EC7">
        <w:t xml:space="preserve"> (dále jen „autorizační zákon“)</w:t>
      </w:r>
      <w:r w:rsidRPr="00F84EC7">
        <w:t>.</w:t>
      </w:r>
    </w:p>
    <w:p w14:paraId="36F4CC24" w14:textId="0E07F175" w:rsidR="0035531B" w:rsidRPr="00F84EC7" w:rsidRDefault="0035531B" w:rsidP="00CC4380">
      <w:pPr>
        <w:pStyle w:val="Odrka1-2-"/>
      </w:pPr>
      <w:r w:rsidRPr="00F84EC7">
        <w:t>Zadavatel požaduje předložení</w:t>
      </w:r>
      <w:r w:rsidR="00085CFB" w:rsidRPr="00F84EC7">
        <w:t xml:space="preserve"> </w:t>
      </w:r>
      <w:r w:rsidR="00B0559B" w:rsidRPr="00F84EC7">
        <w:t>autorizace</w:t>
      </w:r>
      <w:r w:rsidRPr="00F84EC7">
        <w:t xml:space="preserve"> pro ověřování výsledků zeměměřických činností</w:t>
      </w:r>
      <w:r w:rsidR="00092CC9" w:rsidRPr="00F84EC7">
        <w:t xml:space="preserve"> v </w:t>
      </w:r>
      <w:r w:rsidRPr="00F84EC7">
        <w:t>rozsahu dle §</w:t>
      </w:r>
      <w:r w:rsidR="00085CFB" w:rsidRPr="00F84EC7">
        <w:t xml:space="preserve"> </w:t>
      </w:r>
      <w:r w:rsidR="00B0559B" w:rsidRPr="00F84EC7">
        <w:t>16f</w:t>
      </w:r>
      <w:r w:rsidRPr="00F84EC7">
        <w:t xml:space="preserve"> odst. 1 písm. </w:t>
      </w:r>
      <w:r w:rsidRPr="00F84EC7">
        <w:rPr>
          <w:rStyle w:val="Tun9b"/>
        </w:rPr>
        <w:t>a)</w:t>
      </w:r>
      <w:r w:rsidR="00845C50" w:rsidRPr="00F84EC7">
        <w:rPr>
          <w:rStyle w:val="Tun9b"/>
        </w:rPr>
        <w:t xml:space="preserve"> </w:t>
      </w:r>
      <w:r w:rsidR="00845C50" w:rsidRPr="00F84EC7">
        <w:rPr>
          <w:rStyle w:val="Tun9b"/>
          <w:b w:val="0"/>
        </w:rPr>
        <w:t>a </w:t>
      </w:r>
      <w:r w:rsidRPr="00F84EC7">
        <w:rPr>
          <w:rStyle w:val="Tun9b"/>
        </w:rPr>
        <w:t>c)</w:t>
      </w:r>
      <w:r w:rsidRPr="00F84EC7">
        <w:t xml:space="preserve"> zákona č. 200/1994 Sb.,</w:t>
      </w:r>
      <w:r w:rsidR="00092CC9" w:rsidRPr="00F84EC7">
        <w:t xml:space="preserve"> o </w:t>
      </w:r>
      <w:r w:rsidRPr="00F84EC7">
        <w:t>zeměměřictví</w:t>
      </w:r>
      <w:r w:rsidR="00845C50" w:rsidRPr="00F84EC7">
        <w:t xml:space="preserve"> a</w:t>
      </w:r>
      <w:r w:rsidR="00092CC9" w:rsidRPr="00F84EC7">
        <w:t xml:space="preserve"> o </w:t>
      </w:r>
      <w:r w:rsidRPr="00F84EC7">
        <w:t>změně</w:t>
      </w:r>
      <w:r w:rsidR="00845C50" w:rsidRPr="00F84EC7">
        <w:t xml:space="preserve"> a </w:t>
      </w:r>
      <w:r w:rsidRPr="00F84EC7">
        <w:t>doplnění některých zákonů souvisejících</w:t>
      </w:r>
      <w:r w:rsidR="00845C50" w:rsidRPr="00F84EC7">
        <w:t xml:space="preserve"> s </w:t>
      </w:r>
      <w:r w:rsidRPr="00F84EC7">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955B43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E730E" w:rsidRPr="0004588E">
        <w:rPr>
          <w:b/>
        </w:rPr>
        <w:t>30</w:t>
      </w:r>
      <w:r w:rsidR="00F9412B">
        <w:rPr>
          <w:b/>
        </w:rPr>
        <w:t>0</w:t>
      </w:r>
      <w:r w:rsidR="00FE730E" w:rsidRPr="0004588E">
        <w:rPr>
          <w:b/>
        </w:rPr>
        <w:t> 000 000,-</w:t>
      </w:r>
      <w:r w:rsidRPr="0004588E">
        <w:t xml:space="preserve"> </w:t>
      </w:r>
      <w:r w:rsidRPr="0004588E">
        <w:rPr>
          <w:b/>
        </w:rPr>
        <w:t>Kč</w:t>
      </w:r>
      <w:r>
        <w:t xml:space="preserve"> bez DPH;</w:t>
      </w:r>
    </w:p>
    <w:p w14:paraId="7BF0C04C" w14:textId="77777777" w:rsidR="0035531B" w:rsidRDefault="0035531B" w:rsidP="00092CC9">
      <w:pPr>
        <w:pStyle w:val="Odrka1-1"/>
      </w:pPr>
      <w:r>
        <w:lastRenderedPageBreak/>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w:t>
      </w:r>
      <w:proofErr w:type="gramStart"/>
      <w:r>
        <w:t>1d</w:t>
      </w:r>
      <w:proofErr w:type="gramEnd"/>
      <w:r>
        <w:t xml:space="preserve">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51569780" w:rsidR="0035531B" w:rsidRPr="0004588E"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9F0821" w:rsidRPr="009F0821">
        <w:t xml:space="preserve"> </w:t>
      </w:r>
      <w:r w:rsidR="009F0821" w:rsidRPr="00A13D6E">
        <w:t xml:space="preserve">nebo rekonstrukce na stavbách železničních drah </w:t>
      </w:r>
      <w:r w:rsidR="002E78E3">
        <w:t xml:space="preserve">celostátních nebo regionálních </w:t>
      </w:r>
      <w:r w:rsidR="009F0821" w:rsidRPr="00A13D6E">
        <w:t>v intravilánu</w:t>
      </w:r>
      <w:r>
        <w:t>, jak jsou vymezeny</w:t>
      </w:r>
      <w:r w:rsidR="00092CC9">
        <w:t xml:space="preserve"> v </w:t>
      </w:r>
      <w:r>
        <w:t>§ 5 odst. 1</w:t>
      </w:r>
      <w:r w:rsidR="00845C50">
        <w:t xml:space="preserve"> a</w:t>
      </w:r>
      <w:r w:rsidR="00092CC9">
        <w:t xml:space="preserve"> v </w:t>
      </w:r>
      <w:r>
        <w:t xml:space="preserve">§ 3 </w:t>
      </w:r>
      <w:r w:rsidRPr="009F0821">
        <w:t xml:space="preserve">odst. 1 </w:t>
      </w:r>
      <w:r w:rsidR="00170638">
        <w:t xml:space="preserve">písm. </w:t>
      </w:r>
      <w:r w:rsidR="009F0821" w:rsidRPr="009F0821">
        <w:t>a), b)</w:t>
      </w:r>
      <w:r w:rsidRPr="009F0821">
        <w:t xml:space="preserve"> zákona</w:t>
      </w:r>
      <w:r>
        <w:t xml:space="preserve"> č. 266/1994 Sb.,</w:t>
      </w:r>
      <w:r w:rsidR="00092CC9">
        <w:t xml:space="preserve"> o </w:t>
      </w:r>
      <w:r>
        <w:t xml:space="preserve">dráhách, ve znění pozdějších předpisů, </w:t>
      </w:r>
      <w:r w:rsidR="00014412">
        <w:t xml:space="preserve">poskytnutých </w:t>
      </w:r>
      <w:r w:rsidR="00014412" w:rsidRPr="009F0821">
        <w:t xml:space="preserve">dodavatelem </w:t>
      </w:r>
      <w:r w:rsidRPr="009F0821">
        <w:t>za 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04588E">
        <w:t xml:space="preserve">posledních 5 let </w:t>
      </w:r>
      <w:r w:rsidR="008735B2" w:rsidRPr="0004588E">
        <w:t xml:space="preserve">před zahájením zadávacího řízení </w:t>
      </w:r>
      <w:r w:rsidRPr="0004588E">
        <w:t>činí</w:t>
      </w:r>
      <w:r w:rsidR="00092CC9" w:rsidRPr="0004588E">
        <w:t xml:space="preserve"> v </w:t>
      </w:r>
      <w:r w:rsidRPr="0004588E">
        <w:t xml:space="preserve">součtu, včetně případných poddodávek, nejméně </w:t>
      </w:r>
      <w:r w:rsidR="00CD55F8" w:rsidRPr="0004588E">
        <w:rPr>
          <w:b/>
        </w:rPr>
        <w:t>8</w:t>
      </w:r>
      <w:r w:rsidR="0004588E" w:rsidRPr="0004588E">
        <w:rPr>
          <w:b/>
        </w:rPr>
        <w:t>1</w:t>
      </w:r>
      <w:r w:rsidR="00F9412B">
        <w:rPr>
          <w:b/>
        </w:rPr>
        <w:t>2</w:t>
      </w:r>
      <w:r w:rsidR="0004588E" w:rsidRPr="0004588E">
        <w:rPr>
          <w:b/>
        </w:rPr>
        <w:t> </w:t>
      </w:r>
      <w:r w:rsidR="00CD55F8" w:rsidRPr="0004588E">
        <w:rPr>
          <w:b/>
        </w:rPr>
        <w:t>000</w:t>
      </w:r>
      <w:r w:rsidR="0004588E" w:rsidRPr="0004588E">
        <w:rPr>
          <w:b/>
        </w:rPr>
        <w:t xml:space="preserve"> </w:t>
      </w:r>
      <w:r w:rsidR="00CD55F8" w:rsidRPr="0004588E">
        <w:rPr>
          <w:b/>
        </w:rPr>
        <w:t>000,-</w:t>
      </w:r>
      <w:r w:rsidRPr="0004588E">
        <w:t xml:space="preserve"> </w:t>
      </w:r>
      <w:r w:rsidRPr="0004588E">
        <w:rPr>
          <w:b/>
        </w:rPr>
        <w:t>Kč</w:t>
      </w:r>
      <w:r w:rsidRPr="0004588E">
        <w:t xml:space="preserve"> bez DPH. </w:t>
      </w:r>
      <w:r w:rsidR="008735B2" w:rsidRPr="0004588E">
        <w:t xml:space="preserve">Hodnotou stavebních prací se </w:t>
      </w:r>
      <w:r w:rsidR="008735B2" w:rsidRPr="0004588E">
        <w:rPr>
          <w:rFonts w:cs="Arial"/>
          <w:iCs/>
        </w:rPr>
        <w:t>pro účely posouzení splnění kritérií technické kvalifikace</w:t>
      </w:r>
      <w:r w:rsidR="008735B2" w:rsidRPr="0004588E">
        <w:t xml:space="preserve"> rozumí cena, za kterou dodavatel provedl předmětné stavební práce; tato cena nebude upravována o míru inflace tak, aby odpovídala současným hodnotám stavebních prací. </w:t>
      </w:r>
    </w:p>
    <w:p w14:paraId="368755A3" w14:textId="4DC5042D" w:rsidR="0035531B" w:rsidRPr="0004588E" w:rsidRDefault="0035531B" w:rsidP="00930B79">
      <w:pPr>
        <w:pStyle w:val="Textbezslovn"/>
      </w:pPr>
      <w:r w:rsidRPr="0004588E">
        <w:t>Zadavatel dále požaduje, aby dodavatel kromě informací uvedených</w:t>
      </w:r>
      <w:r w:rsidR="00092CC9" w:rsidRPr="0004588E">
        <w:t xml:space="preserve"> v </w:t>
      </w:r>
      <w:r w:rsidRPr="0004588E">
        <w:t xml:space="preserve">seznamu stavebních prací předložil </w:t>
      </w:r>
      <w:r w:rsidRPr="0004588E">
        <w:rPr>
          <w:rStyle w:val="Tun9b"/>
        </w:rPr>
        <w:t>osvědčení objednatelů</w:t>
      </w:r>
      <w:r w:rsidR="00092CC9" w:rsidRPr="0004588E">
        <w:t xml:space="preserve"> o </w:t>
      </w:r>
      <w:r w:rsidRPr="0004588E">
        <w:t>řádném poskytnutí</w:t>
      </w:r>
      <w:r w:rsidR="00845C50" w:rsidRPr="0004588E">
        <w:t xml:space="preserve"> a </w:t>
      </w:r>
      <w:r w:rsidRPr="0004588E">
        <w:t>dokončení nejvýznamnějších stavebních prací tak, aby prokázal, že dodavatel</w:t>
      </w:r>
      <w:r w:rsidR="00092CC9" w:rsidRPr="0004588E">
        <w:t xml:space="preserve"> v </w:t>
      </w:r>
      <w:r w:rsidRPr="0004588E">
        <w:t>posledních 5 letech před zahájením zadávacího řízení řádně poskytl</w:t>
      </w:r>
      <w:r w:rsidR="00845C50" w:rsidRPr="0004588E">
        <w:t xml:space="preserve"> a </w:t>
      </w:r>
      <w:r w:rsidRPr="0004588E">
        <w:t xml:space="preserve">dokončil alespoň </w:t>
      </w:r>
      <w:r w:rsidR="00D84B47" w:rsidRPr="0004588E">
        <w:t xml:space="preserve">níže uvedené </w:t>
      </w:r>
      <w:r w:rsidRPr="0004588E">
        <w:t>nejvýznamnější stavební práce</w:t>
      </w:r>
      <w:r w:rsidR="002D35C5" w:rsidRPr="0004588E">
        <w:t xml:space="preserve"> </w:t>
      </w:r>
      <w:r w:rsidRPr="0004588E">
        <w:t>(dále jen jako „</w:t>
      </w:r>
      <w:r w:rsidRPr="0004588E">
        <w:rPr>
          <w:rStyle w:val="Tun9b"/>
        </w:rPr>
        <w:t>nejvýznamnější stavební práce</w:t>
      </w:r>
      <w:r w:rsidRPr="0004588E">
        <w:t>“)</w:t>
      </w:r>
      <w:r w:rsidR="00D14BAA" w:rsidRPr="0004588E">
        <w:t xml:space="preserve"> v rámci nichž musí dodavatel doložit následující požadavky:</w:t>
      </w:r>
      <w:r w:rsidRPr="0004588E">
        <w:t xml:space="preserve"> </w:t>
      </w:r>
    </w:p>
    <w:p w14:paraId="12D20418" w14:textId="44C69EF2" w:rsidR="0035531B" w:rsidRPr="009F0821" w:rsidRDefault="0035531B" w:rsidP="00092CC9">
      <w:pPr>
        <w:pStyle w:val="Odrka1-1"/>
      </w:pPr>
      <w:r w:rsidRPr="0004588E">
        <w:t xml:space="preserve">nejméně jedna nejvýznamnější stavební práce musí zahrnovat novostavbu </w:t>
      </w:r>
      <w:r w:rsidR="009F0821" w:rsidRPr="0004588E">
        <w:t xml:space="preserve">nebo </w:t>
      </w:r>
      <w:r w:rsidRPr="0004588E">
        <w:t xml:space="preserve">rekonstrukci </w:t>
      </w:r>
      <w:r w:rsidRPr="0004588E">
        <w:rPr>
          <w:rStyle w:val="Tun9b"/>
        </w:rPr>
        <w:t>železničního svršku</w:t>
      </w:r>
      <w:r w:rsidR="00092CC9" w:rsidRPr="0004588E">
        <w:t xml:space="preserve"> v </w:t>
      </w:r>
      <w:r w:rsidRPr="0004588E">
        <w:t xml:space="preserve">železniční stanici na elektrifikované </w:t>
      </w:r>
      <w:r w:rsidR="00335975" w:rsidRPr="0004588E">
        <w:t xml:space="preserve">trati </w:t>
      </w:r>
      <w:r w:rsidR="00845C50" w:rsidRPr="0004588E">
        <w:t>s </w:t>
      </w:r>
      <w:r w:rsidRPr="0004588E">
        <w:t xml:space="preserve">minimálním počtem </w:t>
      </w:r>
      <w:r w:rsidR="009F0821" w:rsidRPr="0004588E">
        <w:rPr>
          <w:b/>
        </w:rPr>
        <w:t>6</w:t>
      </w:r>
      <w:r w:rsidRPr="0004588E">
        <w:rPr>
          <w:b/>
        </w:rPr>
        <w:t xml:space="preserve"> ks</w:t>
      </w:r>
      <w:r w:rsidRPr="0004588E">
        <w:t xml:space="preserve"> výhybek,</w:t>
      </w:r>
      <w:r w:rsidR="00845C50" w:rsidRPr="0004588E">
        <w:t xml:space="preserve"> a </w:t>
      </w:r>
      <w:r w:rsidRPr="0004588E">
        <w:t>to</w:t>
      </w:r>
      <w:r w:rsidR="00092CC9" w:rsidRPr="0004588E">
        <w:t xml:space="preserve"> v </w:t>
      </w:r>
      <w:r w:rsidRPr="0004588E">
        <w:t xml:space="preserve">hodnotě nejméně </w:t>
      </w:r>
      <w:r w:rsidR="009F0821" w:rsidRPr="0004588E">
        <w:rPr>
          <w:b/>
        </w:rPr>
        <w:t>41 000 000,-</w:t>
      </w:r>
      <w:r w:rsidRPr="0004588E">
        <w:rPr>
          <w:b/>
        </w:rPr>
        <w:t xml:space="preserve"> Kč</w:t>
      </w:r>
      <w:r w:rsidRPr="0004588E">
        <w:t xml:space="preserve"> bez DPH (uvedená částka se vztahuje</w:t>
      </w:r>
      <w:r w:rsidR="00BC6D2B" w:rsidRPr="0004588E">
        <w:t xml:space="preserve"> k </w:t>
      </w:r>
      <w:r w:rsidRPr="0004588E">
        <w:t>hodnotě novostavby</w:t>
      </w:r>
      <w:r w:rsidR="009F0821" w:rsidRPr="0004588E">
        <w:t xml:space="preserve"> nebo</w:t>
      </w:r>
      <w:r w:rsidRPr="0004588E">
        <w:t xml:space="preserve"> rekonstrukce</w:t>
      </w:r>
      <w:r w:rsidRPr="009F0821">
        <w:t xml:space="preserve"> železničního svršku, nikoli</w:t>
      </w:r>
      <w:r w:rsidR="00BC6D2B" w:rsidRPr="009F0821">
        <w:t xml:space="preserve"> k </w:t>
      </w:r>
      <w:r w:rsidRPr="009F0821">
        <w:t>hodnotě nejvýznamnější stavební práce, tj. zakázky jako celku);</w:t>
      </w:r>
    </w:p>
    <w:p w14:paraId="03C02C77" w14:textId="69DEA2AD" w:rsidR="00736AF2" w:rsidRPr="009F0821" w:rsidRDefault="00736AF2" w:rsidP="00736AF2">
      <w:pPr>
        <w:pStyle w:val="Odrka1-1"/>
        <w:numPr>
          <w:ilvl w:val="0"/>
          <w:numId w:val="0"/>
        </w:numPr>
        <w:ind w:left="1077"/>
      </w:pPr>
      <w:r w:rsidRPr="009F0821">
        <w:t>přičemž zadavatel současně požaduje, aby hodnota této</w:t>
      </w:r>
      <w:r w:rsidRPr="009F0821">
        <w:rPr>
          <w:rStyle w:val="Tun9b"/>
        </w:rPr>
        <w:t xml:space="preserve"> nejvýznamnější stavební práce </w:t>
      </w:r>
      <w:r w:rsidRPr="009F0821">
        <w:t xml:space="preserve">(tj. hodnota zakázky jako celku, jež mimo jiné zahrnovala výše uvedené práce na železničním svršku), včetně případných poddodávek, dosahovala alespoň </w:t>
      </w:r>
      <w:r w:rsidR="009F0821" w:rsidRPr="0004588E">
        <w:rPr>
          <w:b/>
        </w:rPr>
        <w:t>1</w:t>
      </w:r>
      <w:r w:rsidR="00113CE4" w:rsidRPr="0004588E">
        <w:rPr>
          <w:b/>
        </w:rPr>
        <w:t>6</w:t>
      </w:r>
      <w:r w:rsidR="00FF413F">
        <w:rPr>
          <w:b/>
        </w:rPr>
        <w:t>0</w:t>
      </w:r>
      <w:r w:rsidR="009F0821" w:rsidRPr="0004588E">
        <w:rPr>
          <w:b/>
        </w:rPr>
        <w:t> 000 000,-</w:t>
      </w:r>
      <w:r w:rsidRPr="0004588E">
        <w:t xml:space="preserve"> </w:t>
      </w:r>
      <w:r w:rsidRPr="0004588E">
        <w:rPr>
          <w:b/>
        </w:rPr>
        <w:t>Kč</w:t>
      </w:r>
      <w:r w:rsidRPr="009F0821">
        <w:t xml:space="preserve"> bez DPH;</w:t>
      </w:r>
    </w:p>
    <w:p w14:paraId="6B50CDD2" w14:textId="12CC7778" w:rsidR="0035531B" w:rsidRPr="00113CE4" w:rsidRDefault="0035531B" w:rsidP="00092CC9">
      <w:pPr>
        <w:pStyle w:val="Odrka1-1"/>
      </w:pPr>
      <w:r w:rsidRPr="00113CE4">
        <w:t xml:space="preserve">nejméně jedna nejvýznamnější stavební práce musí zahrnovat novostavbu </w:t>
      </w:r>
      <w:r w:rsidR="00113CE4" w:rsidRPr="00113CE4">
        <w:t xml:space="preserve">nebo </w:t>
      </w:r>
      <w:r w:rsidRPr="00113CE4">
        <w:t xml:space="preserve">rekonstrukci </w:t>
      </w:r>
      <w:r w:rsidRPr="00113CE4">
        <w:rPr>
          <w:rStyle w:val="Tun9b"/>
        </w:rPr>
        <w:t>železničního mostu</w:t>
      </w:r>
      <w:r w:rsidR="00092CC9" w:rsidRPr="00113CE4">
        <w:t xml:space="preserve"> </w:t>
      </w:r>
      <w:r w:rsidR="00113CE4" w:rsidRPr="00113CE4">
        <w:rPr>
          <w:rStyle w:val="Tun9b"/>
          <w:b w:val="0"/>
        </w:rPr>
        <w:t>ze zabetonovaných ocelových nosníků</w:t>
      </w:r>
      <w:r w:rsidR="00113CE4" w:rsidRPr="00113CE4">
        <w:t xml:space="preserve"> v hodnotě </w:t>
      </w:r>
      <w:r w:rsidR="00113CE4" w:rsidRPr="0004588E">
        <w:lastRenderedPageBreak/>
        <w:t xml:space="preserve">nejméně </w:t>
      </w:r>
      <w:r w:rsidR="00113CE4" w:rsidRPr="0004588E">
        <w:rPr>
          <w:b/>
        </w:rPr>
        <w:t xml:space="preserve">52 000 000,- Kč </w:t>
      </w:r>
      <w:r w:rsidR="00113CE4" w:rsidRPr="0004588E">
        <w:t xml:space="preserve">bez DPH o délce nejméně </w:t>
      </w:r>
      <w:r w:rsidR="00113CE4" w:rsidRPr="0004588E">
        <w:rPr>
          <w:b/>
        </w:rPr>
        <w:t>52 m</w:t>
      </w:r>
      <w:r w:rsidR="00113CE4" w:rsidRPr="0004588E">
        <w:t xml:space="preserve"> </w:t>
      </w:r>
      <w:r w:rsidRPr="0004588E">
        <w:t>(uvedená částka se vztahuje</w:t>
      </w:r>
      <w:r w:rsidR="00BC6D2B" w:rsidRPr="0004588E">
        <w:t xml:space="preserve"> k </w:t>
      </w:r>
      <w:r w:rsidRPr="0004588E">
        <w:t>hodnotě novostavby</w:t>
      </w:r>
      <w:r w:rsidR="00113CE4" w:rsidRPr="0004588E">
        <w:t xml:space="preserve"> nebo</w:t>
      </w:r>
      <w:r w:rsidRPr="0004588E">
        <w:t xml:space="preserve"> rekonstrukce</w:t>
      </w:r>
      <w:r w:rsidRPr="00113CE4">
        <w:t xml:space="preserve"> železničního mostu, nikoli</w:t>
      </w:r>
      <w:r w:rsidR="00BC6D2B" w:rsidRPr="00113CE4">
        <w:t xml:space="preserve"> k </w:t>
      </w:r>
      <w:r w:rsidRPr="00113CE4">
        <w:t>hodnotě nejvýznamnější stavební práce, tj. zakázky jako celku);</w:t>
      </w:r>
    </w:p>
    <w:p w14:paraId="02336520" w14:textId="1A32961F" w:rsidR="00736AF2" w:rsidRPr="00113CE4" w:rsidRDefault="00736AF2" w:rsidP="00736AF2">
      <w:pPr>
        <w:pStyle w:val="Odrka1-1"/>
        <w:numPr>
          <w:ilvl w:val="0"/>
          <w:numId w:val="0"/>
        </w:numPr>
        <w:ind w:left="1077"/>
      </w:pPr>
      <w:r w:rsidRPr="00113CE4">
        <w:t>přičemž zadavatel současně požaduje, aby hodnota této</w:t>
      </w:r>
      <w:r w:rsidRPr="00113CE4">
        <w:rPr>
          <w:rStyle w:val="Tun9b"/>
        </w:rPr>
        <w:t xml:space="preserve"> nejvýznamnější stavební práce </w:t>
      </w:r>
      <w:r w:rsidRPr="00113CE4">
        <w:t xml:space="preserve">(tj. hodnota zakázky jako celku, jež mimo jiné zahrnovala výše uvedené práce na železničním mostu), včetně případných poddodávek, dosahovala alespoň </w:t>
      </w:r>
      <w:r w:rsidR="00113CE4" w:rsidRPr="0004588E">
        <w:rPr>
          <w:b/>
        </w:rPr>
        <w:t>16</w:t>
      </w:r>
      <w:r w:rsidR="00FF413F">
        <w:rPr>
          <w:b/>
        </w:rPr>
        <w:t>0</w:t>
      </w:r>
      <w:r w:rsidR="00113CE4" w:rsidRPr="0004588E">
        <w:rPr>
          <w:b/>
        </w:rPr>
        <w:t> 000 000,-</w:t>
      </w:r>
      <w:r w:rsidRPr="0004588E">
        <w:t xml:space="preserve"> </w:t>
      </w:r>
      <w:r w:rsidRPr="0004588E">
        <w:rPr>
          <w:b/>
        </w:rPr>
        <w:t>Kč</w:t>
      </w:r>
      <w:r w:rsidRPr="0004588E">
        <w:t xml:space="preserve"> bez</w:t>
      </w:r>
      <w:r w:rsidRPr="00113CE4">
        <w:t xml:space="preserve"> DPH;</w:t>
      </w:r>
    </w:p>
    <w:p w14:paraId="2C069BAB" w14:textId="29DF8B31" w:rsidR="0035531B" w:rsidRPr="0004588E" w:rsidRDefault="0035531B" w:rsidP="00092CC9">
      <w:pPr>
        <w:pStyle w:val="Odrka1-1"/>
      </w:pPr>
      <w:r w:rsidRPr="0004588E">
        <w:t>nejméně jedna nejvýznamnější stavební práce musí zahrnovat novostavbu</w:t>
      </w:r>
      <w:r w:rsidR="00944D4A" w:rsidRPr="0004588E">
        <w:t xml:space="preserve"> nebo</w:t>
      </w:r>
      <w:r w:rsidRPr="0004588E">
        <w:t xml:space="preserve"> rekonstrukci </w:t>
      </w:r>
      <w:r w:rsidRPr="0004588E">
        <w:rPr>
          <w:rStyle w:val="Tun9b"/>
        </w:rPr>
        <w:t>trakčního vedení</w:t>
      </w:r>
      <w:r w:rsidRPr="0004588E">
        <w:t xml:space="preserve"> </w:t>
      </w:r>
      <w:r w:rsidR="00943866" w:rsidRPr="00943866">
        <w:t xml:space="preserve">se střídavým napětím </w:t>
      </w:r>
      <w:r w:rsidR="00092CC9" w:rsidRPr="0004588E">
        <w:t>v </w:t>
      </w:r>
      <w:r w:rsidRPr="0004588E">
        <w:t xml:space="preserve">železniční stanici </w:t>
      </w:r>
      <w:r w:rsidR="00845C50" w:rsidRPr="0004588E">
        <w:t>s </w:t>
      </w:r>
      <w:r w:rsidRPr="0004588E">
        <w:t xml:space="preserve">minimálním počtem </w:t>
      </w:r>
      <w:r w:rsidR="00113CE4" w:rsidRPr="0004588E">
        <w:rPr>
          <w:b/>
        </w:rPr>
        <w:t>6</w:t>
      </w:r>
      <w:r w:rsidRPr="0004588E">
        <w:rPr>
          <w:b/>
        </w:rPr>
        <w:t xml:space="preserve"> ks</w:t>
      </w:r>
      <w:r w:rsidRPr="0004588E">
        <w:t xml:space="preserve"> výhybek,</w:t>
      </w:r>
      <w:r w:rsidR="00845C50" w:rsidRPr="0004588E">
        <w:t xml:space="preserve"> a </w:t>
      </w:r>
      <w:r w:rsidRPr="0004588E">
        <w:t>to</w:t>
      </w:r>
      <w:r w:rsidR="00092CC9" w:rsidRPr="0004588E">
        <w:t xml:space="preserve"> v </w:t>
      </w:r>
      <w:r w:rsidRPr="0004588E">
        <w:t xml:space="preserve">hodnotě nejméně </w:t>
      </w:r>
      <w:r w:rsidR="00944D4A" w:rsidRPr="0004588E">
        <w:rPr>
          <w:b/>
        </w:rPr>
        <w:t>18 000 000,-</w:t>
      </w:r>
      <w:r w:rsidRPr="0004588E">
        <w:rPr>
          <w:b/>
        </w:rPr>
        <w:t xml:space="preserve"> Kč</w:t>
      </w:r>
      <w:r w:rsidRPr="0004588E">
        <w:t xml:space="preserve"> bez DPH (uvedená částka se vztahuje</w:t>
      </w:r>
      <w:r w:rsidR="00BC6D2B" w:rsidRPr="0004588E">
        <w:t xml:space="preserve"> k </w:t>
      </w:r>
      <w:r w:rsidRPr="0004588E">
        <w:t>hodnotě novostavby</w:t>
      </w:r>
      <w:r w:rsidR="004E6953">
        <w:t xml:space="preserve"> nebo</w:t>
      </w:r>
      <w:r w:rsidRPr="0004588E">
        <w:t xml:space="preserve"> rekonstrukce </w:t>
      </w:r>
      <w:r w:rsidR="00855ABA" w:rsidRPr="00EE2C1D">
        <w:t xml:space="preserve">trakčního vedení se střídavým </w:t>
      </w:r>
      <w:r w:rsidR="00855ABA" w:rsidRPr="0004588E">
        <w:t>napětím</w:t>
      </w:r>
      <w:r w:rsidRPr="0004588E">
        <w:t>, nikoli</w:t>
      </w:r>
      <w:r w:rsidR="00BC6D2B" w:rsidRPr="0004588E">
        <w:t xml:space="preserve"> k </w:t>
      </w:r>
      <w:r w:rsidRPr="0004588E">
        <w:t>hodnotě nejvýznamnější stavební práce, tj. zakázky jako celku);</w:t>
      </w:r>
    </w:p>
    <w:p w14:paraId="70753AE9" w14:textId="5B48FC4F" w:rsidR="00891808" w:rsidRPr="00113CE4" w:rsidRDefault="00891808" w:rsidP="00891808">
      <w:pPr>
        <w:pStyle w:val="Odrka1-1"/>
        <w:numPr>
          <w:ilvl w:val="0"/>
          <w:numId w:val="0"/>
        </w:numPr>
        <w:ind w:left="1077"/>
      </w:pPr>
      <w:r w:rsidRPr="0004588E">
        <w:t>přičemž zadavatel současně požaduje, aby hodnota této</w:t>
      </w:r>
      <w:r w:rsidRPr="0004588E">
        <w:rPr>
          <w:rStyle w:val="Tun9b"/>
        </w:rPr>
        <w:t xml:space="preserve"> nejvýznamnější stavební práce </w:t>
      </w:r>
      <w:r w:rsidRPr="0004588E">
        <w:t xml:space="preserve">(tj. hodnota zakázky jako celku, jež mimo jiné zahrnovala výše uvedené práce na trakčním vedení), včetně případných poddodávek, dosahovala alespoň </w:t>
      </w:r>
      <w:r w:rsidR="00113CE4" w:rsidRPr="0004588E">
        <w:rPr>
          <w:b/>
        </w:rPr>
        <w:t>16</w:t>
      </w:r>
      <w:r w:rsidR="00FF413F">
        <w:rPr>
          <w:b/>
        </w:rPr>
        <w:t>0</w:t>
      </w:r>
      <w:r w:rsidR="00113CE4" w:rsidRPr="0004588E">
        <w:rPr>
          <w:b/>
        </w:rPr>
        <w:t> 000 000,-</w:t>
      </w:r>
      <w:r w:rsidRPr="0004588E">
        <w:t xml:space="preserve"> </w:t>
      </w:r>
      <w:r w:rsidRPr="0004588E">
        <w:rPr>
          <w:b/>
        </w:rPr>
        <w:t>Kč</w:t>
      </w:r>
      <w:r w:rsidRPr="0004588E">
        <w:t xml:space="preserve"> bez DPH</w:t>
      </w:r>
      <w:r w:rsidR="00113CE4" w:rsidRPr="0004588E">
        <w:t>.</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328EE157"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7FEB9FDA" w:rsidR="00BE414F" w:rsidRPr="00BE414F" w:rsidRDefault="00E931D3" w:rsidP="00BE414F">
      <w:pPr>
        <w:pStyle w:val="Odrka1-1"/>
      </w:pPr>
      <w:r>
        <w:t>Ú</w:t>
      </w:r>
      <w:r w:rsidR="00BE414F"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00BE414F" w:rsidRPr="00BE414F">
        <w:t>stavebního zákona</w:t>
      </w:r>
      <w:r w:rsidR="00EA6CE6">
        <w:t xml:space="preserve"> nebo § 6 odst. 1 nového stavebního zákona</w:t>
      </w:r>
      <w:r w:rsidR="00BE414F" w:rsidRPr="00BE414F">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BE414F" w:rsidRPr="00BE414F">
        <w:t>koleje  a</w:t>
      </w:r>
      <w:proofErr w:type="gramEnd"/>
      <w:r w:rsidR="00BE414F" w:rsidRPr="00BE414F">
        <w:t>/nebo čištění kolejového/štěrkového lože.</w:t>
      </w:r>
    </w:p>
    <w:p w14:paraId="51EE6CF3" w14:textId="000EC896" w:rsidR="00344144" w:rsidRDefault="00344144" w:rsidP="002C04EE">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 xml:space="preserve">takovém počtu, aby byla dosažena </w:t>
      </w:r>
      <w:r w:rsidRPr="00113CE4">
        <w:t>požadovaná hodnota stavebních, resp. nejvýznamnějších stavebních prací</w:t>
      </w:r>
      <w:r w:rsidR="00092CC9" w:rsidRPr="00113CE4">
        <w:t xml:space="preserve"> v </w:t>
      </w:r>
      <w:r w:rsidRPr="00113CE4">
        <w:t>součtu za posledních 5 let. Pro odstranění pochybností zadavatel uvádí, že požadavek kritéria technické kvalifikace na doložení stavebních, resp. nejvýznamnějších stavebních prací lze splnit předložením seznamu</w:t>
      </w:r>
      <w:r w:rsidR="00845C50" w:rsidRPr="00113CE4">
        <w:t xml:space="preserve"> a </w:t>
      </w:r>
      <w:r w:rsidRPr="00113CE4">
        <w:t>osvědčení</w:t>
      </w:r>
      <w:r w:rsidR="00092CC9" w:rsidRPr="00113CE4">
        <w:t xml:space="preserve"> o </w:t>
      </w:r>
      <w:r w:rsidRPr="00113CE4">
        <w:t>řádném poskytnutí</w:t>
      </w:r>
      <w:r w:rsidR="00845C50" w:rsidRPr="00113CE4">
        <w:t xml:space="preserve"> a </w:t>
      </w:r>
      <w:r w:rsidRPr="00113CE4">
        <w:t>dokončení i pouze jediné stavební, resp. nejvýznamnější stavební práce, jejíž hodnota představuje alespoň požadovanou hodnotu stavebních prací</w:t>
      </w:r>
      <w:r w:rsidR="00092CC9" w:rsidRPr="00113CE4">
        <w:t xml:space="preserve"> v </w:t>
      </w:r>
      <w:r w:rsidRPr="00113CE4">
        <w:t>součtu za posledních 5 let</w:t>
      </w:r>
      <w:r w:rsidR="00845C50" w:rsidRPr="00113CE4">
        <w:t xml:space="preserve"> a </w:t>
      </w:r>
      <w:r w:rsidRPr="00113CE4">
        <w:t>splňuje i všechny minimální hodnoty</w:t>
      </w:r>
      <w:r w:rsidR="00BB4AF2" w:rsidRPr="00113CE4">
        <w:t xml:space="preserve"> u </w:t>
      </w:r>
      <w:r w:rsidRPr="00113CE4">
        <w:t>jednotlivých nejvýznamnějších stavebních prací</w:t>
      </w:r>
      <w:r w:rsidR="00D5279A" w:rsidRPr="00113CE4">
        <w:t xml:space="preserve"> (jsou-li</w:t>
      </w:r>
      <w:r w:rsidR="00D5279A">
        <w:t xml:space="preserve">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113CE4">
        <w:t xml:space="preserve">posledních </w:t>
      </w:r>
      <w:r w:rsidRPr="00113CE4">
        <w:t xml:space="preserve">5 let </w:t>
      </w:r>
      <w:r w:rsidR="00D31E39" w:rsidRPr="00113CE4">
        <w:t xml:space="preserve">před zahájením zadávacího řízení </w:t>
      </w:r>
      <w:r w:rsidRPr="00113CE4">
        <w:t xml:space="preserve">se </w:t>
      </w:r>
      <w:r w:rsidR="000A2EAF" w:rsidRPr="00113CE4">
        <w:t xml:space="preserve">pro účely prokázání technické kvalifikace ohledně referenčních zakázek </w:t>
      </w:r>
      <w:r w:rsidRPr="00113CE4">
        <w:t>považuje za splněnou, pokud byly stavební/nejvýznamnější stavební práce</w:t>
      </w:r>
      <w:r w:rsidR="00092CC9" w:rsidRPr="00113CE4">
        <w:t xml:space="preserve"> </w:t>
      </w:r>
      <w:r w:rsidR="000A2EAF" w:rsidRPr="00113CE4">
        <w:t xml:space="preserve">dokončeny </w:t>
      </w:r>
      <w:r w:rsidR="00092CC9" w:rsidRPr="00113CE4">
        <w:t>v </w:t>
      </w:r>
      <w:r w:rsidRPr="00113CE4">
        <w:t>průběhu této doby</w:t>
      </w:r>
      <w:r w:rsidR="000A2EAF" w:rsidRPr="00113CE4">
        <w:t xml:space="preserve"> nebo kdykoli po zahájení zadávacího řízení, včetně doby po podání nabídek, a to nejpozději do doby zadavatelem případně stanovené k předložení údajů a dokladů dle § 46 ZZVZ. Pro </w:t>
      </w:r>
      <w:r w:rsidRPr="00113CE4">
        <w:t xml:space="preserve">prokázání kvalifikace postačuje, aby byl požadovaný finanční objem </w:t>
      </w:r>
      <w:r w:rsidR="00293D72" w:rsidRPr="00113CE4">
        <w:t xml:space="preserve">či jiné minimální hodnoty </w:t>
      </w:r>
      <w:r w:rsidRPr="00113CE4">
        <w:t>stavebních/nejvýznamnějších stavebních prací dosažen</w:t>
      </w:r>
      <w:r w:rsidR="00293D72" w:rsidRPr="00113CE4">
        <w:t>y</w:t>
      </w:r>
      <w:r w:rsidRPr="00113CE4">
        <w:t xml:space="preserve"> za celou dobu realizace </w:t>
      </w:r>
      <w:r w:rsidRPr="00113CE4">
        <w:lastRenderedPageBreak/>
        <w:t>stavebních/nejvýznamnějších stavebních prací, nikoliv pouze</w:t>
      </w:r>
      <w:r w:rsidR="00092CC9" w:rsidRPr="00113CE4">
        <w:t xml:space="preserve"> v </w:t>
      </w:r>
      <w:r w:rsidRPr="00113CE4">
        <w:t>průběhu posledních 5 let před zahájením zadávacího řízení. Dokončením se</w:t>
      </w:r>
      <w:r w:rsidR="00BB4AF2" w:rsidRPr="00113CE4">
        <w:t xml:space="preserve"> u </w:t>
      </w:r>
      <w:r w:rsidR="007B1E1B" w:rsidRPr="00113CE4">
        <w:t>stavebních/</w:t>
      </w:r>
      <w:r w:rsidRPr="00113CE4">
        <w:t xml:space="preserve">nejvýznamnějších stavebních prací </w:t>
      </w:r>
      <w:r w:rsidR="002A30C7" w:rsidRPr="00113CE4">
        <w:t xml:space="preserve">pro účely prokázání technické kvalifikace v tomto zadávacím řízení </w:t>
      </w:r>
      <w:r w:rsidRPr="00113CE4">
        <w:t xml:space="preserve">rozumí </w:t>
      </w:r>
      <w:r w:rsidR="007B1E1B" w:rsidRPr="00113CE4">
        <w:t xml:space="preserve">i </w:t>
      </w:r>
      <w:r w:rsidRPr="00113CE4">
        <w:t>uvedení díla</w:t>
      </w:r>
      <w:r w:rsidR="007B1E1B" w:rsidRPr="00113CE4">
        <w:t>, resp. poslední části</w:t>
      </w:r>
      <w:r w:rsidR="00227BC8" w:rsidRPr="00113CE4">
        <w:t xml:space="preserve"> stavební práce</w:t>
      </w:r>
      <w:r w:rsidRPr="00113CE4">
        <w:t>, alespoň do zkušebního provozu. Zadavatel nicméně za dílo dokončené</w:t>
      </w:r>
      <w:r w:rsidR="00092CC9" w:rsidRPr="00113CE4">
        <w:t xml:space="preserve"> v </w:t>
      </w:r>
      <w:r w:rsidRPr="00113CE4">
        <w:t>období posledních 5 let bude považovat též dílo, které</w:t>
      </w:r>
      <w:r w:rsidR="00092CC9" w:rsidRPr="00113CE4">
        <w:t xml:space="preserve"> v </w:t>
      </w:r>
      <w:r w:rsidRPr="00113CE4">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 xml:space="preserve">jiná osoba, </w:t>
      </w:r>
      <w:r>
        <w:lastRenderedPageBreak/>
        <w:t>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A0015BB" w:rsidR="0035531B" w:rsidRDefault="0035531B" w:rsidP="00855ABA">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944D4A">
        <w:t>funkci,</w:t>
      </w:r>
      <w:r w:rsidR="00845C50" w:rsidRPr="00944D4A">
        <w:t xml:space="preserve"> s </w:t>
      </w:r>
      <w:r w:rsidRPr="00944D4A">
        <w:t>výjimkou</w:t>
      </w:r>
      <w:r w:rsidR="00B0559B" w:rsidRPr="00944D4A">
        <w:t xml:space="preserve"> autorizovaného </w:t>
      </w:r>
      <w:r w:rsidRPr="00944D4A">
        <w:t>zeměměřického inženýra, může být za účelem splnění kvalifikace doložena pouze jedna fyzická osoba. Jednotlivé požadavky na kvalifikační kritéria</w:t>
      </w:r>
      <w:r w:rsidR="00BB4AF2" w:rsidRPr="00944D4A">
        <w:t xml:space="preserve"> u </w:t>
      </w:r>
      <w:r w:rsidRPr="00944D4A">
        <w:t>každé jednotlivé funkce tedy,</w:t>
      </w:r>
      <w:r w:rsidR="00845C50" w:rsidRPr="00944D4A">
        <w:t xml:space="preserve"> s </w:t>
      </w:r>
      <w:r w:rsidRPr="00944D4A">
        <w:t xml:space="preserve">výjimkou </w:t>
      </w:r>
      <w:r w:rsidR="00B0559B" w:rsidRPr="00944D4A">
        <w:t xml:space="preserve">autorizovaného </w:t>
      </w:r>
      <w:r w:rsidRPr="00944D4A">
        <w:t>zeměměřického inženýra, nelze jakkoliv rozdělit mezi více fyzických osob, takže</w:t>
      </w:r>
      <w:r w:rsidR="00BB4AF2" w:rsidRPr="00944D4A">
        <w:t xml:space="preserve"> u </w:t>
      </w:r>
      <w:r w:rsidRPr="00944D4A">
        <w:t xml:space="preserve">téže funkce člena personálu nemůže být prokázáno splnění např. požadované </w:t>
      </w:r>
      <w:r w:rsidR="00DD7852" w:rsidRPr="00944D4A">
        <w:t>praxe</w:t>
      </w:r>
      <w:r w:rsidRPr="00944D4A">
        <w:t xml:space="preserve"> jednou osobou</w:t>
      </w:r>
      <w:r w:rsidR="00845C50" w:rsidRPr="00944D4A">
        <w:t xml:space="preserve"> a </w:t>
      </w:r>
      <w:r w:rsidRPr="00944D4A">
        <w:t xml:space="preserve">pomocí jiné osoby odborná způsobilost. </w:t>
      </w:r>
      <w:r w:rsidR="0086714F" w:rsidRPr="00944D4A">
        <w:t xml:space="preserve">I v případě, že bude kvalifikace </w:t>
      </w:r>
      <w:r w:rsidR="00AA576A" w:rsidRPr="00944D4A">
        <w:t xml:space="preserve">jednotlivých </w:t>
      </w:r>
      <w:r w:rsidR="0086714F" w:rsidRPr="00944D4A">
        <w:t xml:space="preserve">členů odborného personálu </w:t>
      </w:r>
      <w:r w:rsidR="00095A11" w:rsidRPr="00944D4A">
        <w:t xml:space="preserve">v plném rozsahu </w:t>
      </w:r>
      <w:r w:rsidR="0086714F" w:rsidRPr="00944D4A">
        <w:t xml:space="preserve">prokázána samostatně více fyzickými osobami, může být ve smlouvě uvedena, s výjimkou </w:t>
      </w:r>
      <w:r w:rsidR="00085CFB" w:rsidRPr="00944D4A">
        <w:t xml:space="preserve">autorizovaného </w:t>
      </w:r>
      <w:r w:rsidR="0086714F" w:rsidRPr="00944D4A">
        <w:t xml:space="preserve">zeměměřického inženýra, na příslušné pozici člena odborného personálu pouze jedna fyzická osoba. </w:t>
      </w:r>
      <w:r w:rsidR="00AA576A" w:rsidRPr="00944D4A">
        <w:t xml:space="preserve">Tuto osobu je dodavatel povinen určit nejpozději v rámci součinnosti před uzavřením smlouvy. </w:t>
      </w:r>
      <w:r w:rsidRPr="00944D4A">
        <w:t>Dodavatel je oprávněn svěřit jedné fyzické osobě výkon více funkcí</w:t>
      </w:r>
      <w:r>
        <w:t xml:space="preserve"> člena odborného personálu dodavatele za předpokladu, že tato osoba splňuje všechna </w:t>
      </w:r>
      <w:r w:rsidRPr="001E3EAD">
        <w:t xml:space="preserve">kvalifikační kritéria požadovaná na výkon těchto funkcí. </w:t>
      </w:r>
      <w:r w:rsidRPr="001E3EAD">
        <w:rPr>
          <w:rStyle w:val="Tun9b"/>
        </w:rPr>
        <w:t>Funkci stavbyvedoucího</w:t>
      </w:r>
      <w:r w:rsidR="00467439">
        <w:rPr>
          <w:rStyle w:val="Tun9b"/>
        </w:rPr>
        <w:t xml:space="preserve"> </w:t>
      </w:r>
      <w:r w:rsidR="00855ABA">
        <w:rPr>
          <w:rStyle w:val="Tun9b"/>
        </w:rPr>
        <w:br/>
      </w:r>
      <w:r w:rsidR="00467439">
        <w:rPr>
          <w:rStyle w:val="Tun9b"/>
        </w:rPr>
        <w:t xml:space="preserve">a </w:t>
      </w:r>
      <w:r w:rsidRPr="001E3EAD">
        <w:rPr>
          <w:rStyle w:val="Tun9b"/>
        </w:rPr>
        <w:t>zástupce stavbyvedoucího</w:t>
      </w:r>
      <w:r w:rsidR="00467439">
        <w:rPr>
          <w:rStyle w:val="Tun9b"/>
        </w:rPr>
        <w:t xml:space="preserve"> </w:t>
      </w:r>
      <w:r w:rsidRPr="001E3EAD">
        <w:rPr>
          <w:rStyle w:val="Tun9b"/>
        </w:rPr>
        <w:t>však</w:t>
      </w:r>
      <w:r w:rsidRPr="00930B79">
        <w:rPr>
          <w:rStyle w:val="Tun9b"/>
        </w:rPr>
        <w:t xml:space="preserve"> nelze takto sloučit, tyto funkce musí zastávat vždy odlišné fyzické osoby.</w:t>
      </w:r>
    </w:p>
    <w:p w14:paraId="18CF7063" w14:textId="168D378B" w:rsidR="0035531B" w:rsidRPr="00944D4A"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944D4A">
        <w:t>předkládaných dokumentů):</w:t>
      </w:r>
    </w:p>
    <w:p w14:paraId="3ED4C9C1" w14:textId="77777777" w:rsidR="0035531B" w:rsidRPr="00944D4A" w:rsidRDefault="0035531B" w:rsidP="009067B5">
      <w:pPr>
        <w:pStyle w:val="Odstavec1-1a"/>
        <w:numPr>
          <w:ilvl w:val="0"/>
          <w:numId w:val="12"/>
        </w:numPr>
        <w:rPr>
          <w:rStyle w:val="Tun9b"/>
          <w:b w:val="0"/>
          <w:sz w:val="14"/>
        </w:rPr>
      </w:pPr>
      <w:r w:rsidRPr="00944D4A">
        <w:rPr>
          <w:rStyle w:val="Tun9b"/>
        </w:rPr>
        <w:t>stavbyvedoucí</w:t>
      </w:r>
    </w:p>
    <w:p w14:paraId="0DFF27C0" w14:textId="77777777" w:rsidR="0035531B" w:rsidRPr="00944D4A" w:rsidRDefault="0035531B" w:rsidP="00930B79">
      <w:pPr>
        <w:pStyle w:val="Odrka1-2-"/>
      </w:pPr>
      <w:r w:rsidRPr="00944D4A">
        <w:t>nejméně 5 let praxe</w:t>
      </w:r>
      <w:r w:rsidR="00092CC9" w:rsidRPr="00944D4A">
        <w:t xml:space="preserve"> v </w:t>
      </w:r>
      <w:r w:rsidRPr="00944D4A">
        <w:t xml:space="preserve">řízení provádění staveb železničních drah; </w:t>
      </w:r>
    </w:p>
    <w:p w14:paraId="10A4B46A" w14:textId="0B6E5C78" w:rsidR="0035531B" w:rsidRPr="0004588E" w:rsidRDefault="0035531B" w:rsidP="00F44AC3">
      <w:pPr>
        <w:pStyle w:val="Odrka1-2-"/>
      </w:pPr>
      <w:r w:rsidRPr="00944D4A">
        <w:t>zkušenost</w:t>
      </w:r>
      <w:r w:rsidR="00845C50" w:rsidRPr="00944D4A">
        <w:t xml:space="preserve"> s </w:t>
      </w:r>
      <w:r w:rsidRPr="00944D4A">
        <w:t xml:space="preserve">řízením </w:t>
      </w:r>
      <w:r w:rsidRPr="0004588E">
        <w:t xml:space="preserve">realizace alespoň jedné </w:t>
      </w:r>
      <w:proofErr w:type="gramStart"/>
      <w:r w:rsidRPr="0004588E">
        <w:t>zakázky - stavby</w:t>
      </w:r>
      <w:proofErr w:type="gramEnd"/>
      <w:r w:rsidRPr="0004588E">
        <w:t xml:space="preserve"> železničních drah</w:t>
      </w:r>
      <w:r w:rsidR="00092CC9" w:rsidRPr="0004588E">
        <w:t xml:space="preserve"> v </w:t>
      </w:r>
      <w:r w:rsidRPr="0004588E">
        <w:t xml:space="preserve">hodnotě nejméně </w:t>
      </w:r>
      <w:r w:rsidR="0004588E" w:rsidRPr="0004588E">
        <w:rPr>
          <w:b/>
        </w:rPr>
        <w:t>1</w:t>
      </w:r>
      <w:r w:rsidR="00FF413F">
        <w:rPr>
          <w:b/>
        </w:rPr>
        <w:t>60</w:t>
      </w:r>
      <w:r w:rsidR="00944D4A" w:rsidRPr="0004588E">
        <w:rPr>
          <w:b/>
        </w:rPr>
        <w:t xml:space="preserve"> 000 000,- </w:t>
      </w:r>
      <w:r w:rsidRPr="0004588E">
        <w:rPr>
          <w:b/>
        </w:rPr>
        <w:t>Kč</w:t>
      </w:r>
      <w:r w:rsidRPr="0004588E">
        <w:t xml:space="preserve"> bez DPH,</w:t>
      </w:r>
      <w:r w:rsidR="00845C50" w:rsidRPr="0004588E">
        <w:t xml:space="preserve"> </w:t>
      </w:r>
      <w:r w:rsidR="00057CE9" w:rsidRPr="0004588E">
        <w:t>jež zahrnovala novostavbu</w:t>
      </w:r>
      <w:r w:rsidR="00944D4A" w:rsidRPr="0004588E">
        <w:t xml:space="preserve"> nebo</w:t>
      </w:r>
      <w:r w:rsidR="00057CE9" w:rsidRPr="0004588E">
        <w:t xml:space="preserve"> rekonstrukci železničního </w:t>
      </w:r>
      <w:r w:rsidR="00944D4A" w:rsidRPr="0004588E">
        <w:t>mostu v</w:t>
      </w:r>
      <w:r w:rsidR="00986216">
        <w:t> </w:t>
      </w:r>
      <w:r w:rsidR="00944D4A" w:rsidRPr="0004588E">
        <w:t>intravilánu</w:t>
      </w:r>
      <w:r w:rsidR="00986216">
        <w:t>,</w:t>
      </w:r>
      <w:r w:rsidR="00057CE9" w:rsidRPr="0004588E">
        <w:t xml:space="preserve"> </w:t>
      </w:r>
      <w:r w:rsidR="00845C50" w:rsidRPr="0004588E">
        <w:t>a </w:t>
      </w:r>
      <w:r w:rsidRPr="0004588E">
        <w:t>to</w:t>
      </w:r>
      <w:r w:rsidR="00092CC9" w:rsidRPr="0004588E">
        <w:t xml:space="preserve"> v </w:t>
      </w:r>
      <w:r w:rsidRPr="0004588E">
        <w:t>posledních 10 letech před zahájením zadávacího řízení;</w:t>
      </w:r>
    </w:p>
    <w:p w14:paraId="19A9FACF" w14:textId="556CB8EC" w:rsidR="0035531B" w:rsidRPr="0004588E" w:rsidRDefault="0035531B" w:rsidP="00944D4A">
      <w:pPr>
        <w:pStyle w:val="Odrka1-2-"/>
      </w:pPr>
      <w:r w:rsidRPr="0004588E">
        <w:t>musí předložit doklad</w:t>
      </w:r>
      <w:r w:rsidR="00092CC9" w:rsidRPr="0004588E">
        <w:t xml:space="preserve"> o </w:t>
      </w:r>
      <w:r w:rsidRPr="0004588E">
        <w:t>autorizaci</w:t>
      </w:r>
      <w:r w:rsidR="00092CC9" w:rsidRPr="0004588E">
        <w:t xml:space="preserve"> v </w:t>
      </w:r>
      <w:r w:rsidRPr="0004588E">
        <w:t xml:space="preserve">rozsahu dle § 5 odst. 3 písm. </w:t>
      </w:r>
      <w:r w:rsidR="00944D4A" w:rsidRPr="0004588E">
        <w:rPr>
          <w:b/>
        </w:rPr>
        <w:t>d</w:t>
      </w:r>
      <w:r w:rsidRPr="0004588E">
        <w:rPr>
          <w:b/>
        </w:rPr>
        <w:t>)</w:t>
      </w:r>
      <w:r w:rsidRPr="0004588E">
        <w:t xml:space="preserve"> </w:t>
      </w:r>
      <w:r w:rsidR="00944D4A" w:rsidRPr="0004588E">
        <w:t xml:space="preserve">nebo </w:t>
      </w:r>
      <w:r w:rsidR="00944D4A" w:rsidRPr="0004588E">
        <w:rPr>
          <w:b/>
        </w:rPr>
        <w:t>b)</w:t>
      </w:r>
      <w:r w:rsidR="00944D4A" w:rsidRPr="0004588E">
        <w:t xml:space="preserve"> </w:t>
      </w:r>
      <w:r w:rsidR="00C574FE" w:rsidRPr="0004588E">
        <w:t xml:space="preserve">autorizačního </w:t>
      </w:r>
      <w:r w:rsidRPr="0004588E">
        <w:t>zákona, tedy</w:t>
      </w:r>
      <w:r w:rsidR="00092CC9" w:rsidRPr="0004588E">
        <w:t xml:space="preserve"> v </w:t>
      </w:r>
      <w:r w:rsidRPr="0004588E">
        <w:t xml:space="preserve">oboru </w:t>
      </w:r>
      <w:r w:rsidR="00944D4A" w:rsidRPr="0004588E">
        <w:rPr>
          <w:b/>
        </w:rPr>
        <w:t>mosty a inženýrské konstrukce</w:t>
      </w:r>
      <w:r w:rsidR="00944D4A" w:rsidRPr="0004588E">
        <w:t xml:space="preserve"> nebo </w:t>
      </w:r>
      <w:r w:rsidR="00944D4A" w:rsidRPr="0004588E">
        <w:rPr>
          <w:b/>
        </w:rPr>
        <w:t>dopravní stavby</w:t>
      </w:r>
      <w:r w:rsidR="00944D4A" w:rsidRPr="0004588E">
        <w:t>;</w:t>
      </w:r>
    </w:p>
    <w:p w14:paraId="2907A8CC" w14:textId="77777777" w:rsidR="0035531B" w:rsidRPr="0004588E" w:rsidRDefault="0035531B" w:rsidP="00930B79">
      <w:pPr>
        <w:pStyle w:val="Odstavec1-1a"/>
        <w:rPr>
          <w:rStyle w:val="Tun9b"/>
        </w:rPr>
      </w:pPr>
      <w:r w:rsidRPr="0004588E">
        <w:rPr>
          <w:rStyle w:val="Tun9b"/>
        </w:rPr>
        <w:t>zástupce stavbyvedoucího</w:t>
      </w:r>
    </w:p>
    <w:p w14:paraId="1E170A7E" w14:textId="77777777" w:rsidR="0035531B" w:rsidRPr="0004588E" w:rsidRDefault="0035531B" w:rsidP="00930B79">
      <w:pPr>
        <w:pStyle w:val="Odrka1-2-"/>
      </w:pPr>
      <w:r w:rsidRPr="0004588E">
        <w:t>nejméně 5 let praxe</w:t>
      </w:r>
      <w:r w:rsidR="00092CC9" w:rsidRPr="0004588E">
        <w:t xml:space="preserve"> v </w:t>
      </w:r>
      <w:r w:rsidRPr="0004588E">
        <w:t>řízení provádění staveb železničních drah;</w:t>
      </w:r>
    </w:p>
    <w:p w14:paraId="75777BAF" w14:textId="327B4946" w:rsidR="0035531B" w:rsidRPr="00944D4A" w:rsidRDefault="0035531B" w:rsidP="00930B79">
      <w:pPr>
        <w:pStyle w:val="Odrka1-2-"/>
      </w:pPr>
      <w:r w:rsidRPr="0004588E">
        <w:t>zkušenost</w:t>
      </w:r>
      <w:r w:rsidR="00845C50" w:rsidRPr="0004588E">
        <w:t xml:space="preserve"> s </w:t>
      </w:r>
      <w:r w:rsidRPr="0004588E">
        <w:t xml:space="preserve">řízením realizace alespoň jedné </w:t>
      </w:r>
      <w:proofErr w:type="gramStart"/>
      <w:r w:rsidRPr="0004588E">
        <w:t>zakázky - stavby</w:t>
      </w:r>
      <w:proofErr w:type="gramEnd"/>
      <w:r w:rsidRPr="0004588E">
        <w:t xml:space="preserve"> železničních drah</w:t>
      </w:r>
      <w:r w:rsidR="00092CC9" w:rsidRPr="0004588E">
        <w:t xml:space="preserve"> v </w:t>
      </w:r>
      <w:r w:rsidRPr="0004588E">
        <w:t xml:space="preserve">hodnotě nejméně </w:t>
      </w:r>
      <w:r w:rsidR="00FF413F">
        <w:rPr>
          <w:b/>
        </w:rPr>
        <w:t>80</w:t>
      </w:r>
      <w:r w:rsidR="00944D4A" w:rsidRPr="0004588E">
        <w:rPr>
          <w:b/>
        </w:rPr>
        <w:t> </w:t>
      </w:r>
      <w:r w:rsidR="00FF413F">
        <w:rPr>
          <w:b/>
        </w:rPr>
        <w:t>0</w:t>
      </w:r>
      <w:r w:rsidR="00944D4A" w:rsidRPr="0004588E">
        <w:rPr>
          <w:b/>
        </w:rPr>
        <w:t>00 000,-</w:t>
      </w:r>
      <w:r w:rsidRPr="0004588E">
        <w:rPr>
          <w:b/>
        </w:rPr>
        <w:t xml:space="preserve"> Kč</w:t>
      </w:r>
      <w:r w:rsidRPr="0004588E">
        <w:t xml:space="preserve"> bez DPH,</w:t>
      </w:r>
      <w:r w:rsidR="00845C50" w:rsidRPr="0004588E">
        <w:t xml:space="preserve"> </w:t>
      </w:r>
      <w:r w:rsidR="00815F1A" w:rsidRPr="0004588E">
        <w:t>jež zahrnovala novostavbu</w:t>
      </w:r>
      <w:r w:rsidR="00944D4A" w:rsidRPr="0004588E">
        <w:t xml:space="preserve"> nebo</w:t>
      </w:r>
      <w:r w:rsidR="00815F1A" w:rsidRPr="0004588E">
        <w:t xml:space="preserve"> rekonstrukci </w:t>
      </w:r>
      <w:r w:rsidR="00944D4A" w:rsidRPr="0004588E">
        <w:t>železničního svršku a spo</w:t>
      </w:r>
      <w:r w:rsidR="00944D4A" w:rsidRPr="00944D4A">
        <w:t xml:space="preserve">dku nebo </w:t>
      </w:r>
      <w:r w:rsidR="0095618F">
        <w:t xml:space="preserve">zahrnovala </w:t>
      </w:r>
      <w:r w:rsidR="00944D4A" w:rsidRPr="00944D4A">
        <w:t>rekonstrukci nebo novostavbu mostu v</w:t>
      </w:r>
      <w:r w:rsidR="007E6003">
        <w:t> </w:t>
      </w:r>
      <w:r w:rsidR="00944D4A" w:rsidRPr="00944D4A">
        <w:t>intravilánu</w:t>
      </w:r>
      <w:r w:rsidR="007E6003">
        <w:t>,</w:t>
      </w:r>
      <w:r w:rsidR="00815F1A" w:rsidRPr="00944D4A">
        <w:t xml:space="preserve"> </w:t>
      </w:r>
      <w:r w:rsidR="00845C50" w:rsidRPr="00944D4A">
        <w:t>a </w:t>
      </w:r>
      <w:r w:rsidRPr="00944D4A">
        <w:t>to</w:t>
      </w:r>
      <w:r w:rsidR="00092CC9" w:rsidRPr="00944D4A">
        <w:t xml:space="preserve"> v </w:t>
      </w:r>
      <w:r w:rsidRPr="00944D4A">
        <w:t>posledních 10 letech před zahájením zadávacího řízení;</w:t>
      </w:r>
    </w:p>
    <w:p w14:paraId="3CC2698A" w14:textId="77777777" w:rsidR="007064CF" w:rsidRPr="007064CF" w:rsidRDefault="0035531B" w:rsidP="007064CF">
      <w:pPr>
        <w:pStyle w:val="Odrka1-2-"/>
      </w:pPr>
      <w:r w:rsidRPr="007064CF">
        <w:t>musí předložit doklad</w:t>
      </w:r>
      <w:r w:rsidR="00092CC9" w:rsidRPr="007064CF">
        <w:t xml:space="preserve"> o </w:t>
      </w:r>
      <w:r w:rsidRPr="007064CF">
        <w:t>autorizaci</w:t>
      </w:r>
      <w:r w:rsidR="00092CC9" w:rsidRPr="007064CF">
        <w:t xml:space="preserve"> v </w:t>
      </w:r>
      <w:r w:rsidRPr="007064CF">
        <w:t xml:space="preserve">rozsahu dle § 5 odst. 3 písm. </w:t>
      </w:r>
      <w:r w:rsidR="007064CF" w:rsidRPr="007064CF">
        <w:rPr>
          <w:b/>
        </w:rPr>
        <w:t>d</w:t>
      </w:r>
      <w:r w:rsidR="007064CF" w:rsidRPr="007064CF">
        <w:t xml:space="preserve">) nebo </w:t>
      </w:r>
      <w:r w:rsidR="007064CF" w:rsidRPr="007064CF">
        <w:rPr>
          <w:b/>
        </w:rPr>
        <w:t xml:space="preserve">b) </w:t>
      </w:r>
      <w:r w:rsidR="007064CF" w:rsidRPr="007064CF">
        <w:t xml:space="preserve">autorizačního zákona, tedy v oboru </w:t>
      </w:r>
      <w:r w:rsidR="007064CF" w:rsidRPr="007064CF">
        <w:rPr>
          <w:b/>
        </w:rPr>
        <w:t>mosty a inženýrské konstrukce</w:t>
      </w:r>
      <w:r w:rsidR="007064CF" w:rsidRPr="007064CF">
        <w:t xml:space="preserve"> nebo </w:t>
      </w:r>
      <w:r w:rsidR="007064CF" w:rsidRPr="007064CF">
        <w:rPr>
          <w:b/>
        </w:rPr>
        <w:t>dopravní stavby</w:t>
      </w:r>
      <w:r w:rsidR="007064CF" w:rsidRPr="007064CF">
        <w:t>;</w:t>
      </w:r>
    </w:p>
    <w:p w14:paraId="27492158" w14:textId="2D851C82" w:rsidR="0035531B" w:rsidRPr="007064CF" w:rsidRDefault="0035531B" w:rsidP="000072B6">
      <w:pPr>
        <w:pStyle w:val="Odstavec1-1a"/>
        <w:rPr>
          <w:rStyle w:val="Tun9b"/>
        </w:rPr>
      </w:pPr>
      <w:r w:rsidRPr="007064CF">
        <w:rPr>
          <w:rStyle w:val="Tun9b"/>
        </w:rPr>
        <w:t xml:space="preserve">specialista (vedoucí prací) na železniční svršek </w:t>
      </w:r>
    </w:p>
    <w:p w14:paraId="43F039B1" w14:textId="77777777" w:rsidR="0035531B" w:rsidRPr="007064CF" w:rsidRDefault="0035531B" w:rsidP="00930B79">
      <w:pPr>
        <w:pStyle w:val="Odrka1-2-"/>
      </w:pPr>
      <w:r w:rsidRPr="007064CF">
        <w:t>nejméně 5 let praxe</w:t>
      </w:r>
      <w:r w:rsidR="00092CC9" w:rsidRPr="007064CF">
        <w:t xml:space="preserve"> v </w:t>
      </w:r>
      <w:r w:rsidRPr="007064CF">
        <w:t xml:space="preserve">oboru své specializace </w:t>
      </w:r>
      <w:r w:rsidR="0084414D" w:rsidRPr="007064CF">
        <w:t xml:space="preserve">(železniční svršek) </w:t>
      </w:r>
      <w:r w:rsidRPr="007064CF">
        <w:t>při provádění staveb;</w:t>
      </w:r>
    </w:p>
    <w:p w14:paraId="2B041294" w14:textId="78CC81F2" w:rsidR="0035531B" w:rsidRPr="0004588E" w:rsidRDefault="0035531B" w:rsidP="00930B79">
      <w:pPr>
        <w:pStyle w:val="Odrka1-2-"/>
      </w:pPr>
      <w:r w:rsidRPr="007064CF">
        <w:lastRenderedPageBreak/>
        <w:t>zkušenost</w:t>
      </w:r>
      <w:r w:rsidR="00845C50" w:rsidRPr="007064CF">
        <w:t xml:space="preserve"> s </w:t>
      </w:r>
      <w:r w:rsidRPr="007064CF">
        <w:t xml:space="preserve">realizací alespoň jedné </w:t>
      </w:r>
      <w:proofErr w:type="gramStart"/>
      <w:r w:rsidRPr="007064CF">
        <w:t>zakázky - stavby</w:t>
      </w:r>
      <w:proofErr w:type="gramEnd"/>
      <w:r w:rsidRPr="007064CF">
        <w:t xml:space="preserve"> železničních drah, jež zahrnovala novostavbu</w:t>
      </w:r>
      <w:r w:rsidR="007064CF" w:rsidRPr="007064CF">
        <w:t xml:space="preserve"> nebo</w:t>
      </w:r>
      <w:r w:rsidRPr="007064CF">
        <w:t xml:space="preserve"> </w:t>
      </w:r>
      <w:r w:rsidRPr="0004588E">
        <w:t>rekonstrukci železničního svršku</w:t>
      </w:r>
      <w:r w:rsidR="00092CC9" w:rsidRPr="0004588E">
        <w:t xml:space="preserve"> v </w:t>
      </w:r>
      <w:r w:rsidRPr="0004588E">
        <w:t xml:space="preserve">železniční stanici na elektrifikované </w:t>
      </w:r>
      <w:r w:rsidR="00D25B83" w:rsidRPr="0004588E">
        <w:t xml:space="preserve">trati </w:t>
      </w:r>
      <w:r w:rsidR="00845C50" w:rsidRPr="0004588E">
        <w:t>s </w:t>
      </w:r>
      <w:r w:rsidRPr="0004588E">
        <w:t xml:space="preserve">minimálním počtem </w:t>
      </w:r>
      <w:r w:rsidR="007064CF" w:rsidRPr="0004588E">
        <w:rPr>
          <w:b/>
        </w:rPr>
        <w:t>6</w:t>
      </w:r>
      <w:r w:rsidRPr="0004588E">
        <w:rPr>
          <w:b/>
        </w:rPr>
        <w:t xml:space="preserve"> ks </w:t>
      </w:r>
      <w:r w:rsidRPr="0004588E">
        <w:t>výhybek,</w:t>
      </w:r>
      <w:r w:rsidR="00845C50" w:rsidRPr="0004588E">
        <w:t xml:space="preserve"> a </w:t>
      </w:r>
      <w:r w:rsidRPr="0004588E">
        <w:t>to</w:t>
      </w:r>
      <w:r w:rsidR="00092CC9" w:rsidRPr="0004588E">
        <w:t xml:space="preserve"> v </w:t>
      </w:r>
      <w:r w:rsidRPr="0004588E">
        <w:t xml:space="preserve">hodnotě nejméně </w:t>
      </w:r>
      <w:r w:rsidR="007064CF" w:rsidRPr="0004588E">
        <w:rPr>
          <w:b/>
        </w:rPr>
        <w:t>41 000 000,-</w:t>
      </w:r>
      <w:r w:rsidRPr="0004588E">
        <w:rPr>
          <w:b/>
        </w:rPr>
        <w:t xml:space="preserve"> Kč</w:t>
      </w:r>
      <w:r w:rsidRPr="0004588E">
        <w:t xml:space="preserve"> bez (částka Kč se vztahuje</w:t>
      </w:r>
      <w:r w:rsidR="00BC6D2B" w:rsidRPr="0004588E">
        <w:t xml:space="preserve"> k </w:t>
      </w:r>
      <w:r w:rsidRPr="0004588E">
        <w:t>hodnotě novostavby</w:t>
      </w:r>
      <w:r w:rsidR="007064CF" w:rsidRPr="0004588E">
        <w:t xml:space="preserve"> nebo</w:t>
      </w:r>
      <w:r w:rsidRPr="0004588E">
        <w:t xml:space="preserve"> rekonstrukce železničního svršku, nikoli</w:t>
      </w:r>
      <w:r w:rsidR="00BC6D2B" w:rsidRPr="0004588E">
        <w:t xml:space="preserve"> k </w:t>
      </w:r>
      <w:r w:rsidRPr="0004588E">
        <w:t>hodnotě zakázky jako celku),</w:t>
      </w:r>
      <w:r w:rsidR="00845C50" w:rsidRPr="0004588E">
        <w:t xml:space="preserve"> a </w:t>
      </w:r>
      <w:r w:rsidRPr="0004588E">
        <w:t>to</w:t>
      </w:r>
      <w:r w:rsidR="00092CC9" w:rsidRPr="0004588E">
        <w:t xml:space="preserve"> v </w:t>
      </w:r>
      <w:r w:rsidRPr="0004588E">
        <w:t>posledních 10 letech před zahájením zadávacího řízení;</w:t>
      </w:r>
    </w:p>
    <w:p w14:paraId="5649737C" w14:textId="04179728" w:rsidR="0035531B" w:rsidRPr="0004588E" w:rsidRDefault="007064CF" w:rsidP="007064CF">
      <w:pPr>
        <w:pStyle w:val="Odrka1-2-"/>
      </w:pPr>
      <w:r w:rsidRPr="0004588E">
        <w:t xml:space="preserve">musí předložit doklad o autorizaci v rozsahu dle § 5 odst. 3 písm. </w:t>
      </w:r>
      <w:r w:rsidRPr="0004588E">
        <w:rPr>
          <w:b/>
        </w:rPr>
        <w:t>b)</w:t>
      </w:r>
      <w:r w:rsidRPr="0004588E">
        <w:t xml:space="preserve"> autorizačního zákona, tedy v oboru </w:t>
      </w:r>
      <w:r w:rsidRPr="0004588E">
        <w:rPr>
          <w:b/>
        </w:rPr>
        <w:t>dopravní stavby</w:t>
      </w:r>
      <w:r w:rsidRPr="0004588E">
        <w:t>;</w:t>
      </w:r>
    </w:p>
    <w:p w14:paraId="5AE02CF8" w14:textId="77777777" w:rsidR="0035531B" w:rsidRPr="0004588E" w:rsidRDefault="0035531B" w:rsidP="008B2021">
      <w:pPr>
        <w:pStyle w:val="Odstavec1-1a"/>
        <w:rPr>
          <w:rStyle w:val="Tun9b"/>
        </w:rPr>
      </w:pPr>
      <w:r w:rsidRPr="0004588E">
        <w:rPr>
          <w:rStyle w:val="Tun9b"/>
        </w:rPr>
        <w:t>specialista (vedoucí prací) na železniční spodek</w:t>
      </w:r>
    </w:p>
    <w:p w14:paraId="18493A1E" w14:textId="77777777" w:rsidR="0035531B" w:rsidRPr="0004588E" w:rsidRDefault="0035531B" w:rsidP="008B2021">
      <w:pPr>
        <w:pStyle w:val="Odrka1-2-"/>
      </w:pPr>
      <w:r w:rsidRPr="0004588E">
        <w:t>nejméně 5 let praxe</w:t>
      </w:r>
      <w:r w:rsidR="00092CC9" w:rsidRPr="0004588E">
        <w:t xml:space="preserve"> v </w:t>
      </w:r>
      <w:r w:rsidRPr="0004588E">
        <w:t xml:space="preserve">oboru své specializace </w:t>
      </w:r>
      <w:r w:rsidR="0084414D" w:rsidRPr="0004588E">
        <w:t xml:space="preserve">(železniční spodek) </w:t>
      </w:r>
      <w:r w:rsidRPr="0004588E">
        <w:t>při provádění staveb;</w:t>
      </w:r>
    </w:p>
    <w:p w14:paraId="4C4758E7" w14:textId="6612A91F" w:rsidR="0035531B" w:rsidRPr="0004588E" w:rsidRDefault="0035531B" w:rsidP="008B2021">
      <w:pPr>
        <w:pStyle w:val="Odrka1-2-"/>
      </w:pPr>
      <w:r w:rsidRPr="0004588E">
        <w:t>zkušenost</w:t>
      </w:r>
      <w:r w:rsidR="00845C50" w:rsidRPr="0004588E">
        <w:t xml:space="preserve"> s </w:t>
      </w:r>
      <w:r w:rsidRPr="0004588E">
        <w:t xml:space="preserve">realizací alespoň jedné </w:t>
      </w:r>
      <w:proofErr w:type="gramStart"/>
      <w:r w:rsidRPr="0004588E">
        <w:t>zakázky - stavby</w:t>
      </w:r>
      <w:proofErr w:type="gramEnd"/>
      <w:r w:rsidRPr="0004588E">
        <w:t xml:space="preserve"> železničních drah, jež zahrnovala novostavbu</w:t>
      </w:r>
      <w:r w:rsidR="007064CF" w:rsidRPr="0004588E">
        <w:t xml:space="preserve"> nebo</w:t>
      </w:r>
      <w:r w:rsidRPr="0004588E">
        <w:t xml:space="preserve"> rekonstrukci </w:t>
      </w:r>
      <w:r w:rsidR="00DE6A35" w:rsidRPr="0004588E">
        <w:t xml:space="preserve">tělesa </w:t>
      </w:r>
      <w:r w:rsidRPr="0004588E">
        <w:t>železničního spodku</w:t>
      </w:r>
      <w:r w:rsidR="00092CC9" w:rsidRPr="0004588E">
        <w:t xml:space="preserve"> v </w:t>
      </w:r>
      <w:r w:rsidRPr="0004588E">
        <w:t xml:space="preserve">hodnotě nejméně </w:t>
      </w:r>
      <w:r w:rsidR="007064CF" w:rsidRPr="0004588E">
        <w:rPr>
          <w:b/>
        </w:rPr>
        <w:t>14 000 000,-</w:t>
      </w:r>
      <w:r w:rsidRPr="0004588E">
        <w:rPr>
          <w:b/>
        </w:rPr>
        <w:t xml:space="preserve"> Kč</w:t>
      </w:r>
      <w:r w:rsidRPr="0004588E">
        <w:t xml:space="preserve"> bez DPH (částka Kč se vztahuje</w:t>
      </w:r>
      <w:r w:rsidR="00BC6D2B" w:rsidRPr="0004588E">
        <w:t xml:space="preserve"> k </w:t>
      </w:r>
      <w:r w:rsidRPr="0004588E">
        <w:t>hodnotě novostavby</w:t>
      </w:r>
      <w:r w:rsidR="007064CF" w:rsidRPr="0004588E">
        <w:t xml:space="preserve"> nebo</w:t>
      </w:r>
      <w:r w:rsidRPr="0004588E">
        <w:t xml:space="preserve"> rekonstrukce </w:t>
      </w:r>
      <w:r w:rsidR="00C57268" w:rsidRPr="0004588E">
        <w:t xml:space="preserve">tělesa </w:t>
      </w:r>
      <w:r w:rsidRPr="0004588E">
        <w:t>železničního spodku, nikoli</w:t>
      </w:r>
      <w:r w:rsidR="00BC6D2B" w:rsidRPr="0004588E">
        <w:t xml:space="preserve"> k </w:t>
      </w:r>
      <w:r w:rsidRPr="0004588E">
        <w:t>hodnotě zakázky jako celku),</w:t>
      </w:r>
      <w:r w:rsidR="00845C50" w:rsidRPr="0004588E">
        <w:t xml:space="preserve"> a </w:t>
      </w:r>
      <w:r w:rsidRPr="0004588E">
        <w:t>to</w:t>
      </w:r>
      <w:r w:rsidR="00092CC9" w:rsidRPr="0004588E">
        <w:t xml:space="preserve"> v </w:t>
      </w:r>
      <w:r w:rsidRPr="0004588E">
        <w:t>posledních 10 letech před zahájením zadávacího řízení;</w:t>
      </w:r>
    </w:p>
    <w:p w14:paraId="65D783E8" w14:textId="77777777" w:rsidR="007064CF" w:rsidRPr="0004588E" w:rsidRDefault="007064CF" w:rsidP="007064CF">
      <w:pPr>
        <w:pStyle w:val="Odrka1-2-"/>
      </w:pPr>
      <w:r w:rsidRPr="0004588E">
        <w:t xml:space="preserve">musí předložit doklad o autorizaci v rozsahu dle § 5 odst. 3 písm. </w:t>
      </w:r>
      <w:r w:rsidRPr="0004588E">
        <w:rPr>
          <w:b/>
        </w:rPr>
        <w:t>b)</w:t>
      </w:r>
      <w:r w:rsidRPr="0004588E">
        <w:t xml:space="preserve"> autorizačního zákona, tedy v oboru </w:t>
      </w:r>
      <w:r w:rsidRPr="0004588E">
        <w:rPr>
          <w:b/>
        </w:rPr>
        <w:t>dopravní stavby</w:t>
      </w:r>
      <w:r w:rsidRPr="0004588E">
        <w:t>;</w:t>
      </w:r>
    </w:p>
    <w:p w14:paraId="00A97E37" w14:textId="77777777" w:rsidR="0035531B" w:rsidRPr="0004588E" w:rsidRDefault="0035531B" w:rsidP="008B2021">
      <w:pPr>
        <w:pStyle w:val="Odstavec1-1a"/>
        <w:rPr>
          <w:b/>
        </w:rPr>
      </w:pPr>
      <w:r w:rsidRPr="0004588E">
        <w:rPr>
          <w:b/>
        </w:rPr>
        <w:t>specialista (vedoucí prací) na mosty</w:t>
      </w:r>
      <w:r w:rsidR="00845C50" w:rsidRPr="0004588E">
        <w:rPr>
          <w:b/>
        </w:rPr>
        <w:t xml:space="preserve"> a </w:t>
      </w:r>
      <w:r w:rsidRPr="0004588E">
        <w:rPr>
          <w:b/>
        </w:rPr>
        <w:t>inženýrské konstrukce</w:t>
      </w:r>
    </w:p>
    <w:p w14:paraId="36E491D1" w14:textId="77777777" w:rsidR="0035531B" w:rsidRPr="0004588E" w:rsidRDefault="0035531B" w:rsidP="008B2021">
      <w:pPr>
        <w:pStyle w:val="Odrka1-2-"/>
      </w:pPr>
      <w:r w:rsidRPr="0004588E">
        <w:t>nejméně 5 let praxe</w:t>
      </w:r>
      <w:r w:rsidR="00092CC9" w:rsidRPr="0004588E">
        <w:t xml:space="preserve"> v </w:t>
      </w:r>
      <w:r w:rsidRPr="0004588E">
        <w:t xml:space="preserve">oboru své specializace </w:t>
      </w:r>
      <w:r w:rsidR="0084414D" w:rsidRPr="0004588E">
        <w:t xml:space="preserve">(mosty a inženýrské konstrukce) </w:t>
      </w:r>
      <w:r w:rsidRPr="0004588E">
        <w:t>při provádění staveb;</w:t>
      </w:r>
    </w:p>
    <w:p w14:paraId="79BAC564" w14:textId="526E4E06" w:rsidR="0035531B" w:rsidRPr="00EE665A" w:rsidRDefault="0035531B" w:rsidP="008B2021">
      <w:pPr>
        <w:pStyle w:val="Odrka1-2-"/>
      </w:pPr>
      <w:r w:rsidRPr="0004588E">
        <w:t>zkušenost</w:t>
      </w:r>
      <w:r w:rsidR="00845C50" w:rsidRPr="0004588E">
        <w:t xml:space="preserve"> s </w:t>
      </w:r>
      <w:r w:rsidRPr="0004588E">
        <w:t xml:space="preserve">realizací alespoň jedné </w:t>
      </w:r>
      <w:proofErr w:type="gramStart"/>
      <w:r w:rsidRPr="0004588E">
        <w:t>zakázky - stavby</w:t>
      </w:r>
      <w:proofErr w:type="gramEnd"/>
      <w:r w:rsidRPr="0004588E">
        <w:t xml:space="preserve"> železničních drah, jež zahrnovala novostavbu</w:t>
      </w:r>
      <w:r w:rsidR="00EE665A" w:rsidRPr="0004588E">
        <w:t xml:space="preserve"> nebo</w:t>
      </w:r>
      <w:r w:rsidRPr="0004588E">
        <w:t xml:space="preserve"> rekonstrukci min. 1 železničního mostu</w:t>
      </w:r>
      <w:r w:rsidR="00092CC9" w:rsidRPr="0004588E">
        <w:t xml:space="preserve"> </w:t>
      </w:r>
      <w:r w:rsidR="00943866" w:rsidRPr="00943866">
        <w:t xml:space="preserve">v intravilánu </w:t>
      </w:r>
      <w:r w:rsidR="00092CC9" w:rsidRPr="0004588E">
        <w:t>v </w:t>
      </w:r>
      <w:r w:rsidRPr="0004588E">
        <w:t xml:space="preserve">hodnotě nejméně </w:t>
      </w:r>
      <w:r w:rsidR="00EE665A" w:rsidRPr="0004588E">
        <w:rPr>
          <w:b/>
        </w:rPr>
        <w:t>52 000 000,-</w:t>
      </w:r>
      <w:r w:rsidRPr="0004588E">
        <w:rPr>
          <w:b/>
        </w:rPr>
        <w:t xml:space="preserve"> Kč</w:t>
      </w:r>
      <w:r w:rsidRPr="0004588E">
        <w:t xml:space="preserve"> bez DPH</w:t>
      </w:r>
      <w:r w:rsidR="00845C50" w:rsidRPr="00EE665A">
        <w:t xml:space="preserve"> a</w:t>
      </w:r>
      <w:r w:rsidR="00092CC9" w:rsidRPr="00EE665A">
        <w:t xml:space="preserve"> o </w:t>
      </w:r>
      <w:r w:rsidRPr="00EE665A">
        <w:t xml:space="preserve">délce min. </w:t>
      </w:r>
      <w:r w:rsidR="00EE665A" w:rsidRPr="00EE665A">
        <w:rPr>
          <w:b/>
        </w:rPr>
        <w:t>52</w:t>
      </w:r>
      <w:r w:rsidRPr="00EE665A">
        <w:rPr>
          <w:b/>
        </w:rPr>
        <w:t xml:space="preserve"> m</w:t>
      </w:r>
      <w:r w:rsidRPr="00EE665A">
        <w:t xml:space="preserve"> (částka Kč se vztahuje</w:t>
      </w:r>
      <w:r w:rsidR="00BC6D2B" w:rsidRPr="00EE665A">
        <w:t xml:space="preserve"> k </w:t>
      </w:r>
      <w:r w:rsidRPr="00EE665A">
        <w:t>hodnotě novostavby</w:t>
      </w:r>
      <w:r w:rsidR="00EE665A" w:rsidRPr="00EE665A">
        <w:t xml:space="preserve"> nebo</w:t>
      </w:r>
      <w:r w:rsidRPr="00EE665A">
        <w:t xml:space="preserve"> rekonstrukce</w:t>
      </w:r>
      <w:r w:rsidR="0040352D" w:rsidRPr="00EE665A">
        <w:t xml:space="preserve"> </w:t>
      </w:r>
      <w:r w:rsidRPr="00EE665A">
        <w:t>železničního mostu</w:t>
      </w:r>
      <w:r w:rsidR="00EE665A" w:rsidRPr="00EE665A">
        <w:t xml:space="preserve"> v intravilánu</w:t>
      </w:r>
      <w:r w:rsidRPr="00EE665A">
        <w:t>, nikoli</w:t>
      </w:r>
      <w:r w:rsidR="00BC6D2B" w:rsidRPr="00EE665A">
        <w:t xml:space="preserve"> k </w:t>
      </w:r>
      <w:r w:rsidRPr="00EE665A">
        <w:t>hodnotě zakázky jako celku),</w:t>
      </w:r>
      <w:r w:rsidR="00845C50" w:rsidRPr="00EE665A">
        <w:t xml:space="preserve"> a </w:t>
      </w:r>
      <w:r w:rsidRPr="00EE665A">
        <w:t>to</w:t>
      </w:r>
      <w:r w:rsidR="00092CC9" w:rsidRPr="00EE665A">
        <w:t xml:space="preserve"> v </w:t>
      </w:r>
      <w:r w:rsidRPr="00EE665A">
        <w:t>posledních 10 letech před zahájením zadávacího řízení;</w:t>
      </w:r>
    </w:p>
    <w:p w14:paraId="3426517D" w14:textId="77777777" w:rsidR="00EE665A" w:rsidRPr="00EE665A" w:rsidRDefault="00EE665A" w:rsidP="00EE665A">
      <w:pPr>
        <w:pStyle w:val="Odrka1-2-"/>
      </w:pPr>
      <w:r w:rsidRPr="008D73D8">
        <w:t xml:space="preserve">musí předložit doklad o autorizaci v rozsahu dle § 5 odst. 3 písm. </w:t>
      </w:r>
      <w:r w:rsidRPr="008D73D8">
        <w:rPr>
          <w:b/>
        </w:rPr>
        <w:t>d)</w:t>
      </w:r>
      <w:r w:rsidRPr="008D73D8">
        <w:t xml:space="preserve"> </w:t>
      </w:r>
      <w:r w:rsidRPr="00EE665A">
        <w:t xml:space="preserve">autorizačního zákona, tedy v oboru </w:t>
      </w:r>
      <w:r w:rsidRPr="00EE665A">
        <w:rPr>
          <w:b/>
        </w:rPr>
        <w:t>mosty a inženýrské konstrukce</w:t>
      </w:r>
      <w:r w:rsidRPr="00EE665A">
        <w:t>;</w:t>
      </w:r>
    </w:p>
    <w:p w14:paraId="0C427DBF" w14:textId="310A9B3E" w:rsidR="0035531B" w:rsidRPr="00EE665A" w:rsidRDefault="0035531B" w:rsidP="008B2021">
      <w:pPr>
        <w:pStyle w:val="Odstavec1-1a"/>
        <w:rPr>
          <w:rStyle w:val="Tun9b"/>
        </w:rPr>
      </w:pPr>
      <w:r w:rsidRPr="00EE665A">
        <w:rPr>
          <w:rStyle w:val="Tun9b"/>
        </w:rPr>
        <w:t>specialista (vedoucí prací) na zabezpečovací zařízení</w:t>
      </w:r>
    </w:p>
    <w:p w14:paraId="13950D93" w14:textId="3D0B6F6D" w:rsidR="0035531B" w:rsidRPr="00EE665A" w:rsidRDefault="0035531B" w:rsidP="008B2021">
      <w:pPr>
        <w:pStyle w:val="Odrka1-2-"/>
      </w:pPr>
      <w:r w:rsidRPr="00EE665A">
        <w:t>nejméně 5 let praxe</w:t>
      </w:r>
      <w:r w:rsidR="00092CC9" w:rsidRPr="00EE665A">
        <w:t xml:space="preserve"> v </w:t>
      </w:r>
      <w:r w:rsidRPr="00EE665A">
        <w:t xml:space="preserve">oboru své specializace </w:t>
      </w:r>
      <w:r w:rsidR="0084414D" w:rsidRPr="00EE665A">
        <w:t xml:space="preserve">(zabezpečovací zařízení) </w:t>
      </w:r>
      <w:r w:rsidRPr="00EE665A">
        <w:t>při provádění staveb;</w:t>
      </w:r>
    </w:p>
    <w:p w14:paraId="01E4F462" w14:textId="6F613301" w:rsidR="0035531B" w:rsidRPr="0004588E" w:rsidRDefault="0035531B" w:rsidP="008B2021">
      <w:pPr>
        <w:pStyle w:val="Odrka1-2-"/>
      </w:pPr>
      <w:r w:rsidRPr="00EE665A">
        <w:t>zkušenost</w:t>
      </w:r>
      <w:r w:rsidR="00845C50" w:rsidRPr="00EE665A">
        <w:t xml:space="preserve"> s </w:t>
      </w:r>
      <w:r w:rsidRPr="00EE665A">
        <w:t xml:space="preserve">realizací alespoň jedné </w:t>
      </w:r>
      <w:proofErr w:type="gramStart"/>
      <w:r w:rsidRPr="00EE665A">
        <w:t>zakázky - stavby</w:t>
      </w:r>
      <w:proofErr w:type="gramEnd"/>
      <w:r w:rsidRPr="00EE665A">
        <w:t xml:space="preserve"> železničních drah, jež zahrnovala novostavbu</w:t>
      </w:r>
      <w:r w:rsidR="004151B9">
        <w:t xml:space="preserve"> nebo</w:t>
      </w:r>
      <w:r w:rsidRPr="00EE665A">
        <w:t xml:space="preserve"> rekonstrukci </w:t>
      </w:r>
      <w:r w:rsidRPr="001E3EAD">
        <w:t>staničního zabezpečovacího</w:t>
      </w:r>
      <w:r w:rsidRPr="004151B9">
        <w:t xml:space="preserve"> zařízení železničních drah</w:t>
      </w:r>
      <w:r w:rsidR="00092CC9" w:rsidRPr="004151B9">
        <w:t xml:space="preserve"> v </w:t>
      </w:r>
      <w:r w:rsidRPr="004151B9">
        <w:t xml:space="preserve">železniční stanici </w:t>
      </w:r>
      <w:r w:rsidR="00845C50" w:rsidRPr="004151B9">
        <w:t>s </w:t>
      </w:r>
      <w:r w:rsidRPr="004151B9">
        <w:t xml:space="preserve">minimálním počtem </w:t>
      </w:r>
      <w:r w:rsidR="004151B9" w:rsidRPr="004151B9">
        <w:rPr>
          <w:b/>
        </w:rPr>
        <w:t>6</w:t>
      </w:r>
      <w:r w:rsidRPr="004151B9">
        <w:rPr>
          <w:b/>
        </w:rPr>
        <w:t xml:space="preserve"> ks </w:t>
      </w:r>
      <w:r w:rsidRPr="004151B9">
        <w:t>výhybek,</w:t>
      </w:r>
      <w:r w:rsidR="00845C50" w:rsidRPr="004151B9">
        <w:t xml:space="preserve"> a </w:t>
      </w:r>
      <w:r w:rsidRPr="004151B9">
        <w:t>to</w:t>
      </w:r>
      <w:r w:rsidR="00092CC9" w:rsidRPr="004151B9">
        <w:t xml:space="preserve"> v </w:t>
      </w:r>
      <w:r w:rsidRPr="004151B9">
        <w:t xml:space="preserve">hodnotě </w:t>
      </w:r>
      <w:r w:rsidRPr="0004588E">
        <w:t xml:space="preserve">nejméně </w:t>
      </w:r>
      <w:r w:rsidR="004151B9" w:rsidRPr="0004588E">
        <w:rPr>
          <w:b/>
        </w:rPr>
        <w:t>6 000 000,-</w:t>
      </w:r>
      <w:r w:rsidRPr="0004588E">
        <w:rPr>
          <w:b/>
        </w:rPr>
        <w:t xml:space="preserve"> Kč</w:t>
      </w:r>
      <w:r w:rsidRPr="0004588E">
        <w:t xml:space="preserve"> bez DPH (částka Kč se vztahuje</w:t>
      </w:r>
      <w:r w:rsidR="00BC6D2B" w:rsidRPr="0004588E">
        <w:t xml:space="preserve"> k </w:t>
      </w:r>
      <w:r w:rsidRPr="0004588E">
        <w:t>hodnotě novostavby</w:t>
      </w:r>
      <w:r w:rsidR="004151B9" w:rsidRPr="0004588E">
        <w:t xml:space="preserve"> nebo</w:t>
      </w:r>
      <w:r w:rsidRPr="0004588E">
        <w:t xml:space="preserve"> rekonstrukce</w:t>
      </w:r>
      <w:r w:rsidR="0040352D" w:rsidRPr="0004588E">
        <w:t xml:space="preserve"> </w:t>
      </w:r>
      <w:r w:rsidRPr="0004588E">
        <w:t>zabezpečovacího zařízení železničních drah, nikoli</w:t>
      </w:r>
      <w:r w:rsidR="00BC6D2B" w:rsidRPr="0004588E">
        <w:t xml:space="preserve"> k </w:t>
      </w:r>
      <w:r w:rsidRPr="0004588E">
        <w:t>hodnotě zakázky jako celku),</w:t>
      </w:r>
      <w:r w:rsidR="00845C50" w:rsidRPr="0004588E">
        <w:t xml:space="preserve"> a </w:t>
      </w:r>
      <w:r w:rsidRPr="0004588E">
        <w:t>to</w:t>
      </w:r>
      <w:r w:rsidR="00092CC9" w:rsidRPr="0004588E">
        <w:t xml:space="preserve"> v </w:t>
      </w:r>
      <w:r w:rsidRPr="0004588E">
        <w:t>posledních 10 letech před zahájením zadávacího řízení;</w:t>
      </w:r>
    </w:p>
    <w:p w14:paraId="557ED5BC" w14:textId="77777777" w:rsidR="004151B9" w:rsidRPr="0004588E" w:rsidRDefault="004151B9" w:rsidP="004151B9">
      <w:pPr>
        <w:pStyle w:val="Odrka1-2-"/>
      </w:pPr>
      <w:r w:rsidRPr="0004588E">
        <w:t xml:space="preserve">musí předložit doklad o autorizaci v rozsahu dle § 5 odst. 3 písm. </w:t>
      </w:r>
      <w:r w:rsidRPr="0004588E">
        <w:rPr>
          <w:b/>
        </w:rPr>
        <w:t>e)</w:t>
      </w:r>
      <w:r w:rsidRPr="0004588E">
        <w:t xml:space="preserve"> autorizačního zákona, tedy v oboru </w:t>
      </w:r>
      <w:r w:rsidRPr="0004588E">
        <w:rPr>
          <w:b/>
        </w:rPr>
        <w:t>technologická zařízení staveb</w:t>
      </w:r>
      <w:r w:rsidRPr="0004588E">
        <w:t>;</w:t>
      </w:r>
    </w:p>
    <w:p w14:paraId="1329B823" w14:textId="77777777" w:rsidR="0035531B" w:rsidRPr="0004588E" w:rsidRDefault="0035531B" w:rsidP="008B2021">
      <w:pPr>
        <w:pStyle w:val="Odstavec1-1a"/>
        <w:rPr>
          <w:rStyle w:val="Tun9b"/>
        </w:rPr>
      </w:pPr>
      <w:r w:rsidRPr="0004588E">
        <w:rPr>
          <w:rStyle w:val="Tun9b"/>
        </w:rPr>
        <w:t>specialista (vedoucí prací) na sdělovací zařízení</w:t>
      </w:r>
    </w:p>
    <w:p w14:paraId="3B272B16" w14:textId="77777777" w:rsidR="0035531B" w:rsidRPr="0004588E" w:rsidRDefault="0035531B" w:rsidP="008B2021">
      <w:pPr>
        <w:pStyle w:val="Odrka1-2-"/>
      </w:pPr>
      <w:r w:rsidRPr="0004588E">
        <w:t>nejméně 5 let praxe</w:t>
      </w:r>
      <w:r w:rsidR="00092CC9" w:rsidRPr="0004588E">
        <w:t xml:space="preserve"> v </w:t>
      </w:r>
      <w:r w:rsidRPr="0004588E">
        <w:t xml:space="preserve">oboru své specializace </w:t>
      </w:r>
      <w:r w:rsidR="0084414D" w:rsidRPr="0004588E">
        <w:t xml:space="preserve">(sdělovací zařízení) </w:t>
      </w:r>
      <w:r w:rsidRPr="0004588E">
        <w:t>při provádění staveb;</w:t>
      </w:r>
    </w:p>
    <w:p w14:paraId="68ACB804" w14:textId="04CA4212" w:rsidR="0035531B" w:rsidRPr="0004588E" w:rsidRDefault="0035531B" w:rsidP="008B2021">
      <w:pPr>
        <w:pStyle w:val="Odrka1-2-"/>
      </w:pPr>
      <w:r w:rsidRPr="0004588E">
        <w:t>zkušenost</w:t>
      </w:r>
      <w:r w:rsidR="00845C50" w:rsidRPr="0004588E">
        <w:t xml:space="preserve"> s </w:t>
      </w:r>
      <w:r w:rsidRPr="0004588E">
        <w:t xml:space="preserve">realizací alespoň jedné </w:t>
      </w:r>
      <w:proofErr w:type="gramStart"/>
      <w:r w:rsidRPr="0004588E">
        <w:t>zakázky - stavby</w:t>
      </w:r>
      <w:proofErr w:type="gramEnd"/>
      <w:r w:rsidRPr="0004588E">
        <w:t xml:space="preserve"> železničních drah, jež zahrnovala novostavbu</w:t>
      </w:r>
      <w:r w:rsidR="004151B9" w:rsidRPr="0004588E">
        <w:t xml:space="preserve"> nebo</w:t>
      </w:r>
      <w:r w:rsidRPr="0004588E">
        <w:t xml:space="preserve"> rekonstrukci sdělovacího zařízení železničních drah</w:t>
      </w:r>
      <w:r w:rsidR="00092CC9" w:rsidRPr="0004588E">
        <w:t xml:space="preserve"> v </w:t>
      </w:r>
      <w:r w:rsidRPr="0004588E">
        <w:t xml:space="preserve">hodnotě nejméně </w:t>
      </w:r>
      <w:r w:rsidR="004151B9" w:rsidRPr="0004588E">
        <w:rPr>
          <w:b/>
        </w:rPr>
        <w:t>1 110 000,-</w:t>
      </w:r>
      <w:r w:rsidRPr="0004588E">
        <w:rPr>
          <w:b/>
        </w:rPr>
        <w:t xml:space="preserve"> Kč</w:t>
      </w:r>
      <w:r w:rsidRPr="0004588E">
        <w:t xml:space="preserve"> bez DPH (částka Kč se vztahuje</w:t>
      </w:r>
      <w:r w:rsidR="00BC6D2B" w:rsidRPr="0004588E">
        <w:t xml:space="preserve"> k </w:t>
      </w:r>
      <w:r w:rsidRPr="0004588E">
        <w:t>hodnotě novostavby</w:t>
      </w:r>
      <w:r w:rsidR="004151B9" w:rsidRPr="0004588E">
        <w:t xml:space="preserve"> nebo</w:t>
      </w:r>
      <w:r w:rsidRPr="0004588E">
        <w:t xml:space="preserve"> rekonstrukce sdělovacího zařízení železničních drah, nikoli</w:t>
      </w:r>
      <w:r w:rsidR="00BC6D2B" w:rsidRPr="0004588E">
        <w:t xml:space="preserve"> k </w:t>
      </w:r>
      <w:r w:rsidRPr="0004588E">
        <w:t>hodnotě zakázky jako celku),</w:t>
      </w:r>
      <w:r w:rsidR="00845C50" w:rsidRPr="0004588E">
        <w:t xml:space="preserve"> a </w:t>
      </w:r>
      <w:r w:rsidRPr="0004588E">
        <w:t>to</w:t>
      </w:r>
      <w:r w:rsidR="00092CC9" w:rsidRPr="0004588E">
        <w:t xml:space="preserve"> v </w:t>
      </w:r>
      <w:r w:rsidRPr="0004588E">
        <w:t>posledních 10 letech před zahájením zadávacího řízení;</w:t>
      </w:r>
    </w:p>
    <w:p w14:paraId="0C684096" w14:textId="77777777" w:rsidR="004151B9" w:rsidRPr="00D95528" w:rsidRDefault="004151B9" w:rsidP="004151B9">
      <w:pPr>
        <w:pStyle w:val="Odrka1-2-"/>
      </w:pPr>
      <w:r w:rsidRPr="00D95528">
        <w:t xml:space="preserve">musí předložit doklad o autorizaci v rozsahu dle § 5 odst. 3 písm. </w:t>
      </w:r>
      <w:r w:rsidRPr="00D95528">
        <w:rPr>
          <w:b/>
        </w:rPr>
        <w:t>e)</w:t>
      </w:r>
      <w:r w:rsidRPr="00D95528">
        <w:t xml:space="preserve"> autorizačního zákona, tedy v oboru </w:t>
      </w:r>
      <w:r w:rsidRPr="00D95528">
        <w:rPr>
          <w:b/>
        </w:rPr>
        <w:t>technologická zařízení staveb</w:t>
      </w:r>
      <w:r w:rsidRPr="00D95528">
        <w:t>;</w:t>
      </w:r>
    </w:p>
    <w:p w14:paraId="6DAE9DCE" w14:textId="77777777" w:rsidR="0035531B" w:rsidRPr="000072B6" w:rsidRDefault="0035531B" w:rsidP="008B2021">
      <w:pPr>
        <w:pStyle w:val="Odstavec1-1a"/>
        <w:rPr>
          <w:rStyle w:val="Tun9b"/>
        </w:rPr>
      </w:pPr>
      <w:r w:rsidRPr="000072B6">
        <w:rPr>
          <w:rStyle w:val="Tun9b"/>
        </w:rPr>
        <w:lastRenderedPageBreak/>
        <w:t xml:space="preserve">specialista (vedoucí prací) na trakční vedení </w:t>
      </w:r>
    </w:p>
    <w:p w14:paraId="2842D792" w14:textId="77777777" w:rsidR="0035531B" w:rsidRPr="00EE2C1D" w:rsidRDefault="0035531B" w:rsidP="008B2021">
      <w:pPr>
        <w:pStyle w:val="Odrka1-2-"/>
      </w:pPr>
      <w:r w:rsidRPr="00EE2C1D">
        <w:t>nejméně 5 let praxe</w:t>
      </w:r>
      <w:r w:rsidR="00092CC9" w:rsidRPr="00EE2C1D">
        <w:t xml:space="preserve"> v </w:t>
      </w:r>
      <w:r w:rsidRPr="00EE2C1D">
        <w:t xml:space="preserve">oboru své specializace </w:t>
      </w:r>
      <w:r w:rsidR="0084414D" w:rsidRPr="00EE2C1D">
        <w:t xml:space="preserve">(trakční vedení) </w:t>
      </w:r>
      <w:r w:rsidRPr="00EE2C1D">
        <w:t>při provádění staveb;</w:t>
      </w:r>
    </w:p>
    <w:p w14:paraId="02669E7A" w14:textId="00361092" w:rsidR="0035531B" w:rsidRPr="0004588E" w:rsidRDefault="0035531B" w:rsidP="008B2021">
      <w:pPr>
        <w:pStyle w:val="Odrka1-2-"/>
      </w:pPr>
      <w:r w:rsidRPr="00EE2C1D">
        <w:t>zkušenost</w:t>
      </w:r>
      <w:r w:rsidR="00845C50" w:rsidRPr="00EE2C1D">
        <w:t xml:space="preserve"> s </w:t>
      </w:r>
      <w:r w:rsidRPr="00EE2C1D">
        <w:t xml:space="preserve">realizací alespoň jedné </w:t>
      </w:r>
      <w:proofErr w:type="gramStart"/>
      <w:r w:rsidRPr="00EE2C1D">
        <w:t>zakázky - stavby</w:t>
      </w:r>
      <w:proofErr w:type="gramEnd"/>
      <w:r w:rsidRPr="00EE2C1D">
        <w:t xml:space="preserve"> železničních drah, jež zahrnovala novostavbu</w:t>
      </w:r>
      <w:r w:rsidR="00EE2C1D" w:rsidRPr="00EE2C1D">
        <w:t xml:space="preserve"> nebo</w:t>
      </w:r>
      <w:r w:rsidRPr="00EE2C1D">
        <w:t xml:space="preserve"> rekonstrukci </w:t>
      </w:r>
      <w:bookmarkStart w:id="13" w:name="_Hlk184282957"/>
      <w:r w:rsidRPr="00EE2C1D">
        <w:t xml:space="preserve">trakčního vedení se střídavým </w:t>
      </w:r>
      <w:r w:rsidRPr="0004588E">
        <w:t>napětím</w:t>
      </w:r>
      <w:bookmarkEnd w:id="13"/>
      <w:r w:rsidR="00092CC9" w:rsidRPr="0004588E">
        <w:t xml:space="preserve"> v </w:t>
      </w:r>
      <w:r w:rsidRPr="0004588E">
        <w:t xml:space="preserve">železniční stanici </w:t>
      </w:r>
      <w:r w:rsidR="00845C50" w:rsidRPr="0004588E">
        <w:t>s </w:t>
      </w:r>
      <w:r w:rsidRPr="0004588E">
        <w:t xml:space="preserve">minimálním počtem </w:t>
      </w:r>
      <w:r w:rsidR="00EE2C1D" w:rsidRPr="0004588E">
        <w:rPr>
          <w:b/>
        </w:rPr>
        <w:t>6</w:t>
      </w:r>
      <w:r w:rsidRPr="0004588E">
        <w:rPr>
          <w:b/>
        </w:rPr>
        <w:t xml:space="preserve"> ks</w:t>
      </w:r>
      <w:r w:rsidRPr="0004588E">
        <w:t>,</w:t>
      </w:r>
      <w:r w:rsidR="00845C50" w:rsidRPr="0004588E">
        <w:t xml:space="preserve"> a </w:t>
      </w:r>
      <w:r w:rsidRPr="0004588E">
        <w:t>to</w:t>
      </w:r>
      <w:r w:rsidR="00092CC9" w:rsidRPr="0004588E">
        <w:t xml:space="preserve"> v </w:t>
      </w:r>
      <w:r w:rsidRPr="0004588E">
        <w:t xml:space="preserve">hodnotě nejméně </w:t>
      </w:r>
      <w:r w:rsidR="00EE2C1D" w:rsidRPr="0004588E">
        <w:rPr>
          <w:b/>
        </w:rPr>
        <w:t>18 000 000,-</w:t>
      </w:r>
      <w:r w:rsidRPr="0004588E">
        <w:rPr>
          <w:b/>
        </w:rPr>
        <w:t xml:space="preserve"> Kč</w:t>
      </w:r>
      <w:r w:rsidRPr="0004588E">
        <w:t xml:space="preserve"> bez DPH (částka Kč se vztahuje</w:t>
      </w:r>
      <w:r w:rsidR="00BC6D2B" w:rsidRPr="0004588E">
        <w:t xml:space="preserve"> k </w:t>
      </w:r>
      <w:r w:rsidRPr="0004588E">
        <w:t>hodnotě novostavby</w:t>
      </w:r>
      <w:r w:rsidR="00EE2C1D" w:rsidRPr="0004588E">
        <w:t xml:space="preserve"> nebo</w:t>
      </w:r>
      <w:r w:rsidRPr="0004588E">
        <w:t xml:space="preserve"> rekonstrukce trakčního vedení, nikoli</w:t>
      </w:r>
      <w:r w:rsidR="00BC6D2B" w:rsidRPr="0004588E">
        <w:t xml:space="preserve"> k </w:t>
      </w:r>
      <w:r w:rsidRPr="0004588E">
        <w:t>hodnotě zakázky jako celku),</w:t>
      </w:r>
      <w:r w:rsidR="00845C50" w:rsidRPr="0004588E">
        <w:t xml:space="preserve"> a </w:t>
      </w:r>
      <w:r w:rsidRPr="0004588E">
        <w:t>to</w:t>
      </w:r>
      <w:r w:rsidR="00092CC9" w:rsidRPr="0004588E">
        <w:t xml:space="preserve"> v </w:t>
      </w:r>
      <w:r w:rsidRPr="0004588E">
        <w:t>posledních 10 letech před zahájením zadávacího řízení;</w:t>
      </w:r>
    </w:p>
    <w:p w14:paraId="493BA001" w14:textId="77777777" w:rsidR="00EE2C1D" w:rsidRPr="0004588E" w:rsidRDefault="00EE2C1D" w:rsidP="00EE2C1D">
      <w:pPr>
        <w:pStyle w:val="Odrka1-2-"/>
      </w:pPr>
      <w:r w:rsidRPr="0004588E">
        <w:t xml:space="preserve">musí předložit doklad o autorizaci v rozsahu dle § 5 odst. 3 písm. </w:t>
      </w:r>
      <w:r w:rsidRPr="0004588E">
        <w:rPr>
          <w:b/>
        </w:rPr>
        <w:t>e)</w:t>
      </w:r>
      <w:r w:rsidRPr="0004588E">
        <w:t xml:space="preserve"> autorizačního zákona, tedy v oboru </w:t>
      </w:r>
      <w:r w:rsidRPr="0004588E">
        <w:rPr>
          <w:b/>
        </w:rPr>
        <w:t>technologická zařízení staveb</w:t>
      </w:r>
      <w:r w:rsidRPr="0004588E">
        <w:t>;</w:t>
      </w:r>
    </w:p>
    <w:p w14:paraId="14235517" w14:textId="77777777" w:rsidR="0035531B" w:rsidRPr="0004588E" w:rsidRDefault="0035531B" w:rsidP="008B2021">
      <w:pPr>
        <w:pStyle w:val="Odstavec1-1a"/>
        <w:rPr>
          <w:rStyle w:val="Tun9b"/>
        </w:rPr>
      </w:pPr>
      <w:r w:rsidRPr="0004588E">
        <w:rPr>
          <w:rStyle w:val="Tun9b"/>
        </w:rPr>
        <w:t>specialista (vedoucí prací) na silnoproud</w:t>
      </w:r>
    </w:p>
    <w:p w14:paraId="28A1CD0D" w14:textId="77777777" w:rsidR="0035531B" w:rsidRPr="0004588E" w:rsidRDefault="0035531B" w:rsidP="008B2021">
      <w:pPr>
        <w:pStyle w:val="Odrka1-2-"/>
      </w:pPr>
      <w:r w:rsidRPr="0004588E">
        <w:t>nejméně 5 let praxe</w:t>
      </w:r>
      <w:r w:rsidR="00092CC9" w:rsidRPr="0004588E">
        <w:t xml:space="preserve"> v </w:t>
      </w:r>
      <w:r w:rsidRPr="0004588E">
        <w:t xml:space="preserve">oboru své specializace </w:t>
      </w:r>
      <w:r w:rsidR="0084414D" w:rsidRPr="0004588E">
        <w:t xml:space="preserve">(silnoproud) </w:t>
      </w:r>
      <w:r w:rsidRPr="0004588E">
        <w:t>při provádění staveb;</w:t>
      </w:r>
    </w:p>
    <w:p w14:paraId="624421BF" w14:textId="299B6D7D" w:rsidR="0035531B" w:rsidRPr="0004588E" w:rsidRDefault="0035531B" w:rsidP="008B2021">
      <w:pPr>
        <w:pStyle w:val="Odrka1-2-"/>
      </w:pPr>
      <w:r w:rsidRPr="0004588E">
        <w:t>zkušenost</w:t>
      </w:r>
      <w:r w:rsidR="00845C50" w:rsidRPr="0004588E">
        <w:t xml:space="preserve"> s </w:t>
      </w:r>
      <w:r w:rsidRPr="0004588E">
        <w:t xml:space="preserve">realizací alespoň jedné </w:t>
      </w:r>
      <w:proofErr w:type="gramStart"/>
      <w:r w:rsidRPr="0004588E">
        <w:t>zakázky - stavby</w:t>
      </w:r>
      <w:proofErr w:type="gramEnd"/>
      <w:r w:rsidRPr="0004588E">
        <w:t xml:space="preserve"> železničních drah, jež zahrnovala novostavbu</w:t>
      </w:r>
      <w:r w:rsidR="00EE2C1D" w:rsidRPr="0004588E">
        <w:t xml:space="preserve"> nebo</w:t>
      </w:r>
      <w:r w:rsidRPr="0004588E">
        <w:t xml:space="preserve"> rekonstrukci silnoproudých zařízení železničních drah</w:t>
      </w:r>
      <w:r w:rsidR="00092CC9" w:rsidRPr="0004588E">
        <w:t xml:space="preserve"> v </w:t>
      </w:r>
      <w:r w:rsidRPr="0004588E">
        <w:t xml:space="preserve">hodnotě nejméně </w:t>
      </w:r>
      <w:r w:rsidR="00EE2C1D" w:rsidRPr="0004588E">
        <w:rPr>
          <w:b/>
        </w:rPr>
        <w:t>230 000,-</w:t>
      </w:r>
      <w:r w:rsidRPr="0004588E">
        <w:rPr>
          <w:b/>
        </w:rPr>
        <w:t xml:space="preserve"> Kč </w:t>
      </w:r>
      <w:r w:rsidRPr="0004588E">
        <w:t>bez DPH</w:t>
      </w:r>
      <w:r w:rsidR="00EE2C1D" w:rsidRPr="0004588E">
        <w:t xml:space="preserve"> </w:t>
      </w:r>
      <w:r w:rsidRPr="0004588E">
        <w:t>(částka Kč se vztahuje</w:t>
      </w:r>
      <w:r w:rsidR="00BC6D2B" w:rsidRPr="0004588E">
        <w:t xml:space="preserve"> k </w:t>
      </w:r>
      <w:r w:rsidRPr="0004588E">
        <w:t>hodnotě novostavby</w:t>
      </w:r>
      <w:r w:rsidR="00EE2C1D" w:rsidRPr="0004588E">
        <w:t xml:space="preserve"> nebo</w:t>
      </w:r>
      <w:r w:rsidRPr="0004588E">
        <w:t xml:space="preserve"> rekonstrukce</w:t>
      </w:r>
      <w:r w:rsidR="0040352D" w:rsidRPr="0004588E">
        <w:t xml:space="preserve"> </w:t>
      </w:r>
      <w:r w:rsidRPr="0004588E">
        <w:t>silnoproudých zařízení železničních drah, nikoli</w:t>
      </w:r>
      <w:r w:rsidR="00BC6D2B" w:rsidRPr="0004588E">
        <w:t xml:space="preserve"> k </w:t>
      </w:r>
      <w:r w:rsidRPr="0004588E">
        <w:t>hodnotě zakázky jako celku),</w:t>
      </w:r>
      <w:r w:rsidR="00845C50" w:rsidRPr="0004588E">
        <w:t xml:space="preserve"> a </w:t>
      </w:r>
      <w:r w:rsidRPr="0004588E">
        <w:t>to</w:t>
      </w:r>
      <w:r w:rsidR="00092CC9" w:rsidRPr="0004588E">
        <w:t xml:space="preserve"> v </w:t>
      </w:r>
      <w:r w:rsidRPr="0004588E">
        <w:t>posledních 10 letech před zahájením zadávacího řízení;</w:t>
      </w:r>
    </w:p>
    <w:p w14:paraId="79901EFD" w14:textId="77777777" w:rsidR="00EE2C1D" w:rsidRPr="0004588E" w:rsidRDefault="00EE2C1D" w:rsidP="00EE2C1D">
      <w:pPr>
        <w:pStyle w:val="Odrka1-2-"/>
      </w:pPr>
      <w:r w:rsidRPr="0004588E">
        <w:t xml:space="preserve">musí předložit doklad o autorizaci v rozsahu dle § 5 odst. 3 písm. </w:t>
      </w:r>
      <w:r w:rsidRPr="0004588E">
        <w:rPr>
          <w:b/>
        </w:rPr>
        <w:t>e)</w:t>
      </w:r>
      <w:r w:rsidRPr="0004588E">
        <w:t xml:space="preserve"> autorizačního zákona, tedy v oboru </w:t>
      </w:r>
      <w:r w:rsidRPr="0004588E">
        <w:rPr>
          <w:b/>
        </w:rPr>
        <w:t>technologická zařízení staveb</w:t>
      </w:r>
      <w:r w:rsidRPr="0004588E">
        <w:t>;</w:t>
      </w:r>
    </w:p>
    <w:p w14:paraId="33C0C333" w14:textId="77777777" w:rsidR="0035531B" w:rsidRPr="0004588E" w:rsidRDefault="0035531B" w:rsidP="008B2021">
      <w:pPr>
        <w:pStyle w:val="Odstavec1-1a"/>
        <w:rPr>
          <w:rStyle w:val="Tun9b"/>
        </w:rPr>
      </w:pPr>
      <w:r w:rsidRPr="0004588E">
        <w:rPr>
          <w:rStyle w:val="Tun9b"/>
        </w:rPr>
        <w:t>specialista (vedoucí prací) na geotechniku</w:t>
      </w:r>
    </w:p>
    <w:p w14:paraId="6BBEC6C0" w14:textId="77777777" w:rsidR="0035531B" w:rsidRPr="0004588E" w:rsidRDefault="0035531B" w:rsidP="008B2021">
      <w:pPr>
        <w:pStyle w:val="Odrka1-2-"/>
      </w:pPr>
      <w:r w:rsidRPr="0004588E">
        <w:t>nejméně 5 let praxe</w:t>
      </w:r>
      <w:r w:rsidR="00092CC9" w:rsidRPr="0004588E">
        <w:t xml:space="preserve"> v </w:t>
      </w:r>
      <w:r w:rsidRPr="0004588E">
        <w:t xml:space="preserve">oboru své specializace </w:t>
      </w:r>
      <w:r w:rsidR="0084414D" w:rsidRPr="0004588E">
        <w:t xml:space="preserve">(geotechnika) </w:t>
      </w:r>
      <w:r w:rsidRPr="0004588E">
        <w:t>při provádění staveb;</w:t>
      </w:r>
    </w:p>
    <w:p w14:paraId="10DB97EF" w14:textId="56B49DF8" w:rsidR="0035531B" w:rsidRPr="0004588E" w:rsidRDefault="0035531B" w:rsidP="008B2021">
      <w:pPr>
        <w:pStyle w:val="Odrka1-2-"/>
      </w:pPr>
      <w:r w:rsidRPr="0004588E">
        <w:t>zkušenost</w:t>
      </w:r>
      <w:r w:rsidR="00845C50" w:rsidRPr="0004588E">
        <w:t xml:space="preserve"> s </w:t>
      </w:r>
      <w:r w:rsidRPr="0004588E">
        <w:t xml:space="preserve">realizací alespoň jedné </w:t>
      </w:r>
      <w:proofErr w:type="gramStart"/>
      <w:r w:rsidRPr="0004588E">
        <w:t>zakázky - dopravní</w:t>
      </w:r>
      <w:proofErr w:type="gramEnd"/>
      <w:r w:rsidRPr="0004588E">
        <w:t xml:space="preserve"> stavby</w:t>
      </w:r>
      <w:r w:rsidR="00092CC9" w:rsidRPr="0004588E">
        <w:t xml:space="preserve"> v </w:t>
      </w:r>
      <w:r w:rsidRPr="0004588E">
        <w:t xml:space="preserve">hodnotě nejméně </w:t>
      </w:r>
      <w:r w:rsidR="00EE2C1D" w:rsidRPr="0004588E">
        <w:rPr>
          <w:b/>
        </w:rPr>
        <w:t>65 000 000,-</w:t>
      </w:r>
      <w:r w:rsidRPr="0004588E">
        <w:rPr>
          <w:b/>
        </w:rPr>
        <w:t xml:space="preserve"> Kč</w:t>
      </w:r>
      <w:r w:rsidRPr="0004588E">
        <w:t xml:space="preserve"> bez DPH, jejímž předmětem byla mj. geotechnická činnost při novostavbě</w:t>
      </w:r>
      <w:r w:rsidR="00EE2C1D" w:rsidRPr="0004588E">
        <w:t xml:space="preserve"> nebo</w:t>
      </w:r>
      <w:r w:rsidRPr="0004588E">
        <w:t xml:space="preserve"> rekonstrukci dopravní stavby,</w:t>
      </w:r>
      <w:r w:rsidR="00845C50" w:rsidRPr="0004588E">
        <w:t xml:space="preserve"> a </w:t>
      </w:r>
      <w:r w:rsidRPr="0004588E">
        <w:t>to</w:t>
      </w:r>
      <w:r w:rsidR="00092CC9" w:rsidRPr="0004588E">
        <w:t xml:space="preserve"> v </w:t>
      </w:r>
      <w:r w:rsidRPr="0004588E">
        <w:t>posledních 10 letech před zahájením zadávacího řízení;</w:t>
      </w:r>
    </w:p>
    <w:p w14:paraId="2531CD09" w14:textId="77777777" w:rsidR="00AB3FD5" w:rsidRPr="00AB3FD5" w:rsidRDefault="00AB3FD5" w:rsidP="00AB3FD5">
      <w:pPr>
        <w:pStyle w:val="Odrka1-2-"/>
      </w:pPr>
      <w:r w:rsidRPr="00907511">
        <w:t xml:space="preserve">musí předložit doklad o autorizaci v rozsahu dle § 5 odst. 3 písm. </w:t>
      </w:r>
      <w:r w:rsidRPr="00907511">
        <w:rPr>
          <w:b/>
        </w:rPr>
        <w:t>i)</w:t>
      </w:r>
      <w:r w:rsidRPr="00907511">
        <w:t xml:space="preserve"> </w:t>
      </w:r>
      <w:r w:rsidRPr="00AB3FD5">
        <w:t xml:space="preserve">autorizačního zákona, tedy v oboru </w:t>
      </w:r>
      <w:r w:rsidRPr="00AB3FD5">
        <w:rPr>
          <w:b/>
        </w:rPr>
        <w:t>geotechnika</w:t>
      </w:r>
      <w:r w:rsidRPr="00AB3FD5">
        <w:t>;</w:t>
      </w:r>
    </w:p>
    <w:p w14:paraId="68AF3B34" w14:textId="77777777" w:rsidR="0035531B" w:rsidRPr="00AB3FD5" w:rsidRDefault="0035531B" w:rsidP="008B2021">
      <w:pPr>
        <w:pStyle w:val="Odstavec1-1a"/>
        <w:rPr>
          <w:rStyle w:val="Tun9b"/>
        </w:rPr>
      </w:pPr>
      <w:r w:rsidRPr="00AB3FD5">
        <w:rPr>
          <w:rStyle w:val="Tun9b"/>
        </w:rPr>
        <w:t>osoba odpovědná za kontrolu kvality</w:t>
      </w:r>
    </w:p>
    <w:p w14:paraId="1B468F04" w14:textId="77777777" w:rsidR="0035531B" w:rsidRPr="00AB3FD5" w:rsidRDefault="0035531B" w:rsidP="0035531B">
      <w:pPr>
        <w:pStyle w:val="Odrka1-2-"/>
      </w:pPr>
      <w:r w:rsidRPr="00AB3FD5">
        <w:t>nejméně 5 let praxe</w:t>
      </w:r>
      <w:r w:rsidR="00092CC9" w:rsidRPr="00AB3FD5">
        <w:t xml:space="preserve"> v </w:t>
      </w:r>
      <w:r w:rsidRPr="00AB3FD5">
        <w:t>oboru kontroly kvality, se znalostí ověřování kvality stavebních materiálů;</w:t>
      </w:r>
    </w:p>
    <w:p w14:paraId="7CE95175" w14:textId="77777777" w:rsidR="0035531B" w:rsidRPr="00AB3FD5" w:rsidRDefault="0035531B" w:rsidP="008B2021">
      <w:pPr>
        <w:pStyle w:val="Odstavec1-1a"/>
        <w:rPr>
          <w:rStyle w:val="Tun9b"/>
        </w:rPr>
      </w:pPr>
      <w:r w:rsidRPr="00AB3FD5">
        <w:rPr>
          <w:rStyle w:val="Tun9b"/>
        </w:rPr>
        <w:t>osoba odpovědná za bezpečnost</w:t>
      </w:r>
      <w:r w:rsidR="00845C50" w:rsidRPr="00AB3FD5">
        <w:rPr>
          <w:rStyle w:val="Tun9b"/>
        </w:rPr>
        <w:t xml:space="preserve"> a </w:t>
      </w:r>
      <w:r w:rsidRPr="00AB3FD5">
        <w:rPr>
          <w:rStyle w:val="Tun9b"/>
        </w:rPr>
        <w:t>ochranu zdraví při práci</w:t>
      </w:r>
    </w:p>
    <w:p w14:paraId="42193F28" w14:textId="77777777" w:rsidR="0035531B" w:rsidRPr="00AB3FD5" w:rsidRDefault="0035531B" w:rsidP="008B2021">
      <w:pPr>
        <w:pStyle w:val="Odrka1-2-"/>
      </w:pPr>
      <w:r w:rsidRPr="00AB3FD5">
        <w:t>nejméně 5 let praxe</w:t>
      </w:r>
      <w:r w:rsidR="00092CC9" w:rsidRPr="00AB3FD5">
        <w:t xml:space="preserve"> v </w:t>
      </w:r>
      <w:r w:rsidRPr="00AB3FD5">
        <w:t>oboru bezpečnosti</w:t>
      </w:r>
      <w:r w:rsidR="00845C50" w:rsidRPr="00AB3FD5">
        <w:t xml:space="preserve"> a </w:t>
      </w:r>
      <w:r w:rsidRPr="00AB3FD5">
        <w:t>ochrany zdraví při práci;</w:t>
      </w:r>
    </w:p>
    <w:p w14:paraId="5D98BAB2" w14:textId="77777777" w:rsidR="0035531B" w:rsidRPr="00AB3FD5" w:rsidRDefault="0035531B" w:rsidP="008B2021">
      <w:pPr>
        <w:pStyle w:val="Odstavec1-1a"/>
        <w:rPr>
          <w:rStyle w:val="Tun9b"/>
        </w:rPr>
      </w:pPr>
      <w:r w:rsidRPr="00AB3FD5">
        <w:rPr>
          <w:rStyle w:val="Tun9b"/>
        </w:rPr>
        <w:t>osoba odpovědná za ochranu životního prostředí</w:t>
      </w:r>
    </w:p>
    <w:p w14:paraId="5B7C1472" w14:textId="77777777" w:rsidR="0035531B" w:rsidRPr="00AB3FD5" w:rsidRDefault="0035531B" w:rsidP="008B2021">
      <w:pPr>
        <w:pStyle w:val="Odrka1-2-"/>
      </w:pPr>
      <w:r w:rsidRPr="00AB3FD5">
        <w:t>nejméně 5 let praxe</w:t>
      </w:r>
      <w:r w:rsidR="00092CC9" w:rsidRPr="00AB3FD5">
        <w:t xml:space="preserve"> v </w:t>
      </w:r>
      <w:r w:rsidRPr="00AB3FD5">
        <w:t>oboru ochrany životního prostředí;</w:t>
      </w:r>
    </w:p>
    <w:p w14:paraId="42294AA2" w14:textId="77777777" w:rsidR="0035531B" w:rsidRPr="00AB3FD5" w:rsidRDefault="0035531B" w:rsidP="008B2021">
      <w:pPr>
        <w:pStyle w:val="Odstavec1-1a"/>
        <w:rPr>
          <w:rStyle w:val="Tun9b"/>
        </w:rPr>
      </w:pPr>
      <w:r w:rsidRPr="00AB3FD5">
        <w:rPr>
          <w:rStyle w:val="Tun9b"/>
        </w:rPr>
        <w:t>osoba odpovědná za odpadové hospodářství</w:t>
      </w:r>
    </w:p>
    <w:p w14:paraId="1B54D5CC" w14:textId="77777777" w:rsidR="0035531B" w:rsidRPr="00AB3FD5" w:rsidRDefault="0035531B" w:rsidP="008B2021">
      <w:pPr>
        <w:pStyle w:val="Odrka1-2-"/>
      </w:pPr>
      <w:r w:rsidRPr="00AB3FD5">
        <w:t>nejméně 5 let praxe</w:t>
      </w:r>
      <w:r w:rsidR="00092CC9" w:rsidRPr="00AB3FD5">
        <w:t xml:space="preserve"> v </w:t>
      </w:r>
      <w:r w:rsidRPr="00AB3FD5">
        <w:t>oboru odpadového hospodářství;</w:t>
      </w:r>
    </w:p>
    <w:p w14:paraId="209AC323" w14:textId="19A5EC79" w:rsidR="0035531B" w:rsidRPr="00AB3FD5" w:rsidRDefault="00085CFB" w:rsidP="008B2021">
      <w:pPr>
        <w:pStyle w:val="Odstavec1-1a"/>
        <w:rPr>
          <w:rStyle w:val="Tun9b"/>
        </w:rPr>
      </w:pPr>
      <w:r w:rsidRPr="00AB3FD5">
        <w:rPr>
          <w:rStyle w:val="Tun9b"/>
        </w:rPr>
        <w:t>autorizovaný</w:t>
      </w:r>
      <w:r w:rsidR="0035531B" w:rsidRPr="00AB3FD5">
        <w:rPr>
          <w:rStyle w:val="Tun9b"/>
        </w:rPr>
        <w:t xml:space="preserve"> zeměměřický inženýr</w:t>
      </w:r>
    </w:p>
    <w:p w14:paraId="6C3CC8E3" w14:textId="02939E67" w:rsidR="0035531B" w:rsidRPr="0004588E" w:rsidRDefault="00085CFB" w:rsidP="008B2021">
      <w:pPr>
        <w:pStyle w:val="Odrka1-2-"/>
      </w:pPr>
      <w:r w:rsidRPr="00AB3FD5">
        <w:t>autorizace</w:t>
      </w:r>
      <w:r w:rsidR="0035531B" w:rsidRPr="00AB3FD5">
        <w:t xml:space="preserve"> pro ověřování výsledků zeměměřických činností</w:t>
      </w:r>
      <w:r w:rsidR="00092CC9" w:rsidRPr="00AB3FD5">
        <w:t xml:space="preserve"> v </w:t>
      </w:r>
      <w:r w:rsidR="0035531B" w:rsidRPr="00AB3FD5">
        <w:t>rozsahu dle §</w:t>
      </w:r>
      <w:r w:rsidRPr="00AB3FD5">
        <w:t xml:space="preserve"> 16f</w:t>
      </w:r>
      <w:r w:rsidR="0035531B" w:rsidRPr="00AB3FD5">
        <w:t xml:space="preserve"> odst. 1 písm. </w:t>
      </w:r>
      <w:r w:rsidR="0035531B" w:rsidRPr="00AB3FD5">
        <w:rPr>
          <w:b/>
        </w:rPr>
        <w:t>a)</w:t>
      </w:r>
      <w:r w:rsidR="00845C50" w:rsidRPr="00AB3FD5">
        <w:t xml:space="preserve"> a </w:t>
      </w:r>
      <w:r w:rsidR="0035531B" w:rsidRPr="00AB3FD5">
        <w:rPr>
          <w:b/>
        </w:rPr>
        <w:t xml:space="preserve">c) </w:t>
      </w:r>
      <w:r w:rsidR="0035531B" w:rsidRPr="00AB3FD5">
        <w:t>zákona č. 200/1994 Sb.,</w:t>
      </w:r>
      <w:r w:rsidR="00092CC9" w:rsidRPr="00AB3FD5">
        <w:t xml:space="preserve"> o </w:t>
      </w:r>
      <w:r w:rsidR="0035531B" w:rsidRPr="00AB3FD5">
        <w:t>zeměměřictví</w:t>
      </w:r>
      <w:r w:rsidR="00845C50" w:rsidRPr="00AB3FD5">
        <w:t xml:space="preserve"> a</w:t>
      </w:r>
      <w:r w:rsidR="00092CC9" w:rsidRPr="00AB3FD5">
        <w:t xml:space="preserve"> o </w:t>
      </w:r>
      <w:r w:rsidR="0035531B" w:rsidRPr="00AB3FD5">
        <w:t>změně</w:t>
      </w:r>
      <w:r w:rsidR="00845C50" w:rsidRPr="00AB3FD5">
        <w:t xml:space="preserve"> a </w:t>
      </w:r>
      <w:r w:rsidR="0035531B" w:rsidRPr="00AB3FD5">
        <w:t>doplnění některých zákonů souvisejících</w:t>
      </w:r>
      <w:r w:rsidR="00845C50" w:rsidRPr="00AB3FD5">
        <w:t xml:space="preserve"> s </w:t>
      </w:r>
      <w:r w:rsidR="0035531B" w:rsidRPr="00AB3FD5">
        <w:t xml:space="preserve">jeho zavedením, ve znění </w:t>
      </w:r>
      <w:r w:rsidR="0035531B" w:rsidRPr="0004588E">
        <w:t>pozdějších předpisů;</w:t>
      </w:r>
    </w:p>
    <w:p w14:paraId="7070F4B6" w14:textId="4D196779" w:rsidR="00EE2244" w:rsidRPr="00984CFD" w:rsidRDefault="0035531B" w:rsidP="00AB3FD5">
      <w:pPr>
        <w:pStyle w:val="Odrka1-2-"/>
      </w:pPr>
      <w:r w:rsidRPr="0004588E">
        <w:t>zkušenost</w:t>
      </w:r>
      <w:r w:rsidR="00845C50" w:rsidRPr="0004588E">
        <w:t xml:space="preserve"> s </w:t>
      </w:r>
      <w:r w:rsidRPr="0004588E">
        <w:t xml:space="preserve">realizací alespoň jedné </w:t>
      </w:r>
      <w:r w:rsidR="00B5596E" w:rsidRPr="0004588E">
        <w:t>zakázky – dopravní</w:t>
      </w:r>
      <w:r w:rsidRPr="0004588E">
        <w:t xml:space="preserve"> stavby</w:t>
      </w:r>
      <w:r w:rsidR="00092CC9" w:rsidRPr="0004588E">
        <w:t xml:space="preserve"> v </w:t>
      </w:r>
      <w:r w:rsidRPr="0004588E">
        <w:t xml:space="preserve">hodnotě </w:t>
      </w:r>
      <w:r w:rsidRPr="00984CFD">
        <w:t xml:space="preserve">nejméně </w:t>
      </w:r>
      <w:r w:rsidR="00AB3FD5" w:rsidRPr="00984CFD">
        <w:rPr>
          <w:b/>
        </w:rPr>
        <w:t>6</w:t>
      </w:r>
      <w:r w:rsidR="0004588E" w:rsidRPr="00984CFD">
        <w:rPr>
          <w:b/>
        </w:rPr>
        <w:t>2</w:t>
      </w:r>
      <w:r w:rsidR="00AB3FD5" w:rsidRPr="00984CFD">
        <w:rPr>
          <w:b/>
        </w:rPr>
        <w:t> 000 000,-</w:t>
      </w:r>
      <w:r w:rsidRPr="00984CFD">
        <w:rPr>
          <w:b/>
        </w:rPr>
        <w:t xml:space="preserve"> Kč </w:t>
      </w:r>
      <w:r w:rsidRPr="00984CFD">
        <w:t>bez DPH, jejímž předmětem bylo mj. ověřování zeměměřických činností při novostavbě</w:t>
      </w:r>
      <w:r w:rsidR="00AB3FD5" w:rsidRPr="00984CFD">
        <w:t xml:space="preserve"> nebo</w:t>
      </w:r>
      <w:r w:rsidRPr="00984CFD">
        <w:t xml:space="preserve"> rekonstrukci dopravní stavby,</w:t>
      </w:r>
      <w:r w:rsidR="00845C50" w:rsidRPr="00984CFD">
        <w:t xml:space="preserve"> a </w:t>
      </w:r>
      <w:r w:rsidRPr="00984CFD">
        <w:t>to</w:t>
      </w:r>
      <w:r w:rsidR="00092CC9" w:rsidRPr="00984CFD">
        <w:t xml:space="preserve"> v </w:t>
      </w:r>
      <w:r w:rsidRPr="00984CFD">
        <w:t>posledních 10 letech před zahájením zadávacího řízení</w:t>
      </w:r>
      <w:r w:rsidR="00162EDC" w:rsidRPr="00984CFD">
        <w:t>;</w:t>
      </w:r>
    </w:p>
    <w:p w14:paraId="71176B23" w14:textId="77777777" w:rsidR="00FF072A" w:rsidRPr="00984CFD" w:rsidRDefault="00FF072A" w:rsidP="00FF072A">
      <w:pPr>
        <w:pStyle w:val="Odstavec1-1a"/>
        <w:rPr>
          <w:b/>
        </w:rPr>
      </w:pPr>
      <w:r w:rsidRPr="00984CFD">
        <w:rPr>
          <w:b/>
        </w:rPr>
        <w:t xml:space="preserve">Koordinátor BIM </w:t>
      </w:r>
    </w:p>
    <w:p w14:paraId="2A760A96" w14:textId="77777777" w:rsidR="00FF072A" w:rsidRPr="00984CFD" w:rsidRDefault="00FF072A" w:rsidP="00FF072A">
      <w:pPr>
        <w:pStyle w:val="Odrka1-2-"/>
      </w:pPr>
      <w:r w:rsidRPr="00984CFD">
        <w:lastRenderedPageBreak/>
        <w:t>nejméně 3 roky praxe v projektování staveb v pozici vedoucího týmu nebo nejméně 5 let praxe v projektování staveb v pozici projektanta nebo nejméně 2 roky praxe v pozici Koordinátora BIM při provádění staveb;</w:t>
      </w:r>
    </w:p>
    <w:p w14:paraId="0D80F37D" w14:textId="2BC1F5C3" w:rsidR="00FF072A" w:rsidRPr="00984CFD" w:rsidRDefault="00FF072A" w:rsidP="00FF072A">
      <w:pPr>
        <w:pStyle w:val="Odrka1-2-"/>
      </w:pPr>
      <w:r w:rsidRPr="00984CFD">
        <w:t>zkušenost s plněním alespoň jedné zakázky na projektové práce spočívající ve zpracování dokumentace v některém z následujících stupňů: dokumentace pro vydání rozhodnutí o umístění stavby (dále jen „DUR“), projektové dokumentace pro vydání společného povolení (dále jen „DUSP“), projektové dokumentace pro vydání společného povolení podle liniového zákona (dále jen „DUSL“), projektové dokumentace pro vydání stavebního povolení (dále jen „DSP“)</w:t>
      </w:r>
      <w:r w:rsidR="00B744BB" w:rsidRPr="00984CFD">
        <w:t xml:space="preserve">, projektové dokumentace pro povolení stavby (dále jen „DPS“) </w:t>
      </w:r>
      <w:r w:rsidRPr="00984CFD">
        <w:t xml:space="preserve"> nebo projektové dokumentace pro provádění stavby (dále jen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w:t>
      </w:r>
      <w:r w:rsidRPr="00984CFD">
        <w:rPr>
          <w:rFonts w:ascii="Verdana" w:hAnsi="Verdana"/>
        </w:rPr>
        <w:t xml:space="preserve"> </w:t>
      </w:r>
      <w:r w:rsidRPr="00984CFD">
        <w:t xml:space="preserve">zpracování dokumentace stavby v příslušném stupni nebo </w:t>
      </w:r>
      <w:r w:rsidRPr="00984CFD">
        <w:rPr>
          <w:rFonts w:ascii="Verdana" w:hAnsi="Verdana"/>
        </w:rPr>
        <w:t xml:space="preserve">stavbu při jejím provádění </w:t>
      </w:r>
      <w:r w:rsidRPr="00984CFD">
        <w:t>jako celek, přičemž se musí jednat o zakázku dokončenou, avšak zadavatel nestanoví maximální lhůtu, ve které musela být zakázka dokončena;</w:t>
      </w:r>
    </w:p>
    <w:p w14:paraId="2709B178" w14:textId="77777777" w:rsidR="00FF072A" w:rsidRPr="00984CFD" w:rsidRDefault="00FF072A" w:rsidP="00FF072A">
      <w:pPr>
        <w:pStyle w:val="Odstavec1-1a"/>
        <w:rPr>
          <w:b/>
        </w:rPr>
      </w:pPr>
      <w:r w:rsidRPr="00984CFD">
        <w:rPr>
          <w:b/>
        </w:rPr>
        <w:t xml:space="preserve">Manažer informací </w:t>
      </w:r>
    </w:p>
    <w:p w14:paraId="39E9FEC5" w14:textId="77777777" w:rsidR="00FF072A" w:rsidRPr="00984CFD" w:rsidRDefault="00FF072A" w:rsidP="00FF072A">
      <w:pPr>
        <w:pStyle w:val="Odrka1-2-"/>
      </w:pPr>
      <w:r w:rsidRPr="00984CFD">
        <w:t>nejméně 5 let praxe v projektování staveb v pozici projektanta nebo nejméně 2 roky praxe při zpracování a tvorbě Digitálního modelu stavby, jež byl součástí Informačního modelu stavby při provádění staveb;</w:t>
      </w:r>
    </w:p>
    <w:p w14:paraId="60DF8B8E" w14:textId="3133B07B" w:rsidR="00FF072A" w:rsidRPr="00984CFD" w:rsidRDefault="00FF072A" w:rsidP="00FF072A">
      <w:pPr>
        <w:pStyle w:val="Odrka1-2-"/>
      </w:pPr>
      <w:r w:rsidRPr="00984CFD">
        <w:t>zkušenost s plněním alespoň jedné zakázky na projektové práce spočívající ve zpracování dokumentace v některém z následujících stupňů: DUR, DUSP, DUSL, DSP</w:t>
      </w:r>
      <w:r w:rsidR="00C23146">
        <w:t>, DPS</w:t>
      </w:r>
      <w:r w:rsidRPr="00984CFD">
        <w:t xml:space="preserve">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984CFD">
        <w:rPr>
          <w:rFonts w:ascii="Verdana" w:hAnsi="Verdana"/>
        </w:rPr>
        <w:t xml:space="preserve">stavbu při jejím provádění </w:t>
      </w:r>
      <w:r w:rsidRPr="00984CFD">
        <w:t xml:space="preserve"> jako celek, přičemž se musí jednat o zakázku dokončenou, avšak zadavatel nestanoví maximální lhůtu, ve které musela být zakázka dokončena.</w:t>
      </w:r>
    </w:p>
    <w:p w14:paraId="7AF9A511" w14:textId="77777777" w:rsidR="00FF072A" w:rsidRPr="00984CFD" w:rsidRDefault="00FF072A" w:rsidP="00FF072A">
      <w:pPr>
        <w:pStyle w:val="Odrka1-2-"/>
        <w:numPr>
          <w:ilvl w:val="0"/>
          <w:numId w:val="0"/>
        </w:numPr>
        <w:ind w:left="1531"/>
      </w:pPr>
    </w:p>
    <w:p w14:paraId="3868D710" w14:textId="30D87AE5" w:rsidR="0035531B" w:rsidRDefault="0035531B" w:rsidP="008B2021">
      <w:pPr>
        <w:pStyle w:val="Textbezslovn"/>
      </w:pPr>
      <w:r w:rsidRPr="0004588E">
        <w:rPr>
          <w:rStyle w:val="Tun9b"/>
        </w:rPr>
        <w:t>Zkušeností</w:t>
      </w:r>
      <w:r w:rsidR="00845C50" w:rsidRPr="0004588E">
        <w:rPr>
          <w:rStyle w:val="Tun9b"/>
        </w:rPr>
        <w:t xml:space="preserve"> s </w:t>
      </w:r>
      <w:r w:rsidRPr="0004588E">
        <w:rPr>
          <w:rStyle w:val="Tun9b"/>
        </w:rPr>
        <w:t>realizací</w:t>
      </w:r>
      <w:r w:rsidRPr="0004588E">
        <w:t xml:space="preserve"> stavby se</w:t>
      </w:r>
      <w:r w:rsidR="00BB4AF2" w:rsidRPr="0004588E">
        <w:t xml:space="preserve"> u </w:t>
      </w:r>
      <w:r w:rsidRPr="0004588E">
        <w:t>příslušných</w:t>
      </w:r>
      <w:r>
        <w:t xml:space="preserve"> členů odborného </w:t>
      </w:r>
      <w:r w:rsidRPr="00984CFD">
        <w:rPr>
          <w:shd w:val="clear" w:color="auto" w:fill="FFFFFF" w:themeFill="background1"/>
        </w:rPr>
        <w:t>personálu</w:t>
      </w:r>
      <w:r w:rsidR="00FF072A" w:rsidRPr="00984CFD">
        <w:rPr>
          <w:shd w:val="clear" w:color="auto" w:fill="FFFFFF" w:themeFill="background1"/>
        </w:rPr>
        <w:t xml:space="preserve"> (s výjimkou Koordinátora BIM a Manažera informací)</w:t>
      </w:r>
      <w:r w:rsidR="00DB2321" w:rsidRPr="00984CFD">
        <w:rPr>
          <w:shd w:val="clear" w:color="auto" w:fill="FFFFFF" w:themeFill="background1"/>
        </w:rPr>
        <w:t>,</w:t>
      </w:r>
      <w:r w:rsidR="00031AAB" w:rsidRPr="00984CFD">
        <w:rPr>
          <w:shd w:val="clear" w:color="auto" w:fill="FFFFFF" w:themeFill="background1"/>
        </w:rPr>
        <w:t xml:space="preserve"> </w:t>
      </w:r>
      <w:r w:rsidR="00BB4AF2" w:rsidRPr="00984CFD">
        <w:rPr>
          <w:shd w:val="clear" w:color="auto" w:fill="FFFFFF" w:themeFill="background1"/>
        </w:rPr>
        <w:t>u </w:t>
      </w:r>
      <w:r w:rsidRPr="00984CFD">
        <w:rPr>
          <w:shd w:val="clear" w:color="auto" w:fill="FFFFFF" w:themeFill="background1"/>
        </w:rPr>
        <w:t>kterých je tato zkušenost</w:t>
      </w:r>
      <w:r>
        <w:t xml:space="preserve">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23E21E55" w:rsidR="0035531B" w:rsidRPr="00B5596E"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w:t>
      </w:r>
      <w:r w:rsidRPr="00B5596E">
        <w:t>) funkci při realizaci staveb</w:t>
      </w:r>
      <w:r w:rsidR="00092CC9" w:rsidRPr="00B5596E">
        <w:t xml:space="preserve"> v </w:t>
      </w:r>
      <w:r w:rsidRPr="00B5596E">
        <w:t>zahraničním prostředí, jež je</w:t>
      </w:r>
      <w:r w:rsidR="0060115D" w:rsidRPr="00B5596E">
        <w:t xml:space="preserve"> z </w:t>
      </w:r>
      <w:r w:rsidRPr="00B5596E">
        <w:t>hlediska věcné náplně práce</w:t>
      </w:r>
      <w:r w:rsidR="00845C50" w:rsidRPr="00B5596E">
        <w:t xml:space="preserve"> a </w:t>
      </w:r>
      <w:r w:rsidRPr="00B5596E">
        <w:t>odpovědnosti</w:t>
      </w:r>
      <w:r w:rsidR="00845C50" w:rsidRPr="00B5596E">
        <w:t xml:space="preserve"> s </w:t>
      </w:r>
      <w:r w:rsidRPr="00B5596E">
        <w:t xml:space="preserve">funkcí stavbyvedoucího nebo jeho zástupce srovnatelná. </w:t>
      </w:r>
    </w:p>
    <w:p w14:paraId="1C726177" w14:textId="77777777" w:rsidR="00FF072A" w:rsidRDefault="00FF072A" w:rsidP="00FF072A">
      <w:pPr>
        <w:pStyle w:val="Textbezslovn"/>
      </w:pPr>
      <w:r w:rsidRPr="00B5596E">
        <w:t xml:space="preserve">Ohledně požadavku na prokázání zkušenosti ve funkci </w:t>
      </w:r>
      <w:r w:rsidRPr="00B5596E">
        <w:rPr>
          <w:b/>
        </w:rPr>
        <w:t>vedoucího týmu</w:t>
      </w:r>
      <w:r w:rsidRPr="00B5596E">
        <w:t xml:space="preserve"> u referenčních zakázek na projektové práce zadavatel pro odstranění pochybností upřesňuje, že za vedoucího týmu považuje osobu, jež je pověřena koordinací při zpracování </w:t>
      </w:r>
      <w:r w:rsidRPr="00B5596E">
        <w:lastRenderedPageBreak/>
        <w:t>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w:t>
      </w:r>
      <w:r>
        <w:t xml:space="preserve"> </w:t>
      </w:r>
    </w:p>
    <w:p w14:paraId="4DB68319" w14:textId="613FA1E8"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05D243F6" w:rsidR="0035531B" w:rsidRPr="00DB2321"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rsidRPr="00656EA8">
        <w:t xml:space="preserve">. </w:t>
      </w:r>
      <w:r w:rsidR="00FF072A" w:rsidRPr="00656EA8">
        <w:t>Uvedený požadavek na délku trvání zkušenosti se nevyžaduje u osoby Koordinátora BIM a Manažera informací.</w:t>
      </w:r>
      <w:r w:rsidR="00FF072A" w:rsidRPr="00FF072A">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není možno pro účely splnění kvalifikace započítat ani tu část délky trvání zkušenosti </w:t>
      </w:r>
      <w:r w:rsidR="00C30F06" w:rsidRPr="00DB2321">
        <w:rPr>
          <w:rFonts w:ascii="Verdana" w:hAnsi="Verdana"/>
        </w:rPr>
        <w:t>spadající do období více jak 10 let před zahájením zadávacího řízení</w:t>
      </w:r>
      <w:r w:rsidRPr="00DB2321">
        <w:t xml:space="preserve">).   </w:t>
      </w:r>
    </w:p>
    <w:p w14:paraId="66A30437" w14:textId="791CD83F" w:rsidR="0035531B" w:rsidRDefault="0035531B" w:rsidP="008B2021">
      <w:pPr>
        <w:pStyle w:val="Textbezslovn"/>
      </w:pPr>
      <w:r w:rsidRPr="00DB2321">
        <w:t>V případě, že je</w:t>
      </w:r>
      <w:r w:rsidR="00092CC9" w:rsidRPr="00DB2321">
        <w:t xml:space="preserve"> v </w:t>
      </w:r>
      <w:r w:rsidRPr="00DB2321">
        <w:t xml:space="preserve">seznamu členů odborného personálu dodavatele ve funkci </w:t>
      </w:r>
      <w:r w:rsidR="00085CFB" w:rsidRPr="00DB2321">
        <w:t xml:space="preserve">autorizovaného </w:t>
      </w:r>
      <w:r w:rsidRPr="00DB2321">
        <w:t>zeměměřického inženýra dodavatelem uvedeno za účelem prokázání kvalifikace více osob, zadavatel požaduje, aby každá</w:t>
      </w:r>
      <w:r w:rsidR="0060115D" w:rsidRPr="00DB2321">
        <w:t xml:space="preserve"> z </w:t>
      </w:r>
      <w:r w:rsidRPr="00DB2321">
        <w:t>těchto osob plně prokázala požadovanou zkušenost</w:t>
      </w:r>
      <w:r w:rsidR="00845C50" w:rsidRPr="00DB2321">
        <w:t xml:space="preserve"> s </w:t>
      </w:r>
      <w:r w:rsidRPr="00DB2321">
        <w:t>realizací stavby samostatně</w:t>
      </w:r>
      <w:r w:rsidR="00845C50" w:rsidRPr="00DB2321">
        <w:t xml:space="preserve"> a </w:t>
      </w:r>
      <w:r w:rsidRPr="00DB2321">
        <w:t xml:space="preserve">požadovaný rozsah </w:t>
      </w:r>
      <w:r w:rsidR="00B24B97" w:rsidRPr="00DB2321">
        <w:t xml:space="preserve">autorizace </w:t>
      </w:r>
      <w:r w:rsidRPr="00DB2321">
        <w:t>pro ověřování výsledků zeměměřických činností byl prokázán těmito osobami</w:t>
      </w:r>
      <w:r w:rsidR="00092CC9" w:rsidRPr="00DB2321">
        <w:t xml:space="preserve"> v </w:t>
      </w:r>
      <w:r w:rsidRPr="00DB2321">
        <w:t>plném rozsahu společně, přičemž však postačuje, pokud každá osoba prokáže splnění požadovaného rozsahu alespoň zčásti (tj. postačuje prokázání např. jednou osobou</w:t>
      </w:r>
      <w:r w:rsidR="00092CC9" w:rsidRPr="00DB2321">
        <w:t xml:space="preserve"> v </w:t>
      </w:r>
      <w:r w:rsidRPr="00DB2321">
        <w:t>rozsahu písm. a)</w:t>
      </w:r>
      <w:r w:rsidR="00845C50" w:rsidRPr="00DB2321">
        <w:t xml:space="preserve"> a </w:t>
      </w:r>
      <w:r w:rsidRPr="00DB2321">
        <w:t>druhou osobou</w:t>
      </w:r>
      <w:r w:rsidR="00092CC9" w:rsidRPr="00DB2321">
        <w:t xml:space="preserve"> v </w:t>
      </w:r>
      <w:r w:rsidRPr="00DB2321">
        <w:t>rozsahu p</w:t>
      </w:r>
      <w:r w:rsidR="00BB4AF2" w:rsidRPr="00DB2321">
        <w:t>ísm. c) §</w:t>
      </w:r>
      <w:r w:rsidR="00085CFB" w:rsidRPr="00DB2321">
        <w:t xml:space="preserve"> 16f</w:t>
      </w:r>
      <w:r w:rsidR="00BB4AF2" w:rsidRPr="00DB2321">
        <w:t xml:space="preserve"> odst. 1 zák. č. </w:t>
      </w:r>
      <w:r w:rsidRPr="00DB2321">
        <w:t>200/1994 Sb.,</w:t>
      </w:r>
      <w:r w:rsidR="00092CC9" w:rsidRPr="00DB2321">
        <w:t xml:space="preserve"> o </w:t>
      </w:r>
      <w:r w:rsidRPr="00DB2321">
        <w:t>zeměměřictví</w:t>
      </w:r>
      <w:r w:rsidR="00845C50" w:rsidRPr="00DB2321">
        <w:t xml:space="preserve"> a</w:t>
      </w:r>
      <w:r w:rsidR="00092CC9" w:rsidRPr="00DB2321">
        <w:t xml:space="preserve"> o </w:t>
      </w:r>
      <w:r w:rsidRPr="00DB2321">
        <w:t>změně</w:t>
      </w:r>
      <w:r w:rsidR="00845C50" w:rsidRPr="00DB2321">
        <w:t xml:space="preserve"> a </w:t>
      </w:r>
      <w:r w:rsidRPr="00DB2321">
        <w:t>doplnění některých zákonů souvisejících</w:t>
      </w:r>
      <w:r w:rsidR="00845C50" w:rsidRPr="00DB2321">
        <w:t xml:space="preserve"> s </w:t>
      </w:r>
      <w:r w:rsidRPr="00DB2321">
        <w:t>jeho zavedením, ve znění pozdějších předpisů).</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7AE2072A" w:rsidR="0035531B" w:rsidRPr="008B2021" w:rsidRDefault="00DB2321" w:rsidP="00DB2321">
      <w:pPr>
        <w:pStyle w:val="Text1-1"/>
        <w:rPr>
          <w:rStyle w:val="Tun9b"/>
        </w:rPr>
      </w:pPr>
      <w:r w:rsidRPr="00DB2321">
        <w:rPr>
          <w:rStyle w:val="Tun9b"/>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4D77CE60" w:rsidR="0035531B" w:rsidRDefault="0035531B" w:rsidP="0006499F">
      <w:pPr>
        <w:pStyle w:val="Textbezslovn"/>
      </w:pPr>
      <w:r>
        <w:t xml:space="preserve">Výrobce konstrukčních ocelových dílců, na které se vztahuje harmonizovaná ČSN EN 1090-1+A1, </w:t>
      </w:r>
      <w:r w:rsidRPr="00DB2321">
        <w:t>prokazuje svoji způsobilost Osvědčením</w:t>
      </w:r>
      <w:r w:rsidR="00092CC9" w:rsidRPr="00DB2321">
        <w:t xml:space="preserve"> o </w:t>
      </w:r>
      <w:r w:rsidRPr="00DB2321">
        <w:t xml:space="preserve">shodě řízení výroby pro příslušnou třídu provádění (typ třídy </w:t>
      </w:r>
      <w:r w:rsidR="00DB2321" w:rsidRPr="00DB2321">
        <w:t>EXC3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66B1406A" w:rsidR="0035531B" w:rsidRDefault="0035531B" w:rsidP="0006499F">
      <w:pPr>
        <w:pStyle w:val="Textbezslovn"/>
      </w:pPr>
      <w:r>
        <w:t>Dodavatel prokazuje oprávnění</w:t>
      </w:r>
      <w:r w:rsidR="00BC6D2B">
        <w:t xml:space="preserve"> k </w:t>
      </w:r>
      <w:r>
        <w:t xml:space="preserve">montáži ocelových </w:t>
      </w:r>
      <w:r w:rsidRPr="00DB2321">
        <w:t>konstrukcí (typ třídy EXC</w:t>
      </w:r>
      <w:r w:rsidR="00DB2321" w:rsidRPr="00DB2321">
        <w:t>3</w:t>
      </w:r>
      <w:r w:rsidRPr="00DB2321">
        <w:t>)</w:t>
      </w:r>
      <w:r>
        <w:t xml:space="preserve"> samostatným </w:t>
      </w:r>
      <w:r w:rsidRPr="00DB2321">
        <w:t>certifikátem způsobilosti</w:t>
      </w:r>
      <w:r w:rsidR="00BC6D2B" w:rsidRPr="00DB2321">
        <w:t xml:space="preserve"> k </w:t>
      </w:r>
      <w:r w:rsidRPr="00DB2321">
        <w:t>montáži ocelových konstrukcí na staveništi nebo certifikátem</w:t>
      </w:r>
      <w:r w:rsidR="00845C50" w:rsidRPr="00DB2321">
        <w:t xml:space="preserve"> s </w:t>
      </w:r>
      <w:r w:rsidRPr="00DB2321">
        <w:t>přílohou, která obdobně jako samostatný certifikát prokazuje plnění požadavků na provádění ocelových konstrukcí na staveništi</w:t>
      </w:r>
      <w:r w:rsidR="00092CC9" w:rsidRPr="00DB2321">
        <w:t xml:space="preserve"> v </w:t>
      </w:r>
      <w:r w:rsidRPr="00DB2321">
        <w:t>rozsahu požadavků ČSN EN 1090-2+A1, ČSN 73 2603, ČSN EN ISO 3834 ve vztahu</w:t>
      </w:r>
      <w:r w:rsidR="00BC6D2B" w:rsidRPr="00DB2321">
        <w:t xml:space="preserve"> k </w:t>
      </w:r>
      <w:r w:rsidRPr="00DB2321">
        <w:t>procesům svařování při montáži</w:t>
      </w:r>
      <w:r w:rsidR="00845C50" w:rsidRPr="00DB2321">
        <w:t xml:space="preserve"> a </w:t>
      </w:r>
      <w:r w:rsidRPr="00DB2321">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lastRenderedPageBreak/>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D8691D3" w:rsidR="0035531B" w:rsidRDefault="0035531B" w:rsidP="00B370A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w:t>
      </w:r>
      <w:r>
        <w:lastRenderedPageBreak/>
        <w:t>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splnění výše uvedených povinností dokládá vybraný dodavatel jako podmínku pro uzavření smlouvy.</w:t>
      </w:r>
    </w:p>
    <w:p w14:paraId="0E4454F6" w14:textId="77777777" w:rsidR="0035531B" w:rsidRPr="00DC04CB" w:rsidRDefault="0035531B" w:rsidP="0006499F">
      <w:pPr>
        <w:pStyle w:val="Odrka1-1"/>
        <w:spacing w:after="0"/>
      </w:pPr>
      <w:r w:rsidRPr="00DC04CB">
        <w:t>Informace</w:t>
      </w:r>
      <w:r w:rsidR="00BC6D2B" w:rsidRPr="00DC04CB">
        <w:t xml:space="preserve"> k </w:t>
      </w:r>
      <w:r w:rsidRPr="00DC04CB">
        <w:t>doložení pověření Ministerstva dopravy ČR</w:t>
      </w:r>
      <w:r w:rsidR="00BC6D2B" w:rsidRPr="00DC04CB">
        <w:t xml:space="preserve"> k </w:t>
      </w:r>
      <w:r w:rsidRPr="00DC04CB">
        <w:t>provádění technických prohlídek</w:t>
      </w:r>
      <w:r w:rsidR="00845C50" w:rsidRPr="00DC04CB">
        <w:t xml:space="preserve"> a </w:t>
      </w:r>
      <w:r w:rsidRPr="00DC04CB">
        <w:t>zkoušek určených technických zařízení (UTZ) dle § 47 odst. 4 zákona č. 266/1994 Sb.,</w:t>
      </w:r>
      <w:r w:rsidR="00092CC9" w:rsidRPr="00DC04CB">
        <w:t xml:space="preserve"> o </w:t>
      </w:r>
      <w:r w:rsidRPr="00DC04CB">
        <w:t>drahách, ve znění pozdějších předpisů: osoba žádající</w:t>
      </w:r>
      <w:r w:rsidR="00092CC9" w:rsidRPr="00DC04CB">
        <w:t xml:space="preserve"> o </w:t>
      </w:r>
      <w:r w:rsidRPr="00DC04CB">
        <w:t>uvedené pověření postupuje podle „Podmínek pro pověřování právnických osob podle § 47 odst. 4 zákona č. 266/1994 Sb.,</w:t>
      </w:r>
      <w:r w:rsidR="00092CC9" w:rsidRPr="00DC04CB">
        <w:t xml:space="preserve"> o </w:t>
      </w:r>
      <w:r w:rsidRPr="00DC04CB">
        <w:t>dráhách, ve znění pozdějších předpisů,</w:t>
      </w:r>
      <w:r w:rsidR="00BC6D2B" w:rsidRPr="00DC04CB">
        <w:t xml:space="preserve"> k </w:t>
      </w:r>
      <w:r w:rsidRPr="00DC04CB">
        <w:t>provádění technických prohlídek</w:t>
      </w:r>
      <w:r w:rsidR="00845C50" w:rsidRPr="00DC04CB">
        <w:t xml:space="preserve"> a </w:t>
      </w:r>
      <w:r w:rsidRPr="00DC04CB">
        <w:t>zkoušek určených technických zařízení“ stanovených Ministerstvem dopravy, jež jsou dostupné na internetových stránkách Ministerstva dopravy:</w:t>
      </w:r>
    </w:p>
    <w:p w14:paraId="6E7C11D8" w14:textId="77777777" w:rsidR="0035531B" w:rsidRPr="00DC04CB" w:rsidRDefault="003229DC" w:rsidP="0006499F">
      <w:pPr>
        <w:pStyle w:val="Textbezslovn"/>
        <w:ind w:left="1077"/>
      </w:pPr>
      <w:hyperlink r:id="rId20" w:history="1">
        <w:r w:rsidR="008D552B" w:rsidRPr="00DC04CB">
          <w:rPr>
            <w:rStyle w:val="Hypertextovodkaz"/>
            <w:rFonts w:cs="Calibri"/>
          </w:rPr>
          <w:t>http://www.mdcr.cz/cs/Drazni_doprava/Seznam_pravnickych_osob/</w:t>
        </w:r>
      </w:hyperlink>
      <w:r w:rsidR="0035531B" w:rsidRPr="00DC04C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4"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4"/>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EBEB249" w:rsidR="00D400E0" w:rsidRDefault="005D3EF5"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33777A">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B63813">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lastRenderedPageBreak/>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5" w:name="_Toc184813166"/>
      <w:r>
        <w:t>DALŠÍ INFORMACE/DOKUMENTY PŘEDKLÁDANÉ DODAVATELEM</w:t>
      </w:r>
      <w:r w:rsidR="00092CC9">
        <w:t xml:space="preserve"> v </w:t>
      </w:r>
      <w:r>
        <w:t>NABÍDCE</w:t>
      </w:r>
      <w:bookmarkEnd w:id="15"/>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w:t>
      </w:r>
      <w:proofErr w:type="gramStart"/>
      <w:r w:rsidR="00D523E7" w:rsidRPr="00895982">
        <w:t>4b</w:t>
      </w:r>
      <w:proofErr w:type="gramEnd"/>
      <w:r w:rsidR="00D523E7" w:rsidRPr="00895982">
        <w:t xml:space="preserve">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w:t>
      </w:r>
      <w:proofErr w:type="gramStart"/>
      <w:r w:rsidR="00AA0620" w:rsidRPr="000D22AD">
        <w:t>4b</w:t>
      </w:r>
      <w:proofErr w:type="gramEnd"/>
      <w:r w:rsidR="00AA0620" w:rsidRPr="000D22AD">
        <w:t xml:space="preserve">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442089EE"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w:t>
      </w:r>
      <w:r w:rsidRPr="006F380A">
        <w:t xml:space="preserve">č. </w:t>
      </w:r>
      <w:r w:rsidR="002A3FFD" w:rsidRPr="006F380A">
        <w:t>7</w:t>
      </w:r>
      <w:r w:rsidRPr="006F380A">
        <w:t>)</w:t>
      </w:r>
      <w:r w:rsidR="001218B6" w:rsidRPr="006F380A">
        <w:t xml:space="preserve"> </w:t>
      </w:r>
      <w:r w:rsidR="00845C50" w:rsidRPr="006F380A">
        <w:t>a </w:t>
      </w:r>
      <w:r w:rsidRPr="006F380A">
        <w:t>jakákoliv</w:t>
      </w:r>
      <w:r>
        <w:t xml:space="preserve">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xml:space="preserve">, tj. předmětné významné činnosti, na které se vztahuje poddodavatelské </w:t>
      </w:r>
      <w:r w:rsidR="00585C65">
        <w:lastRenderedPageBreak/>
        <w:t>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 xml:space="preserve">těchto Pokynech uvedeno jinak. Do Dopisu nabídky </w:t>
      </w:r>
      <w:r>
        <w:lastRenderedPageBreak/>
        <w:t>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A7901CC" w:rsidR="0035531B" w:rsidRDefault="0035531B" w:rsidP="00BC6D2B">
      <w:pPr>
        <w:pStyle w:val="Nadpis1-1"/>
      </w:pPr>
      <w:bookmarkStart w:id="16" w:name="_Toc184813167"/>
      <w:r>
        <w:t>PROHLÍDKA MÍSTA PLNĚNÍ (STAVENIŠTĚ)</w:t>
      </w:r>
      <w:bookmarkEnd w:id="16"/>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7" w:name="_Toc184813168"/>
      <w:r>
        <w:t>JAZYK NABÍDEK</w:t>
      </w:r>
      <w:r w:rsidR="00293005" w:rsidRPr="00293005">
        <w:t xml:space="preserve"> </w:t>
      </w:r>
      <w:r w:rsidR="00293005">
        <w:t>A KOMUNIKAČNÍ JAZYK</w:t>
      </w:r>
      <w:bookmarkEnd w:id="17"/>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8" w:name="_Toc184813169"/>
      <w:r>
        <w:t>OBSAH</w:t>
      </w:r>
      <w:r w:rsidR="00845C50">
        <w:t xml:space="preserve"> a </w:t>
      </w:r>
      <w:r>
        <w:t>PODÁVÁNÍ NABÍDEK</w:t>
      </w:r>
      <w:bookmarkEnd w:id="18"/>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57AC2EB" w:rsidR="00272A15" w:rsidRPr="006F380A"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ástroji E-</w:t>
      </w:r>
      <w:r>
        <w:lastRenderedPageBreak/>
        <w:t xml:space="preserv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w:t>
      </w:r>
      <w:r w:rsidRPr="006F380A">
        <w:t xml:space="preserve">většího rozsahu je nutno před jejich odesláním prostřednictvím E-ZAK vhodným způsobem rozdělit. Velikost samotné nabídky jako celku není nijak omezena. </w:t>
      </w:r>
      <w:r w:rsidR="00687D83" w:rsidRPr="006F380A">
        <w:t xml:space="preserve">Zadavatel poskytuje Soupis prací jako součást zadávací dokumentace ve formátu </w:t>
      </w:r>
      <w:r w:rsidR="00552763" w:rsidRPr="006F380A">
        <w:t>XLSX</w:t>
      </w:r>
      <w:r w:rsidR="00687D83" w:rsidRPr="006F380A">
        <w:t xml:space="preserve"> a ve formátu XML. </w:t>
      </w:r>
      <w:r w:rsidRPr="006F380A">
        <w:t>Soupis prací ve formátu XML má strukturu dat dle datového předpisu</w:t>
      </w:r>
      <w:r w:rsidR="0015452E" w:rsidRPr="006F380A">
        <w:t xml:space="preserve"> </w:t>
      </w:r>
      <w:r w:rsidR="001A0C14" w:rsidRPr="006F380A">
        <w:t>XDC (popis datového předpisu viz</w:t>
      </w:r>
      <w:r w:rsidR="003E459C" w:rsidRPr="006F380A">
        <w:rPr>
          <w:rStyle w:val="Hypertextovodkaz"/>
          <w:noProof w:val="0"/>
        </w:rPr>
        <w:t xml:space="preserve"> </w:t>
      </w:r>
      <w:hyperlink r:id="rId23" w:history="1">
        <w:r w:rsidR="00960EC0" w:rsidRPr="006F380A">
          <w:rPr>
            <w:rStyle w:val="Hypertextovodkaz"/>
            <w:noProof w:val="0"/>
          </w:rPr>
          <w:t>https://xdc.spravazeleznic.cz</w:t>
        </w:r>
      </w:hyperlink>
      <w:r w:rsidR="00B4599F" w:rsidRPr="006F380A">
        <w:rPr>
          <w:rStyle w:val="Hypertextovodkaz"/>
          <w:noProof w:val="0"/>
        </w:rPr>
        <w:t>)</w:t>
      </w:r>
      <w:r w:rsidRPr="006F380A">
        <w:t xml:space="preserve">. </w:t>
      </w:r>
      <w:r w:rsidRPr="006F380A">
        <w:rPr>
          <w:b/>
        </w:rPr>
        <w:t xml:space="preserve">Oceněný Soupis prací bude dodavatelem v nabídce předložen </w:t>
      </w:r>
      <w:r w:rsidR="00E11ACD" w:rsidRPr="006F380A">
        <w:rPr>
          <w:b/>
        </w:rPr>
        <w:t xml:space="preserve">pouze </w:t>
      </w:r>
      <w:r w:rsidRPr="006F380A">
        <w:rPr>
          <w:b/>
        </w:rPr>
        <w:t>ve formátu XML</w:t>
      </w:r>
      <w:r w:rsidR="00687D83" w:rsidRPr="006F380A">
        <w:rPr>
          <w:b/>
        </w:rPr>
        <w:t xml:space="preserve"> (datový předpis </w:t>
      </w:r>
      <w:r w:rsidR="0015452E" w:rsidRPr="006F380A">
        <w:rPr>
          <w:b/>
        </w:rPr>
        <w:t>X</w:t>
      </w:r>
      <w:r w:rsidR="001A0C14" w:rsidRPr="006F380A">
        <w:rPr>
          <w:b/>
        </w:rPr>
        <w:t>D</w:t>
      </w:r>
      <w:r w:rsidR="0015452E" w:rsidRPr="006F380A">
        <w:rPr>
          <w:b/>
        </w:rPr>
        <w:t>C</w:t>
      </w:r>
      <w:r w:rsidR="00687D83" w:rsidRPr="006F380A">
        <w:rPr>
          <w:b/>
        </w:rPr>
        <w:t>)</w:t>
      </w:r>
      <w:r w:rsidRPr="006F380A">
        <w:rPr>
          <w:b/>
        </w:rPr>
        <w:t>.</w:t>
      </w:r>
      <w:r w:rsidRPr="006F380A">
        <w:t xml:space="preserve"> V případě změn a doplnění zadávací dokumentace budou případné změny či úpravy Soupisu prací zadavatelem prováděny ve formátu XML</w:t>
      </w:r>
      <w:r w:rsidR="00687D83" w:rsidRPr="006F380A">
        <w:t xml:space="preserve"> </w:t>
      </w:r>
      <w:r w:rsidR="00687D83" w:rsidRPr="006F380A">
        <w:rPr>
          <w:rFonts w:ascii="Verdana" w:hAnsi="Verdana"/>
          <w:sz w:val="20"/>
          <w:szCs w:val="20"/>
        </w:rPr>
        <w:t xml:space="preserve">a </w:t>
      </w:r>
      <w:r w:rsidR="00552763" w:rsidRPr="006F380A">
        <w:rPr>
          <w:rFonts w:ascii="Verdana" w:hAnsi="Verdana"/>
        </w:rPr>
        <w:t>XLSX</w:t>
      </w:r>
      <w:r w:rsidRPr="006F380A">
        <w:t xml:space="preserve">.  Soupis prací ve formátu XML </w:t>
      </w:r>
      <w:r w:rsidR="00687D83" w:rsidRPr="006F380A">
        <w:t xml:space="preserve">(datový předpis </w:t>
      </w:r>
      <w:r w:rsidR="0015452E" w:rsidRPr="006F380A">
        <w:t>X</w:t>
      </w:r>
      <w:r w:rsidR="001A0C14" w:rsidRPr="006F380A">
        <w:t>D</w:t>
      </w:r>
      <w:r w:rsidR="0015452E" w:rsidRPr="006F380A">
        <w:t>C</w:t>
      </w:r>
      <w:r w:rsidR="00687D83" w:rsidRPr="006F380A">
        <w:t xml:space="preserve">) </w:t>
      </w:r>
      <w:r w:rsidRPr="006F380A">
        <w:t xml:space="preserve">může dodavatel také vyplnit v modulu pro ocenění nabídkové ceny na zabezpečeném serveru </w:t>
      </w:r>
      <w:hyperlink r:id="rId24" w:history="1">
        <w:r w:rsidR="00960EC0" w:rsidRPr="006F380A">
          <w:rPr>
            <w:rStyle w:val="Hypertextovodkaz"/>
            <w:noProof w:val="0"/>
          </w:rPr>
          <w:t>https://xdc.spravazeleznic.cz</w:t>
        </w:r>
      </w:hyperlink>
      <w:r w:rsidRPr="006F380A">
        <w:t>.</w:t>
      </w:r>
    </w:p>
    <w:p w14:paraId="6978A075" w14:textId="77777777" w:rsidR="0035531B" w:rsidRPr="006F380A" w:rsidRDefault="0035531B" w:rsidP="0035531B">
      <w:pPr>
        <w:pStyle w:val="Text1-1"/>
      </w:pPr>
      <w:r w:rsidRPr="006F380A">
        <w:t>Nabídka bude předložena</w:t>
      </w:r>
      <w:r w:rsidR="00092CC9" w:rsidRPr="006F380A">
        <w:t xml:space="preserve"> v </w:t>
      </w:r>
      <w:r w:rsidRPr="006F380A">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FAF82D9"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B97802">
        <w:t xml:space="preserve"> </w:t>
      </w:r>
      <w:r w:rsidR="00B97802" w:rsidRPr="00B97802">
        <w:t>a doklady prokazující způsobilost pro výrobu a montáž ocelových konstrukcí</w:t>
      </w:r>
      <w:r w:rsidR="006F380A">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lastRenderedPageBreak/>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A3E0419"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582FED13"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9" w:name="_Toc184813170"/>
      <w:r>
        <w:t>POŽADAVKY NA ZPRACOVÁNÍ NABÍDKOVÉ CENY</w:t>
      </w:r>
      <w:bookmarkEnd w:id="19"/>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 xml:space="preserve">objektivně </w:t>
      </w:r>
      <w:r>
        <w:lastRenderedPageBreak/>
        <w:t>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950C90D" w:rsidR="009D2EAA" w:rsidRPr="00890916" w:rsidRDefault="009D2EAA" w:rsidP="006F380A">
      <w:pPr>
        <w:pStyle w:val="Text1-1"/>
      </w:pPr>
      <w:r w:rsidRPr="005E10C4">
        <w:rPr>
          <w:b/>
        </w:rPr>
        <w:t xml:space="preserve">Zadavatel nesděluje výši předpokládané hodnoty zakázky. Zadavatel stanovuje závaznou zadávací podmínku tak, že </w:t>
      </w:r>
      <w:r w:rsidRPr="0004588E">
        <w:rPr>
          <w:b/>
        </w:rPr>
        <w:t xml:space="preserve">částka </w:t>
      </w:r>
      <w:r w:rsidR="006F380A" w:rsidRPr="0004588E">
        <w:rPr>
          <w:b/>
        </w:rPr>
        <w:t>87</w:t>
      </w:r>
      <w:r w:rsidR="0004588E" w:rsidRPr="0004588E">
        <w:rPr>
          <w:b/>
        </w:rPr>
        <w:t>8 572 481</w:t>
      </w:r>
      <w:r w:rsidRPr="0004588E">
        <w:rPr>
          <w:b/>
        </w:rPr>
        <w:t>,- Kč</w:t>
      </w:r>
      <w:r w:rsidRPr="005E10C4">
        <w:rPr>
          <w:b/>
        </w:rPr>
        <w:t xml:space="preserve">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20" w:name="_Toc184813171"/>
      <w:r>
        <w:t>VARIANTY NABÍDKY, VÝHRADA ZMĚNY DODAVATELE</w:t>
      </w:r>
      <w:bookmarkEnd w:id="20"/>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1" w:name="_Toc184813172"/>
      <w:r>
        <w:t>OTEVÍRÁNÍ NABÍDEK</w:t>
      </w:r>
      <w:bookmarkEnd w:id="21"/>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2" w:name="_Toc184813173"/>
      <w:r>
        <w:lastRenderedPageBreak/>
        <w:t>POSOUZENÍ SPLNĚNÍ PODMÍNEK ÚČASTI</w:t>
      </w:r>
      <w:bookmarkEnd w:id="22"/>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3" w:name="_Toc184813174"/>
      <w:r>
        <w:t>HODNOCENÍ NABÍDEK</w:t>
      </w:r>
      <w:bookmarkEnd w:id="23"/>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41A6E25F"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4" w:name="_Toc184813175"/>
      <w:r>
        <w:t>ZRUŠENÍ ZADÁVACÍHO ŘÍZENÍ</w:t>
      </w:r>
      <w:bookmarkEnd w:id="24"/>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778FFDA6" w:rsidR="00574274" w:rsidRDefault="00574274" w:rsidP="00A129D1">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2670F78" w14:textId="719775BB" w:rsidR="0035531B" w:rsidRPr="00A129D1" w:rsidRDefault="0035531B" w:rsidP="008E1138">
      <w:pPr>
        <w:pStyle w:val="Text1-1"/>
      </w:pPr>
      <w:r w:rsidRPr="00A129D1">
        <w:lastRenderedPageBreak/>
        <w:t xml:space="preserve">Zadavatel si rovněž mimo jiné vyhrazuje právo zrušit zadávací řízení, pokud stavební povolení </w:t>
      </w:r>
      <w:r w:rsidR="007F2D65" w:rsidRPr="00A129D1">
        <w:t xml:space="preserve">či </w:t>
      </w:r>
      <w:r w:rsidR="007F2D65" w:rsidRPr="00A129D1">
        <w:rPr>
          <w:rStyle w:val="Tun"/>
          <w:b w:val="0"/>
        </w:rPr>
        <w:t>povolení</w:t>
      </w:r>
      <w:r w:rsidR="007F2D65" w:rsidRPr="00A129D1">
        <w:t xml:space="preserve"> </w:t>
      </w:r>
      <w:r w:rsidR="007F2D65" w:rsidRPr="00A129D1">
        <w:rPr>
          <w:rStyle w:val="Tun"/>
          <w:b w:val="0"/>
        </w:rPr>
        <w:t xml:space="preserve">záměru dle zákona č. 283/2021 Sb., stavební zákon, </w:t>
      </w:r>
      <w:r w:rsidR="00164488" w:rsidRPr="00A129D1">
        <w:rPr>
          <w:rStyle w:val="Tun"/>
          <w:b w:val="0"/>
        </w:rPr>
        <w:t>ve znění pozdějších předpisů</w:t>
      </w:r>
      <w:r w:rsidR="005A4A21" w:rsidRPr="00A129D1">
        <w:rPr>
          <w:rStyle w:val="Tun"/>
          <w:b w:val="0"/>
        </w:rPr>
        <w:t>,</w:t>
      </w:r>
      <w:r w:rsidR="007F2D65" w:rsidRPr="00A129D1">
        <w:rPr>
          <w:rStyle w:val="Tun"/>
          <w:b w:val="0"/>
        </w:rPr>
        <w:t xml:space="preserve"> </w:t>
      </w:r>
      <w:r w:rsidRPr="00A129D1">
        <w:t>bude obsahovat podmínky, které nebyly zohledněny</w:t>
      </w:r>
      <w:r w:rsidR="00092CC9" w:rsidRPr="00A129D1">
        <w:t xml:space="preserve"> v </w:t>
      </w:r>
      <w:r w:rsidRPr="00A129D1">
        <w:t>zadávací dokumentaci</w:t>
      </w:r>
      <w:r w:rsidR="00712607" w:rsidRPr="00A129D1">
        <w:t xml:space="preserve"> a současně podstatným způsobem mění veřejnou zakázku</w:t>
      </w:r>
      <w:r w:rsidRPr="00A129D1">
        <w:t xml:space="preserve">, nebo nebude-li vydané stavební povolení </w:t>
      </w:r>
      <w:r w:rsidR="00946FFC" w:rsidRPr="00A129D1">
        <w:t xml:space="preserve">či </w:t>
      </w:r>
      <w:r w:rsidR="00946FFC" w:rsidRPr="00A129D1">
        <w:rPr>
          <w:rStyle w:val="Tun"/>
          <w:b w:val="0"/>
        </w:rPr>
        <w:t>povolení</w:t>
      </w:r>
      <w:r w:rsidR="00946FFC" w:rsidRPr="00A129D1">
        <w:t xml:space="preserve"> </w:t>
      </w:r>
      <w:r w:rsidR="00946FFC" w:rsidRPr="00A129D1">
        <w:rPr>
          <w:rStyle w:val="Tun"/>
          <w:b w:val="0"/>
        </w:rPr>
        <w:t xml:space="preserve">záměru </w:t>
      </w:r>
      <w:r w:rsidRPr="00A129D1">
        <w:t>pravomocné.</w:t>
      </w:r>
    </w:p>
    <w:p w14:paraId="56C94A88" w14:textId="77777777" w:rsidR="0035531B" w:rsidRPr="00A129D1" w:rsidRDefault="0035531B" w:rsidP="007038DC">
      <w:pPr>
        <w:pStyle w:val="Nadpis1-1"/>
      </w:pPr>
      <w:bookmarkStart w:id="25" w:name="_Toc184813176"/>
      <w:r w:rsidRPr="00A129D1">
        <w:t>UZAVŘENÍ SMLOUVY</w:t>
      </w:r>
      <w:bookmarkEnd w:id="25"/>
    </w:p>
    <w:p w14:paraId="033D23D8" w14:textId="77777777" w:rsidR="0035531B" w:rsidRPr="00A129D1" w:rsidRDefault="0035531B" w:rsidP="0035531B">
      <w:pPr>
        <w:pStyle w:val="Text1-1"/>
      </w:pPr>
      <w:r w:rsidRPr="00A129D1">
        <w:t>Uzavření smlouvy</w:t>
      </w:r>
      <w:r w:rsidR="00845C50" w:rsidRPr="00A129D1">
        <w:t xml:space="preserve"> s </w:t>
      </w:r>
      <w:r w:rsidRPr="00A129D1">
        <w:t>vybraným dodavatelem upravuje § 124 ZZVZ. Smlouva bude uzavřena písemně</w:t>
      </w:r>
      <w:r w:rsidR="00092CC9" w:rsidRPr="00A129D1">
        <w:t xml:space="preserve"> v </w:t>
      </w:r>
      <w:r w:rsidRPr="00A129D1">
        <w:t>souladu</w:t>
      </w:r>
      <w:r w:rsidR="00845C50" w:rsidRPr="00A129D1">
        <w:t xml:space="preserve"> s </w:t>
      </w:r>
      <w:r w:rsidRPr="00A129D1">
        <w:t>nabídkou vybraného dodavatele</w:t>
      </w:r>
      <w:r w:rsidR="00845C50" w:rsidRPr="00A129D1">
        <w:t xml:space="preserve"> a</w:t>
      </w:r>
      <w:r w:rsidR="00092CC9" w:rsidRPr="00A129D1">
        <w:t xml:space="preserve"> v </w:t>
      </w:r>
      <w:r w:rsidRPr="00A129D1">
        <w:t>podobě uvedené</w:t>
      </w:r>
      <w:r w:rsidR="00092CC9" w:rsidRPr="00A129D1">
        <w:t xml:space="preserve"> v </w:t>
      </w:r>
      <w:r w:rsidRPr="00A129D1">
        <w:t>dílu 2 této zadávací dokumentace</w:t>
      </w:r>
      <w:r w:rsidR="00845C50" w:rsidRPr="00A129D1">
        <w:t xml:space="preserve"> s </w:t>
      </w:r>
      <w:r w:rsidRPr="00A129D1">
        <w:t>názvem Smlouva</w:t>
      </w:r>
      <w:r w:rsidR="00845C50" w:rsidRPr="00A129D1">
        <w:t xml:space="preserve"> a </w:t>
      </w:r>
      <w:r w:rsidRPr="00A129D1">
        <w:t xml:space="preserve">její součásti. </w:t>
      </w:r>
    </w:p>
    <w:p w14:paraId="749D6CB7" w14:textId="0CA78996" w:rsidR="0035531B" w:rsidRPr="00A129D1" w:rsidRDefault="0035531B" w:rsidP="00A129D1">
      <w:pPr>
        <w:pStyle w:val="Text1-1"/>
      </w:pPr>
      <w:r w:rsidRPr="00A129D1">
        <w:t>Zadavatel si</w:t>
      </w:r>
      <w:r w:rsidR="00092CC9" w:rsidRPr="00A129D1">
        <w:t xml:space="preserve"> v </w:t>
      </w:r>
      <w:r w:rsidRPr="00A129D1">
        <w:t>souladu</w:t>
      </w:r>
      <w:r w:rsidR="00845C50" w:rsidRPr="00A129D1">
        <w:t xml:space="preserve"> s </w:t>
      </w:r>
      <w:r w:rsidRPr="00A129D1">
        <w:t>§ 100 odst. 1 ZZVZ vyhrazuje změnu závazku ze smlouvy, která bude uzavřena</w:t>
      </w:r>
      <w:r w:rsidR="00845C50" w:rsidRPr="00A129D1">
        <w:t xml:space="preserve"> s </w:t>
      </w:r>
      <w:r w:rsidRPr="00A129D1">
        <w:t>vybraným dodavatelem. Podrobnosti jsou uvedeny ve smlouvě. Vyhrazenou změnou závazku je měření množství každé původní měřitelné položky</w:t>
      </w:r>
      <w:r w:rsidR="00845C50" w:rsidRPr="00A129D1">
        <w:t xml:space="preserve"> s </w:t>
      </w:r>
      <w:r w:rsidRPr="00A129D1">
        <w:t xml:space="preserve">jednotkovou cenou v </w:t>
      </w:r>
      <w:r w:rsidR="008756F5" w:rsidRPr="00A129D1">
        <w:t>Soupisu prací</w:t>
      </w:r>
      <w:r w:rsidRPr="00A129D1">
        <w:t xml:space="preserve"> podle článku 12 Smluvních podmínek. Množství prací</w:t>
      </w:r>
      <w:r w:rsidR="00092CC9" w:rsidRPr="00A129D1">
        <w:t xml:space="preserve"> v </w:t>
      </w:r>
      <w:r w:rsidRPr="00A129D1">
        <w:t>takto vyhrazené změně se nezapočít</w:t>
      </w:r>
      <w:r w:rsidR="00EB5D4D" w:rsidRPr="00A129D1">
        <w:t>ává do limitů pro změny podle § </w:t>
      </w:r>
      <w:r w:rsidRPr="00A129D1">
        <w:t xml:space="preserve">222 ZZVZ. </w:t>
      </w:r>
      <w:r w:rsidR="000A7A9C" w:rsidRPr="00A129D1">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A129D1">
        <w:t xml:space="preserve"> podle článku 13.8 Smluvních podmínek</w:t>
      </w:r>
      <w:r w:rsidR="000A7A9C" w:rsidRPr="00A129D1">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A129D1">
        <w:t xml:space="preserve"> </w:t>
      </w:r>
    </w:p>
    <w:p w14:paraId="5660AEAD" w14:textId="1E090E97" w:rsidR="0035531B" w:rsidRPr="00B55F59" w:rsidRDefault="0035531B" w:rsidP="00ED023E">
      <w:pPr>
        <w:pStyle w:val="Text1-1"/>
        <w:rPr>
          <w:b/>
        </w:rPr>
      </w:pPr>
      <w:r w:rsidRPr="00A129D1">
        <w:t>Vybraný dodavatel je před uzavřením smlouvy povinen poskytnout zadavateli nezbytnou součinnost, především pak před podpisem smlouvy ze strany objednatele předložit prostřednictvím elektronického</w:t>
      </w:r>
      <w:r>
        <w:t xml:space="preserve">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w:t>
      </w:r>
      <w:r w:rsidR="007B7B96">
        <w:lastRenderedPageBreak/>
        <w:t>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566A413" w14:textId="0E046C81" w:rsidR="00A129D1" w:rsidRPr="007D5A8D" w:rsidRDefault="0035531B" w:rsidP="00A129D1">
      <w:pPr>
        <w:pStyle w:val="Odrka1-1"/>
      </w:pPr>
      <w:r>
        <w:t>kopie pověření Ministerstva dopravy ČR</w:t>
      </w:r>
      <w:r w:rsidR="00BC6D2B">
        <w:t xml:space="preserve"> k </w:t>
      </w:r>
      <w:r>
        <w:t>provádění technických prohlídek</w:t>
      </w:r>
      <w:r w:rsidR="00845C50">
        <w:t xml:space="preserve"> a </w:t>
      </w:r>
      <w:r>
        <w:t xml:space="preserve">zkoušek určených technických zařízení (UTZ) dle </w:t>
      </w:r>
      <w:r w:rsidRPr="00A129D1">
        <w:t>§ 47 odst. 4 zákona č. 266/1994 Sb.,</w:t>
      </w:r>
      <w:r w:rsidR="00092CC9" w:rsidRPr="00A129D1">
        <w:t xml:space="preserve"> o </w:t>
      </w:r>
      <w:r w:rsidRPr="00A129D1">
        <w:t>drahách, ve znění pozdějších předpisů,</w:t>
      </w:r>
      <w:r w:rsidR="00845C50" w:rsidRPr="00A129D1">
        <w:t xml:space="preserve"> a </w:t>
      </w:r>
      <w:r w:rsidRPr="00A129D1">
        <w:t>to elektrických UTZ</w:t>
      </w:r>
      <w:r>
        <w:t xml:space="preserve"> železničních drah</w:t>
      </w:r>
      <w:r w:rsidR="00092CC9">
        <w:t xml:space="preserve"> v </w:t>
      </w:r>
      <w:r>
        <w:t xml:space="preserve">rozsahu: </w:t>
      </w:r>
    </w:p>
    <w:p w14:paraId="1654B045" w14:textId="77777777" w:rsidR="00A129D1" w:rsidRPr="001968A4" w:rsidRDefault="00A129D1" w:rsidP="00A129D1">
      <w:pPr>
        <w:pStyle w:val="Odrka1-2-"/>
      </w:pPr>
      <w:r w:rsidRPr="001968A4">
        <w:t>elektrické sítě drah a elektrické rozvody drah</w:t>
      </w:r>
    </w:p>
    <w:p w14:paraId="2E1ECE0C" w14:textId="3F6DC370" w:rsidR="00A129D1" w:rsidRDefault="00A129D1" w:rsidP="00A129D1">
      <w:pPr>
        <w:pStyle w:val="Odrka1-2-"/>
      </w:pPr>
      <w:r w:rsidRPr="001968A4">
        <w:t>trakční vedení,</w:t>
      </w:r>
    </w:p>
    <w:p w14:paraId="6DB12492" w14:textId="6ED368F0" w:rsidR="007D5A8D" w:rsidRDefault="00A129D1" w:rsidP="00A129D1">
      <w:pPr>
        <w:pStyle w:val="Odrka1-2-"/>
      </w:pPr>
      <w:r w:rsidRPr="001968A4">
        <w:t>silnoproudá zařízení drážní zabezpečovací, sdělovací, požární, signalizační a výpočetní techniky, 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 xml:space="preserve">Za účelem splnění povinností dle § </w:t>
      </w:r>
      <w:proofErr w:type="gramStart"/>
      <w:r>
        <w:t>4b</w:t>
      </w:r>
      <w:proofErr w:type="gramEnd"/>
      <w:r>
        <w:t xml:space="preserve">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w:t>
      </w:r>
      <w:proofErr w:type="gramStart"/>
      <w:r w:rsidR="00B80FA4" w:rsidRPr="007E738C">
        <w:t>4b</w:t>
      </w:r>
      <w:proofErr w:type="gramEnd"/>
      <w:r w:rsidR="00B80FA4" w:rsidRPr="007E738C">
        <w:t xml:space="preserve">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1F50714F"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w:t>
      </w:r>
      <w:r>
        <w:lastRenderedPageBreak/>
        <w:t xml:space="preserve">se shodně uplatní i v případě prokazování kvalifikace v rámci součinnosti před uzavření smlouvy, tj. prokazuje-li vybraný dodavatel kvalifikaci v rámci součinnosti před uzavřením </w:t>
      </w:r>
      <w:r w:rsidRPr="00A129D1">
        <w:t xml:space="preserve">smlouvy prostřednictvím jiné osoby, je povinen předložit veškeré doklady požadované dle čl. </w:t>
      </w:r>
      <w:r w:rsidR="005A4A21" w:rsidRPr="00A129D1">
        <w:t>8.12</w:t>
      </w:r>
      <w:r w:rsidR="001A51F5" w:rsidRPr="00A129D1">
        <w:t xml:space="preserve"> </w:t>
      </w:r>
      <w:r w:rsidRPr="00A129D1">
        <w:t>těchto Pokynů</w:t>
      </w:r>
      <w:r>
        <w:t xml:space="preserve"> ve vztahu k této jiné osobě.</w:t>
      </w:r>
    </w:p>
    <w:p w14:paraId="1DCD4FA4" w14:textId="77777777" w:rsidR="0035531B" w:rsidRDefault="0035531B" w:rsidP="00B77C6D">
      <w:pPr>
        <w:pStyle w:val="Nadpis1-1"/>
      </w:pPr>
      <w:bookmarkStart w:id="26" w:name="_Toc184813177"/>
      <w:r>
        <w:t>OCHRANA INFORMACÍ</w:t>
      </w:r>
      <w:bookmarkEnd w:id="26"/>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7" w:name="_Toc184813178"/>
      <w:r>
        <w:t>ZADÁVACÍ LHŮTA</w:t>
      </w:r>
      <w:r w:rsidR="00845C50">
        <w:t xml:space="preserve"> </w:t>
      </w:r>
      <w:r w:rsidR="00092CC9">
        <w:t>A</w:t>
      </w:r>
      <w:r w:rsidR="00845C50">
        <w:t> </w:t>
      </w:r>
      <w:r>
        <w:t>JISTOTA ZA NABÍDKU</w:t>
      </w:r>
      <w:bookmarkEnd w:id="27"/>
    </w:p>
    <w:p w14:paraId="32EBEB44" w14:textId="72563022" w:rsidR="0035531B" w:rsidRPr="0004588E"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w:t>
      </w:r>
      <w:r w:rsidR="0035531B" w:rsidRPr="0004588E">
        <w:t xml:space="preserve">podání nabídek. </w:t>
      </w:r>
    </w:p>
    <w:p w14:paraId="1FAD5F0E" w14:textId="4CA7976E" w:rsidR="0035531B" w:rsidRPr="0004588E" w:rsidRDefault="0035531B" w:rsidP="00C9327E">
      <w:pPr>
        <w:pStyle w:val="Text1-1"/>
      </w:pPr>
      <w:r w:rsidRPr="0004588E">
        <w:t>Zadavatel</w:t>
      </w:r>
      <w:r w:rsidR="00092CC9" w:rsidRPr="0004588E">
        <w:t xml:space="preserve"> v </w:t>
      </w:r>
      <w:r w:rsidRPr="0004588E">
        <w:t>souladu</w:t>
      </w:r>
      <w:r w:rsidR="00845C50" w:rsidRPr="0004588E">
        <w:t xml:space="preserve"> s </w:t>
      </w:r>
      <w:r w:rsidRPr="0004588E">
        <w:t>§ 41 ZZVZ požaduje, aby účastníci</w:t>
      </w:r>
      <w:r w:rsidR="00BC6D2B" w:rsidRPr="0004588E">
        <w:t xml:space="preserve"> k </w:t>
      </w:r>
      <w:r w:rsidRPr="0004588E">
        <w:t>zajištění plnění svých povinností vyplývajících</w:t>
      </w:r>
      <w:r w:rsidR="0060115D" w:rsidRPr="0004588E">
        <w:t xml:space="preserve"> z </w:t>
      </w:r>
      <w:r w:rsidRPr="0004588E">
        <w:t>účasti</w:t>
      </w:r>
      <w:r w:rsidR="00092CC9" w:rsidRPr="0004588E">
        <w:t xml:space="preserve"> v </w:t>
      </w:r>
      <w:r w:rsidRPr="0004588E">
        <w:t xml:space="preserve">zadávacím řízení poskytli jistotu ve výši </w:t>
      </w:r>
      <w:r w:rsidR="00A129D1" w:rsidRPr="0004588E">
        <w:rPr>
          <w:b/>
        </w:rPr>
        <w:t>12 000</w:t>
      </w:r>
      <w:r w:rsidR="0004588E">
        <w:rPr>
          <w:b/>
        </w:rPr>
        <w:t> </w:t>
      </w:r>
      <w:r w:rsidR="00A129D1" w:rsidRPr="0004588E">
        <w:rPr>
          <w:b/>
        </w:rPr>
        <w:t>000</w:t>
      </w:r>
      <w:r w:rsidR="0004588E">
        <w:rPr>
          <w:b/>
        </w:rPr>
        <w:t>,-</w:t>
      </w:r>
      <w:r w:rsidRPr="0004588E">
        <w:rPr>
          <w:b/>
        </w:rPr>
        <w:t xml:space="preserve"> Kč</w:t>
      </w:r>
      <w:r w:rsidRPr="0004588E">
        <w:t xml:space="preserve"> (slovy: </w:t>
      </w:r>
      <w:proofErr w:type="spellStart"/>
      <w:r w:rsidR="00A129D1" w:rsidRPr="0004588E">
        <w:t>dvanáctmili</w:t>
      </w:r>
      <w:r w:rsidR="005C703D" w:rsidRPr="0004588E">
        <w:t>onů</w:t>
      </w:r>
      <w:proofErr w:type="spellEnd"/>
      <w:r w:rsidRPr="0004588E">
        <w:t xml:space="preserve"> korun českých).</w:t>
      </w:r>
    </w:p>
    <w:p w14:paraId="59245D46" w14:textId="77777777" w:rsidR="0035531B" w:rsidRPr="0004588E" w:rsidRDefault="0035531B" w:rsidP="0035531B">
      <w:pPr>
        <w:pStyle w:val="Text1-1"/>
      </w:pPr>
      <w:r w:rsidRPr="0004588E">
        <w:t>Jistota bude poskytnuta</w:t>
      </w:r>
      <w:r w:rsidR="00092CC9" w:rsidRPr="0004588E">
        <w:t xml:space="preserve"> v </w:t>
      </w:r>
      <w:r w:rsidRPr="0004588E">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5869D7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5C703D">
        <w:t>č.ú</w:t>
      </w:r>
      <w:proofErr w:type="spellEnd"/>
      <w:r w:rsidR="005C703D">
        <w:t xml:space="preserve">. </w:t>
      </w:r>
      <w:r w:rsidR="005C703D" w:rsidRPr="006845FE">
        <w:rPr>
          <w:b/>
        </w:rPr>
        <w:t>30007-1908811/0710</w:t>
      </w:r>
      <w:r w:rsidR="005C703D" w:rsidRPr="005C6279">
        <w:t>, vedený u České národní banky</w:t>
      </w:r>
      <w:r w:rsidR="005C703D">
        <w:t xml:space="preserve">, variabilní symbol </w:t>
      </w:r>
      <w:r w:rsidR="005C703D" w:rsidRPr="005C703D">
        <w:rPr>
          <w:b/>
        </w:rPr>
        <w:t>5623520054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8" w:name="_Toc184813179"/>
      <w:r>
        <w:t>SOCIÁLNĚ A ENVIRO</w:t>
      </w:r>
      <w:r w:rsidR="00417206">
        <w:t>N</w:t>
      </w:r>
      <w:r>
        <w:t>MENTÁLNĚ ODPOVĚDNÉ ZADÁVÁNÍ, INOVACE</w:t>
      </w:r>
      <w:bookmarkEnd w:id="28"/>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278C0A2A" w14:textId="697EFF57" w:rsidR="002E1EF3" w:rsidRDefault="004470F1" w:rsidP="002E1EF3">
      <w:pPr>
        <w:pStyle w:val="Odrka1-1"/>
      </w:pPr>
      <w:r w:rsidRPr="007E1B88">
        <w:t xml:space="preserve">využití metody BIM jako souhrnu všech dokumentů zahrnujících grafické a negrafické informace vztahující se k Dílu v digitální podobě </w:t>
      </w:r>
      <w:r w:rsidR="00F37A59">
        <w:t xml:space="preserve">a </w:t>
      </w:r>
      <w:r w:rsidRPr="007E1B88">
        <w:t>pořízených prostřednictvím systémů a dalších softwarových nástrojů organizovaných tak, aby reprezentovaly předmět Díla</w:t>
      </w:r>
      <w:r w:rsidR="00AC5FC7">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9" w:name="_Toc102380477"/>
      <w:bookmarkStart w:id="30" w:name="_Toc103683200"/>
      <w:bookmarkStart w:id="31" w:name="_Toc103932243"/>
      <w:bookmarkStart w:id="32" w:name="_Toc184813180"/>
      <w:r>
        <w:t>Další zadávací podmínky v návaznosti na</w:t>
      </w:r>
      <w:bookmarkEnd w:id="29"/>
      <w:bookmarkEnd w:id="30"/>
      <w:bookmarkEnd w:id="31"/>
      <w:r w:rsidR="003C4EAE" w:rsidRPr="003C4EAE">
        <w:t xml:space="preserve"> </w:t>
      </w:r>
      <w:r w:rsidR="003C4EAE">
        <w:t>MEZINÁRODNÍ sankce, zákaz zadání veřejné zakázky</w:t>
      </w:r>
      <w:bookmarkEnd w:id="32"/>
    </w:p>
    <w:p w14:paraId="602AC65D" w14:textId="2D9DD30B" w:rsidR="003C4EAE" w:rsidRDefault="003C4EAE" w:rsidP="001A0918">
      <w:pPr>
        <w:pStyle w:val="Text1-1"/>
      </w:pPr>
      <w:r>
        <w:t xml:space="preserve">Zadavatel v tomto řízení postupuje v souladu s § </w:t>
      </w:r>
      <w:proofErr w:type="gramStart"/>
      <w:r>
        <w:t>48a</w:t>
      </w:r>
      <w:proofErr w:type="gramEnd"/>
      <w:r>
        <w:t xml:space="preserve">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lastRenderedPageBreak/>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3" w:name="_Toc184813181"/>
      <w:r>
        <w:t>PŘÍLOHY TĚCHTO POKYNŮ</w:t>
      </w:r>
      <w:bookmarkEnd w:id="33"/>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252D476" w14:textId="77777777" w:rsidR="00B05A9F" w:rsidRDefault="00B05A9F" w:rsidP="00B05A9F">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5C703D">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w:t>
      </w:r>
      <w:r w:rsidRPr="005C703D">
        <w:t xml:space="preserve">ě / </w:t>
      </w:r>
      <w:r w:rsidR="00C20BBC" w:rsidRPr="005C703D">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2F4F5A0" w:rsidR="006B5BF7" w:rsidRPr="00964860" w:rsidRDefault="006B5BF7" w:rsidP="006B5BF7">
      <w:pPr>
        <w:pStyle w:val="Nadpisbezsl1-2"/>
      </w:pPr>
      <w:r w:rsidRPr="00010882">
        <w:rPr>
          <w:lang w:eastAsia="cs-CZ"/>
        </w:rPr>
        <w:t xml:space="preserve">Čestné prohlášení o splnění podmínek v souvislosti </w:t>
      </w:r>
      <w:bookmarkStart w:id="34" w:name="_GoBack"/>
      <w:bookmarkEnd w:id="34"/>
      <w:r w:rsidR="00DB78E9">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6CE3E70"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C703D">
        <w:t>„</w:t>
      </w:r>
      <w:r w:rsidR="005C703D" w:rsidRPr="005C703D">
        <w:rPr>
          <w:b/>
        </w:rPr>
        <w:t>Modernizace ŽST Brno-Židenice a úpravy v ŽST Brno-Maloměřice</w:t>
      </w:r>
      <w:r w:rsidR="005C703D">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w:t>
      </w:r>
      <w:proofErr w:type="gramStart"/>
      <w:r w:rsidRPr="00BE68D3">
        <w:rPr>
          <w:rFonts w:eastAsia="Calibri" w:cs="Times New Roman"/>
        </w:rPr>
        <w:t>48a</w:t>
      </w:r>
      <w:proofErr w:type="gramEnd"/>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049E2803" w:rsidR="00964860" w:rsidRDefault="006B5BF7" w:rsidP="00943866">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0"/>
      <w:bookmarkEnd w:id="1"/>
      <w:bookmarkEnd w:id="2"/>
      <w:bookmarkEnd w:id="3"/>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70D74" w14:textId="77777777" w:rsidR="00445CC2" w:rsidRDefault="00445CC2" w:rsidP="00962258">
      <w:pPr>
        <w:spacing w:after="0" w:line="240" w:lineRule="auto"/>
      </w:pPr>
      <w:r>
        <w:separator/>
      </w:r>
    </w:p>
  </w:endnote>
  <w:endnote w:type="continuationSeparator" w:id="0">
    <w:p w14:paraId="37E2E01B" w14:textId="77777777" w:rsidR="00445CC2" w:rsidRDefault="00445C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6953" w14:paraId="5CDE79BC" w14:textId="77777777" w:rsidTr="00EB46E5">
      <w:tc>
        <w:tcPr>
          <w:tcW w:w="1361" w:type="dxa"/>
          <w:tcMar>
            <w:left w:w="0" w:type="dxa"/>
            <w:right w:w="0" w:type="dxa"/>
          </w:tcMar>
          <w:vAlign w:val="bottom"/>
        </w:tcPr>
        <w:p w14:paraId="3DE5EB8F" w14:textId="475D130C" w:rsidR="004E6953" w:rsidRPr="00B8518B" w:rsidRDefault="004E695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66</w:t>
          </w:r>
          <w:r w:rsidRPr="00B8518B">
            <w:rPr>
              <w:rStyle w:val="slostrnky"/>
            </w:rPr>
            <w:fldChar w:fldCharType="end"/>
          </w:r>
        </w:p>
      </w:tc>
      <w:tc>
        <w:tcPr>
          <w:tcW w:w="284" w:type="dxa"/>
          <w:shd w:val="clear" w:color="auto" w:fill="auto"/>
          <w:tcMar>
            <w:left w:w="0" w:type="dxa"/>
            <w:right w:w="0" w:type="dxa"/>
          </w:tcMar>
        </w:tcPr>
        <w:p w14:paraId="388A8FC9" w14:textId="77777777" w:rsidR="004E6953" w:rsidRDefault="004E6953" w:rsidP="00B8518B">
          <w:pPr>
            <w:pStyle w:val="Zpat"/>
          </w:pPr>
        </w:p>
      </w:tc>
      <w:tc>
        <w:tcPr>
          <w:tcW w:w="425" w:type="dxa"/>
          <w:shd w:val="clear" w:color="auto" w:fill="auto"/>
          <w:tcMar>
            <w:left w:w="0" w:type="dxa"/>
            <w:right w:w="0" w:type="dxa"/>
          </w:tcMar>
        </w:tcPr>
        <w:p w14:paraId="36BAECC2" w14:textId="77777777" w:rsidR="004E6953" w:rsidRDefault="004E6953" w:rsidP="00B8518B">
          <w:pPr>
            <w:pStyle w:val="Zpat"/>
          </w:pPr>
        </w:p>
      </w:tc>
      <w:tc>
        <w:tcPr>
          <w:tcW w:w="8505" w:type="dxa"/>
        </w:tcPr>
        <w:p w14:paraId="71915C87" w14:textId="76953DDE" w:rsidR="004E6953" w:rsidRDefault="004E6953" w:rsidP="002B6B5A">
          <w:pPr>
            <w:pStyle w:val="Zpat0"/>
          </w:pPr>
        </w:p>
        <w:p w14:paraId="3C19A70B" w14:textId="01B77E61" w:rsidR="004E6953" w:rsidRDefault="004E6953" w:rsidP="002B6B5A">
          <w:pPr>
            <w:pStyle w:val="Zpat0"/>
          </w:pPr>
          <w:r>
            <w:t>„</w:t>
          </w:r>
          <w:r w:rsidRPr="002B6B5A">
            <w:t>Modernizace ŽST Brno-Židenice a úpravy v ŽST Brno-Maloměřice</w:t>
          </w:r>
          <w:r>
            <w:t>“</w:t>
          </w:r>
        </w:p>
        <w:p w14:paraId="3F2A1F4C" w14:textId="77777777" w:rsidR="004E6953" w:rsidRDefault="004E6953"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E6953" w:rsidRDefault="004E6953" w:rsidP="0035531B">
          <w:pPr>
            <w:pStyle w:val="Zpat0"/>
          </w:pPr>
          <w:r>
            <w:t xml:space="preserve">Část 2 – </w:t>
          </w:r>
          <w:r w:rsidRPr="0035531B">
            <w:rPr>
              <w:caps/>
            </w:rPr>
            <w:t>Pokyny pro dodavatele</w:t>
          </w:r>
          <w:r>
            <w:t xml:space="preserve"> – Zhotovení stavby</w:t>
          </w:r>
        </w:p>
      </w:tc>
    </w:tr>
  </w:tbl>
  <w:p w14:paraId="5DF1028D" w14:textId="77777777" w:rsidR="004E6953" w:rsidRPr="00B8518B" w:rsidRDefault="004E695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4E6953" w:rsidRPr="00B8518B" w:rsidRDefault="004E6953" w:rsidP="00460660">
    <w:pPr>
      <w:pStyle w:val="Zpat"/>
      <w:rPr>
        <w:sz w:val="2"/>
        <w:szCs w:val="2"/>
      </w:rPr>
    </w:pPr>
  </w:p>
  <w:p w14:paraId="580CEFC5" w14:textId="6F459D5C" w:rsidR="004E6953" w:rsidRPr="00460660" w:rsidRDefault="004E695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A08EC" w14:textId="77777777" w:rsidR="00445CC2" w:rsidRDefault="00445CC2" w:rsidP="00962258">
      <w:pPr>
        <w:spacing w:after="0" w:line="240" w:lineRule="auto"/>
      </w:pPr>
      <w:r>
        <w:separator/>
      </w:r>
    </w:p>
  </w:footnote>
  <w:footnote w:type="continuationSeparator" w:id="0">
    <w:p w14:paraId="6D1F0B93" w14:textId="77777777" w:rsidR="00445CC2" w:rsidRDefault="00445CC2" w:rsidP="00962258">
      <w:pPr>
        <w:spacing w:after="0" w:line="240" w:lineRule="auto"/>
      </w:pPr>
      <w:r>
        <w:continuationSeparator/>
      </w:r>
    </w:p>
  </w:footnote>
  <w:footnote w:id="1">
    <w:p w14:paraId="01FEDBCB" w14:textId="77777777" w:rsidR="004E6953" w:rsidRDefault="004E6953">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4E6953" w:rsidRDefault="004E6953"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E6953" w:rsidRDefault="004E6953"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E6953" w:rsidRDefault="004E6953"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E6953" w:rsidRPr="00EB54C9" w:rsidRDefault="004E6953"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E6953" w:rsidRDefault="004E6953"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E6953" w:rsidRDefault="004E6953"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E6953" w:rsidRDefault="004E6953">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E6953" w:rsidRDefault="004E6953">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E6953" w:rsidRDefault="004E6953">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E6953" w:rsidRDefault="004E6953">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E6953" w:rsidRDefault="004E6953">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4E6953" w:rsidRDefault="004E6953">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E6953" w:rsidRDefault="004E6953"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6953" w14:paraId="252031F4" w14:textId="77777777" w:rsidTr="00C02D0A">
      <w:trPr>
        <w:trHeight w:hRule="exact" w:val="454"/>
      </w:trPr>
      <w:tc>
        <w:tcPr>
          <w:tcW w:w="1361" w:type="dxa"/>
          <w:tcMar>
            <w:top w:w="57" w:type="dxa"/>
            <w:left w:w="0" w:type="dxa"/>
            <w:right w:w="0" w:type="dxa"/>
          </w:tcMar>
        </w:tcPr>
        <w:p w14:paraId="2B9DCF35" w14:textId="77777777" w:rsidR="004E6953" w:rsidRPr="00B8518B" w:rsidRDefault="004E6953" w:rsidP="00523EA7">
          <w:pPr>
            <w:pStyle w:val="Zpat"/>
            <w:rPr>
              <w:rStyle w:val="slostrnky"/>
            </w:rPr>
          </w:pPr>
        </w:p>
      </w:tc>
      <w:tc>
        <w:tcPr>
          <w:tcW w:w="3458" w:type="dxa"/>
          <w:shd w:val="clear" w:color="auto" w:fill="auto"/>
          <w:tcMar>
            <w:top w:w="57" w:type="dxa"/>
            <w:left w:w="0" w:type="dxa"/>
            <w:right w:w="0" w:type="dxa"/>
          </w:tcMar>
        </w:tcPr>
        <w:p w14:paraId="6022F9D2" w14:textId="77777777" w:rsidR="004E6953" w:rsidRDefault="004E6953" w:rsidP="00523EA7">
          <w:pPr>
            <w:pStyle w:val="Zpat"/>
          </w:pPr>
        </w:p>
      </w:tc>
      <w:tc>
        <w:tcPr>
          <w:tcW w:w="5698" w:type="dxa"/>
          <w:shd w:val="clear" w:color="auto" w:fill="auto"/>
          <w:tcMar>
            <w:top w:w="57" w:type="dxa"/>
            <w:left w:w="0" w:type="dxa"/>
            <w:right w:w="0" w:type="dxa"/>
          </w:tcMar>
        </w:tcPr>
        <w:p w14:paraId="38D6D7C3" w14:textId="77777777" w:rsidR="004E6953" w:rsidRPr="00D6163D" w:rsidRDefault="004E6953" w:rsidP="00D6163D">
          <w:pPr>
            <w:pStyle w:val="Druhdokumentu"/>
          </w:pPr>
        </w:p>
      </w:tc>
    </w:tr>
  </w:tbl>
  <w:p w14:paraId="5F291682" w14:textId="77777777" w:rsidR="004E6953" w:rsidRPr="00D6163D" w:rsidRDefault="004E69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6953" w14:paraId="65AA8071" w14:textId="77777777" w:rsidTr="00B22106">
      <w:trPr>
        <w:trHeight w:hRule="exact" w:val="936"/>
      </w:trPr>
      <w:tc>
        <w:tcPr>
          <w:tcW w:w="1361" w:type="dxa"/>
          <w:tcMar>
            <w:left w:w="0" w:type="dxa"/>
            <w:right w:w="0" w:type="dxa"/>
          </w:tcMar>
        </w:tcPr>
        <w:p w14:paraId="34CA8588" w14:textId="77777777" w:rsidR="004E6953" w:rsidRPr="00B8518B" w:rsidRDefault="004E6953" w:rsidP="00FC6389">
          <w:pPr>
            <w:pStyle w:val="Zpat"/>
            <w:rPr>
              <w:rStyle w:val="slostrnky"/>
            </w:rPr>
          </w:pPr>
        </w:p>
      </w:tc>
      <w:tc>
        <w:tcPr>
          <w:tcW w:w="3458" w:type="dxa"/>
          <w:shd w:val="clear" w:color="auto" w:fill="auto"/>
          <w:tcMar>
            <w:left w:w="0" w:type="dxa"/>
            <w:right w:w="0" w:type="dxa"/>
          </w:tcMar>
        </w:tcPr>
        <w:p w14:paraId="58717F5C" w14:textId="77777777" w:rsidR="004E6953" w:rsidRDefault="004E6953" w:rsidP="00FC6389">
          <w:pPr>
            <w:pStyle w:val="Zpat"/>
          </w:pPr>
        </w:p>
      </w:tc>
      <w:tc>
        <w:tcPr>
          <w:tcW w:w="5756" w:type="dxa"/>
          <w:shd w:val="clear" w:color="auto" w:fill="auto"/>
          <w:tcMar>
            <w:left w:w="0" w:type="dxa"/>
            <w:right w:w="0" w:type="dxa"/>
          </w:tcMar>
        </w:tcPr>
        <w:p w14:paraId="152FCBCF" w14:textId="77777777" w:rsidR="004E6953" w:rsidRPr="00D6163D" w:rsidRDefault="004E6953" w:rsidP="00FC6389">
          <w:pPr>
            <w:pStyle w:val="Druhdokumentu"/>
          </w:pPr>
        </w:p>
      </w:tc>
    </w:tr>
    <w:tr w:rsidR="004E6953" w14:paraId="42490C1C" w14:textId="77777777" w:rsidTr="00B22106">
      <w:trPr>
        <w:trHeight w:hRule="exact" w:val="936"/>
      </w:trPr>
      <w:tc>
        <w:tcPr>
          <w:tcW w:w="1361" w:type="dxa"/>
          <w:tcMar>
            <w:left w:w="0" w:type="dxa"/>
            <w:right w:w="0" w:type="dxa"/>
          </w:tcMar>
        </w:tcPr>
        <w:p w14:paraId="590E4A63" w14:textId="77777777" w:rsidR="004E6953" w:rsidRPr="00B8518B" w:rsidRDefault="004E6953" w:rsidP="00FC6389">
          <w:pPr>
            <w:pStyle w:val="Zpat"/>
            <w:rPr>
              <w:rStyle w:val="slostrnky"/>
            </w:rPr>
          </w:pPr>
        </w:p>
      </w:tc>
      <w:tc>
        <w:tcPr>
          <w:tcW w:w="3458" w:type="dxa"/>
          <w:shd w:val="clear" w:color="auto" w:fill="auto"/>
          <w:tcMar>
            <w:left w:w="0" w:type="dxa"/>
            <w:right w:w="0" w:type="dxa"/>
          </w:tcMar>
        </w:tcPr>
        <w:p w14:paraId="1448A1EB" w14:textId="77777777" w:rsidR="004E6953" w:rsidRDefault="004E6953" w:rsidP="00FC6389">
          <w:pPr>
            <w:pStyle w:val="Zpat"/>
          </w:pPr>
        </w:p>
      </w:tc>
      <w:tc>
        <w:tcPr>
          <w:tcW w:w="5756" w:type="dxa"/>
          <w:shd w:val="clear" w:color="auto" w:fill="auto"/>
          <w:tcMar>
            <w:left w:w="0" w:type="dxa"/>
            <w:right w:w="0" w:type="dxa"/>
          </w:tcMar>
        </w:tcPr>
        <w:p w14:paraId="417861B4" w14:textId="77777777" w:rsidR="004E6953" w:rsidRPr="00D6163D" w:rsidRDefault="004E6953" w:rsidP="00FC6389">
          <w:pPr>
            <w:pStyle w:val="Druhdokumentu"/>
          </w:pPr>
        </w:p>
      </w:tc>
    </w:tr>
  </w:tbl>
  <w:p w14:paraId="07626039" w14:textId="77777777" w:rsidR="004E6953" w:rsidRPr="00D6163D" w:rsidRDefault="004E6953"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733364560" name="Obrázek 733364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E6953" w:rsidRPr="00460660" w:rsidRDefault="004E695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6"/>
  </w:num>
  <w:num w:numId="7">
    <w:abstractNumId w:val="11"/>
  </w:num>
  <w:num w:numId="8">
    <w:abstractNumId w:val="8"/>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4"/>
  </w:num>
  <w:num w:numId="35">
    <w:abstractNumId w:val="5"/>
  </w:num>
  <w:num w:numId="36">
    <w:abstractNumId w:val="8"/>
  </w:num>
  <w:num w:numId="37">
    <w:abstractNumId w:val="7"/>
  </w:num>
  <w:num w:numId="38">
    <w:abstractNumId w:val="8"/>
  </w:num>
  <w:num w:numId="39">
    <w:abstractNumId w:val="2"/>
  </w:num>
  <w:num w:numId="40">
    <w:abstractNumId w:val="8"/>
  </w:num>
  <w:num w:numId="41">
    <w:abstractNumId w:val="8"/>
  </w:num>
  <w:num w:numId="42">
    <w:abstractNumId w:val="8"/>
  </w:num>
  <w:num w:numId="43">
    <w:abstractNumId w:val="9"/>
  </w:num>
  <w:num w:numId="4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072B6"/>
    <w:rsid w:val="00014412"/>
    <w:rsid w:val="0001629D"/>
    <w:rsid w:val="00016BE5"/>
    <w:rsid w:val="000174E8"/>
    <w:rsid w:val="00017F3C"/>
    <w:rsid w:val="00020D8C"/>
    <w:rsid w:val="00021217"/>
    <w:rsid w:val="00024A00"/>
    <w:rsid w:val="00025755"/>
    <w:rsid w:val="000266C3"/>
    <w:rsid w:val="000271BB"/>
    <w:rsid w:val="00031AAB"/>
    <w:rsid w:val="000338E9"/>
    <w:rsid w:val="00034466"/>
    <w:rsid w:val="00034CB1"/>
    <w:rsid w:val="00036309"/>
    <w:rsid w:val="0004040D"/>
    <w:rsid w:val="0004058B"/>
    <w:rsid w:val="000415F1"/>
    <w:rsid w:val="00041EC8"/>
    <w:rsid w:val="00044409"/>
    <w:rsid w:val="00044BD0"/>
    <w:rsid w:val="0004588E"/>
    <w:rsid w:val="000466BC"/>
    <w:rsid w:val="000563B4"/>
    <w:rsid w:val="00056C26"/>
    <w:rsid w:val="000572D1"/>
    <w:rsid w:val="00057CE9"/>
    <w:rsid w:val="00062500"/>
    <w:rsid w:val="0006499F"/>
    <w:rsid w:val="0006588D"/>
    <w:rsid w:val="00065F32"/>
    <w:rsid w:val="00067A5E"/>
    <w:rsid w:val="00067EE3"/>
    <w:rsid w:val="000719BB"/>
    <w:rsid w:val="000719DC"/>
    <w:rsid w:val="000723EF"/>
    <w:rsid w:val="00072A65"/>
    <w:rsid w:val="00072C1E"/>
    <w:rsid w:val="0007330F"/>
    <w:rsid w:val="00074D42"/>
    <w:rsid w:val="000752D9"/>
    <w:rsid w:val="0007720E"/>
    <w:rsid w:val="00081279"/>
    <w:rsid w:val="000839DD"/>
    <w:rsid w:val="00083BAF"/>
    <w:rsid w:val="000847E9"/>
    <w:rsid w:val="00085CFB"/>
    <w:rsid w:val="000862E2"/>
    <w:rsid w:val="00090C69"/>
    <w:rsid w:val="00091644"/>
    <w:rsid w:val="00092CC9"/>
    <w:rsid w:val="0009544E"/>
    <w:rsid w:val="00095A11"/>
    <w:rsid w:val="00097826"/>
    <w:rsid w:val="00097D92"/>
    <w:rsid w:val="000A1533"/>
    <w:rsid w:val="000A2EAF"/>
    <w:rsid w:val="000A389A"/>
    <w:rsid w:val="000A7121"/>
    <w:rsid w:val="000A759B"/>
    <w:rsid w:val="000A7A9C"/>
    <w:rsid w:val="000B1921"/>
    <w:rsid w:val="000B2457"/>
    <w:rsid w:val="000B4126"/>
    <w:rsid w:val="000B44CF"/>
    <w:rsid w:val="000B4EB8"/>
    <w:rsid w:val="000B64E0"/>
    <w:rsid w:val="000B7D78"/>
    <w:rsid w:val="000B7DCD"/>
    <w:rsid w:val="000C124A"/>
    <w:rsid w:val="000C2107"/>
    <w:rsid w:val="000C41F2"/>
    <w:rsid w:val="000C72CF"/>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3CE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248C"/>
    <w:rsid w:val="00162EDC"/>
    <w:rsid w:val="00164488"/>
    <w:rsid w:val="001656A2"/>
    <w:rsid w:val="0016681F"/>
    <w:rsid w:val="00167788"/>
    <w:rsid w:val="00170638"/>
    <w:rsid w:val="00170EC5"/>
    <w:rsid w:val="001720A6"/>
    <w:rsid w:val="001722FA"/>
    <w:rsid w:val="00173992"/>
    <w:rsid w:val="001747C1"/>
    <w:rsid w:val="00175425"/>
    <w:rsid w:val="00175FBF"/>
    <w:rsid w:val="0017748F"/>
    <w:rsid w:val="00177B82"/>
    <w:rsid w:val="00177D6B"/>
    <w:rsid w:val="00182EAB"/>
    <w:rsid w:val="001855D7"/>
    <w:rsid w:val="00186DA4"/>
    <w:rsid w:val="00191F90"/>
    <w:rsid w:val="001927BE"/>
    <w:rsid w:val="001932A3"/>
    <w:rsid w:val="00193D8F"/>
    <w:rsid w:val="00194789"/>
    <w:rsid w:val="00194B68"/>
    <w:rsid w:val="001950C2"/>
    <w:rsid w:val="001966EA"/>
    <w:rsid w:val="001970AA"/>
    <w:rsid w:val="00197CF8"/>
    <w:rsid w:val="001A0918"/>
    <w:rsid w:val="001A0C14"/>
    <w:rsid w:val="001A51F5"/>
    <w:rsid w:val="001A69D3"/>
    <w:rsid w:val="001B0F02"/>
    <w:rsid w:val="001B102A"/>
    <w:rsid w:val="001B23A1"/>
    <w:rsid w:val="001B2585"/>
    <w:rsid w:val="001B2FAE"/>
    <w:rsid w:val="001B36CB"/>
    <w:rsid w:val="001B4E74"/>
    <w:rsid w:val="001B4F39"/>
    <w:rsid w:val="001B5EED"/>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3EAD"/>
    <w:rsid w:val="001E40AE"/>
    <w:rsid w:val="001E44C5"/>
    <w:rsid w:val="001E57B9"/>
    <w:rsid w:val="001E61F5"/>
    <w:rsid w:val="001E651D"/>
    <w:rsid w:val="001E678E"/>
    <w:rsid w:val="001E6A4A"/>
    <w:rsid w:val="001E7845"/>
    <w:rsid w:val="001F0356"/>
    <w:rsid w:val="001F4369"/>
    <w:rsid w:val="002028F8"/>
    <w:rsid w:val="002037E4"/>
    <w:rsid w:val="00205014"/>
    <w:rsid w:val="00206D62"/>
    <w:rsid w:val="002071BB"/>
    <w:rsid w:val="002072FA"/>
    <w:rsid w:val="00207DF5"/>
    <w:rsid w:val="002172B0"/>
    <w:rsid w:val="00217A21"/>
    <w:rsid w:val="00223DAF"/>
    <w:rsid w:val="00224981"/>
    <w:rsid w:val="002260E8"/>
    <w:rsid w:val="00226F37"/>
    <w:rsid w:val="00227BC8"/>
    <w:rsid w:val="00227EE7"/>
    <w:rsid w:val="00233A53"/>
    <w:rsid w:val="0023581E"/>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20AC"/>
    <w:rsid w:val="00283374"/>
    <w:rsid w:val="00283649"/>
    <w:rsid w:val="002924B8"/>
    <w:rsid w:val="002925E7"/>
    <w:rsid w:val="00292826"/>
    <w:rsid w:val="00292913"/>
    <w:rsid w:val="00293005"/>
    <w:rsid w:val="00293D72"/>
    <w:rsid w:val="002953FB"/>
    <w:rsid w:val="002A10F6"/>
    <w:rsid w:val="002A30C7"/>
    <w:rsid w:val="002A3B57"/>
    <w:rsid w:val="002A3D86"/>
    <w:rsid w:val="002A3FFD"/>
    <w:rsid w:val="002A49D8"/>
    <w:rsid w:val="002A57AA"/>
    <w:rsid w:val="002A5D67"/>
    <w:rsid w:val="002A6820"/>
    <w:rsid w:val="002A7859"/>
    <w:rsid w:val="002B01D6"/>
    <w:rsid w:val="002B0B9A"/>
    <w:rsid w:val="002B0E4A"/>
    <w:rsid w:val="002B2A0B"/>
    <w:rsid w:val="002B4D14"/>
    <w:rsid w:val="002B6B5A"/>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3EB1"/>
    <w:rsid w:val="002E4348"/>
    <w:rsid w:val="002E59CD"/>
    <w:rsid w:val="002E5A5C"/>
    <w:rsid w:val="002E5C7B"/>
    <w:rsid w:val="002E6A11"/>
    <w:rsid w:val="002E6EE1"/>
    <w:rsid w:val="002E722A"/>
    <w:rsid w:val="002E78A5"/>
    <w:rsid w:val="002E78E3"/>
    <w:rsid w:val="002F0EED"/>
    <w:rsid w:val="002F4333"/>
    <w:rsid w:val="002F4B2A"/>
    <w:rsid w:val="002F6135"/>
    <w:rsid w:val="002F6BE4"/>
    <w:rsid w:val="003004CC"/>
    <w:rsid w:val="00304E1F"/>
    <w:rsid w:val="0030556D"/>
    <w:rsid w:val="00307641"/>
    <w:rsid w:val="003106D0"/>
    <w:rsid w:val="00311F11"/>
    <w:rsid w:val="003129E6"/>
    <w:rsid w:val="00313A89"/>
    <w:rsid w:val="00313E02"/>
    <w:rsid w:val="00316224"/>
    <w:rsid w:val="0031722E"/>
    <w:rsid w:val="00317DA0"/>
    <w:rsid w:val="00321CF3"/>
    <w:rsid w:val="003229DC"/>
    <w:rsid w:val="00325A21"/>
    <w:rsid w:val="00325FF5"/>
    <w:rsid w:val="00326D09"/>
    <w:rsid w:val="00327EEF"/>
    <w:rsid w:val="00327F28"/>
    <w:rsid w:val="0033239F"/>
    <w:rsid w:val="00332E6D"/>
    <w:rsid w:val="003332F5"/>
    <w:rsid w:val="003339FF"/>
    <w:rsid w:val="00333C1C"/>
    <w:rsid w:val="00335975"/>
    <w:rsid w:val="00337694"/>
    <w:rsid w:val="0033777A"/>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2685"/>
    <w:rsid w:val="003A4513"/>
    <w:rsid w:val="003A51D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4ECC"/>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4264"/>
    <w:rsid w:val="00404BA2"/>
    <w:rsid w:val="00404E44"/>
    <w:rsid w:val="004078F3"/>
    <w:rsid w:val="00413F8C"/>
    <w:rsid w:val="004151B9"/>
    <w:rsid w:val="00416E9C"/>
    <w:rsid w:val="00417206"/>
    <w:rsid w:val="0042036E"/>
    <w:rsid w:val="00427794"/>
    <w:rsid w:val="004304A9"/>
    <w:rsid w:val="00430EE4"/>
    <w:rsid w:val="00433AD5"/>
    <w:rsid w:val="00434583"/>
    <w:rsid w:val="004352C0"/>
    <w:rsid w:val="00440CDA"/>
    <w:rsid w:val="0044335D"/>
    <w:rsid w:val="004459EF"/>
    <w:rsid w:val="00445CC2"/>
    <w:rsid w:val="004470F1"/>
    <w:rsid w:val="00450F07"/>
    <w:rsid w:val="004525D5"/>
    <w:rsid w:val="00452F69"/>
    <w:rsid w:val="00453CD3"/>
    <w:rsid w:val="00454716"/>
    <w:rsid w:val="00454BB9"/>
    <w:rsid w:val="00454F86"/>
    <w:rsid w:val="00454F9C"/>
    <w:rsid w:val="00456597"/>
    <w:rsid w:val="00456620"/>
    <w:rsid w:val="00457168"/>
    <w:rsid w:val="00457AA7"/>
    <w:rsid w:val="00460660"/>
    <w:rsid w:val="00464BA9"/>
    <w:rsid w:val="00467439"/>
    <w:rsid w:val="004679D1"/>
    <w:rsid w:val="00471425"/>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303"/>
    <w:rsid w:val="004C6480"/>
    <w:rsid w:val="004C709B"/>
    <w:rsid w:val="004C787C"/>
    <w:rsid w:val="004D294E"/>
    <w:rsid w:val="004D45CB"/>
    <w:rsid w:val="004D5285"/>
    <w:rsid w:val="004D6E4C"/>
    <w:rsid w:val="004D7A88"/>
    <w:rsid w:val="004E085F"/>
    <w:rsid w:val="004E1477"/>
    <w:rsid w:val="004E4C8F"/>
    <w:rsid w:val="004E6953"/>
    <w:rsid w:val="004E7314"/>
    <w:rsid w:val="004E765C"/>
    <w:rsid w:val="004E7A1F"/>
    <w:rsid w:val="004F1D17"/>
    <w:rsid w:val="004F23F8"/>
    <w:rsid w:val="004F2D61"/>
    <w:rsid w:val="004F4597"/>
    <w:rsid w:val="004F4B9B"/>
    <w:rsid w:val="004F4FE0"/>
    <w:rsid w:val="004F5E7E"/>
    <w:rsid w:val="0050002D"/>
    <w:rsid w:val="00501B32"/>
    <w:rsid w:val="00503F3E"/>
    <w:rsid w:val="0050666E"/>
    <w:rsid w:val="0050685B"/>
    <w:rsid w:val="0050776A"/>
    <w:rsid w:val="00510000"/>
    <w:rsid w:val="00511AB9"/>
    <w:rsid w:val="00514105"/>
    <w:rsid w:val="00515634"/>
    <w:rsid w:val="00515B63"/>
    <w:rsid w:val="00517640"/>
    <w:rsid w:val="005210B3"/>
    <w:rsid w:val="0052201D"/>
    <w:rsid w:val="00523096"/>
    <w:rsid w:val="00523BB5"/>
    <w:rsid w:val="00523EA7"/>
    <w:rsid w:val="00525CE5"/>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279"/>
    <w:rsid w:val="005459EB"/>
    <w:rsid w:val="00545EC0"/>
    <w:rsid w:val="005475F4"/>
    <w:rsid w:val="00547B00"/>
    <w:rsid w:val="00547BFE"/>
    <w:rsid w:val="00550DB1"/>
    <w:rsid w:val="00551338"/>
    <w:rsid w:val="00552763"/>
    <w:rsid w:val="00553375"/>
    <w:rsid w:val="00555884"/>
    <w:rsid w:val="00564739"/>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A4A21"/>
    <w:rsid w:val="005B1FD3"/>
    <w:rsid w:val="005B518E"/>
    <w:rsid w:val="005B5580"/>
    <w:rsid w:val="005C180B"/>
    <w:rsid w:val="005C3856"/>
    <w:rsid w:val="005C6FC9"/>
    <w:rsid w:val="005C703D"/>
    <w:rsid w:val="005D0016"/>
    <w:rsid w:val="005D0FBB"/>
    <w:rsid w:val="005D1C0B"/>
    <w:rsid w:val="005D3C39"/>
    <w:rsid w:val="005D3E6A"/>
    <w:rsid w:val="005D3EF5"/>
    <w:rsid w:val="005D5A9A"/>
    <w:rsid w:val="005D6606"/>
    <w:rsid w:val="005E0F85"/>
    <w:rsid w:val="005E10C4"/>
    <w:rsid w:val="005E147E"/>
    <w:rsid w:val="005E3D28"/>
    <w:rsid w:val="005E4B16"/>
    <w:rsid w:val="005E54D4"/>
    <w:rsid w:val="005E54F3"/>
    <w:rsid w:val="005E63C0"/>
    <w:rsid w:val="005F34EC"/>
    <w:rsid w:val="005F365C"/>
    <w:rsid w:val="005F6246"/>
    <w:rsid w:val="005F7D11"/>
    <w:rsid w:val="0060115D"/>
    <w:rsid w:val="0060150F"/>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5A19"/>
    <w:rsid w:val="006279CD"/>
    <w:rsid w:val="006310F5"/>
    <w:rsid w:val="006323A4"/>
    <w:rsid w:val="0063462D"/>
    <w:rsid w:val="006350D8"/>
    <w:rsid w:val="00636981"/>
    <w:rsid w:val="00636F45"/>
    <w:rsid w:val="006378F7"/>
    <w:rsid w:val="00640B30"/>
    <w:rsid w:val="00641783"/>
    <w:rsid w:val="0064190C"/>
    <w:rsid w:val="00642637"/>
    <w:rsid w:val="0064514C"/>
    <w:rsid w:val="00647A08"/>
    <w:rsid w:val="0065142B"/>
    <w:rsid w:val="00652AA6"/>
    <w:rsid w:val="00655976"/>
    <w:rsid w:val="00655E4D"/>
    <w:rsid w:val="0065610E"/>
    <w:rsid w:val="00656EA8"/>
    <w:rsid w:val="006574B5"/>
    <w:rsid w:val="00660AD3"/>
    <w:rsid w:val="006629C0"/>
    <w:rsid w:val="006630EB"/>
    <w:rsid w:val="0066315C"/>
    <w:rsid w:val="00663FA4"/>
    <w:rsid w:val="006643AE"/>
    <w:rsid w:val="0066471D"/>
    <w:rsid w:val="0066727D"/>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A4109"/>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0358"/>
    <w:rsid w:val="006D4276"/>
    <w:rsid w:val="006E0578"/>
    <w:rsid w:val="006E0B47"/>
    <w:rsid w:val="006E0F98"/>
    <w:rsid w:val="006E1025"/>
    <w:rsid w:val="006E2FB1"/>
    <w:rsid w:val="006E314D"/>
    <w:rsid w:val="006E6E68"/>
    <w:rsid w:val="006E7459"/>
    <w:rsid w:val="006F13A7"/>
    <w:rsid w:val="006F25FB"/>
    <w:rsid w:val="006F3435"/>
    <w:rsid w:val="006F380A"/>
    <w:rsid w:val="006F3937"/>
    <w:rsid w:val="006F6616"/>
    <w:rsid w:val="006F6B09"/>
    <w:rsid w:val="006F7572"/>
    <w:rsid w:val="0070050D"/>
    <w:rsid w:val="0070255F"/>
    <w:rsid w:val="00703486"/>
    <w:rsid w:val="007038DC"/>
    <w:rsid w:val="00704DE5"/>
    <w:rsid w:val="007064CF"/>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7ABC"/>
    <w:rsid w:val="007356BD"/>
    <w:rsid w:val="00736AF2"/>
    <w:rsid w:val="007376E6"/>
    <w:rsid w:val="00740AF5"/>
    <w:rsid w:val="007411C8"/>
    <w:rsid w:val="007433C7"/>
    <w:rsid w:val="00743525"/>
    <w:rsid w:val="00744F6A"/>
    <w:rsid w:val="00745555"/>
    <w:rsid w:val="007504E0"/>
    <w:rsid w:val="00751CF8"/>
    <w:rsid w:val="007541A2"/>
    <w:rsid w:val="00755818"/>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B96"/>
    <w:rsid w:val="007C3744"/>
    <w:rsid w:val="007C422A"/>
    <w:rsid w:val="007C4414"/>
    <w:rsid w:val="007D313E"/>
    <w:rsid w:val="007D3806"/>
    <w:rsid w:val="007D382D"/>
    <w:rsid w:val="007D4A4B"/>
    <w:rsid w:val="007D5A8D"/>
    <w:rsid w:val="007D6562"/>
    <w:rsid w:val="007E0287"/>
    <w:rsid w:val="007E0F08"/>
    <w:rsid w:val="007E2234"/>
    <w:rsid w:val="007E4A6E"/>
    <w:rsid w:val="007E6003"/>
    <w:rsid w:val="007F0C13"/>
    <w:rsid w:val="007F15FF"/>
    <w:rsid w:val="007F1C8D"/>
    <w:rsid w:val="007F2D65"/>
    <w:rsid w:val="007F3581"/>
    <w:rsid w:val="007F40AE"/>
    <w:rsid w:val="007F54E8"/>
    <w:rsid w:val="007F56A7"/>
    <w:rsid w:val="0080031C"/>
    <w:rsid w:val="00800851"/>
    <w:rsid w:val="008014DD"/>
    <w:rsid w:val="00802A02"/>
    <w:rsid w:val="00803601"/>
    <w:rsid w:val="008043EF"/>
    <w:rsid w:val="00804D44"/>
    <w:rsid w:val="00805477"/>
    <w:rsid w:val="00806D5A"/>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55ABA"/>
    <w:rsid w:val="008569A3"/>
    <w:rsid w:val="008578B0"/>
    <w:rsid w:val="00857C45"/>
    <w:rsid w:val="00860F8B"/>
    <w:rsid w:val="008625ED"/>
    <w:rsid w:val="0086570D"/>
    <w:rsid w:val="008668F2"/>
    <w:rsid w:val="00867074"/>
    <w:rsid w:val="0086714F"/>
    <w:rsid w:val="00872044"/>
    <w:rsid w:val="008735B2"/>
    <w:rsid w:val="008756F5"/>
    <w:rsid w:val="0087580E"/>
    <w:rsid w:val="00876723"/>
    <w:rsid w:val="00876D73"/>
    <w:rsid w:val="00881268"/>
    <w:rsid w:val="00881CCA"/>
    <w:rsid w:val="00885926"/>
    <w:rsid w:val="00885D84"/>
    <w:rsid w:val="00887491"/>
    <w:rsid w:val="00887D27"/>
    <w:rsid w:val="00887F36"/>
    <w:rsid w:val="00890916"/>
    <w:rsid w:val="00891808"/>
    <w:rsid w:val="00891DA0"/>
    <w:rsid w:val="00894714"/>
    <w:rsid w:val="00896787"/>
    <w:rsid w:val="008A05B6"/>
    <w:rsid w:val="008A0DC8"/>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2C9B"/>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3866"/>
    <w:rsid w:val="00944D4A"/>
    <w:rsid w:val="00945C06"/>
    <w:rsid w:val="00946FFC"/>
    <w:rsid w:val="00950120"/>
    <w:rsid w:val="009506C2"/>
    <w:rsid w:val="00951710"/>
    <w:rsid w:val="0095457C"/>
    <w:rsid w:val="00954693"/>
    <w:rsid w:val="0095618F"/>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84CFD"/>
    <w:rsid w:val="00986216"/>
    <w:rsid w:val="00990AF0"/>
    <w:rsid w:val="00990C2D"/>
    <w:rsid w:val="00990C4D"/>
    <w:rsid w:val="00992651"/>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821"/>
    <w:rsid w:val="009F0C47"/>
    <w:rsid w:val="009F0CF5"/>
    <w:rsid w:val="009F152F"/>
    <w:rsid w:val="009F2655"/>
    <w:rsid w:val="009F309B"/>
    <w:rsid w:val="009F392E"/>
    <w:rsid w:val="009F53C5"/>
    <w:rsid w:val="009F56D8"/>
    <w:rsid w:val="009F72D4"/>
    <w:rsid w:val="009F7755"/>
    <w:rsid w:val="009F794A"/>
    <w:rsid w:val="009F7D82"/>
    <w:rsid w:val="00A01696"/>
    <w:rsid w:val="00A02D7C"/>
    <w:rsid w:val="00A04F28"/>
    <w:rsid w:val="00A05420"/>
    <w:rsid w:val="00A06472"/>
    <w:rsid w:val="00A0740E"/>
    <w:rsid w:val="00A12463"/>
    <w:rsid w:val="00A129D1"/>
    <w:rsid w:val="00A13395"/>
    <w:rsid w:val="00A17B9E"/>
    <w:rsid w:val="00A2065C"/>
    <w:rsid w:val="00A25666"/>
    <w:rsid w:val="00A26CBA"/>
    <w:rsid w:val="00A331C1"/>
    <w:rsid w:val="00A33267"/>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EAA"/>
    <w:rsid w:val="00AB3FD5"/>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3B80"/>
    <w:rsid w:val="00AE3BB4"/>
    <w:rsid w:val="00AE5F21"/>
    <w:rsid w:val="00AE6366"/>
    <w:rsid w:val="00AF04BF"/>
    <w:rsid w:val="00AF0B01"/>
    <w:rsid w:val="00AF37B2"/>
    <w:rsid w:val="00AF40D8"/>
    <w:rsid w:val="00AF73C4"/>
    <w:rsid w:val="00B008D5"/>
    <w:rsid w:val="00B02F73"/>
    <w:rsid w:val="00B04165"/>
    <w:rsid w:val="00B0559B"/>
    <w:rsid w:val="00B05A9F"/>
    <w:rsid w:val="00B0619F"/>
    <w:rsid w:val="00B10E1A"/>
    <w:rsid w:val="00B118B5"/>
    <w:rsid w:val="00B13A26"/>
    <w:rsid w:val="00B1425B"/>
    <w:rsid w:val="00B14F59"/>
    <w:rsid w:val="00B15D0D"/>
    <w:rsid w:val="00B16488"/>
    <w:rsid w:val="00B17C43"/>
    <w:rsid w:val="00B22106"/>
    <w:rsid w:val="00B24B97"/>
    <w:rsid w:val="00B3061F"/>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96E"/>
    <w:rsid w:val="00B55F59"/>
    <w:rsid w:val="00B57E80"/>
    <w:rsid w:val="00B60046"/>
    <w:rsid w:val="00B61530"/>
    <w:rsid w:val="00B61964"/>
    <w:rsid w:val="00B62224"/>
    <w:rsid w:val="00B63813"/>
    <w:rsid w:val="00B645BC"/>
    <w:rsid w:val="00B645ED"/>
    <w:rsid w:val="00B66865"/>
    <w:rsid w:val="00B66DC1"/>
    <w:rsid w:val="00B67D9E"/>
    <w:rsid w:val="00B70267"/>
    <w:rsid w:val="00B744BB"/>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802"/>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3146"/>
    <w:rsid w:val="00C2534C"/>
    <w:rsid w:val="00C273BA"/>
    <w:rsid w:val="00C274B4"/>
    <w:rsid w:val="00C278DF"/>
    <w:rsid w:val="00C30F06"/>
    <w:rsid w:val="00C31354"/>
    <w:rsid w:val="00C3406B"/>
    <w:rsid w:val="00C35479"/>
    <w:rsid w:val="00C3709A"/>
    <w:rsid w:val="00C41FD3"/>
    <w:rsid w:val="00C42FE6"/>
    <w:rsid w:val="00C4456C"/>
    <w:rsid w:val="00C44E79"/>
    <w:rsid w:val="00C44F6A"/>
    <w:rsid w:val="00C468D6"/>
    <w:rsid w:val="00C478AC"/>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247F"/>
    <w:rsid w:val="00C8580D"/>
    <w:rsid w:val="00C91FD8"/>
    <w:rsid w:val="00C92225"/>
    <w:rsid w:val="00C9327E"/>
    <w:rsid w:val="00C93433"/>
    <w:rsid w:val="00C9454A"/>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5482"/>
    <w:rsid w:val="00CD55F8"/>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672F"/>
    <w:rsid w:val="00D17BA6"/>
    <w:rsid w:val="00D21061"/>
    <w:rsid w:val="00D25B83"/>
    <w:rsid w:val="00D25DE4"/>
    <w:rsid w:val="00D30CCC"/>
    <w:rsid w:val="00D31334"/>
    <w:rsid w:val="00D31E39"/>
    <w:rsid w:val="00D35B68"/>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163D"/>
    <w:rsid w:val="00D6259C"/>
    <w:rsid w:val="00D63423"/>
    <w:rsid w:val="00D63BFB"/>
    <w:rsid w:val="00D64003"/>
    <w:rsid w:val="00D7297C"/>
    <w:rsid w:val="00D7451C"/>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6121"/>
    <w:rsid w:val="00D97197"/>
    <w:rsid w:val="00D97B35"/>
    <w:rsid w:val="00D97BE3"/>
    <w:rsid w:val="00DA0EA3"/>
    <w:rsid w:val="00DA11F7"/>
    <w:rsid w:val="00DA24C4"/>
    <w:rsid w:val="00DA3711"/>
    <w:rsid w:val="00DA64CD"/>
    <w:rsid w:val="00DA6BA5"/>
    <w:rsid w:val="00DB18F1"/>
    <w:rsid w:val="00DB1DCD"/>
    <w:rsid w:val="00DB2321"/>
    <w:rsid w:val="00DB49D3"/>
    <w:rsid w:val="00DB4E72"/>
    <w:rsid w:val="00DB619A"/>
    <w:rsid w:val="00DB78E9"/>
    <w:rsid w:val="00DC04CB"/>
    <w:rsid w:val="00DC0FB4"/>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5AFB"/>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1A82"/>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6CE6"/>
    <w:rsid w:val="00EA6EC7"/>
    <w:rsid w:val="00EB0647"/>
    <w:rsid w:val="00EB104F"/>
    <w:rsid w:val="00EB15FC"/>
    <w:rsid w:val="00EB2EF4"/>
    <w:rsid w:val="00EB464C"/>
    <w:rsid w:val="00EB46E5"/>
    <w:rsid w:val="00EB5D4D"/>
    <w:rsid w:val="00EB756A"/>
    <w:rsid w:val="00EC10AE"/>
    <w:rsid w:val="00EC68A2"/>
    <w:rsid w:val="00ED023E"/>
    <w:rsid w:val="00ED0703"/>
    <w:rsid w:val="00ED0864"/>
    <w:rsid w:val="00ED14BD"/>
    <w:rsid w:val="00ED4418"/>
    <w:rsid w:val="00ED6360"/>
    <w:rsid w:val="00ED78D2"/>
    <w:rsid w:val="00EE0723"/>
    <w:rsid w:val="00EE0BBE"/>
    <w:rsid w:val="00EE2244"/>
    <w:rsid w:val="00EE2BAC"/>
    <w:rsid w:val="00EE2C1D"/>
    <w:rsid w:val="00EE3C5F"/>
    <w:rsid w:val="00EE582C"/>
    <w:rsid w:val="00EE5FE5"/>
    <w:rsid w:val="00EE665A"/>
    <w:rsid w:val="00EE7882"/>
    <w:rsid w:val="00EF0077"/>
    <w:rsid w:val="00EF048F"/>
    <w:rsid w:val="00EF3CB1"/>
    <w:rsid w:val="00EF66B9"/>
    <w:rsid w:val="00EF6CDE"/>
    <w:rsid w:val="00F012C4"/>
    <w:rsid w:val="00F016C7"/>
    <w:rsid w:val="00F05A27"/>
    <w:rsid w:val="00F06156"/>
    <w:rsid w:val="00F1012C"/>
    <w:rsid w:val="00F12DEC"/>
    <w:rsid w:val="00F1359A"/>
    <w:rsid w:val="00F14363"/>
    <w:rsid w:val="00F1664F"/>
    <w:rsid w:val="00F1715C"/>
    <w:rsid w:val="00F172A6"/>
    <w:rsid w:val="00F17A4F"/>
    <w:rsid w:val="00F17E8A"/>
    <w:rsid w:val="00F20760"/>
    <w:rsid w:val="00F20DE3"/>
    <w:rsid w:val="00F218CF"/>
    <w:rsid w:val="00F21FAD"/>
    <w:rsid w:val="00F23305"/>
    <w:rsid w:val="00F233B6"/>
    <w:rsid w:val="00F23A81"/>
    <w:rsid w:val="00F24226"/>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345A"/>
    <w:rsid w:val="00F74C1E"/>
    <w:rsid w:val="00F757ED"/>
    <w:rsid w:val="00F84EC7"/>
    <w:rsid w:val="00F85181"/>
    <w:rsid w:val="00F857C0"/>
    <w:rsid w:val="00F86BA6"/>
    <w:rsid w:val="00F9156D"/>
    <w:rsid w:val="00F93E20"/>
    <w:rsid w:val="00F9412B"/>
    <w:rsid w:val="00F9575E"/>
    <w:rsid w:val="00F979A3"/>
    <w:rsid w:val="00FA727F"/>
    <w:rsid w:val="00FA7FD7"/>
    <w:rsid w:val="00FB135C"/>
    <w:rsid w:val="00FB4067"/>
    <w:rsid w:val="00FB52B3"/>
    <w:rsid w:val="00FB6342"/>
    <w:rsid w:val="00FC169F"/>
    <w:rsid w:val="00FC2E30"/>
    <w:rsid w:val="00FC6389"/>
    <w:rsid w:val="00FD0011"/>
    <w:rsid w:val="00FD2303"/>
    <w:rsid w:val="00FD2944"/>
    <w:rsid w:val="00FD7140"/>
    <w:rsid w:val="00FE149B"/>
    <w:rsid w:val="00FE4333"/>
    <w:rsid w:val="00FE6AEC"/>
    <w:rsid w:val="00FE70AE"/>
    <w:rsid w:val="00FE730E"/>
    <w:rsid w:val="00FF0382"/>
    <w:rsid w:val="00FF072A"/>
    <w:rsid w:val="00FF1A83"/>
    <w:rsid w:val="00FF2A62"/>
    <w:rsid w:val="00FF3C0D"/>
    <w:rsid w:val="00FF413F"/>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84234ca-c373-45c2-b25d-5f673622f748"/>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E3466F1-247D-4315-AF7C-FCF097257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734BF51-0818-47DE-9AFB-D15E0F640742}">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18</TotalTime>
  <Pages>48</Pages>
  <Words>21255</Words>
  <Characters>125405</Characters>
  <Application>Microsoft Office Word</Application>
  <DocSecurity>0</DocSecurity>
  <Lines>1045</Lines>
  <Paragraphs>292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11</cp:revision>
  <cp:lastPrinted>2024-12-11T11:41:00Z</cp:lastPrinted>
  <dcterms:created xsi:type="dcterms:W3CDTF">2024-12-09T14:00:00Z</dcterms:created>
  <dcterms:modified xsi:type="dcterms:W3CDTF">2024-12-11T11:41:00Z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