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694B" w14:textId="415057D0" w:rsidR="00AD0C7B" w:rsidRPr="00EF3FE5" w:rsidRDefault="00CA0191"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32EFE525" w14:textId="42EDD276" w:rsidR="00D3365C" w:rsidRPr="00B00B55" w:rsidRDefault="00B00B55" w:rsidP="00D3365C">
      <w:pPr>
        <w:pStyle w:val="Titul2"/>
        <w:tabs>
          <w:tab w:val="clear" w:pos="6796"/>
        </w:tabs>
        <w:rPr>
          <w:rStyle w:val="ZhlavChar"/>
          <w:lang w:val="en-US"/>
        </w:rPr>
        <w:sectPr w:rsidR="00D3365C" w:rsidRPr="00B00B55"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Content>
          <w:r w:rsidRPr="00B00B55">
            <w:t>„Rekonstrukce ŽST Kyjov“</w:t>
          </w:r>
        </w:sdtContent>
      </w:sdt>
    </w:p>
    <w:p w14:paraId="00E6CD8D" w14:textId="0B123A56" w:rsidR="009E0953" w:rsidRPr="00F27BB3" w:rsidRDefault="00D40E02" w:rsidP="00316F44">
      <w:pPr>
        <w:pStyle w:val="Nadpisbezsl1-1"/>
      </w:pPr>
      <w:r>
        <w:lastRenderedPageBreak/>
        <w:t>Obsah</w:t>
      </w:r>
      <w:bookmarkEnd w:id="0"/>
      <w:bookmarkEnd w:id="1"/>
      <w:bookmarkEnd w:id="2"/>
    </w:p>
    <w:p w14:paraId="5AD32FB0" w14:textId="3CC7481D" w:rsidR="00F43627"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F43627">
        <w:rPr>
          <w:noProof/>
        </w:rPr>
        <w:t>1.</w:t>
      </w:r>
      <w:r w:rsidR="00F43627">
        <w:rPr>
          <w:rFonts w:asciiTheme="minorHAnsi" w:eastAsiaTheme="minorEastAsia" w:hAnsiTheme="minorHAnsi"/>
          <w:b w:val="0"/>
          <w:caps w:val="0"/>
          <w:noProof/>
          <w:spacing w:val="0"/>
          <w:kern w:val="2"/>
          <w:sz w:val="24"/>
          <w:szCs w:val="24"/>
          <w:lang w:eastAsia="cs-CZ"/>
          <w14:ligatures w14:val="standardContextual"/>
        </w:rPr>
        <w:tab/>
      </w:r>
      <w:r w:rsidR="00F43627">
        <w:rPr>
          <w:noProof/>
        </w:rPr>
        <w:t>Identifikační údaje stavby</w:t>
      </w:r>
      <w:r w:rsidR="00F43627">
        <w:rPr>
          <w:noProof/>
        </w:rPr>
        <w:tab/>
      </w:r>
      <w:r w:rsidR="00F43627">
        <w:rPr>
          <w:noProof/>
        </w:rPr>
        <w:fldChar w:fldCharType="begin"/>
      </w:r>
      <w:r w:rsidR="00F43627">
        <w:rPr>
          <w:noProof/>
        </w:rPr>
        <w:instrText xml:space="preserve"> PAGEREF _Toc180160161 \h </w:instrText>
      </w:r>
      <w:r w:rsidR="00F43627">
        <w:rPr>
          <w:noProof/>
        </w:rPr>
      </w:r>
      <w:r w:rsidR="00F43627">
        <w:rPr>
          <w:noProof/>
        </w:rPr>
        <w:fldChar w:fldCharType="separate"/>
      </w:r>
      <w:r w:rsidR="00F43627">
        <w:rPr>
          <w:noProof/>
        </w:rPr>
        <w:t>3</w:t>
      </w:r>
      <w:r w:rsidR="00F43627">
        <w:rPr>
          <w:noProof/>
        </w:rPr>
        <w:fldChar w:fldCharType="end"/>
      </w:r>
    </w:p>
    <w:p w14:paraId="72D96653" w14:textId="3B0B9C69"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_Toc180160162 \h </w:instrText>
      </w:r>
      <w:r>
        <w:rPr>
          <w:noProof/>
        </w:rPr>
      </w:r>
      <w:r>
        <w:rPr>
          <w:noProof/>
        </w:rPr>
        <w:fldChar w:fldCharType="separate"/>
      </w:r>
      <w:r>
        <w:rPr>
          <w:noProof/>
        </w:rPr>
        <w:t>3</w:t>
      </w:r>
      <w:r>
        <w:rPr>
          <w:noProof/>
        </w:rPr>
        <w:fldChar w:fldCharType="end"/>
      </w:r>
    </w:p>
    <w:p w14:paraId="193773DE" w14:textId="606FA575"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_Toc180160163 \h </w:instrText>
      </w:r>
      <w:r>
        <w:rPr>
          <w:noProof/>
        </w:rPr>
      </w:r>
      <w:r>
        <w:rPr>
          <w:noProof/>
        </w:rPr>
        <w:fldChar w:fldCharType="separate"/>
      </w:r>
      <w:r>
        <w:rPr>
          <w:noProof/>
        </w:rPr>
        <w:t>3</w:t>
      </w:r>
      <w:r>
        <w:rPr>
          <w:noProof/>
        </w:rPr>
        <w:fldChar w:fldCharType="end"/>
      </w:r>
    </w:p>
    <w:p w14:paraId="7F64CCE8" w14:textId="45E5DCE7"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_Toc180160164 \h </w:instrText>
      </w:r>
      <w:r>
        <w:rPr>
          <w:noProof/>
        </w:rPr>
      </w:r>
      <w:r>
        <w:rPr>
          <w:noProof/>
        </w:rPr>
        <w:fldChar w:fldCharType="separate"/>
      </w:r>
      <w:r>
        <w:rPr>
          <w:noProof/>
        </w:rPr>
        <w:t>3</w:t>
      </w:r>
      <w:r>
        <w:rPr>
          <w:noProof/>
        </w:rPr>
        <w:fldChar w:fldCharType="end"/>
      </w:r>
    </w:p>
    <w:p w14:paraId="5915E880" w14:textId="7B9C600F"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_Toc180160165 \h </w:instrText>
      </w:r>
      <w:r>
        <w:rPr>
          <w:noProof/>
        </w:rPr>
      </w:r>
      <w:r>
        <w:rPr>
          <w:noProof/>
        </w:rPr>
        <w:fldChar w:fldCharType="separate"/>
      </w:r>
      <w:r>
        <w:rPr>
          <w:noProof/>
        </w:rPr>
        <w:t>3</w:t>
      </w:r>
      <w:r>
        <w:rPr>
          <w:noProof/>
        </w:rPr>
        <w:fldChar w:fldCharType="end"/>
      </w:r>
    </w:p>
    <w:p w14:paraId="38855908" w14:textId="5E6A8251"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_Toc180160166 \h </w:instrText>
      </w:r>
      <w:r>
        <w:rPr>
          <w:noProof/>
        </w:rPr>
      </w:r>
      <w:r>
        <w:rPr>
          <w:noProof/>
        </w:rPr>
        <w:fldChar w:fldCharType="separate"/>
      </w:r>
      <w:r>
        <w:rPr>
          <w:noProof/>
        </w:rPr>
        <w:t>4</w:t>
      </w:r>
      <w:r>
        <w:rPr>
          <w:noProof/>
        </w:rPr>
        <w:fldChar w:fldCharType="end"/>
      </w:r>
    </w:p>
    <w:p w14:paraId="6EB55C46" w14:textId="3BABA9DE"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_Toc180160167 \h </w:instrText>
      </w:r>
      <w:r>
        <w:rPr>
          <w:noProof/>
        </w:rPr>
      </w:r>
      <w:r>
        <w:rPr>
          <w:noProof/>
        </w:rPr>
        <w:fldChar w:fldCharType="separate"/>
      </w:r>
      <w:r>
        <w:rPr>
          <w:noProof/>
        </w:rPr>
        <w:t>4</w:t>
      </w:r>
      <w:r>
        <w:rPr>
          <w:noProof/>
        </w:rPr>
        <w:fldChar w:fldCharType="end"/>
      </w:r>
    </w:p>
    <w:p w14:paraId="3EA1D780" w14:textId="757D66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_Toc180160168 \h </w:instrText>
      </w:r>
      <w:r>
        <w:rPr>
          <w:noProof/>
        </w:rPr>
      </w:r>
      <w:r>
        <w:rPr>
          <w:noProof/>
        </w:rPr>
        <w:fldChar w:fldCharType="separate"/>
      </w:r>
      <w:r>
        <w:rPr>
          <w:noProof/>
        </w:rPr>
        <w:t>4</w:t>
      </w:r>
      <w:r>
        <w:rPr>
          <w:noProof/>
        </w:rPr>
        <w:fldChar w:fldCharType="end"/>
      </w:r>
    </w:p>
    <w:p w14:paraId="61D51CE5" w14:textId="58A08B9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_Toc180160169 \h </w:instrText>
      </w:r>
      <w:r>
        <w:rPr>
          <w:noProof/>
        </w:rPr>
      </w:r>
      <w:r>
        <w:rPr>
          <w:noProof/>
        </w:rPr>
        <w:fldChar w:fldCharType="separate"/>
      </w:r>
      <w:r>
        <w:rPr>
          <w:noProof/>
        </w:rPr>
        <w:t>6</w:t>
      </w:r>
      <w:r>
        <w:rPr>
          <w:noProof/>
        </w:rPr>
        <w:fldChar w:fldCharType="end"/>
      </w:r>
    </w:p>
    <w:p w14:paraId="47C25D66" w14:textId="463A1626"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_Toc180160170 \h </w:instrText>
      </w:r>
      <w:r>
        <w:rPr>
          <w:noProof/>
        </w:rPr>
      </w:r>
      <w:r>
        <w:rPr>
          <w:noProof/>
        </w:rPr>
        <w:fldChar w:fldCharType="separate"/>
      </w:r>
      <w:r>
        <w:rPr>
          <w:noProof/>
        </w:rPr>
        <w:t>6</w:t>
      </w:r>
      <w:r>
        <w:rPr>
          <w:noProof/>
        </w:rPr>
        <w:fldChar w:fldCharType="end"/>
      </w:r>
    </w:p>
    <w:p w14:paraId="0685F497" w14:textId="18158F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2.5</w:t>
      </w:r>
      <w:r>
        <w:rPr>
          <w:rFonts w:asciiTheme="minorHAnsi" w:eastAsiaTheme="minorEastAsia" w:hAnsiTheme="minorHAnsi"/>
          <w:noProof/>
          <w:spacing w:val="0"/>
          <w:kern w:val="2"/>
          <w:sz w:val="24"/>
          <w:szCs w:val="24"/>
          <w:lang w:eastAsia="cs-CZ"/>
          <w14:ligatures w14:val="standardContextual"/>
        </w:rPr>
        <w:tab/>
      </w:r>
      <w:r>
        <w:rPr>
          <w:noProof/>
        </w:rPr>
        <w:t>Matice odpovědnosti</w:t>
      </w:r>
      <w:r>
        <w:rPr>
          <w:noProof/>
        </w:rPr>
        <w:tab/>
      </w:r>
      <w:r>
        <w:rPr>
          <w:noProof/>
        </w:rPr>
        <w:fldChar w:fldCharType="begin"/>
      </w:r>
      <w:r>
        <w:rPr>
          <w:noProof/>
        </w:rPr>
        <w:instrText xml:space="preserve"> PAGEREF _Toc180160171 \h </w:instrText>
      </w:r>
      <w:r>
        <w:rPr>
          <w:noProof/>
        </w:rPr>
      </w:r>
      <w:r>
        <w:rPr>
          <w:noProof/>
        </w:rPr>
        <w:fldChar w:fldCharType="separate"/>
      </w:r>
      <w:r>
        <w:rPr>
          <w:noProof/>
        </w:rPr>
        <w:t>7</w:t>
      </w:r>
      <w:r>
        <w:rPr>
          <w:noProof/>
        </w:rPr>
        <w:fldChar w:fldCharType="end"/>
      </w:r>
    </w:p>
    <w:p w14:paraId="5C04F2DC" w14:textId="0DA46945"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_Toc180160172 \h </w:instrText>
      </w:r>
      <w:r>
        <w:rPr>
          <w:noProof/>
        </w:rPr>
      </w:r>
      <w:r>
        <w:rPr>
          <w:noProof/>
        </w:rPr>
        <w:fldChar w:fldCharType="separate"/>
      </w:r>
      <w:r>
        <w:rPr>
          <w:noProof/>
        </w:rPr>
        <w:t>8</w:t>
      </w:r>
      <w:r>
        <w:rPr>
          <w:noProof/>
        </w:rPr>
        <w:fldChar w:fldCharType="end"/>
      </w:r>
    </w:p>
    <w:p w14:paraId="44E5CFFE" w14:textId="26AF242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_Toc180160173 \h </w:instrText>
      </w:r>
      <w:r>
        <w:rPr>
          <w:noProof/>
        </w:rPr>
      </w:r>
      <w:r>
        <w:rPr>
          <w:noProof/>
        </w:rPr>
        <w:fldChar w:fldCharType="separate"/>
      </w:r>
      <w:r>
        <w:rPr>
          <w:noProof/>
        </w:rPr>
        <w:t>8</w:t>
      </w:r>
      <w:r>
        <w:rPr>
          <w:noProof/>
        </w:rPr>
        <w:fldChar w:fldCharType="end"/>
      </w:r>
    </w:p>
    <w:p w14:paraId="3F691698" w14:textId="09ED256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_Toc180160174 \h </w:instrText>
      </w:r>
      <w:r>
        <w:rPr>
          <w:noProof/>
        </w:rPr>
      </w:r>
      <w:r>
        <w:rPr>
          <w:noProof/>
        </w:rPr>
        <w:fldChar w:fldCharType="separate"/>
      </w:r>
      <w:r>
        <w:rPr>
          <w:noProof/>
        </w:rPr>
        <w:t>9</w:t>
      </w:r>
      <w:r>
        <w:rPr>
          <w:noProof/>
        </w:rPr>
        <w:fldChar w:fldCharType="end"/>
      </w:r>
    </w:p>
    <w:p w14:paraId="3D949E75" w14:textId="167A629A"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_Toc180160175 \h </w:instrText>
      </w:r>
      <w:r>
        <w:rPr>
          <w:noProof/>
        </w:rPr>
      </w:r>
      <w:r>
        <w:rPr>
          <w:noProof/>
        </w:rPr>
        <w:fldChar w:fldCharType="separate"/>
      </w:r>
      <w:r>
        <w:rPr>
          <w:noProof/>
        </w:rPr>
        <w:t>12</w:t>
      </w:r>
      <w:r>
        <w:rPr>
          <w:noProof/>
        </w:rPr>
        <w:fldChar w:fldCharType="end"/>
      </w:r>
    </w:p>
    <w:p w14:paraId="098FD529" w14:textId="7C7E31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_Toc180160176 \h </w:instrText>
      </w:r>
      <w:r>
        <w:rPr>
          <w:noProof/>
        </w:rPr>
      </w:r>
      <w:r>
        <w:rPr>
          <w:noProof/>
        </w:rPr>
        <w:fldChar w:fldCharType="separate"/>
      </w:r>
      <w:r>
        <w:rPr>
          <w:noProof/>
        </w:rPr>
        <w:t>12</w:t>
      </w:r>
      <w:r>
        <w:rPr>
          <w:noProof/>
        </w:rPr>
        <w:fldChar w:fldCharType="end"/>
      </w:r>
    </w:p>
    <w:p w14:paraId="6DF13386" w14:textId="1A3B042D"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_Toc180160177 \h </w:instrText>
      </w:r>
      <w:r>
        <w:rPr>
          <w:noProof/>
        </w:rPr>
      </w:r>
      <w:r>
        <w:rPr>
          <w:noProof/>
        </w:rPr>
        <w:fldChar w:fldCharType="separate"/>
      </w:r>
      <w:r>
        <w:rPr>
          <w:noProof/>
        </w:rPr>
        <w:t>13</w:t>
      </w:r>
      <w:r>
        <w:rPr>
          <w:noProof/>
        </w:rPr>
        <w:fldChar w:fldCharType="end"/>
      </w:r>
    </w:p>
    <w:p w14:paraId="59528D45" w14:textId="3B63B194"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_Toc180160178 \h </w:instrText>
      </w:r>
      <w:r>
        <w:rPr>
          <w:noProof/>
        </w:rPr>
      </w:r>
      <w:r>
        <w:rPr>
          <w:noProof/>
        </w:rPr>
        <w:fldChar w:fldCharType="separate"/>
      </w:r>
      <w:r>
        <w:rPr>
          <w:noProof/>
        </w:rPr>
        <w:t>15</w:t>
      </w:r>
      <w:r>
        <w:rPr>
          <w:noProof/>
        </w:rPr>
        <w:fldChar w:fldCharType="end"/>
      </w:r>
    </w:p>
    <w:p w14:paraId="4F0277FE" w14:textId="5C6885B6"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Požadavky na software, datové formáty a strukturu dat</w:t>
      </w:r>
      <w:r>
        <w:rPr>
          <w:noProof/>
        </w:rPr>
        <w:tab/>
      </w:r>
      <w:r>
        <w:rPr>
          <w:noProof/>
        </w:rPr>
        <w:fldChar w:fldCharType="begin"/>
      </w:r>
      <w:r>
        <w:rPr>
          <w:noProof/>
        </w:rPr>
        <w:instrText xml:space="preserve"> PAGEREF _Toc180160179 \h </w:instrText>
      </w:r>
      <w:r>
        <w:rPr>
          <w:noProof/>
        </w:rPr>
      </w:r>
      <w:r>
        <w:rPr>
          <w:noProof/>
        </w:rPr>
        <w:fldChar w:fldCharType="separate"/>
      </w:r>
      <w:r>
        <w:rPr>
          <w:noProof/>
        </w:rPr>
        <w:t>19</w:t>
      </w:r>
      <w:r>
        <w:rPr>
          <w:noProof/>
        </w:rPr>
        <w:fldChar w:fldCharType="end"/>
      </w:r>
    </w:p>
    <w:p w14:paraId="2CC222A4" w14:textId="0CE23EC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_Toc180160180 \h </w:instrText>
      </w:r>
      <w:r>
        <w:rPr>
          <w:noProof/>
        </w:rPr>
      </w:r>
      <w:r>
        <w:rPr>
          <w:noProof/>
        </w:rPr>
        <w:fldChar w:fldCharType="separate"/>
      </w:r>
      <w:r>
        <w:rPr>
          <w:noProof/>
        </w:rPr>
        <w:t>19</w:t>
      </w:r>
      <w:r>
        <w:rPr>
          <w:noProof/>
        </w:rPr>
        <w:fldChar w:fldCharType="end"/>
      </w:r>
    </w:p>
    <w:p w14:paraId="2EB7BF7A" w14:textId="64CFB8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_Toc180160181 \h </w:instrText>
      </w:r>
      <w:r>
        <w:rPr>
          <w:noProof/>
        </w:rPr>
      </w:r>
      <w:r>
        <w:rPr>
          <w:noProof/>
        </w:rPr>
        <w:fldChar w:fldCharType="separate"/>
      </w:r>
      <w:r>
        <w:rPr>
          <w:noProof/>
        </w:rPr>
        <w:t>19</w:t>
      </w:r>
      <w:r>
        <w:rPr>
          <w:noProof/>
        </w:rPr>
        <w:fldChar w:fldCharType="end"/>
      </w:r>
    </w:p>
    <w:p w14:paraId="5A397340" w14:textId="31EE0C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_Toc180160182 \h </w:instrText>
      </w:r>
      <w:r>
        <w:rPr>
          <w:noProof/>
        </w:rPr>
      </w:r>
      <w:r>
        <w:rPr>
          <w:noProof/>
        </w:rPr>
        <w:fldChar w:fldCharType="separate"/>
      </w:r>
      <w:r>
        <w:rPr>
          <w:noProof/>
        </w:rPr>
        <w:t>19</w:t>
      </w:r>
      <w:r>
        <w:rPr>
          <w:noProof/>
        </w:rPr>
        <w:fldChar w:fldCharType="end"/>
      </w:r>
    </w:p>
    <w:p w14:paraId="69074679" w14:textId="4C918122"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_Toc180160183 \h </w:instrText>
      </w:r>
      <w:r>
        <w:rPr>
          <w:noProof/>
        </w:rPr>
      </w:r>
      <w:r>
        <w:rPr>
          <w:noProof/>
        </w:rPr>
        <w:fldChar w:fldCharType="separate"/>
      </w:r>
      <w:r>
        <w:rPr>
          <w:noProof/>
        </w:rPr>
        <w:t>20</w:t>
      </w:r>
      <w:r>
        <w:rPr>
          <w:noProof/>
        </w:rPr>
        <w:fldChar w:fldCharType="end"/>
      </w:r>
    </w:p>
    <w:p w14:paraId="57278332" w14:textId="14378C8B"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_Toc180160184 \h </w:instrText>
      </w:r>
      <w:r>
        <w:rPr>
          <w:noProof/>
        </w:rPr>
      </w:r>
      <w:r>
        <w:rPr>
          <w:noProof/>
        </w:rPr>
        <w:fldChar w:fldCharType="separate"/>
      </w:r>
      <w:r>
        <w:rPr>
          <w:noProof/>
        </w:rPr>
        <w:t>21</w:t>
      </w:r>
      <w:r>
        <w:rPr>
          <w:noProof/>
        </w:rPr>
        <w:fldChar w:fldCharType="end"/>
      </w:r>
    </w:p>
    <w:p w14:paraId="21E0FCF1" w14:textId="05DDB5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_Toc180160185 \h </w:instrText>
      </w:r>
      <w:r>
        <w:rPr>
          <w:noProof/>
        </w:rPr>
      </w:r>
      <w:r>
        <w:rPr>
          <w:noProof/>
        </w:rPr>
        <w:fldChar w:fldCharType="separate"/>
      </w:r>
      <w:r>
        <w:rPr>
          <w:noProof/>
        </w:rPr>
        <w:t>23</w:t>
      </w:r>
      <w:r>
        <w:rPr>
          <w:noProof/>
        </w:rPr>
        <w:fldChar w:fldCharType="end"/>
      </w:r>
    </w:p>
    <w:p w14:paraId="4F5472FB" w14:textId="2BC4CF78"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Datová kontrola DiMS</w:t>
      </w:r>
      <w:r>
        <w:rPr>
          <w:noProof/>
        </w:rPr>
        <w:tab/>
      </w:r>
      <w:r>
        <w:rPr>
          <w:noProof/>
        </w:rPr>
        <w:fldChar w:fldCharType="begin"/>
      </w:r>
      <w:r>
        <w:rPr>
          <w:noProof/>
        </w:rPr>
        <w:instrText xml:space="preserve"> PAGEREF _Toc180160186 \h </w:instrText>
      </w:r>
      <w:r>
        <w:rPr>
          <w:noProof/>
        </w:rPr>
      </w:r>
      <w:r>
        <w:rPr>
          <w:noProof/>
        </w:rPr>
        <w:fldChar w:fldCharType="separate"/>
      </w:r>
      <w:r>
        <w:rPr>
          <w:noProof/>
        </w:rPr>
        <w:t>24</w:t>
      </w:r>
      <w:r>
        <w:rPr>
          <w:noProof/>
        </w:rPr>
        <w:fldChar w:fldCharType="end"/>
      </w:r>
    </w:p>
    <w:p w14:paraId="75CBE152" w14:textId="71B4FB0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_Toc180160187 \h </w:instrText>
      </w:r>
      <w:r>
        <w:rPr>
          <w:noProof/>
        </w:rPr>
      </w:r>
      <w:r>
        <w:rPr>
          <w:noProof/>
        </w:rPr>
        <w:fldChar w:fldCharType="separate"/>
      </w:r>
      <w:r>
        <w:rPr>
          <w:noProof/>
        </w:rPr>
        <w:t>24</w:t>
      </w:r>
      <w:r>
        <w:rPr>
          <w:noProof/>
        </w:rPr>
        <w:fldChar w:fldCharType="end"/>
      </w:r>
    </w:p>
    <w:p w14:paraId="298FF456" w14:textId="3F379F7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_Toc180160188 \h </w:instrText>
      </w:r>
      <w:r>
        <w:rPr>
          <w:noProof/>
        </w:rPr>
      </w:r>
      <w:r>
        <w:rPr>
          <w:noProof/>
        </w:rPr>
        <w:fldChar w:fldCharType="separate"/>
      </w:r>
      <w:r>
        <w:rPr>
          <w:noProof/>
        </w:rPr>
        <w:t>26</w:t>
      </w:r>
      <w:r>
        <w:rPr>
          <w:noProof/>
        </w:rPr>
        <w:fldChar w:fldCharType="end"/>
      </w:r>
    </w:p>
    <w:p w14:paraId="129D504D" w14:textId="69CD243C"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_Toc180160189 \h </w:instrText>
      </w:r>
      <w:r>
        <w:rPr>
          <w:noProof/>
        </w:rPr>
      </w:r>
      <w:r>
        <w:rPr>
          <w:noProof/>
        </w:rPr>
        <w:fldChar w:fldCharType="separate"/>
      </w:r>
      <w:r>
        <w:rPr>
          <w:noProof/>
        </w:rPr>
        <w:t>27</w:t>
      </w:r>
      <w:r>
        <w:rPr>
          <w:noProof/>
        </w:rPr>
        <w:fldChar w:fldCharType="end"/>
      </w:r>
    </w:p>
    <w:p w14:paraId="5BF94CAA" w14:textId="381E5145"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80160161"/>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80160162"/>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930AF8"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930AF8" w:rsidRPr="00C02C9D" w:rsidRDefault="00930AF8" w:rsidP="00930AF8">
            <w:pPr>
              <w:pStyle w:val="Textbezslovn"/>
              <w:spacing w:before="40" w:after="40"/>
              <w:ind w:left="0"/>
              <w:jc w:val="left"/>
              <w:rPr>
                <w:sz w:val="18"/>
              </w:rPr>
            </w:pPr>
            <w:r w:rsidRPr="00C02C9D">
              <w:rPr>
                <w:sz w:val="18"/>
              </w:rPr>
              <w:t>Název stavby:</w:t>
            </w:r>
          </w:p>
        </w:tc>
        <w:tc>
          <w:tcPr>
            <w:tcW w:w="5407" w:type="dxa"/>
            <w:tcBorders>
              <w:right w:val="nil"/>
            </w:tcBorders>
            <w:vAlign w:val="center"/>
          </w:tcPr>
          <w:p w14:paraId="61F6DFA0" w14:textId="5A31A4C3" w:rsidR="00930AF8" w:rsidRPr="00C02C9D" w:rsidRDefault="00930AF8" w:rsidP="00930AF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highlight w:val="cyan"/>
              </w:rPr>
            </w:pPr>
            <w:r w:rsidRPr="00997947">
              <w:rPr>
                <w:sz w:val="18"/>
              </w:rPr>
              <w:t>Rekonstrukce ŽST Kyjov</w:t>
            </w:r>
          </w:p>
        </w:tc>
      </w:tr>
      <w:tr w:rsidR="00930AF8"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930AF8" w:rsidRPr="00C02C9D" w:rsidRDefault="00930AF8" w:rsidP="00930AF8">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0FB55E82" w:rsidR="00930AF8" w:rsidRPr="00C02C9D" w:rsidRDefault="00930AF8" w:rsidP="00930AF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997947">
              <w:rPr>
                <w:sz w:val="18"/>
              </w:rPr>
              <w:t>D</w:t>
            </w:r>
            <w:r>
              <w:rPr>
                <w:sz w:val="18"/>
              </w:rPr>
              <w:t>PS</w:t>
            </w:r>
            <w:r w:rsidRPr="00997947">
              <w:rPr>
                <w:sz w:val="18"/>
              </w:rPr>
              <w:t>/PDPS</w:t>
            </w:r>
          </w:p>
        </w:tc>
      </w:tr>
      <w:tr w:rsidR="00930AF8"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930AF8" w:rsidRPr="00C02C9D" w:rsidRDefault="00930AF8" w:rsidP="00930AF8">
            <w:pPr>
              <w:pStyle w:val="Textbezslovn"/>
              <w:spacing w:before="40" w:after="40"/>
              <w:ind w:left="0"/>
              <w:jc w:val="left"/>
              <w:rPr>
                <w:sz w:val="18"/>
              </w:rPr>
            </w:pPr>
            <w:r w:rsidRPr="00C02C9D">
              <w:rPr>
                <w:sz w:val="18"/>
              </w:rPr>
              <w:t xml:space="preserve">Číslo stavby Objednatele </w:t>
            </w:r>
            <w:r w:rsidRPr="00C02C9D">
              <w:rPr>
                <w:sz w:val="18"/>
              </w:rPr>
              <w:br/>
              <w:t>(S-kód):</w:t>
            </w:r>
          </w:p>
        </w:tc>
        <w:tc>
          <w:tcPr>
            <w:tcW w:w="5407" w:type="dxa"/>
            <w:tcBorders>
              <w:right w:val="nil"/>
            </w:tcBorders>
            <w:vAlign w:val="center"/>
          </w:tcPr>
          <w:p w14:paraId="0F01010D" w14:textId="1D3F4F1F" w:rsidR="00930AF8" w:rsidRPr="00C02C9D" w:rsidRDefault="00930AF8" w:rsidP="00930AF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S621600398</w:t>
            </w:r>
          </w:p>
        </w:tc>
      </w:tr>
      <w:tr w:rsidR="00930AF8"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930AF8" w:rsidRPr="00C02C9D" w:rsidRDefault="00930AF8" w:rsidP="00930AF8">
            <w:pPr>
              <w:pStyle w:val="Textbezslovn"/>
              <w:spacing w:before="40" w:after="40"/>
              <w:ind w:left="0"/>
              <w:jc w:val="left"/>
            </w:pPr>
            <w:r w:rsidRPr="00C02C9D">
              <w:rPr>
                <w:sz w:val="18"/>
              </w:rPr>
              <w:t>ISPROFOND:</w:t>
            </w:r>
          </w:p>
        </w:tc>
        <w:tc>
          <w:tcPr>
            <w:tcW w:w="5407" w:type="dxa"/>
            <w:tcBorders>
              <w:right w:val="nil"/>
            </w:tcBorders>
            <w:vAlign w:val="center"/>
          </w:tcPr>
          <w:p w14:paraId="006376C1" w14:textId="2B2BE533" w:rsidR="00930AF8" w:rsidRPr="00C02C9D" w:rsidRDefault="00930AF8" w:rsidP="00930AF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997947">
              <w:rPr>
                <w:sz w:val="18"/>
              </w:rPr>
              <w:t>3273214901</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930AF8"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930AF8" w:rsidRPr="00C02C9D" w:rsidRDefault="00930AF8" w:rsidP="00930AF8">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253E0E60" w:rsidR="00930AF8" w:rsidRPr="00C02C9D" w:rsidRDefault="00930AF8" w:rsidP="00930AF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997947">
              <w:rPr>
                <w:sz w:val="18"/>
              </w:rPr>
              <w:t>Kyjov</w:t>
            </w:r>
          </w:p>
        </w:tc>
      </w:tr>
      <w:tr w:rsidR="00930AF8"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930AF8" w:rsidRPr="00C02C9D" w:rsidRDefault="00930AF8" w:rsidP="00930AF8">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7B18D549" w:rsidR="00930AF8" w:rsidRPr="00C02C9D" w:rsidRDefault="00930AF8" w:rsidP="00930AF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997947">
              <w:rPr>
                <w:sz w:val="18"/>
              </w:rPr>
              <w:t>2302J1</w:t>
            </w:r>
          </w:p>
        </w:tc>
      </w:tr>
      <w:tr w:rsidR="00930AF8"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930AF8" w:rsidRPr="00C02C9D" w:rsidRDefault="00930AF8" w:rsidP="00930AF8">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643B7A68" w:rsidR="00930AF8" w:rsidRPr="00C02C9D" w:rsidRDefault="00930AF8" w:rsidP="00930AF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997947">
              <w:rPr>
                <w:sz w:val="18"/>
              </w:rPr>
              <w:t>Jihomoravský</w:t>
            </w:r>
          </w:p>
        </w:tc>
      </w:tr>
      <w:tr w:rsidR="00930AF8"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930AF8" w:rsidRPr="00C02C9D" w:rsidRDefault="00930AF8" w:rsidP="00930AF8">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5291CD14" w:rsidR="00930AF8" w:rsidRPr="00C02C9D" w:rsidRDefault="00930AF8" w:rsidP="00930AF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30C37">
              <w:rPr>
                <w:sz w:val="18"/>
              </w:rPr>
              <w:t>dle dokumentace</w:t>
            </w:r>
          </w:p>
        </w:tc>
      </w:tr>
    </w:tbl>
    <w:p w14:paraId="7C80EFFD" w14:textId="77777777" w:rsidR="009977AA" w:rsidRPr="00C02C9D" w:rsidRDefault="00717EC8" w:rsidP="00D70454">
      <w:pPr>
        <w:pStyle w:val="Nadpis2-2"/>
      </w:pPr>
      <w:bookmarkStart w:id="14" w:name="_Toc180160163"/>
      <w:r w:rsidRPr="00C02C9D">
        <w:t>Objednatel</w:t>
      </w:r>
      <w:bookmarkEnd w:id="14"/>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930AF8"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930AF8" w:rsidRPr="00C02C9D" w:rsidRDefault="00930AF8" w:rsidP="00930AF8">
            <w:pPr>
              <w:pStyle w:val="Textbezslovn"/>
              <w:spacing w:before="40" w:after="40"/>
              <w:ind w:left="0"/>
              <w:jc w:val="left"/>
            </w:pPr>
            <w:r w:rsidRPr="00C02C9D">
              <w:rPr>
                <w:sz w:val="18"/>
              </w:rPr>
              <w:t>Objednatel:</w:t>
            </w:r>
          </w:p>
        </w:tc>
        <w:tc>
          <w:tcPr>
            <w:tcW w:w="5407" w:type="dxa"/>
            <w:tcBorders>
              <w:bottom w:val="nil"/>
            </w:tcBorders>
            <w:vAlign w:val="center"/>
          </w:tcPr>
          <w:p w14:paraId="65E1208F" w14:textId="76A51432" w:rsidR="00930AF8" w:rsidRPr="00C02C9D" w:rsidRDefault="00930AF8" w:rsidP="00930AF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930AF8"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930AF8" w:rsidRPr="00C02C9D" w:rsidRDefault="00930AF8" w:rsidP="00930AF8">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6F1D27D7" w:rsidR="00930AF8" w:rsidRPr="00C02C9D" w:rsidRDefault="00930AF8" w:rsidP="00930AF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930AF8"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930AF8" w:rsidRPr="00C02C9D" w:rsidRDefault="00930AF8" w:rsidP="00930AF8">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0E287801" w:rsidR="00930AF8" w:rsidRPr="00C02C9D" w:rsidRDefault="00930AF8" w:rsidP="00930AF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 xml:space="preserve">Stavební správa </w:t>
            </w:r>
            <w:r>
              <w:rPr>
                <w:sz w:val="18"/>
              </w:rPr>
              <w:t>východ</w:t>
            </w:r>
          </w:p>
        </w:tc>
      </w:tr>
      <w:tr w:rsidR="00930AF8"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930AF8" w:rsidRPr="00C02C9D" w:rsidRDefault="00930AF8" w:rsidP="00930AF8">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5CA5BFB3" w:rsidR="00930AF8" w:rsidRPr="00C02C9D" w:rsidRDefault="00930AF8" w:rsidP="00930AF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Pr>
                <w:sz w:val="18"/>
              </w:rPr>
              <w:t>Nerudova</w:t>
            </w:r>
            <w:r w:rsidRPr="007662E4">
              <w:rPr>
                <w:sz w:val="18"/>
              </w:rPr>
              <w:t xml:space="preserve"> </w:t>
            </w:r>
            <w:r>
              <w:rPr>
                <w:sz w:val="18"/>
              </w:rPr>
              <w:t>773</w:t>
            </w:r>
            <w:r w:rsidRPr="007662E4">
              <w:rPr>
                <w:sz w:val="18"/>
              </w:rPr>
              <w:t>/</w:t>
            </w:r>
            <w:r>
              <w:rPr>
                <w:sz w:val="18"/>
              </w:rPr>
              <w:t>1</w:t>
            </w:r>
            <w:r w:rsidRPr="007662E4">
              <w:rPr>
                <w:sz w:val="18"/>
              </w:rPr>
              <w:t xml:space="preserve">, </w:t>
            </w:r>
            <w:r>
              <w:rPr>
                <w:sz w:val="18"/>
              </w:rPr>
              <w:t>779 00</w:t>
            </w:r>
            <w:r w:rsidRPr="007662E4">
              <w:rPr>
                <w:sz w:val="18"/>
              </w:rPr>
              <w:t xml:space="preserve">, </w:t>
            </w:r>
            <w:r>
              <w:rPr>
                <w:sz w:val="18"/>
              </w:rPr>
              <w:t xml:space="preserve">Olomouc  </w:t>
            </w:r>
          </w:p>
        </w:tc>
      </w:tr>
    </w:tbl>
    <w:p w14:paraId="38577428" w14:textId="3D0A8261" w:rsidR="00717EC8" w:rsidRPr="00C02C9D" w:rsidRDefault="00652062" w:rsidP="00D70454">
      <w:pPr>
        <w:pStyle w:val="Nadpis2-2"/>
      </w:pPr>
      <w:bookmarkStart w:id="15" w:name="_Toc180160164"/>
      <w:r w:rsidRPr="00C02C9D">
        <w:t>Dodavatel</w:t>
      </w:r>
      <w:bookmarkEnd w:id="15"/>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6" w:name="_Toc180160165"/>
      <w:r w:rsidRPr="00C02C9D">
        <w:t>Popis stavby</w:t>
      </w:r>
      <w:bookmarkEnd w:id="16"/>
    </w:p>
    <w:p w14:paraId="2EC1F249" w14:textId="6FE17D83" w:rsidR="00930AF8" w:rsidRPr="00994AD7" w:rsidRDefault="00930AF8" w:rsidP="00930AF8">
      <w:pPr>
        <w:ind w:left="709"/>
      </w:pPr>
      <w:r w:rsidRPr="00930AF8">
        <w:t>Stavba</w:t>
      </w:r>
      <w:r>
        <w:t xml:space="preserve"> </w:t>
      </w:r>
      <w:r w:rsidRPr="00994AD7">
        <w:t>řeší rekonstrukci žel. svršku a spodku, elektrizaci, nové sdělovací a zabezpečovací zařízení, silnoproud, rekonstrukce mostních objektů, 2 vnější, 1 ostrovní nástupiště + podchod, šikmé chodníky. ETCS, DOZ, GSM-R v rámci stavby.</w:t>
      </w:r>
    </w:p>
    <w:p w14:paraId="6178987C" w14:textId="2CB9CA24" w:rsidR="00930AF8" w:rsidRPr="00994AD7" w:rsidRDefault="00930AF8" w:rsidP="00930AF8">
      <w:pPr>
        <w:ind w:left="709"/>
        <w:jc w:val="both"/>
      </w:pPr>
      <w:r w:rsidRPr="00994AD7">
        <w:t>Digitálním model stavby bude prováděn a vytvářen od stupně PDPS. Ve stupni D</w:t>
      </w:r>
      <w:r>
        <w:t>PS</w:t>
      </w:r>
      <w:r w:rsidRPr="00994AD7">
        <w:t xml:space="preserve"> se uplatní režim BIM pouze v rozsahu požadavků na sdílení dat a dokumentů v rámci CDE a uplatnění cílů spojených s využití CDE pro milník spojený s připomínkovým řízením.</w:t>
      </w:r>
    </w:p>
    <w:p w14:paraId="340492D4" w14:textId="6A7EAF33" w:rsidR="003A35F4" w:rsidRPr="00930AF8" w:rsidRDefault="003A35F4" w:rsidP="0082567B">
      <w:pPr>
        <w:ind w:left="709"/>
      </w:pPr>
    </w:p>
    <w:p w14:paraId="4FDF1A93" w14:textId="5493C505" w:rsidR="00DE1242" w:rsidRDefault="00DE1242" w:rsidP="00BD4B1F">
      <w:pPr>
        <w:spacing w:before="0"/>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17" w:name="_Toc180160166"/>
      <w:r>
        <w:lastRenderedPageBreak/>
        <w:t xml:space="preserve">Odpovědné osoby a </w:t>
      </w:r>
      <w:r w:rsidR="00D40E02">
        <w:t>P</w:t>
      </w:r>
      <w:r w:rsidR="000A419A">
        <w:t>rojektový tým</w:t>
      </w:r>
      <w:bookmarkEnd w:id="17"/>
    </w:p>
    <w:p w14:paraId="3E49460A" w14:textId="031593CF" w:rsidR="0097207A" w:rsidRDefault="0097207A" w:rsidP="00DE1242">
      <w:pPr>
        <w:pStyle w:val="Nadpis2-2"/>
      </w:pPr>
      <w:bookmarkStart w:id="18" w:name="_Toc180160167"/>
      <w:r>
        <w:t>Definice činností odpovědných osob</w:t>
      </w:r>
      <w:r w:rsidR="00DE1242">
        <w:t xml:space="preserve"> Objednatele</w:t>
      </w:r>
      <w:bookmarkEnd w:id="18"/>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19" w:name="_Toc180160168"/>
      <w:r>
        <w:t xml:space="preserve">Definice činností odpovědných osob </w:t>
      </w:r>
      <w:r w:rsidR="00652062">
        <w:t>Dodavatel</w:t>
      </w:r>
      <w:r>
        <w:t>e</w:t>
      </w:r>
      <w:bookmarkEnd w:id="19"/>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0" w:name="_Toc180160169"/>
      <w:r>
        <w:lastRenderedPageBreak/>
        <w:t>Odpovědné osoby</w:t>
      </w:r>
      <w:r w:rsidR="00F2688E">
        <w:t xml:space="preserve"> </w:t>
      </w:r>
      <w:r w:rsidR="0097207A">
        <w:t>Objednatele</w:t>
      </w:r>
      <w:bookmarkEnd w:id="20"/>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39ECC9C7" w:rsidR="0097207A" w:rsidRPr="00C02C9D" w:rsidRDefault="00930AF8"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930AF8"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930AF8" w:rsidRPr="00C02C9D" w:rsidRDefault="00930AF8" w:rsidP="00930AF8">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0DD0150C" w14:textId="77777777" w:rsidR="00930AF8" w:rsidRPr="001A6B79" w:rsidRDefault="00930AF8" w:rsidP="00930AF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Stavební správa </w:t>
            </w:r>
            <w:r>
              <w:rPr>
                <w:sz w:val="18"/>
              </w:rPr>
              <w:t>východ</w:t>
            </w:r>
          </w:p>
          <w:p w14:paraId="02C4142D" w14:textId="77777777" w:rsidR="00930AF8" w:rsidRPr="001A6B79" w:rsidRDefault="00930AF8" w:rsidP="00930AF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Ing. </w:t>
            </w:r>
            <w:r>
              <w:rPr>
                <w:sz w:val="18"/>
              </w:rPr>
              <w:t>Barbora Parchanská</w:t>
            </w:r>
          </w:p>
          <w:p w14:paraId="3746B945" w14:textId="77777777" w:rsidR="00930AF8" w:rsidRPr="001A6B79" w:rsidRDefault="00930AF8" w:rsidP="00930AF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w:t>
            </w:r>
            <w:r>
              <w:rPr>
                <w:sz w:val="18"/>
              </w:rPr>
              <w:t> 724 932 337</w:t>
            </w:r>
            <w:r w:rsidRPr="001A6B79">
              <w:rPr>
                <w:sz w:val="18"/>
              </w:rPr>
              <w:t xml:space="preserve">             </w:t>
            </w:r>
          </w:p>
          <w:p w14:paraId="6797F31A" w14:textId="2F3E6B61" w:rsidR="00930AF8" w:rsidRPr="00C02C9D" w:rsidRDefault="00930AF8" w:rsidP="00930AF8">
            <w:pPr>
              <w:spacing w:before="0"/>
              <w:cnfStyle w:val="000000000000" w:firstRow="0" w:lastRow="0" w:firstColumn="0" w:lastColumn="0" w:oddVBand="0" w:evenVBand="0" w:oddHBand="0" w:evenHBand="0" w:firstRowFirstColumn="0" w:firstRowLastColumn="0" w:lastRowFirstColumn="0" w:lastRowLastColumn="0"/>
              <w:rPr>
                <w:sz w:val="18"/>
              </w:rPr>
            </w:pPr>
            <w:r w:rsidRPr="001A6B79">
              <w:rPr>
                <w:sz w:val="18"/>
              </w:rPr>
              <w:t>E:</w:t>
            </w:r>
            <w:r w:rsidRPr="001A6B79">
              <w:rPr>
                <w:sz w:val="18"/>
              </w:rPr>
              <w:t> </w:t>
            </w:r>
            <w:r w:rsidRPr="00994AD7">
              <w:rPr>
                <w:sz w:val="18"/>
              </w:rPr>
              <w:t>Parchanska</w:t>
            </w:r>
            <w:r w:rsidRPr="001A6B79">
              <w:rPr>
                <w:sz w:val="18"/>
              </w:rPr>
              <w:t>@spravazeleznic.cz</w:t>
            </w:r>
          </w:p>
        </w:tc>
      </w:tr>
      <w:tr w:rsidR="00930AF8"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930AF8" w:rsidRPr="00C02C9D" w:rsidRDefault="00930AF8" w:rsidP="00930AF8">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04AD8259" w14:textId="77777777" w:rsidR="00930AF8" w:rsidRPr="001A6B79" w:rsidRDefault="00930AF8" w:rsidP="00930AF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Stanislav Vitásek, Ph.D.</w:t>
            </w:r>
          </w:p>
          <w:p w14:paraId="0F6E545F" w14:textId="77777777" w:rsidR="00930AF8" w:rsidRPr="001A6B79" w:rsidRDefault="00930AF8" w:rsidP="00930AF8">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16A7714B" w14:textId="77777777" w:rsidR="00930AF8" w:rsidRPr="001A6B79" w:rsidRDefault="00930AF8" w:rsidP="00930AF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30B2073D" w14:textId="77777777" w:rsidR="00930AF8" w:rsidRPr="001A6B79" w:rsidRDefault="00930AF8" w:rsidP="00930AF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+420 736 260 403</w:t>
            </w:r>
          </w:p>
          <w:p w14:paraId="419D6755" w14:textId="38CC8375" w:rsidR="00930AF8" w:rsidRPr="00C02C9D" w:rsidRDefault="00930AF8" w:rsidP="00930AF8">
            <w:pPr>
              <w:spacing w:before="0"/>
              <w:cnfStyle w:val="000000000000" w:firstRow="0" w:lastRow="0" w:firstColumn="0" w:lastColumn="0" w:oddVBand="0" w:evenVBand="0" w:oddHBand="0" w:evenHBand="0" w:firstRowFirstColumn="0" w:firstRowLastColumn="0" w:lastRowFirstColumn="0" w:lastRowLastColumn="0"/>
              <w:rPr>
                <w:highlight w:val="cyan"/>
              </w:rPr>
            </w:pPr>
            <w:r w:rsidRPr="001A6B79">
              <w:rPr>
                <w:sz w:val="18"/>
              </w:rPr>
              <w:t>E: vitasek@spravazeleznic.cz</w:t>
            </w:r>
          </w:p>
        </w:tc>
      </w:tr>
      <w:tr w:rsidR="00930AF8"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930AF8" w:rsidRPr="00C02C9D" w:rsidRDefault="00930AF8" w:rsidP="00930AF8">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463681F7" w14:textId="77777777" w:rsidR="00930AF8" w:rsidRPr="001A6B79" w:rsidRDefault="00930AF8" w:rsidP="00930AF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Mariana Salavová</w:t>
            </w:r>
          </w:p>
          <w:p w14:paraId="3424B999" w14:textId="77777777" w:rsidR="00930AF8" w:rsidRPr="001A6B79" w:rsidRDefault="00930AF8" w:rsidP="00930AF8">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 xml:space="preserve"> SŽ GŘ - Odbor strategie,</w:t>
            </w:r>
          </w:p>
          <w:p w14:paraId="7FF0E663" w14:textId="77777777" w:rsidR="00930AF8" w:rsidRPr="001A6B79" w:rsidRDefault="00930AF8" w:rsidP="00930AF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57C372ED" w14:textId="77777777" w:rsidR="00930AF8" w:rsidRPr="001A6B79" w:rsidRDefault="00930AF8" w:rsidP="00930AF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+420 606 054 261</w:t>
            </w:r>
          </w:p>
          <w:p w14:paraId="30593C8B" w14:textId="001CDDD2" w:rsidR="00930AF8" w:rsidRPr="00C02C9D" w:rsidRDefault="00930AF8" w:rsidP="00930AF8">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1A6B79">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1" w:name="_Toc51660002"/>
      <w:r w:rsidR="00E56344" w:rsidRPr="00C02C9D">
        <w:t>v </w:t>
      </w:r>
      <w:r w:rsidR="00B567B3" w:rsidRPr="00C02C9D">
        <w:t xml:space="preserve">příloze </w:t>
      </w:r>
      <w:r w:rsidR="008F338B" w:rsidRPr="00C02C9D">
        <w:t xml:space="preserve">BEP </w:t>
      </w:r>
      <w:r w:rsidR="00B567B3" w:rsidRPr="00C02C9D">
        <w:t>č.</w:t>
      </w:r>
      <w:bookmarkStart w:id="22" w:name="_Hlk151554224"/>
      <w:r w:rsidR="008F338B" w:rsidRPr="00C02C9D">
        <w:t> </w:t>
      </w:r>
      <w:bookmarkEnd w:id="22"/>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3" w:name="_Toc180160170"/>
      <w:r w:rsidRPr="00C02C9D">
        <w:t xml:space="preserve">Odpovědné osoby </w:t>
      </w:r>
      <w:r w:rsidR="00652062" w:rsidRPr="00C02C9D">
        <w:t>Dodavatel</w:t>
      </w:r>
      <w:bookmarkEnd w:id="21"/>
      <w:r w:rsidR="00331F0C" w:rsidRPr="00C02C9D">
        <w:t>e</w:t>
      </w:r>
      <w:bookmarkEnd w:id="23"/>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1AC5307E"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[*HIP_ADRESA]</w:t>
            </w:r>
          </w:p>
          <w:p w14:paraId="66708FEB"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[*HIP_E-MAIL]</w:t>
            </w:r>
          </w:p>
          <w:p w14:paraId="57D33ED8" w14:textId="44F78330" w:rsidR="00D76885" w:rsidRPr="00C02C9D"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4"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4"/>
    <w:p w14:paraId="5A43F736" w14:textId="0095BF13" w:rsidR="009C2DF4" w:rsidRDefault="009C2DF4">
      <w:r>
        <w:br w:type="page"/>
      </w:r>
    </w:p>
    <w:p w14:paraId="7E2D8033" w14:textId="1524855F" w:rsidR="00810A09" w:rsidRDefault="00810A09" w:rsidP="00810A09">
      <w:pPr>
        <w:pStyle w:val="Nadpis2-2"/>
      </w:pPr>
      <w:bookmarkStart w:id="25" w:name="_Toc180160171"/>
      <w:bookmarkStart w:id="26" w:name="_Hlk151554317"/>
      <w:r>
        <w:lastRenderedPageBreak/>
        <w:t>Matice odpovědnosti</w:t>
      </w:r>
      <w:bookmarkEnd w:id="25"/>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0E3089FE" w:rsidR="00EF3FE5" w:rsidRDefault="00EF3FE5" w:rsidP="00EF3FE5">
      <w:pPr>
        <w:pStyle w:val="Text2-1"/>
        <w:numPr>
          <w:ilvl w:val="0"/>
          <w:numId w:val="26"/>
        </w:numPr>
        <w:ind w:hanging="246"/>
      </w:pPr>
      <w:r>
        <w:t xml:space="preserve">Vrcholový koordinátor a HIS (úroveň </w:t>
      </w:r>
      <w:r w:rsidR="00B61E2E">
        <w:t>I</w:t>
      </w:r>
      <w:r>
        <w:t>I. a 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0E57C9">
      <w:pPr>
        <w:pStyle w:val="Text2-1"/>
        <w:numPr>
          <w:ilvl w:val="0"/>
          <w:numId w:val="0"/>
        </w:numPr>
      </w:pPr>
      <w:r w:rsidRPr="00454E4E">
        <w:br w:type="page"/>
      </w:r>
    </w:p>
    <w:p w14:paraId="1AE6B55E" w14:textId="6FAD0872" w:rsidR="00304C18" w:rsidRDefault="00304C18" w:rsidP="00810A09">
      <w:pPr>
        <w:pStyle w:val="Nadpis2-1"/>
        <w:keepNext w:val="0"/>
        <w:widowControl w:val="0"/>
      </w:pPr>
      <w:bookmarkStart w:id="27" w:name="_Toc180160172"/>
      <w:bookmarkEnd w:id="26"/>
      <w:r>
        <w:lastRenderedPageBreak/>
        <w:t>Cíle BIM projektu</w:t>
      </w:r>
      <w:bookmarkEnd w:id="27"/>
    </w:p>
    <w:p w14:paraId="1FC8986A" w14:textId="77777777" w:rsidR="00B67C4E" w:rsidRDefault="00B67C4E" w:rsidP="00B67C4E">
      <w:pPr>
        <w:pStyle w:val="Nadpis2-2"/>
      </w:pPr>
      <w:bookmarkStart w:id="28" w:name="_Toc180160173"/>
      <w:r>
        <w:t>Základní charakteristika cílů BIM projektu</w:t>
      </w:r>
      <w:bookmarkEnd w:id="28"/>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0A915FD6"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29"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FF1997">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29"/>
      <w:r w:rsidR="00F64A6E">
        <w:t>:</w:t>
      </w:r>
    </w:p>
    <w:p w14:paraId="60584BCE" w14:textId="362C682A" w:rsidR="00F64A6E" w:rsidRDefault="006C7E81" w:rsidP="000946C9">
      <w:pPr>
        <w:pStyle w:val="Textbezslovn"/>
        <w:numPr>
          <w:ilvl w:val="0"/>
          <w:numId w:val="11"/>
        </w:numPr>
      </w:pPr>
      <w:bookmarkStart w:id="30"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0"/>
    </w:p>
    <w:p w14:paraId="1348BC6F" w14:textId="4E46CBDD" w:rsidR="00E73358" w:rsidRDefault="00E73358" w:rsidP="00A21C61">
      <w:pPr>
        <w:pStyle w:val="Text2-1"/>
      </w:pPr>
      <w:bookmarkStart w:id="31"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2" w:name="_Hlk151555192"/>
      <w:bookmarkEnd w:id="31"/>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2"/>
    <w:p w14:paraId="7C0F8015" w14:textId="77777777" w:rsidR="00EA2FEB" w:rsidRDefault="00EA2FEB">
      <w:pPr>
        <w:rPr>
          <w:sz w:val="22"/>
        </w:rPr>
      </w:pPr>
      <w:r>
        <w:br w:type="page"/>
      </w:r>
    </w:p>
    <w:p w14:paraId="451EB58C" w14:textId="77777777" w:rsidR="00771AB1" w:rsidRDefault="00771AB1" w:rsidP="00771AB1">
      <w:pPr>
        <w:pStyle w:val="Nadpis2-2"/>
      </w:pPr>
      <w:bookmarkStart w:id="33" w:name="_Toc180160174"/>
      <w:r>
        <w:lastRenderedPageBreak/>
        <w:t>Cíle BIM projektu</w:t>
      </w:r>
      <w:bookmarkEnd w:id="33"/>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4" w:name="_Hlk151556440"/>
            <w:r w:rsidRPr="00B46D03">
              <w:rPr>
                <w:b/>
                <w:sz w:val="16"/>
                <w:szCs w:val="16"/>
              </w:rPr>
              <w:t>Společné datové prostředí (CDE)</w:t>
            </w:r>
            <w:bookmarkEnd w:id="34"/>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6F38B9E5"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e.</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28FEF54C"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w:t>
            </w:r>
            <w:r w:rsidR="00DF5BBE">
              <w:rPr>
                <w:sz w:val="16"/>
              </w:rPr>
              <w:t xml:space="preserve">adresářové </w:t>
            </w:r>
            <w:r>
              <w:rPr>
                <w:sz w:val="16"/>
              </w:rPr>
              <w:t xml:space="preserve">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5"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5"/>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21317EE4"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w:t>
            </w:r>
            <w:r w:rsidR="00AA36E2">
              <w:rPr>
                <w:sz w:val="16"/>
              </w:rPr>
              <w:t>na základě</w:t>
            </w:r>
            <w:r w:rsidR="00781E3A">
              <w:rPr>
                <w:sz w:val="16"/>
              </w:rPr>
              <w:t xml:space="preserve"> všech</w:t>
            </w:r>
            <w:r w:rsidRPr="00837696">
              <w:rPr>
                <w:sz w:val="16"/>
              </w:rPr>
              <w:t> dílčích model</w:t>
            </w:r>
            <w:r w:rsidR="00781E3A">
              <w:rPr>
                <w:sz w:val="16"/>
              </w:rPr>
              <w:t>ů</w:t>
            </w:r>
            <w:r w:rsidRPr="00837696">
              <w:rPr>
                <w:sz w:val="16"/>
              </w:rPr>
              <w:t xml:space="preserve"> vytvořit model výkopových případně razících terénních úprav v</w:t>
            </w:r>
            <w:r w:rsidR="00AA36E2">
              <w:rPr>
                <w:sz w:val="16"/>
              </w:rPr>
              <w:t> </w:t>
            </w:r>
            <w:r w:rsidRPr="00837696">
              <w:rPr>
                <w:sz w:val="16"/>
              </w:rPr>
              <w:t>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CD73D8" w:rsidRPr="00B46D03" w14:paraId="5F25D9C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3288FB7E" w14:textId="02CBA35A" w:rsidR="00CD73D8" w:rsidRDefault="008D67BC"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4C24D5A2" w14:textId="31802F08" w:rsidR="00CD73D8" w:rsidRPr="00F535CA" w:rsidRDefault="0002089E"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Zpracování </w:t>
            </w:r>
            <w:r w:rsidR="002E1A8C">
              <w:rPr>
                <w:sz w:val="16"/>
              </w:rPr>
              <w:t>DiMS</w:t>
            </w:r>
            <w:r w:rsidR="007D4861">
              <w:rPr>
                <w:sz w:val="16"/>
              </w:rPr>
              <w:t xml:space="preserve"> odstraňovaných konstrukcí</w:t>
            </w:r>
            <w:r w:rsidR="00747E68">
              <w:rPr>
                <w:sz w:val="16"/>
              </w:rPr>
              <w:t xml:space="preserve"> bude provedeno v</w:t>
            </w:r>
            <w:r w:rsidR="0050512F">
              <w:rPr>
                <w:sz w:val="16"/>
              </w:rPr>
              <w:t> </w:t>
            </w:r>
            <w:r w:rsidR="00747E68">
              <w:rPr>
                <w:sz w:val="16"/>
              </w:rPr>
              <w:t>ro</w:t>
            </w:r>
            <w:r w:rsidR="0050512F">
              <w:rPr>
                <w:sz w:val="16"/>
              </w:rPr>
              <w:t xml:space="preserve">zsahu prováděných </w:t>
            </w:r>
            <w:r w:rsidR="00F42459">
              <w:rPr>
                <w:sz w:val="16"/>
              </w:rPr>
              <w:t>úprav</w:t>
            </w:r>
            <w:r w:rsidR="000E2D4E">
              <w:rPr>
                <w:sz w:val="16"/>
              </w:rPr>
              <w:t xml:space="preserve"> a v</w:t>
            </w:r>
            <w:r w:rsidR="00AE16DB">
              <w:rPr>
                <w:sz w:val="16"/>
              </w:rPr>
              <w:t> </w:t>
            </w:r>
            <w:r w:rsidR="000E2D4E">
              <w:rPr>
                <w:sz w:val="16"/>
              </w:rPr>
              <w:t>podrobnosti</w:t>
            </w:r>
            <w:r w:rsidR="00AE16DB">
              <w:rPr>
                <w:sz w:val="16"/>
              </w:rPr>
              <w:t xml:space="preserve"> potřebné pro </w:t>
            </w:r>
            <w:r w:rsidR="009D0E2D">
              <w:rPr>
                <w:sz w:val="16"/>
              </w:rPr>
              <w:t xml:space="preserve">jejich </w:t>
            </w:r>
            <w:r w:rsidR="00802AC1">
              <w:rPr>
                <w:sz w:val="16"/>
              </w:rPr>
              <w:t xml:space="preserve">realizaci. </w:t>
            </w:r>
            <w:r w:rsidR="009665AE">
              <w:rPr>
                <w:sz w:val="16"/>
              </w:rPr>
              <w:t>Ú</w:t>
            </w:r>
            <w:r w:rsidR="002A102F">
              <w:rPr>
                <w:sz w:val="16"/>
              </w:rPr>
              <w:t>prav</w:t>
            </w:r>
            <w:r w:rsidR="00802AC1">
              <w:rPr>
                <w:sz w:val="16"/>
              </w:rPr>
              <w:t>y</w:t>
            </w:r>
            <w:r w:rsidR="002A102F">
              <w:rPr>
                <w:sz w:val="16"/>
              </w:rPr>
              <w:t xml:space="preserve"> prováděn</w:t>
            </w:r>
            <w:r w:rsidR="00802AC1">
              <w:rPr>
                <w:sz w:val="16"/>
              </w:rPr>
              <w:t xml:space="preserve">é </w:t>
            </w:r>
            <w:r w:rsidR="002A102F">
              <w:rPr>
                <w:sz w:val="16"/>
              </w:rPr>
              <w:t xml:space="preserve">na </w:t>
            </w:r>
            <w:r w:rsidR="009665AE">
              <w:rPr>
                <w:sz w:val="16"/>
              </w:rPr>
              <w:t xml:space="preserve">objektech </w:t>
            </w:r>
            <w:r w:rsidR="002A102F">
              <w:rPr>
                <w:sz w:val="16"/>
              </w:rPr>
              <w:t>pozemních stav</w:t>
            </w:r>
            <w:r w:rsidR="009665AE">
              <w:rPr>
                <w:sz w:val="16"/>
              </w:rPr>
              <w:t>e</w:t>
            </w:r>
            <w:r w:rsidR="002A102F">
              <w:rPr>
                <w:sz w:val="16"/>
              </w:rPr>
              <w:t>b bud</w:t>
            </w:r>
            <w:r w:rsidR="00F90090">
              <w:rPr>
                <w:sz w:val="16"/>
              </w:rPr>
              <w:t>ou</w:t>
            </w:r>
            <w:r w:rsidR="002A102F">
              <w:rPr>
                <w:sz w:val="16"/>
              </w:rPr>
              <w:t xml:space="preserve"> </w:t>
            </w:r>
            <w:r w:rsidR="00775AFA">
              <w:rPr>
                <w:sz w:val="16"/>
              </w:rPr>
              <w:t>zpracovává</w:t>
            </w:r>
            <w:r w:rsidR="00437D1E">
              <w:rPr>
                <w:sz w:val="16"/>
              </w:rPr>
              <w:t>n</w:t>
            </w:r>
            <w:r w:rsidR="00F90090">
              <w:rPr>
                <w:sz w:val="16"/>
              </w:rPr>
              <w:t>y</w:t>
            </w:r>
            <w:r w:rsidR="00437D1E">
              <w:rPr>
                <w:sz w:val="16"/>
              </w:rPr>
              <w:t xml:space="preserve"> </w:t>
            </w:r>
            <w:r w:rsidR="00802AC1">
              <w:rPr>
                <w:sz w:val="16"/>
              </w:rPr>
              <w:t>v </w:t>
            </w:r>
            <w:r w:rsidR="00437D1E">
              <w:rPr>
                <w:sz w:val="16"/>
              </w:rPr>
              <w:t>samostatn</w:t>
            </w:r>
            <w:r w:rsidR="00802AC1">
              <w:rPr>
                <w:sz w:val="16"/>
              </w:rPr>
              <w:t xml:space="preserve">ých </w:t>
            </w:r>
            <w:r w:rsidR="007C5FE0">
              <w:rPr>
                <w:sz w:val="16"/>
              </w:rPr>
              <w:t>model</w:t>
            </w:r>
            <w:r w:rsidR="00802AC1">
              <w:rPr>
                <w:sz w:val="16"/>
              </w:rPr>
              <w:t>ech</w:t>
            </w:r>
            <w:r w:rsidR="007C5FE0">
              <w:rPr>
                <w:sz w:val="16"/>
              </w:rPr>
              <w:t>.</w:t>
            </w:r>
          </w:p>
        </w:tc>
        <w:tc>
          <w:tcPr>
            <w:tcW w:w="1084" w:type="dxa"/>
            <w:tcBorders>
              <w:top w:val="single" w:sz="2" w:space="0" w:color="auto"/>
              <w:bottom w:val="single" w:sz="2" w:space="0" w:color="auto"/>
            </w:tcBorders>
            <w:shd w:val="clear" w:color="auto" w:fill="auto"/>
          </w:tcPr>
          <w:p w14:paraId="3C247EEB" w14:textId="20A34F6D" w:rsidR="00CD73D8" w:rsidRPr="00454E4E" w:rsidRDefault="00B9180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vysoká</w:t>
            </w:r>
          </w:p>
        </w:tc>
      </w:tr>
      <w:tr w:rsidR="00C92F06" w:rsidRPr="00B46D03" w14:paraId="69CA2D1A"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701EAAA8" w14:textId="32A282D4" w:rsidR="00C92F06" w:rsidRDefault="00C92F06" w:rsidP="00FF46C0">
            <w:pPr>
              <w:spacing w:before="20" w:after="20" w:line="276" w:lineRule="auto"/>
              <w:jc w:val="both"/>
              <w:rPr>
                <w:sz w:val="16"/>
                <w:szCs w:val="14"/>
              </w:rPr>
            </w:pPr>
            <w:r>
              <w:rPr>
                <w:sz w:val="16"/>
                <w:szCs w:val="14"/>
              </w:rPr>
              <w:t>Cíl 2.4</w:t>
            </w:r>
          </w:p>
        </w:tc>
        <w:tc>
          <w:tcPr>
            <w:tcW w:w="6366" w:type="dxa"/>
            <w:tcBorders>
              <w:top w:val="single" w:sz="2" w:space="0" w:color="auto"/>
              <w:bottom w:val="single" w:sz="2" w:space="0" w:color="auto"/>
            </w:tcBorders>
            <w:shd w:val="clear" w:color="auto" w:fill="auto"/>
          </w:tcPr>
          <w:p w14:paraId="6385F06E" w14:textId="06F566AA" w:rsidR="00C92F06" w:rsidRPr="00F535CA" w:rsidRDefault="00A74E42"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Zpracování DiMS odstraňovaných inženýrských sítí</w:t>
            </w:r>
            <w:r w:rsidR="00E47C85">
              <w:rPr>
                <w:sz w:val="16"/>
              </w:rPr>
              <w:t xml:space="preserve"> </w:t>
            </w:r>
            <w:r w:rsidR="00703D5F">
              <w:rPr>
                <w:sz w:val="16"/>
              </w:rPr>
              <w:t>bude provedeno v</w:t>
            </w:r>
            <w:r w:rsidR="00F9464A">
              <w:rPr>
                <w:sz w:val="16"/>
              </w:rPr>
              <w:t xml:space="preserve"> takovém </w:t>
            </w:r>
            <w:r w:rsidR="00703D5F">
              <w:rPr>
                <w:sz w:val="16"/>
              </w:rPr>
              <w:t>rozsahu a podrobnosti</w:t>
            </w:r>
            <w:r w:rsidR="00F9464A">
              <w:rPr>
                <w:sz w:val="16"/>
              </w:rPr>
              <w:t>,</w:t>
            </w:r>
            <w:r w:rsidR="00703D5F">
              <w:rPr>
                <w:sz w:val="16"/>
              </w:rPr>
              <w:t xml:space="preserve"> </w:t>
            </w:r>
            <w:r w:rsidR="00F9464A" w:rsidRPr="00454E4E">
              <w:rPr>
                <w:sz w:val="16"/>
                <w:szCs w:val="16"/>
              </w:rPr>
              <w:t>aby bylo možné v</w:t>
            </w:r>
            <w:r w:rsidR="00F9464A">
              <w:rPr>
                <w:sz w:val="16"/>
                <w:szCs w:val="16"/>
              </w:rPr>
              <w:t xml:space="preserve"> profesních </w:t>
            </w:r>
            <w:r w:rsidR="00F9464A" w:rsidRPr="00454E4E">
              <w:rPr>
                <w:sz w:val="16"/>
                <w:szCs w:val="16"/>
              </w:rPr>
              <w:t>modelech jednotlivých specializací doložit</w:t>
            </w:r>
            <w:r w:rsidR="00F9464A" w:rsidRPr="00F535CA">
              <w:rPr>
                <w:sz w:val="16"/>
              </w:rPr>
              <w:t xml:space="preserve"> napojení nového navrhovaného stavu na</w:t>
            </w:r>
            <w:r w:rsidR="00547252">
              <w:rPr>
                <w:sz w:val="16"/>
              </w:rPr>
              <w:t> </w:t>
            </w:r>
            <w:r w:rsidR="00F9464A" w:rsidRPr="00F535CA">
              <w:rPr>
                <w:sz w:val="16"/>
              </w:rPr>
              <w:t>stávající stav.</w:t>
            </w:r>
          </w:p>
        </w:tc>
        <w:tc>
          <w:tcPr>
            <w:tcW w:w="1084" w:type="dxa"/>
            <w:tcBorders>
              <w:top w:val="single" w:sz="2" w:space="0" w:color="auto"/>
              <w:bottom w:val="single" w:sz="2" w:space="0" w:color="auto"/>
            </w:tcBorders>
            <w:shd w:val="clear" w:color="auto" w:fill="auto"/>
          </w:tcPr>
          <w:p w14:paraId="2465A07A" w14:textId="44041C9C" w:rsidR="00C92F06" w:rsidRPr="00454E4E" w:rsidRDefault="00354EA0"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06D2334F" w:rsidR="00E844FF" w:rsidRDefault="00E844FF" w:rsidP="00FF46C0">
            <w:pPr>
              <w:spacing w:before="20" w:after="20" w:line="276" w:lineRule="auto"/>
              <w:jc w:val="both"/>
              <w:rPr>
                <w:sz w:val="16"/>
                <w:szCs w:val="14"/>
              </w:rPr>
            </w:pPr>
            <w:r>
              <w:rPr>
                <w:sz w:val="16"/>
                <w:szCs w:val="14"/>
              </w:rPr>
              <w:t>Cíl 2.</w:t>
            </w:r>
            <w:r w:rsidR="00093611">
              <w:rPr>
                <w:sz w:val="16"/>
                <w:szCs w:val="14"/>
              </w:rPr>
              <w:t>5</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2C167414" w:rsidR="00771AB1" w:rsidRPr="00F535CA" w:rsidRDefault="00771AB1" w:rsidP="00FF46C0">
            <w:pPr>
              <w:spacing w:before="20" w:after="20" w:line="276" w:lineRule="auto"/>
              <w:jc w:val="both"/>
              <w:rPr>
                <w:sz w:val="16"/>
              </w:rPr>
            </w:pPr>
            <w:r>
              <w:rPr>
                <w:sz w:val="16"/>
                <w:szCs w:val="14"/>
              </w:rPr>
              <w:t>Cíl 2.</w:t>
            </w:r>
            <w:r w:rsidR="00093611">
              <w:rPr>
                <w:sz w:val="16"/>
                <w:szCs w:val="14"/>
              </w:rPr>
              <w:t>6</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5FF75722" w14:textId="77777777" w:rsidR="00253646" w:rsidRDefault="00253646">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6" w:name="_Toc180160175"/>
      <w:r>
        <w:lastRenderedPageBreak/>
        <w:t>Informační model stavby</w:t>
      </w:r>
      <w:bookmarkEnd w:id="36"/>
    </w:p>
    <w:p w14:paraId="52D738E2" w14:textId="222D8DA3" w:rsidR="00C61850" w:rsidRDefault="00C61850" w:rsidP="00C61850">
      <w:pPr>
        <w:pStyle w:val="Nadpis2-2"/>
      </w:pPr>
      <w:bookmarkStart w:id="37" w:name="_Toc180160176"/>
      <w:r>
        <w:t xml:space="preserve">Obecné požadavky na </w:t>
      </w:r>
      <w:r w:rsidR="0031579E">
        <w:t>IMS</w:t>
      </w:r>
      <w:bookmarkEnd w:id="37"/>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38" w:name="_Toc180160177"/>
      <w:r>
        <w:lastRenderedPageBreak/>
        <w:t>Společné datové prostředí</w:t>
      </w:r>
      <w:r w:rsidR="006D434E">
        <w:t xml:space="preserve"> (CDE)</w:t>
      </w:r>
      <w:bookmarkEnd w:id="38"/>
    </w:p>
    <w:p w14:paraId="1DBCD643" w14:textId="71953A6F" w:rsidR="002C61F1" w:rsidRDefault="002C61F1">
      <w:pPr>
        <w:pStyle w:val="Text2-1"/>
      </w:pPr>
      <w:bookmarkStart w:id="39" w:name="_Toc79761485"/>
      <w:r w:rsidRPr="006006EE">
        <w:t xml:space="preserve">Společné datové prostředí (CDE) zajistí </w:t>
      </w:r>
      <w:r>
        <w:t>Dodavatel (pokud Objednatel nestanoví jinak) v rozsahu uvedeném v kap. 3.2</w:t>
      </w:r>
      <w:r w:rsidRPr="006006EE">
        <w:t xml:space="preserve">. </w:t>
      </w:r>
      <w:bookmarkEnd w:id="39"/>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0"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0"/>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1"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1"/>
    </w:p>
    <w:p w14:paraId="0D08DBD4" w14:textId="77A1CFB6" w:rsidR="004D3DD6" w:rsidRDefault="004D3DD6" w:rsidP="002C61F1">
      <w:pPr>
        <w:pStyle w:val="Text2-1"/>
      </w:pPr>
      <w:bookmarkStart w:id="42"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3" w:name="_Hlk151558488"/>
      <w:bookmarkEnd w:id="42"/>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3"/>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4FE08577" w14:textId="3478D750" w:rsidR="00D85131" w:rsidRPr="00930AF8" w:rsidRDefault="00170794" w:rsidP="00170794">
      <w:pPr>
        <w:pStyle w:val="Text2-1"/>
        <w:numPr>
          <w:ilvl w:val="0"/>
          <w:numId w:val="0"/>
        </w:numPr>
        <w:spacing w:before="0" w:after="0"/>
        <w:ind w:left="1418"/>
        <w:rPr>
          <w:lang w:val="en-US"/>
        </w:rPr>
      </w:pPr>
      <w:r w:rsidRPr="00930AF8">
        <w:t>4.1</w:t>
      </w:r>
      <w:r w:rsidR="00930AF8" w:rsidRPr="00930AF8">
        <w:rPr>
          <w:lang w:val="en-US"/>
        </w:rPr>
        <w:t xml:space="preserve"> DPS</w:t>
      </w:r>
      <w:r w:rsidR="00930AF8">
        <w:rPr>
          <w:lang w:val="en-US"/>
        </w:rPr>
        <w:t xml:space="preserve">  </w:t>
      </w:r>
      <w:r w:rsidR="00930AF8" w:rsidRPr="00930AF8">
        <w:rPr>
          <w:lang w:val="en-US"/>
        </w:rPr>
        <w:t xml:space="preserve"> pro stavbu Rekonstrukce žst Kyjov</w:t>
      </w:r>
    </w:p>
    <w:p w14:paraId="2C4A7D06" w14:textId="5FAAFA30" w:rsidR="00D85131" w:rsidRPr="00930AF8" w:rsidRDefault="00170794" w:rsidP="00170794">
      <w:pPr>
        <w:pStyle w:val="Text2-1"/>
        <w:numPr>
          <w:ilvl w:val="0"/>
          <w:numId w:val="0"/>
        </w:numPr>
        <w:spacing w:before="0" w:after="0"/>
        <w:ind w:left="1418"/>
        <w:rPr>
          <w:lang w:val="en-US"/>
        </w:rPr>
      </w:pPr>
      <w:r w:rsidRPr="00930AF8">
        <w:t>4.2</w:t>
      </w:r>
      <w:r w:rsidR="00930AF8" w:rsidRPr="00930AF8">
        <w:rPr>
          <w:lang w:val="en-US"/>
        </w:rPr>
        <w:t xml:space="preserve"> PDPS pro stavbu Rekonstrukce žst Kyjov</w:t>
      </w:r>
    </w:p>
    <w:p w14:paraId="1D94D71F" w14:textId="6BCF1CB3" w:rsidR="002C61F1" w:rsidRDefault="002C61F1" w:rsidP="00170794">
      <w:pPr>
        <w:pStyle w:val="Text2-1"/>
        <w:spacing w:after="0"/>
        <w:rPr>
          <w:rFonts w:asciiTheme="minorHAnsi" w:hAnsiTheme="minorHAnsi" w:cstheme="minorHAnsi"/>
        </w:rPr>
      </w:pPr>
      <w:bookmarkStart w:id="44"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4"/>
    <w:p w14:paraId="72C505D8" w14:textId="59B69FFE" w:rsidR="00207BBF"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97C0C48" w14:textId="77777777" w:rsidR="00207BBF" w:rsidRDefault="00207BBF" w:rsidP="005E1686">
      <w:pPr>
        <w:spacing w:before="0"/>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2312578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1207EF53" w14:textId="264F0961" w:rsidR="00530BE6" w:rsidRPr="00530BE6" w:rsidRDefault="2ECC47D3" w:rsidP="00644FBC">
      <w:pPr>
        <w:pStyle w:val="Text2-1"/>
        <w:spacing w:after="0"/>
      </w:pPr>
      <w:r>
        <w:t xml:space="preserve">V případě, že je ze strany </w:t>
      </w:r>
      <w:r w:rsidR="1D29ADE2">
        <w:t>Dodavatele</w:t>
      </w:r>
      <w:r>
        <w:t xml:space="preserve"> zajišťováno CDE i pro připomínkové řízení Dokumentace, v souladu s cíli viz kap. 3.2, je</w:t>
      </w:r>
      <w:r w:rsidRPr="16EB36B8">
        <w:rPr>
          <w:rFonts w:asciiTheme="minorHAnsi" w:hAnsiTheme="minorHAnsi"/>
        </w:rPr>
        <w:t xml:space="preserve"> požadováno, aby proces</w:t>
      </w:r>
      <w:r w:rsidR="7CBBB329" w:rsidRPr="16EB36B8">
        <w:rPr>
          <w:rFonts w:asciiTheme="minorHAnsi" w:hAnsiTheme="minorHAnsi"/>
        </w:rPr>
        <w:t xml:space="preserve"> </w:t>
      </w:r>
      <w:r w:rsidR="35E4011A" w:rsidRPr="16EB36B8">
        <w:rPr>
          <w:rFonts w:asciiTheme="minorHAnsi" w:hAnsiTheme="minorHAnsi"/>
        </w:rPr>
        <w:t>celého řízení</w:t>
      </w:r>
      <w:r w:rsidRPr="16EB36B8">
        <w:rPr>
          <w:rFonts w:asciiTheme="minorHAnsi" w:hAnsiTheme="minorHAnsi"/>
        </w:rPr>
        <w:t xml:space="preserve"> probíhal </w:t>
      </w:r>
      <w:r w:rsidR="79156DA0" w:rsidRPr="16EB36B8">
        <w:rPr>
          <w:rFonts w:asciiTheme="minorHAnsi" w:hAnsiTheme="minorHAnsi"/>
        </w:rPr>
        <w:t xml:space="preserve">s využitím </w:t>
      </w:r>
      <w:r w:rsidR="35E4011A" w:rsidRPr="16EB36B8">
        <w:rPr>
          <w:rFonts w:asciiTheme="minorHAnsi" w:hAnsiTheme="minorHAnsi"/>
        </w:rPr>
        <w:t>workflow</w:t>
      </w:r>
      <w:r w:rsidR="182A29F6" w:rsidRPr="16EB36B8">
        <w:rPr>
          <w:rFonts w:asciiTheme="minorHAnsi" w:hAnsiTheme="minorHAnsi"/>
        </w:rPr>
        <w:t xml:space="preserve"> </w:t>
      </w:r>
      <w:r w:rsidR="1D29ADE2" w:rsidRPr="16EB36B8">
        <w:rPr>
          <w:rFonts w:asciiTheme="minorHAnsi" w:hAnsiTheme="minorHAnsi"/>
        </w:rPr>
        <w:t>umožňující</w:t>
      </w:r>
      <w:r w:rsidR="00134672" w:rsidRPr="16EB36B8">
        <w:rPr>
          <w:rFonts w:asciiTheme="minorHAnsi" w:hAnsiTheme="minorHAnsi"/>
        </w:rPr>
        <w:t>ho</w:t>
      </w:r>
      <w:r w:rsidR="511956FA" w:rsidRPr="16EB36B8">
        <w:rPr>
          <w:rFonts w:asciiTheme="minorHAnsi" w:hAnsiTheme="minorHAnsi"/>
        </w:rPr>
        <w:t>:</w:t>
      </w:r>
    </w:p>
    <w:p w14:paraId="5E866138" w14:textId="603BB7AF" w:rsidR="006F1653" w:rsidRDefault="211EFE63" w:rsidP="00200DF7">
      <w:pPr>
        <w:pStyle w:val="Text2-2"/>
        <w:numPr>
          <w:ilvl w:val="3"/>
          <w:numId w:val="30"/>
        </w:numPr>
        <w:spacing w:before="0" w:after="0"/>
      </w:pPr>
      <w:r>
        <w:t>přesměrování připomínek</w:t>
      </w:r>
      <w:r w:rsidR="09A3BFE0">
        <w:t xml:space="preserve"> </w:t>
      </w:r>
      <w:r w:rsidR="004E6DCA">
        <w:t>osobě</w:t>
      </w:r>
      <w:r w:rsidR="003B7A68">
        <w:t xml:space="preserve">, </w:t>
      </w:r>
      <w:r w:rsidR="001E401C">
        <w:t>která</w:t>
      </w:r>
      <w:r w:rsidR="003B7A68">
        <w:t xml:space="preserve"> </w:t>
      </w:r>
      <w:r w:rsidR="004E6DCA">
        <w:t xml:space="preserve">se jimi </w:t>
      </w:r>
      <w:r w:rsidR="00200DF7">
        <w:t xml:space="preserve">má </w:t>
      </w:r>
      <w:r w:rsidR="004E6DCA">
        <w:t>zabýv</w:t>
      </w:r>
      <w:r w:rsidR="00200DF7">
        <w:t>at</w:t>
      </w:r>
      <w:r w:rsidR="004A17B1">
        <w:t xml:space="preserve"> </w:t>
      </w:r>
      <w:r w:rsidR="001E401C">
        <w:t>v</w:t>
      </w:r>
      <w:r w:rsidR="004A17B1">
        <w:t> </w:t>
      </w:r>
      <w:r w:rsidR="001E401C">
        <w:t>další</w:t>
      </w:r>
      <w:r w:rsidR="004A17B1">
        <w:t xml:space="preserve"> </w:t>
      </w:r>
      <w:r w:rsidR="001E401C">
        <w:t>procesní úrovni,</w:t>
      </w:r>
    </w:p>
    <w:p w14:paraId="30F28EDB" w14:textId="4AECD985" w:rsidR="00CF7ED7" w:rsidRPr="006F1653" w:rsidRDefault="58564E9D" w:rsidP="00200DF7">
      <w:pPr>
        <w:pStyle w:val="Text2-2"/>
        <w:numPr>
          <w:ilvl w:val="3"/>
          <w:numId w:val="30"/>
        </w:numPr>
        <w:spacing w:before="0" w:after="0"/>
      </w:pPr>
      <w:r>
        <w:t>paralelní přiřazení připomínek vice osobám na stejné procesní úrovni</w:t>
      </w:r>
      <w:r w:rsidR="57702DF8">
        <w:t>,</w:t>
      </w:r>
    </w:p>
    <w:p w14:paraId="41ACB86D" w14:textId="2270DA38" w:rsidR="00CF7ED7" w:rsidRPr="00B259C3" w:rsidRDefault="58564E9D" w:rsidP="00200DF7">
      <w:pPr>
        <w:pStyle w:val="Text2-2"/>
        <w:numPr>
          <w:ilvl w:val="3"/>
          <w:numId w:val="30"/>
        </w:numPr>
        <w:spacing w:before="0" w:after="0"/>
      </w:pPr>
      <w:r>
        <w:t>export vybraných připomínek do textu nebo tabulky</w:t>
      </w:r>
      <w:r w:rsidR="490195D9">
        <w:t>,</w:t>
      </w:r>
    </w:p>
    <w:p w14:paraId="36423601" w14:textId="629A60E1" w:rsidR="006F1653" w:rsidRPr="006F1653" w:rsidRDefault="03665594" w:rsidP="00200DF7">
      <w:pPr>
        <w:pStyle w:val="Text2-2"/>
        <w:numPr>
          <w:ilvl w:val="3"/>
          <w:numId w:val="30"/>
        </w:numPr>
        <w:spacing w:before="0" w:after="0"/>
      </w:pPr>
      <w:r>
        <w:t>automatické schválení připomínek</w:t>
      </w:r>
      <w:r w:rsidR="257E6D6A">
        <w:t xml:space="preserve"> a jejich přesměrování</w:t>
      </w:r>
      <w:r>
        <w:t xml:space="preserve"> </w:t>
      </w:r>
      <w:r w:rsidR="40251878">
        <w:t xml:space="preserve">do </w:t>
      </w:r>
      <w:r w:rsidR="0CB4395F">
        <w:t xml:space="preserve">vyšší </w:t>
      </w:r>
      <w:r w:rsidR="257E6D6A">
        <w:t xml:space="preserve">procesní </w:t>
      </w:r>
      <w:r w:rsidR="00117628">
        <w:t xml:space="preserve">úrovně </w:t>
      </w:r>
      <w:r w:rsidR="5AFC3A5A">
        <w:t>po</w:t>
      </w:r>
      <w:r w:rsidR="00117628">
        <w:t> </w:t>
      </w:r>
      <w:r w:rsidR="5AFC3A5A">
        <w:t>vypršení</w:t>
      </w:r>
      <w:r w:rsidR="37FAA5CC">
        <w:t xml:space="preserve"> </w:t>
      </w:r>
      <w:r w:rsidR="0406DD9C">
        <w:t>č</w:t>
      </w:r>
      <w:r w:rsidR="17996D16">
        <w:t xml:space="preserve">asového limitu </w:t>
      </w:r>
      <w:r w:rsidR="39421666">
        <w:t>stanoveného k</w:t>
      </w:r>
      <w:r w:rsidR="17996D16">
        <w:t xml:space="preserve"> jejich zpracování</w:t>
      </w:r>
      <w:r w:rsidR="61C86D29">
        <w:t>.</w:t>
      </w:r>
    </w:p>
    <w:p w14:paraId="4E95D07D" w14:textId="2A61C629" w:rsidR="00C10C37" w:rsidRDefault="471C202F" w:rsidP="16EB36B8">
      <w:pPr>
        <w:pStyle w:val="Text2-1"/>
        <w:rPr>
          <w:rFonts w:asciiTheme="minorHAnsi" w:hAnsiTheme="minorHAnsi"/>
        </w:rPr>
      </w:pPr>
      <w:r w:rsidRPr="16EB36B8">
        <w:rPr>
          <w:rFonts w:asciiTheme="minorHAnsi" w:hAnsiTheme="minorHAnsi"/>
        </w:rPr>
        <w:t>Pokud bude připomínkové řízení probíhat v</w:t>
      </w:r>
      <w:r w:rsidR="00833D14">
        <w:rPr>
          <w:rFonts w:asciiTheme="minorHAnsi" w:hAnsiTheme="minorHAnsi"/>
        </w:rPr>
        <w:t> </w:t>
      </w:r>
      <w:r w:rsidRPr="16EB36B8">
        <w:rPr>
          <w:rFonts w:asciiTheme="minorHAnsi" w:hAnsiTheme="minorHAnsi"/>
        </w:rPr>
        <w:t>prostředí</w:t>
      </w:r>
      <w:r w:rsidR="42C4806E" w:rsidRPr="16EB36B8">
        <w:rPr>
          <w:rFonts w:asciiTheme="minorHAnsi" w:hAnsiTheme="minorHAnsi"/>
        </w:rPr>
        <w:t xml:space="preserve"> CDE, </w:t>
      </w:r>
      <w:r w:rsidR="42C4806E">
        <w:t>je</w:t>
      </w:r>
      <w:r w:rsidR="42C4806E" w:rsidRPr="16EB36B8">
        <w:rPr>
          <w:rFonts w:asciiTheme="minorHAnsi" w:hAnsiTheme="minorHAnsi"/>
        </w:rPr>
        <w:t xml:space="preserve"> požadováno, aby</w:t>
      </w:r>
      <w:r w:rsidR="00BE1566" w:rsidRPr="16EB36B8">
        <w:rPr>
          <w:rFonts w:asciiTheme="minorHAnsi" w:hAnsiTheme="minorHAnsi"/>
        </w:rPr>
        <w:t> </w:t>
      </w:r>
      <w:r w:rsidR="42C4806E" w:rsidRPr="16EB36B8">
        <w:rPr>
          <w:rFonts w:asciiTheme="minorHAnsi" w:hAnsiTheme="minorHAnsi"/>
        </w:rPr>
        <w:t>komunikace</w:t>
      </w:r>
      <w:r w:rsidR="2D1C09C0" w:rsidRPr="16EB36B8">
        <w:rPr>
          <w:rFonts w:asciiTheme="minorHAnsi" w:hAnsiTheme="minorHAnsi"/>
        </w:rPr>
        <w:t xml:space="preserve"> </w:t>
      </w:r>
      <w:r w:rsidR="42C4806E" w:rsidRPr="16EB36B8">
        <w:rPr>
          <w:rFonts w:asciiTheme="minorHAnsi" w:hAnsiTheme="minorHAnsi"/>
        </w:rPr>
        <w:t>probíhal</w:t>
      </w:r>
      <w:r w:rsidR="2D1C09C0" w:rsidRPr="16EB36B8">
        <w:rPr>
          <w:rFonts w:asciiTheme="minorHAnsi" w:hAnsiTheme="minorHAnsi"/>
        </w:rPr>
        <w:t>a</w:t>
      </w:r>
      <w:r w:rsidR="42C4806E" w:rsidRPr="16EB36B8">
        <w:rPr>
          <w:rFonts w:asciiTheme="minorHAnsi" w:hAnsiTheme="minorHAnsi"/>
        </w:rPr>
        <w:t xml:space="preserve"> </w:t>
      </w:r>
      <w:r w:rsidR="643C6AA4" w:rsidRPr="16EB36B8">
        <w:rPr>
          <w:rFonts w:asciiTheme="minorHAnsi" w:hAnsiTheme="minorHAnsi"/>
        </w:rPr>
        <w:t>pomocí</w:t>
      </w:r>
      <w:r w:rsidR="42C4806E" w:rsidRPr="16EB36B8">
        <w:rPr>
          <w:rFonts w:asciiTheme="minorHAnsi" w:hAnsiTheme="minorHAnsi"/>
        </w:rPr>
        <w:t xml:space="preserve"> </w:t>
      </w:r>
      <w:r w:rsidR="39757821" w:rsidRPr="16EB36B8">
        <w:rPr>
          <w:rFonts w:asciiTheme="minorHAnsi" w:hAnsiTheme="minorHAnsi"/>
        </w:rPr>
        <w:t xml:space="preserve">připomínkového </w:t>
      </w:r>
      <w:r w:rsidR="42C4806E" w:rsidRPr="16EB36B8">
        <w:rPr>
          <w:rFonts w:asciiTheme="minorHAnsi" w:hAnsiTheme="minorHAnsi"/>
        </w:rPr>
        <w:t>formuláře.</w:t>
      </w:r>
      <w:r w:rsidR="39757821" w:rsidRPr="16EB36B8">
        <w:rPr>
          <w:rFonts w:asciiTheme="minorHAnsi" w:hAnsiTheme="minorHAnsi"/>
        </w:rPr>
        <w:t xml:space="preserve"> </w:t>
      </w:r>
      <w:r w:rsidR="2ECC47D3" w:rsidRPr="16EB36B8">
        <w:rPr>
          <w:rFonts w:asciiTheme="minorHAnsi" w:hAnsiTheme="minorHAnsi"/>
        </w:rPr>
        <w:t>Formulář bude rozdělen do</w:t>
      </w:r>
      <w:r w:rsidR="735EBB71" w:rsidRPr="16EB36B8">
        <w:rPr>
          <w:rFonts w:asciiTheme="minorHAnsi" w:hAnsiTheme="minorHAnsi"/>
        </w:rPr>
        <w:t> </w:t>
      </w:r>
      <w:r w:rsidR="2ECC47D3" w:rsidRPr="16EB36B8">
        <w:rPr>
          <w:rFonts w:asciiTheme="minorHAnsi" w:hAnsiTheme="minorHAnsi"/>
        </w:rPr>
        <w:t>několika základních polí, reprezentující</w:t>
      </w:r>
      <w:r w:rsidR="1D9F500A" w:rsidRPr="16EB36B8">
        <w:rPr>
          <w:rFonts w:asciiTheme="minorHAnsi" w:hAnsiTheme="minorHAnsi"/>
        </w:rPr>
        <w:t>ch</w:t>
      </w:r>
      <w:r w:rsidR="2ECC47D3" w:rsidRPr="16EB36B8">
        <w:rPr>
          <w:rFonts w:asciiTheme="minorHAnsi" w:hAnsiTheme="minorHAnsi"/>
        </w:rPr>
        <w:t xml:space="preserve"> </w:t>
      </w:r>
      <w:r w:rsidR="4CBA4702" w:rsidRPr="16EB36B8">
        <w:rPr>
          <w:rFonts w:asciiTheme="minorHAnsi" w:hAnsiTheme="minorHAnsi"/>
        </w:rPr>
        <w:t xml:space="preserve">jednotlivé úrovně procesní odpovědnosti </w:t>
      </w:r>
      <w:r w:rsidR="6FDEDB65" w:rsidRPr="16EB36B8">
        <w:rPr>
          <w:rFonts w:asciiTheme="minorHAnsi" w:hAnsiTheme="minorHAnsi"/>
        </w:rPr>
        <w:t>(viz</w:t>
      </w:r>
      <w:r w:rsidR="27466D08" w:rsidRPr="16EB36B8">
        <w:rPr>
          <w:rFonts w:asciiTheme="minorHAnsi" w:hAnsiTheme="minorHAnsi"/>
        </w:rPr>
        <w:t xml:space="preserve"> kap.</w:t>
      </w:r>
      <w:r w:rsidR="6FDEDB65" w:rsidRPr="16EB36B8">
        <w:rPr>
          <w:rFonts w:asciiTheme="minorHAnsi" w:hAnsiTheme="minorHAnsi"/>
        </w:rPr>
        <w:t xml:space="preserve"> 2.5)</w:t>
      </w:r>
      <w:r w:rsidR="5085640E" w:rsidRPr="16EB36B8">
        <w:rPr>
          <w:rFonts w:asciiTheme="minorHAnsi" w:hAnsiTheme="minorHAnsi"/>
        </w:rPr>
        <w:t>,</w:t>
      </w:r>
      <w:r w:rsidR="2ECC47D3" w:rsidRPr="16EB36B8">
        <w:rPr>
          <w:rFonts w:asciiTheme="minorHAnsi" w:hAnsiTheme="minorHAnsi"/>
        </w:rPr>
        <w:t xml:space="preserve"> připomínkovaný dokument a aktuální stav probíhajícího workflow</w:t>
      </w:r>
      <w:r w:rsidR="66DE4E40" w:rsidRPr="16EB36B8">
        <w:rPr>
          <w:rFonts w:asciiTheme="minorHAnsi" w:hAnsiTheme="minorHAnsi"/>
        </w:rPr>
        <w:t>.</w:t>
      </w:r>
    </w:p>
    <w:p w14:paraId="38B8124B" w14:textId="3F42B89B" w:rsidR="00CB085A" w:rsidRPr="009B42B7" w:rsidRDefault="00B02892" w:rsidP="00C10C37">
      <w:pPr>
        <w:pStyle w:val="Text2-1"/>
        <w:numPr>
          <w:ilvl w:val="0"/>
          <w:numId w:val="0"/>
        </w:numPr>
        <w:ind w:left="737"/>
        <w:rPr>
          <w:rFonts w:asciiTheme="minorHAnsi" w:hAnsiTheme="minorHAnsi"/>
        </w:rPr>
      </w:pPr>
      <w:r>
        <w:rPr>
          <w:rFonts w:asciiTheme="minorHAnsi" w:hAnsiTheme="minorHAnsi"/>
        </w:rPr>
        <w:t>Příklad v</w:t>
      </w:r>
      <w:r w:rsidR="66DE4E40" w:rsidRPr="16EB36B8">
        <w:rPr>
          <w:rFonts w:asciiTheme="minorHAnsi" w:hAnsiTheme="minorHAnsi"/>
        </w:rPr>
        <w:t>zorové</w:t>
      </w:r>
      <w:r>
        <w:rPr>
          <w:rFonts w:asciiTheme="minorHAnsi" w:hAnsiTheme="minorHAnsi"/>
        </w:rPr>
        <w:t>ho</w:t>
      </w:r>
      <w:r w:rsidR="66DE4E40" w:rsidRPr="16EB36B8">
        <w:rPr>
          <w:rFonts w:asciiTheme="minorHAnsi" w:hAnsiTheme="minorHAnsi"/>
        </w:rPr>
        <w:t xml:space="preserve"> ro</w:t>
      </w:r>
      <w:r w:rsidR="1457C424" w:rsidRPr="16EB36B8">
        <w:rPr>
          <w:rFonts w:asciiTheme="minorHAnsi" w:hAnsiTheme="minorHAnsi"/>
        </w:rPr>
        <w:t>zdělení</w:t>
      </w:r>
      <w:r w:rsidR="00C10C37">
        <w:rPr>
          <w:rFonts w:asciiTheme="minorHAnsi" w:hAnsiTheme="minorHAnsi"/>
        </w:rPr>
        <w:t xml:space="preserve"> formuláře</w:t>
      </w:r>
    </w:p>
    <w:p w14:paraId="7BAD3DF0" w14:textId="14958399" w:rsidR="000B7A56" w:rsidRDefault="00134672" w:rsidP="00606BB9">
      <w:pPr>
        <w:pStyle w:val="Text2-1"/>
        <w:numPr>
          <w:ilvl w:val="0"/>
          <w:numId w:val="0"/>
        </w:numPr>
        <w:ind w:left="737"/>
        <w:jc w:val="left"/>
        <w:rPr>
          <w:rFonts w:asciiTheme="minorHAnsi" w:hAnsiTheme="minorHAnsi"/>
        </w:rPr>
      </w:pPr>
      <w:r w:rsidRPr="009B42B7">
        <w:rPr>
          <w:noProof/>
          <w:lang w:eastAsia="cs-CZ"/>
        </w:rPr>
        <w:drawing>
          <wp:inline distT="0" distB="0" distL="0" distR="0" wp14:anchorId="402E27F5" wp14:editId="101C1E7E">
            <wp:extent cx="3960000" cy="3870000"/>
            <wp:effectExtent l="19050" t="19050" r="254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322" t="259" r="388" b="402"/>
                    <a:stretch/>
                  </pic:blipFill>
                  <pic:spPr bwMode="auto">
                    <a:xfrm>
                      <a:off x="0" y="0"/>
                      <a:ext cx="3960000" cy="3870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5" w:name="_Toc180160178"/>
      <w:r>
        <w:lastRenderedPageBreak/>
        <w:t>Digitální model stavby (</w:t>
      </w:r>
      <w:r w:rsidR="00E34425">
        <w:t>DiMS</w:t>
      </w:r>
      <w:r>
        <w:t>)</w:t>
      </w:r>
      <w:bookmarkEnd w:id="45"/>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50C38576" w14:textId="77777777" w:rsidR="002204AE" w:rsidRDefault="002204AE" w:rsidP="002204AE">
      <w:pPr>
        <w:pStyle w:val="Text2-1"/>
      </w:pPr>
      <w:bookmarkStart w:id="46" w:name="_Hlk153901578"/>
      <w:r>
        <w:t>Objednatel vždy požaduje vytvoření nového DiMS, avšak Dodavatel může využít jako podklad DiMS z dříve zpracovaných dokumentací, pokud je starší DiMS k dispozici.</w:t>
      </w:r>
    </w:p>
    <w:bookmarkEnd w:id="46"/>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7"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A28E319"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7"/>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48"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48"/>
    <w:p w14:paraId="2F158DEC" w14:textId="77777777" w:rsidR="002D1322" w:rsidRPr="00F00CC1" w:rsidRDefault="002D1322" w:rsidP="00BF4CEA">
      <w:pPr>
        <w:spacing w:before="0"/>
        <w:ind w:left="709"/>
      </w:pPr>
      <w:r w:rsidRPr="00F00CC1">
        <w:t>120_</w:t>
      </w:r>
      <w:bookmarkStart w:id="49" w:name="OLE_LINK2"/>
      <w:r w:rsidRPr="00F00CC1">
        <w:t>Objekty dopravních ploch dráhy</w:t>
      </w:r>
      <w:bookmarkEnd w:id="49"/>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0" w:name="OLE_LINK5"/>
      <w:r w:rsidRPr="00347ED7">
        <w:t>210_</w:t>
      </w:r>
      <w:r w:rsidRPr="00CC0A83">
        <w:t>Pozemní objekty výpravních budov a budov zastávek</w:t>
      </w:r>
    </w:p>
    <w:bookmarkEnd w:id="50"/>
    <w:p w14:paraId="6FE41999" w14:textId="34FC785C"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FB471C">
        <w:t>3</w:t>
      </w:r>
      <w:r w:rsidRPr="00CC0A83">
        <w:t xml:space="preserve"> a 4.3.</w:t>
      </w:r>
      <w:r w:rsidR="00FB471C">
        <w:t>18</w:t>
      </w:r>
      <w:r w:rsidRPr="00CC0A83">
        <w:t>)</w:t>
      </w:r>
    </w:p>
    <w:p w14:paraId="1CB704F6" w14:textId="77777777" w:rsidR="00864D0D" w:rsidRPr="00CC0A83" w:rsidRDefault="00864D0D" w:rsidP="00CC0A83">
      <w:pPr>
        <w:pStyle w:val="Text2-2"/>
        <w:numPr>
          <w:ilvl w:val="0"/>
          <w:numId w:val="0"/>
        </w:numPr>
        <w:spacing w:before="0" w:after="0"/>
        <w:ind w:left="709"/>
      </w:pPr>
      <w:bookmarkStart w:id="51" w:name="OLE_LINK4"/>
      <w:r w:rsidRPr="00CC0A83">
        <w:t>220_Pozemní objekty samostatných provozních budov dráhy</w:t>
      </w:r>
    </w:p>
    <w:bookmarkEnd w:id="51"/>
    <w:p w14:paraId="36F49CCF" w14:textId="43FFA47C" w:rsidR="00CC0A83" w:rsidRPr="00CC0A83" w:rsidRDefault="00CC0A83" w:rsidP="00B97C73">
      <w:pPr>
        <w:pStyle w:val="Text2-2"/>
        <w:numPr>
          <w:ilvl w:val="0"/>
          <w:numId w:val="0"/>
        </w:numPr>
        <w:spacing w:before="0" w:after="100"/>
        <w:ind w:left="709" w:firstLine="709"/>
        <w:jc w:val="left"/>
      </w:pPr>
      <w:r w:rsidRPr="00CC0A83">
        <w:t>(bude řešeno samostatně viz 4.3.</w:t>
      </w:r>
      <w:r w:rsidR="00FB471C">
        <w:t>3</w:t>
      </w:r>
      <w:r w:rsidRPr="00CC0A83">
        <w:t xml:space="preserve"> a 4.3.</w:t>
      </w:r>
      <w:r w:rsidR="00FB471C">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77777777" w:rsidR="002D1322" w:rsidRPr="009F0AB5" w:rsidRDefault="002D1322" w:rsidP="00BF4CEA">
      <w:pPr>
        <w:spacing w:before="0"/>
        <w:ind w:left="1418"/>
        <w:rPr>
          <w:b/>
          <w:bCs/>
          <w:w w:val="85"/>
        </w:rPr>
      </w:pPr>
      <w:r w:rsidRPr="009F0AB5">
        <w:rPr>
          <w:b/>
          <w:bCs/>
          <w:w w:val="85"/>
        </w:rPr>
        <w:t>720_Eskalátory a tabelátory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3F5781B4"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FB471C">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2"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2"/>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FC6C522" w14:textId="77777777" w:rsidR="00477A00" w:rsidRPr="009F0AB5" w:rsidRDefault="00477A00" w:rsidP="00477A00">
      <w:pPr>
        <w:spacing w:before="0"/>
        <w:ind w:left="1418"/>
        <w:rPr>
          <w:b/>
          <w:bCs/>
          <w:w w:val="85"/>
        </w:rPr>
      </w:pPr>
      <w:r w:rsidRPr="009F0AB5">
        <w:rPr>
          <w:b/>
          <w:bCs/>
          <w:w w:val="85"/>
        </w:rPr>
        <w:t>X30_Odstraňované konstrukce</w:t>
      </w:r>
    </w:p>
    <w:p w14:paraId="678594B9" w14:textId="269F60F0" w:rsidR="00477A00" w:rsidRPr="009F0AB5" w:rsidRDefault="00477A00" w:rsidP="00477A00">
      <w:pPr>
        <w:spacing w:before="0"/>
        <w:ind w:left="1418"/>
        <w:rPr>
          <w:b/>
          <w:bCs/>
          <w:w w:val="85"/>
        </w:rPr>
      </w:pPr>
      <w:r w:rsidRPr="009F0AB5">
        <w:rPr>
          <w:b/>
          <w:bCs/>
          <w:w w:val="85"/>
        </w:rPr>
        <w:t>X41_Odstraňované sítě k</w:t>
      </w:r>
      <w:r w:rsidR="00DE1174">
        <w:rPr>
          <w:b/>
          <w:bCs/>
          <w:w w:val="85"/>
        </w:rPr>
        <w:t xml:space="preserve"> </w:t>
      </w:r>
      <w:r w:rsidRPr="009F0AB5">
        <w:rPr>
          <w:b/>
          <w:bCs/>
          <w:w w:val="85"/>
        </w:rPr>
        <w:t>provozování dráhy</w:t>
      </w:r>
    </w:p>
    <w:p w14:paraId="0AA76DAE" w14:textId="77777777" w:rsidR="00477A00" w:rsidRPr="009F0AB5" w:rsidRDefault="00477A00" w:rsidP="00477A00">
      <w:pPr>
        <w:spacing w:before="0"/>
        <w:ind w:left="1418"/>
        <w:rPr>
          <w:b/>
          <w:bCs/>
          <w:w w:val="85"/>
        </w:rPr>
      </w:pPr>
      <w:r w:rsidRPr="009F0AB5">
        <w:rPr>
          <w:b/>
          <w:bCs/>
          <w:w w:val="85"/>
        </w:rPr>
        <w:t>X42_Odstraňované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298A2FB2" w14:textId="185E8879" w:rsidR="00C65119" w:rsidRPr="009F0AB5" w:rsidRDefault="00330D6C" w:rsidP="00B97C73">
      <w:pPr>
        <w:spacing w:before="0" w:after="120"/>
      </w:pPr>
      <w:r w:rsidRPr="009F0AB5">
        <w:br w:type="page"/>
      </w:r>
      <w:bookmarkStart w:id="53" w:name="_Ref24089821"/>
      <w:bookmarkEnd w:id="4"/>
      <w:bookmarkEnd w:id="5"/>
      <w:bookmarkEnd w:id="6"/>
      <w:bookmarkEnd w:id="7"/>
      <w:bookmarkEnd w:id="10"/>
      <w:bookmarkEnd w:id="13"/>
    </w:p>
    <w:p w14:paraId="55FDE163" w14:textId="4C51E24C" w:rsidR="00F536BC" w:rsidRPr="00F536BC" w:rsidRDefault="00D40E02" w:rsidP="00F536BC">
      <w:pPr>
        <w:pStyle w:val="Nadpis2-1"/>
        <w:rPr>
          <w:w w:val="95"/>
        </w:rPr>
      </w:pPr>
      <w:bookmarkStart w:id="54" w:name="_Toc126673189"/>
      <w:bookmarkStart w:id="55" w:name="_Toc180160179"/>
      <w:bookmarkEnd w:id="53"/>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4"/>
      <w:r w:rsidR="00F536BC" w:rsidRPr="00F536BC">
        <w:rPr>
          <w:w w:val="95"/>
        </w:rPr>
        <w:t xml:space="preserve"> a strukturu dat</w:t>
      </w:r>
      <w:bookmarkEnd w:id="55"/>
    </w:p>
    <w:p w14:paraId="07BC7BB8" w14:textId="77777777" w:rsidR="00F536BC" w:rsidRDefault="00F536BC" w:rsidP="00FE7ACA">
      <w:pPr>
        <w:pStyle w:val="Nadpis2-2"/>
      </w:pPr>
      <w:bookmarkStart w:id="56" w:name="_Toc116892188"/>
      <w:bookmarkStart w:id="57" w:name="_Toc126673190"/>
      <w:bookmarkStart w:id="58" w:name="_Toc180160180"/>
      <w:r w:rsidRPr="006B5754">
        <w:t>Datové formáty DiMS</w:t>
      </w:r>
      <w:bookmarkEnd w:id="56"/>
      <w:bookmarkEnd w:id="57"/>
      <w:bookmarkEnd w:id="58"/>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59" w:name="_Toc116892189"/>
      <w:bookmarkStart w:id="60" w:name="_Toc126673191"/>
      <w:bookmarkStart w:id="61" w:name="_Toc180160181"/>
      <w:r w:rsidRPr="006B5754">
        <w:t>Softwarové nástroj</w:t>
      </w:r>
      <w:bookmarkEnd w:id="59"/>
      <w:bookmarkEnd w:id="60"/>
      <w:r w:rsidRPr="006B5754">
        <w:t>e</w:t>
      </w:r>
      <w:bookmarkEnd w:id="61"/>
    </w:p>
    <w:p w14:paraId="7C7BA9DE" w14:textId="40233C83" w:rsidR="00056B08" w:rsidRDefault="00056B08" w:rsidP="005138DB">
      <w:pPr>
        <w:pStyle w:val="Text2-1"/>
        <w:tabs>
          <w:tab w:val="clear" w:pos="737"/>
          <w:tab w:val="left" w:pos="709"/>
        </w:tabs>
        <w:spacing w:after="0"/>
        <w:ind w:left="709"/>
      </w:pPr>
      <w:bookmarkStart w:id="62" w:name="_Toc116892190"/>
      <w:bookmarkStart w:id="63"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4" w:name="_Toc180160182"/>
      <w:r w:rsidRPr="006B5754">
        <w:t>S</w:t>
      </w:r>
      <w:bookmarkEnd w:id="62"/>
      <w:bookmarkEnd w:id="63"/>
      <w:r w:rsidRPr="006B5754">
        <w:t xml:space="preserve">truktura </w:t>
      </w:r>
      <w:r>
        <w:t>negrafických informací elementů DiMS</w:t>
      </w:r>
      <w:bookmarkEnd w:id="64"/>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5" w:name="_Toc129191028"/>
      <w:bookmarkStart w:id="66" w:name="_Toc180160183"/>
      <w:r w:rsidRPr="006B5754">
        <w:lastRenderedPageBreak/>
        <w:t>Klasifikace CCI</w:t>
      </w:r>
      <w:bookmarkEnd w:id="65"/>
      <w:bookmarkEnd w:id="66"/>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7" w:name="_Toc180160184"/>
      <w:r w:rsidRPr="006B5754">
        <w:t>Datový standard</w:t>
      </w:r>
      <w:bookmarkEnd w:id="67"/>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68" w:name="_Toc180160185"/>
      <w:r>
        <w:lastRenderedPageBreak/>
        <w:t>Výjimky z datového standardu</w:t>
      </w:r>
      <w:bookmarkEnd w:id="68"/>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69" w:name="_Toc180160186"/>
      <w:bookmarkStart w:id="70" w:name="_Toc148342781"/>
      <w:bookmarkStart w:id="71" w:name="_Toc148408427"/>
      <w:bookmarkStart w:id="72" w:name="_Hlk148434462"/>
      <w:r>
        <w:rPr>
          <w:w w:val="95"/>
        </w:rPr>
        <w:lastRenderedPageBreak/>
        <w:t>Datová kontrola DiMS</w:t>
      </w:r>
      <w:bookmarkEnd w:id="69"/>
    </w:p>
    <w:p w14:paraId="2DD20299" w14:textId="77777777" w:rsidR="00337B69" w:rsidRDefault="00337B69" w:rsidP="00337B69">
      <w:pPr>
        <w:pStyle w:val="Nadpis2-2"/>
        <w:spacing w:before="120" w:after="0"/>
      </w:pPr>
      <w:bookmarkStart w:id="73" w:name="_Toc180160187"/>
      <w:r>
        <w:t>Kontrola negrafických informací</w:t>
      </w:r>
      <w:bookmarkEnd w:id="73"/>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4" w:name="_Toc180160188"/>
      <w:r>
        <w:lastRenderedPageBreak/>
        <w:t>Kontrola grafických informací</w:t>
      </w:r>
      <w:bookmarkEnd w:id="74"/>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5" w:name="_Toc180160189"/>
      <w:r>
        <w:rPr>
          <w:noProof/>
        </w:rPr>
        <w:lastRenderedPageBreak/>
        <w:t>Příloh</w:t>
      </w:r>
      <w:bookmarkEnd w:id="70"/>
      <w:bookmarkEnd w:id="71"/>
      <w:r>
        <w:rPr>
          <w:noProof/>
        </w:rPr>
        <w:t>y</w:t>
      </w:r>
      <w:bookmarkEnd w:id="75"/>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6"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2"/>
      <w:bookmarkEnd w:id="76"/>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7" w:name="_Hlk148432328"/>
      <w:r>
        <w:rPr>
          <w:noProof/>
        </w:rPr>
        <w:t xml:space="preserve">Přílohy jsou uvedeny bez čísla verze. </w:t>
      </w:r>
      <w:r w:rsidR="003C7236">
        <w:rPr>
          <w:noProof/>
        </w:rPr>
        <w:t>Platná je verze přiložená ke Smlouvě o dílo.</w:t>
      </w:r>
      <w:bookmarkEnd w:id="77"/>
    </w:p>
    <w:sectPr w:rsidR="006B3AF2" w:rsidSect="00051621">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2BA99" w14:textId="77777777" w:rsidR="00571B7B" w:rsidRDefault="00571B7B" w:rsidP="00962258">
      <w:r>
        <w:separator/>
      </w:r>
    </w:p>
  </w:endnote>
  <w:endnote w:type="continuationSeparator" w:id="0">
    <w:p w14:paraId="7A958273" w14:textId="77777777" w:rsidR="00571B7B" w:rsidRDefault="00571B7B" w:rsidP="00962258">
      <w:r>
        <w:continuationSeparator/>
      </w:r>
    </w:p>
  </w:endnote>
  <w:endnote w:type="continuationNotice" w:id="1">
    <w:p w14:paraId="0CE5F70B" w14:textId="77777777" w:rsidR="00571B7B" w:rsidRDefault="00571B7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4D41D000"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0191">
            <w:rPr>
              <w:rStyle w:val="slostrnky"/>
              <w:noProof/>
            </w:rPr>
            <w:t>27</w:t>
          </w:r>
          <w:r>
            <w:rPr>
              <w:rStyle w:val="slostrnky"/>
            </w:rPr>
            <w:fldChar w:fldCharType="end"/>
          </w:r>
        </w:p>
      </w:tc>
      <w:tc>
        <w:tcPr>
          <w:tcW w:w="7739" w:type="dxa"/>
          <w:vAlign w:val="bottom"/>
        </w:tcPr>
        <w:p w14:paraId="5B22E4B7" w14:textId="075D1E9B" w:rsidR="00D3365C" w:rsidRPr="003462EB" w:rsidRDefault="00CA0191"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B00B55">
                <w:t>„Rekonstrukce ŽST Kyjov“</w:t>
              </w:r>
            </w:sdtContent>
          </w:sdt>
        </w:p>
        <w:p w14:paraId="6397A244" w14:textId="7ADFBD3E" w:rsidR="00D3365C" w:rsidRPr="00B435A5" w:rsidRDefault="00CA0191"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33FC4AF6" w:rsidR="00D3365C" w:rsidRPr="003462EB" w:rsidRDefault="00CA0191"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B00B55">
                <w:t>„Rekonstrukce ŽST Kyjov“</w:t>
              </w:r>
            </w:sdtContent>
          </w:sdt>
        </w:p>
        <w:p w14:paraId="0F3B3BE5" w14:textId="2AFD179D" w:rsidR="00D3365C" w:rsidRPr="003462EB" w:rsidRDefault="00CA0191"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58B79DA0"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0191">
            <w:rPr>
              <w:rStyle w:val="slostrnky"/>
              <w:noProof/>
            </w:rPr>
            <w:t>27</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6AD43" w14:textId="4F7E1B2C"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B00B55">
      <w:rPr>
        <w:sz w:val="22"/>
        <w:szCs w:val="22"/>
      </w:rPr>
      <w:t>5.11.2024</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CAD4B" w14:textId="77777777" w:rsidR="00571B7B" w:rsidRDefault="00571B7B" w:rsidP="00962258">
      <w:r>
        <w:separator/>
      </w:r>
    </w:p>
  </w:footnote>
  <w:footnote w:type="continuationSeparator" w:id="0">
    <w:p w14:paraId="1E74FEFB" w14:textId="77777777" w:rsidR="00571B7B" w:rsidRDefault="00571B7B" w:rsidP="00962258">
      <w:r>
        <w:continuationSeparator/>
      </w:r>
    </w:p>
  </w:footnote>
  <w:footnote w:type="continuationNotice" w:id="1">
    <w:p w14:paraId="40E2353B" w14:textId="77777777" w:rsidR="00571B7B" w:rsidRDefault="00571B7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1994070654" name="Obrázek 1994070654"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0"/>
  </w:num>
  <w:num w:numId="2" w16cid:durableId="697124794">
    <w:abstractNumId w:val="8"/>
  </w:num>
  <w:num w:numId="3" w16cid:durableId="48191500">
    <w:abstractNumId w:val="1"/>
  </w:num>
  <w:num w:numId="4" w16cid:durableId="1767463829">
    <w:abstractNumId w:val="29"/>
  </w:num>
  <w:num w:numId="5" w16cid:durableId="1215459334">
    <w:abstractNumId w:val="13"/>
  </w:num>
  <w:num w:numId="6" w16cid:durableId="50153203">
    <w:abstractNumId w:val="24"/>
  </w:num>
  <w:num w:numId="7" w16cid:durableId="1153791116">
    <w:abstractNumId w:val="0"/>
  </w:num>
  <w:num w:numId="8" w16cid:durableId="2118863603">
    <w:abstractNumId w:val="6"/>
  </w:num>
  <w:num w:numId="9" w16cid:durableId="1724987126">
    <w:abstractNumId w:val="27"/>
  </w:num>
  <w:num w:numId="10" w16cid:durableId="475030067">
    <w:abstractNumId w:val="3"/>
  </w:num>
  <w:num w:numId="11" w16cid:durableId="1627738707">
    <w:abstractNumId w:val="15"/>
  </w:num>
  <w:num w:numId="12" w16cid:durableId="497354473">
    <w:abstractNumId w:val="14"/>
  </w:num>
  <w:num w:numId="13" w16cid:durableId="809635913">
    <w:abstractNumId w:val="5"/>
  </w:num>
  <w:num w:numId="14" w16cid:durableId="668093583">
    <w:abstractNumId w:val="12"/>
  </w:num>
  <w:num w:numId="15" w16cid:durableId="1937054826">
    <w:abstractNumId w:val="17"/>
  </w:num>
  <w:num w:numId="16" w16cid:durableId="1433744449">
    <w:abstractNumId w:val="9"/>
  </w:num>
  <w:num w:numId="17" w16cid:durableId="535891544">
    <w:abstractNumId w:val="19"/>
  </w:num>
  <w:num w:numId="18" w16cid:durableId="651300817">
    <w:abstractNumId w:val="11"/>
  </w:num>
  <w:num w:numId="19" w16cid:durableId="1331175241">
    <w:abstractNumId w:val="22"/>
  </w:num>
  <w:num w:numId="20" w16cid:durableId="402989371">
    <w:abstractNumId w:val="23"/>
  </w:num>
  <w:num w:numId="21" w16cid:durableId="189955685">
    <w:abstractNumId w:val="4"/>
  </w:num>
  <w:num w:numId="22" w16cid:durableId="786388502">
    <w:abstractNumId w:val="7"/>
  </w:num>
  <w:num w:numId="23" w16cid:durableId="1541623379">
    <w:abstractNumId w:val="26"/>
  </w:num>
  <w:num w:numId="24" w16cid:durableId="345713737">
    <w:abstractNumId w:val="20"/>
  </w:num>
  <w:num w:numId="25" w16cid:durableId="273055253">
    <w:abstractNumId w:val="18"/>
  </w:num>
  <w:num w:numId="26" w16cid:durableId="373123502">
    <w:abstractNumId w:val="21"/>
  </w:num>
  <w:num w:numId="27" w16cid:durableId="416170449">
    <w:abstractNumId w:val="16"/>
  </w:num>
  <w:num w:numId="28" w16cid:durableId="984041252">
    <w:abstractNumId w:val="25"/>
  </w:num>
  <w:num w:numId="29" w16cid:durableId="557402671">
    <w:abstractNumId w:val="2"/>
  </w:num>
  <w:num w:numId="30" w16cid:durableId="56645304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B7F"/>
    <w:rsid w:val="00004E4D"/>
    <w:rsid w:val="00004EC3"/>
    <w:rsid w:val="00004F2E"/>
    <w:rsid w:val="000050FB"/>
    <w:rsid w:val="00007310"/>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51D"/>
    <w:rsid w:val="000315B5"/>
    <w:rsid w:val="000328F3"/>
    <w:rsid w:val="00032985"/>
    <w:rsid w:val="00032A74"/>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537D"/>
    <w:rsid w:val="0004564A"/>
    <w:rsid w:val="000456B4"/>
    <w:rsid w:val="00045712"/>
    <w:rsid w:val="0004595A"/>
    <w:rsid w:val="00046372"/>
    <w:rsid w:val="00046978"/>
    <w:rsid w:val="00046AB6"/>
    <w:rsid w:val="00046C95"/>
    <w:rsid w:val="00046E8B"/>
    <w:rsid w:val="000474A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2C2"/>
    <w:rsid w:val="00057683"/>
    <w:rsid w:val="00057831"/>
    <w:rsid w:val="00057F6B"/>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6805"/>
    <w:rsid w:val="000D689E"/>
    <w:rsid w:val="000D690E"/>
    <w:rsid w:val="000D711B"/>
    <w:rsid w:val="000E01F4"/>
    <w:rsid w:val="000E0548"/>
    <w:rsid w:val="000E099B"/>
    <w:rsid w:val="000E0ABF"/>
    <w:rsid w:val="000E0BA1"/>
    <w:rsid w:val="000E0C09"/>
    <w:rsid w:val="000E0C40"/>
    <w:rsid w:val="000E0D96"/>
    <w:rsid w:val="000E1A7F"/>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6CA"/>
    <w:rsid w:val="00174281"/>
    <w:rsid w:val="00174635"/>
    <w:rsid w:val="001747C1"/>
    <w:rsid w:val="001747D1"/>
    <w:rsid w:val="0017529C"/>
    <w:rsid w:val="00175AE8"/>
    <w:rsid w:val="00175C06"/>
    <w:rsid w:val="0017602D"/>
    <w:rsid w:val="0017633B"/>
    <w:rsid w:val="00176B47"/>
    <w:rsid w:val="0017762C"/>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4444"/>
    <w:rsid w:val="001F44E2"/>
    <w:rsid w:val="001F48C6"/>
    <w:rsid w:val="001F4D52"/>
    <w:rsid w:val="001F4E81"/>
    <w:rsid w:val="001F4F1B"/>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3744"/>
    <w:rsid w:val="002142A1"/>
    <w:rsid w:val="00214A42"/>
    <w:rsid w:val="00214D75"/>
    <w:rsid w:val="0021517D"/>
    <w:rsid w:val="00216B6F"/>
    <w:rsid w:val="002204AE"/>
    <w:rsid w:val="00220F4E"/>
    <w:rsid w:val="002211AF"/>
    <w:rsid w:val="002217EA"/>
    <w:rsid w:val="00221E4B"/>
    <w:rsid w:val="00222920"/>
    <w:rsid w:val="00223349"/>
    <w:rsid w:val="002236C0"/>
    <w:rsid w:val="00224780"/>
    <w:rsid w:val="00224BD2"/>
    <w:rsid w:val="00225E3D"/>
    <w:rsid w:val="002262B9"/>
    <w:rsid w:val="0022706E"/>
    <w:rsid w:val="002276DC"/>
    <w:rsid w:val="00230559"/>
    <w:rsid w:val="002309BD"/>
    <w:rsid w:val="00230B10"/>
    <w:rsid w:val="00231B1A"/>
    <w:rsid w:val="00232CC6"/>
    <w:rsid w:val="002333CD"/>
    <w:rsid w:val="0023379B"/>
    <w:rsid w:val="00233A06"/>
    <w:rsid w:val="00234810"/>
    <w:rsid w:val="002348DB"/>
    <w:rsid w:val="00234E78"/>
    <w:rsid w:val="00235608"/>
    <w:rsid w:val="00235BFF"/>
    <w:rsid w:val="00235F95"/>
    <w:rsid w:val="0023656E"/>
    <w:rsid w:val="00236FB2"/>
    <w:rsid w:val="0023704A"/>
    <w:rsid w:val="002374D6"/>
    <w:rsid w:val="00237676"/>
    <w:rsid w:val="002379AB"/>
    <w:rsid w:val="002402F7"/>
    <w:rsid w:val="00240478"/>
    <w:rsid w:val="002408EA"/>
    <w:rsid w:val="00240B81"/>
    <w:rsid w:val="00240F79"/>
    <w:rsid w:val="00241241"/>
    <w:rsid w:val="002418A3"/>
    <w:rsid w:val="00242131"/>
    <w:rsid w:val="00242148"/>
    <w:rsid w:val="00242821"/>
    <w:rsid w:val="002434CB"/>
    <w:rsid w:val="0024405C"/>
    <w:rsid w:val="00244CA0"/>
    <w:rsid w:val="002451E3"/>
    <w:rsid w:val="00245249"/>
    <w:rsid w:val="002465F4"/>
    <w:rsid w:val="00246BE5"/>
    <w:rsid w:val="00246D6D"/>
    <w:rsid w:val="00247D01"/>
    <w:rsid w:val="002502C2"/>
    <w:rsid w:val="0025030F"/>
    <w:rsid w:val="002510AC"/>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5D03"/>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CAA"/>
    <w:rsid w:val="002D1FE0"/>
    <w:rsid w:val="002D2102"/>
    <w:rsid w:val="002D307E"/>
    <w:rsid w:val="002D3FCA"/>
    <w:rsid w:val="002D46F7"/>
    <w:rsid w:val="002D4BE0"/>
    <w:rsid w:val="002D5FFF"/>
    <w:rsid w:val="002D6465"/>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1740"/>
    <w:rsid w:val="0030202F"/>
    <w:rsid w:val="00302A44"/>
    <w:rsid w:val="00302BA9"/>
    <w:rsid w:val="00303193"/>
    <w:rsid w:val="0030326B"/>
    <w:rsid w:val="00303845"/>
    <w:rsid w:val="00304162"/>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39F"/>
    <w:rsid w:val="00332496"/>
    <w:rsid w:val="003327B0"/>
    <w:rsid w:val="00334918"/>
    <w:rsid w:val="00334CB8"/>
    <w:rsid w:val="003356CC"/>
    <w:rsid w:val="00335C7E"/>
    <w:rsid w:val="0033602B"/>
    <w:rsid w:val="003361AA"/>
    <w:rsid w:val="003371EC"/>
    <w:rsid w:val="00337B69"/>
    <w:rsid w:val="00337FC5"/>
    <w:rsid w:val="0034158A"/>
    <w:rsid w:val="003418A3"/>
    <w:rsid w:val="00341FE2"/>
    <w:rsid w:val="0034249E"/>
    <w:rsid w:val="0034274B"/>
    <w:rsid w:val="0034283D"/>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7EB4"/>
    <w:rsid w:val="0037090C"/>
    <w:rsid w:val="00371085"/>
    <w:rsid w:val="003718B0"/>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2C1"/>
    <w:rsid w:val="0038434C"/>
    <w:rsid w:val="00384524"/>
    <w:rsid w:val="003849D4"/>
    <w:rsid w:val="003860AC"/>
    <w:rsid w:val="00386F02"/>
    <w:rsid w:val="00386FF1"/>
    <w:rsid w:val="003874AA"/>
    <w:rsid w:val="00390697"/>
    <w:rsid w:val="003906BD"/>
    <w:rsid w:val="0039091F"/>
    <w:rsid w:val="0039165C"/>
    <w:rsid w:val="00392978"/>
    <w:rsid w:val="00392EB6"/>
    <w:rsid w:val="00393077"/>
    <w:rsid w:val="00393918"/>
    <w:rsid w:val="003940F6"/>
    <w:rsid w:val="00394478"/>
    <w:rsid w:val="00395512"/>
    <w:rsid w:val="003956C6"/>
    <w:rsid w:val="00395D23"/>
    <w:rsid w:val="00396658"/>
    <w:rsid w:val="00396F32"/>
    <w:rsid w:val="003972BA"/>
    <w:rsid w:val="0039735B"/>
    <w:rsid w:val="003A0182"/>
    <w:rsid w:val="003A0229"/>
    <w:rsid w:val="003A02B8"/>
    <w:rsid w:val="003A07DC"/>
    <w:rsid w:val="003A0DD7"/>
    <w:rsid w:val="003A115A"/>
    <w:rsid w:val="003A195A"/>
    <w:rsid w:val="003A1B3B"/>
    <w:rsid w:val="003A221D"/>
    <w:rsid w:val="003A24E3"/>
    <w:rsid w:val="003A2D24"/>
    <w:rsid w:val="003A3535"/>
    <w:rsid w:val="003A35A1"/>
    <w:rsid w:val="003A35F4"/>
    <w:rsid w:val="003A366B"/>
    <w:rsid w:val="003A3FA8"/>
    <w:rsid w:val="003A41C2"/>
    <w:rsid w:val="003A5042"/>
    <w:rsid w:val="003A5271"/>
    <w:rsid w:val="003A68ED"/>
    <w:rsid w:val="003A7073"/>
    <w:rsid w:val="003A7F9F"/>
    <w:rsid w:val="003B035F"/>
    <w:rsid w:val="003B09F4"/>
    <w:rsid w:val="003B0CC0"/>
    <w:rsid w:val="003B18A5"/>
    <w:rsid w:val="003B1C1A"/>
    <w:rsid w:val="003B2572"/>
    <w:rsid w:val="003B2996"/>
    <w:rsid w:val="003B2EEE"/>
    <w:rsid w:val="003B4276"/>
    <w:rsid w:val="003B46A9"/>
    <w:rsid w:val="003B493B"/>
    <w:rsid w:val="003B4BA7"/>
    <w:rsid w:val="003B50C2"/>
    <w:rsid w:val="003B7154"/>
    <w:rsid w:val="003B7A68"/>
    <w:rsid w:val="003B7B8C"/>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BD4"/>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F19"/>
    <w:rsid w:val="00495274"/>
    <w:rsid w:val="0049556C"/>
    <w:rsid w:val="00495DA1"/>
    <w:rsid w:val="00496A17"/>
    <w:rsid w:val="00496A36"/>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B9B"/>
    <w:rsid w:val="004F5233"/>
    <w:rsid w:val="004F5B4E"/>
    <w:rsid w:val="004F5D96"/>
    <w:rsid w:val="004F69E1"/>
    <w:rsid w:val="004F6E71"/>
    <w:rsid w:val="005003CE"/>
    <w:rsid w:val="00500FCC"/>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E84"/>
    <w:rsid w:val="005161CA"/>
    <w:rsid w:val="005169A6"/>
    <w:rsid w:val="0051767E"/>
    <w:rsid w:val="0052024B"/>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16ED"/>
    <w:rsid w:val="00531CB9"/>
    <w:rsid w:val="0053257C"/>
    <w:rsid w:val="005329FF"/>
    <w:rsid w:val="00532EE3"/>
    <w:rsid w:val="00534112"/>
    <w:rsid w:val="00534189"/>
    <w:rsid w:val="00534855"/>
    <w:rsid w:val="00534A5F"/>
    <w:rsid w:val="00535230"/>
    <w:rsid w:val="00535336"/>
    <w:rsid w:val="0053566A"/>
    <w:rsid w:val="00535BD2"/>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63AC"/>
    <w:rsid w:val="0054666E"/>
    <w:rsid w:val="005469C6"/>
    <w:rsid w:val="00547160"/>
    <w:rsid w:val="00547189"/>
    <w:rsid w:val="00547252"/>
    <w:rsid w:val="00547E71"/>
    <w:rsid w:val="0055021E"/>
    <w:rsid w:val="005505EB"/>
    <w:rsid w:val="005506FD"/>
    <w:rsid w:val="0055082D"/>
    <w:rsid w:val="00551352"/>
    <w:rsid w:val="00551615"/>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57E"/>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B9B"/>
    <w:rsid w:val="00567186"/>
    <w:rsid w:val="00567B91"/>
    <w:rsid w:val="0057040F"/>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8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FBC"/>
    <w:rsid w:val="00645834"/>
    <w:rsid w:val="00646F49"/>
    <w:rsid w:val="0064709A"/>
    <w:rsid w:val="00650FC4"/>
    <w:rsid w:val="00651134"/>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DBF"/>
    <w:rsid w:val="00666E58"/>
    <w:rsid w:val="00666E84"/>
    <w:rsid w:val="00671422"/>
    <w:rsid w:val="006718F1"/>
    <w:rsid w:val="00671DD4"/>
    <w:rsid w:val="00671DF2"/>
    <w:rsid w:val="0067214F"/>
    <w:rsid w:val="00673CC4"/>
    <w:rsid w:val="006742AD"/>
    <w:rsid w:val="006755DE"/>
    <w:rsid w:val="0067567E"/>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487"/>
    <w:rsid w:val="00696C31"/>
    <w:rsid w:val="006A019B"/>
    <w:rsid w:val="006A0242"/>
    <w:rsid w:val="006A03FC"/>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D74"/>
    <w:rsid w:val="007013E7"/>
    <w:rsid w:val="0070206C"/>
    <w:rsid w:val="00702628"/>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BDA"/>
    <w:rsid w:val="00712D45"/>
    <w:rsid w:val="007147F0"/>
    <w:rsid w:val="00714A94"/>
    <w:rsid w:val="00714F63"/>
    <w:rsid w:val="00715087"/>
    <w:rsid w:val="00715345"/>
    <w:rsid w:val="00715A28"/>
    <w:rsid w:val="00715FE6"/>
    <w:rsid w:val="00716316"/>
    <w:rsid w:val="00716A07"/>
    <w:rsid w:val="00716A29"/>
    <w:rsid w:val="00716BE0"/>
    <w:rsid w:val="007177B8"/>
    <w:rsid w:val="0071798C"/>
    <w:rsid w:val="00717CF4"/>
    <w:rsid w:val="00717EC8"/>
    <w:rsid w:val="00720409"/>
    <w:rsid w:val="00720417"/>
    <w:rsid w:val="00720802"/>
    <w:rsid w:val="00720B14"/>
    <w:rsid w:val="007212E8"/>
    <w:rsid w:val="007215D9"/>
    <w:rsid w:val="00722200"/>
    <w:rsid w:val="007225CF"/>
    <w:rsid w:val="00722BD4"/>
    <w:rsid w:val="0072309B"/>
    <w:rsid w:val="007236F7"/>
    <w:rsid w:val="00723ED1"/>
    <w:rsid w:val="00724795"/>
    <w:rsid w:val="00724BCB"/>
    <w:rsid w:val="00724C8F"/>
    <w:rsid w:val="00725CED"/>
    <w:rsid w:val="00725D90"/>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362"/>
    <w:rsid w:val="00742173"/>
    <w:rsid w:val="00742495"/>
    <w:rsid w:val="0074270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43DF"/>
    <w:rsid w:val="007846E1"/>
    <w:rsid w:val="007847D6"/>
    <w:rsid w:val="00785D5F"/>
    <w:rsid w:val="0078646F"/>
    <w:rsid w:val="00786FF5"/>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1681"/>
    <w:rsid w:val="007E1C35"/>
    <w:rsid w:val="007E1CA8"/>
    <w:rsid w:val="007E22EB"/>
    <w:rsid w:val="007E23F6"/>
    <w:rsid w:val="007E2AE4"/>
    <w:rsid w:val="007E2FF4"/>
    <w:rsid w:val="007E33C4"/>
    <w:rsid w:val="007E4999"/>
    <w:rsid w:val="007E4A6E"/>
    <w:rsid w:val="007E4AD9"/>
    <w:rsid w:val="007E4F0F"/>
    <w:rsid w:val="007E6F0E"/>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A09"/>
    <w:rsid w:val="00810E5C"/>
    <w:rsid w:val="008112B1"/>
    <w:rsid w:val="0081267A"/>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F51"/>
    <w:rsid w:val="0085607A"/>
    <w:rsid w:val="00856E6D"/>
    <w:rsid w:val="00856F85"/>
    <w:rsid w:val="00857A3D"/>
    <w:rsid w:val="00857EF3"/>
    <w:rsid w:val="008606D7"/>
    <w:rsid w:val="00860C0A"/>
    <w:rsid w:val="008610D3"/>
    <w:rsid w:val="00861B5C"/>
    <w:rsid w:val="0086206C"/>
    <w:rsid w:val="00862C6A"/>
    <w:rsid w:val="008631C2"/>
    <w:rsid w:val="00863893"/>
    <w:rsid w:val="008644D3"/>
    <w:rsid w:val="0086499F"/>
    <w:rsid w:val="00864D0D"/>
    <w:rsid w:val="00865433"/>
    <w:rsid w:val="0086580B"/>
    <w:rsid w:val="008658F2"/>
    <w:rsid w:val="00865A01"/>
    <w:rsid w:val="00865D6F"/>
    <w:rsid w:val="00865D90"/>
    <w:rsid w:val="0086614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409"/>
    <w:rsid w:val="00897579"/>
    <w:rsid w:val="00897600"/>
    <w:rsid w:val="00897696"/>
    <w:rsid w:val="008978AA"/>
    <w:rsid w:val="008A0F48"/>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513"/>
    <w:rsid w:val="008B0B38"/>
    <w:rsid w:val="008B1342"/>
    <w:rsid w:val="008B153F"/>
    <w:rsid w:val="008B1831"/>
    <w:rsid w:val="008B2A26"/>
    <w:rsid w:val="008B359A"/>
    <w:rsid w:val="008B3859"/>
    <w:rsid w:val="008B38BF"/>
    <w:rsid w:val="008B397A"/>
    <w:rsid w:val="008B4343"/>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107C8"/>
    <w:rsid w:val="00911099"/>
    <w:rsid w:val="00911720"/>
    <w:rsid w:val="00911973"/>
    <w:rsid w:val="009121AF"/>
    <w:rsid w:val="0091294E"/>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4541"/>
    <w:rsid w:val="009247D7"/>
    <w:rsid w:val="00925482"/>
    <w:rsid w:val="0092579C"/>
    <w:rsid w:val="00927139"/>
    <w:rsid w:val="009274E0"/>
    <w:rsid w:val="00927D6E"/>
    <w:rsid w:val="00930AF8"/>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C77"/>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A02BF"/>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7EA"/>
    <w:rsid w:val="009B4872"/>
    <w:rsid w:val="009B5146"/>
    <w:rsid w:val="009B518F"/>
    <w:rsid w:val="009B5B8B"/>
    <w:rsid w:val="009B6437"/>
    <w:rsid w:val="009B6B2B"/>
    <w:rsid w:val="009C00E8"/>
    <w:rsid w:val="009C034E"/>
    <w:rsid w:val="009C09F4"/>
    <w:rsid w:val="009C1064"/>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34A4"/>
    <w:rsid w:val="009E4291"/>
    <w:rsid w:val="009E4B56"/>
    <w:rsid w:val="009E5209"/>
    <w:rsid w:val="009E569C"/>
    <w:rsid w:val="009E57C1"/>
    <w:rsid w:val="009E605F"/>
    <w:rsid w:val="009E6F84"/>
    <w:rsid w:val="009E79CE"/>
    <w:rsid w:val="009F0AB5"/>
    <w:rsid w:val="009F1288"/>
    <w:rsid w:val="009F1A4E"/>
    <w:rsid w:val="009F307A"/>
    <w:rsid w:val="009F309B"/>
    <w:rsid w:val="009F392E"/>
    <w:rsid w:val="009F3BB9"/>
    <w:rsid w:val="009F46BB"/>
    <w:rsid w:val="009F4968"/>
    <w:rsid w:val="009F53C5"/>
    <w:rsid w:val="009F5BBA"/>
    <w:rsid w:val="009F5D11"/>
    <w:rsid w:val="009F6495"/>
    <w:rsid w:val="009F7239"/>
    <w:rsid w:val="009F7322"/>
    <w:rsid w:val="009F7657"/>
    <w:rsid w:val="009F7CB2"/>
    <w:rsid w:val="009F7D18"/>
    <w:rsid w:val="00A001FF"/>
    <w:rsid w:val="00A00960"/>
    <w:rsid w:val="00A01BD6"/>
    <w:rsid w:val="00A02104"/>
    <w:rsid w:val="00A02C66"/>
    <w:rsid w:val="00A035B8"/>
    <w:rsid w:val="00A0368B"/>
    <w:rsid w:val="00A04D7F"/>
    <w:rsid w:val="00A057E9"/>
    <w:rsid w:val="00A0629A"/>
    <w:rsid w:val="00A0630E"/>
    <w:rsid w:val="00A06989"/>
    <w:rsid w:val="00A06C16"/>
    <w:rsid w:val="00A06F6F"/>
    <w:rsid w:val="00A0740E"/>
    <w:rsid w:val="00A11970"/>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917"/>
    <w:rsid w:val="00A530BF"/>
    <w:rsid w:val="00A53246"/>
    <w:rsid w:val="00A53BF5"/>
    <w:rsid w:val="00A54EF7"/>
    <w:rsid w:val="00A54FF2"/>
    <w:rsid w:val="00A5519A"/>
    <w:rsid w:val="00A55221"/>
    <w:rsid w:val="00A55575"/>
    <w:rsid w:val="00A55723"/>
    <w:rsid w:val="00A55C42"/>
    <w:rsid w:val="00A55C93"/>
    <w:rsid w:val="00A5645F"/>
    <w:rsid w:val="00A5659A"/>
    <w:rsid w:val="00A56D9C"/>
    <w:rsid w:val="00A56F95"/>
    <w:rsid w:val="00A571EC"/>
    <w:rsid w:val="00A6001B"/>
    <w:rsid w:val="00A608D7"/>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6C2"/>
    <w:rsid w:val="00A67D0D"/>
    <w:rsid w:val="00A67E90"/>
    <w:rsid w:val="00A67F0C"/>
    <w:rsid w:val="00A70031"/>
    <w:rsid w:val="00A703A2"/>
    <w:rsid w:val="00A706EB"/>
    <w:rsid w:val="00A70904"/>
    <w:rsid w:val="00A71189"/>
    <w:rsid w:val="00A714BE"/>
    <w:rsid w:val="00A71504"/>
    <w:rsid w:val="00A716D4"/>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DC9"/>
    <w:rsid w:val="00AD3194"/>
    <w:rsid w:val="00AD38D0"/>
    <w:rsid w:val="00AD3ADF"/>
    <w:rsid w:val="00AD5B53"/>
    <w:rsid w:val="00AD5F1A"/>
    <w:rsid w:val="00AD6731"/>
    <w:rsid w:val="00AD6784"/>
    <w:rsid w:val="00AD6883"/>
    <w:rsid w:val="00AD6C06"/>
    <w:rsid w:val="00AD6C27"/>
    <w:rsid w:val="00AD79F1"/>
    <w:rsid w:val="00AE0745"/>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F5"/>
    <w:rsid w:val="00AF2605"/>
    <w:rsid w:val="00AF311D"/>
    <w:rsid w:val="00AF3A68"/>
    <w:rsid w:val="00AF3AF1"/>
    <w:rsid w:val="00AF3BD9"/>
    <w:rsid w:val="00AF59D2"/>
    <w:rsid w:val="00AF5AFA"/>
    <w:rsid w:val="00AF5B9B"/>
    <w:rsid w:val="00AF6003"/>
    <w:rsid w:val="00B008D5"/>
    <w:rsid w:val="00B00B55"/>
    <w:rsid w:val="00B00CFD"/>
    <w:rsid w:val="00B0145A"/>
    <w:rsid w:val="00B015CB"/>
    <w:rsid w:val="00B018B7"/>
    <w:rsid w:val="00B01955"/>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110"/>
    <w:rsid w:val="00B9137F"/>
    <w:rsid w:val="00B9180E"/>
    <w:rsid w:val="00B924EC"/>
    <w:rsid w:val="00B93037"/>
    <w:rsid w:val="00B93FD1"/>
    <w:rsid w:val="00B943C3"/>
    <w:rsid w:val="00B946C9"/>
    <w:rsid w:val="00B94FF7"/>
    <w:rsid w:val="00B9546C"/>
    <w:rsid w:val="00B9573B"/>
    <w:rsid w:val="00B957A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2D91"/>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1D19"/>
    <w:rsid w:val="00C52D8D"/>
    <w:rsid w:val="00C52DE0"/>
    <w:rsid w:val="00C52E9C"/>
    <w:rsid w:val="00C534E9"/>
    <w:rsid w:val="00C53674"/>
    <w:rsid w:val="00C53B1A"/>
    <w:rsid w:val="00C53CE3"/>
    <w:rsid w:val="00C547A2"/>
    <w:rsid w:val="00C54FC0"/>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5162"/>
    <w:rsid w:val="00C95C6D"/>
    <w:rsid w:val="00C95CC8"/>
    <w:rsid w:val="00C96066"/>
    <w:rsid w:val="00C96113"/>
    <w:rsid w:val="00C967F9"/>
    <w:rsid w:val="00C97E8D"/>
    <w:rsid w:val="00CA0191"/>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D13"/>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A22"/>
    <w:rsid w:val="00DE32DE"/>
    <w:rsid w:val="00DE51A5"/>
    <w:rsid w:val="00DE56F2"/>
    <w:rsid w:val="00DE5871"/>
    <w:rsid w:val="00DE5CDC"/>
    <w:rsid w:val="00DE6C5C"/>
    <w:rsid w:val="00DE76D3"/>
    <w:rsid w:val="00DE7EBC"/>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A96"/>
    <w:rsid w:val="00E44E64"/>
    <w:rsid w:val="00E45314"/>
    <w:rsid w:val="00E4554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138E"/>
    <w:rsid w:val="00E824D4"/>
    <w:rsid w:val="00E833D7"/>
    <w:rsid w:val="00E83E41"/>
    <w:rsid w:val="00E844FF"/>
    <w:rsid w:val="00E84879"/>
    <w:rsid w:val="00E84C3A"/>
    <w:rsid w:val="00E84CD2"/>
    <w:rsid w:val="00E85EDF"/>
    <w:rsid w:val="00E869EF"/>
    <w:rsid w:val="00E87124"/>
    <w:rsid w:val="00E873A4"/>
    <w:rsid w:val="00E878EE"/>
    <w:rsid w:val="00E87C4E"/>
    <w:rsid w:val="00E87C6E"/>
    <w:rsid w:val="00E91350"/>
    <w:rsid w:val="00E9163E"/>
    <w:rsid w:val="00E91823"/>
    <w:rsid w:val="00E92279"/>
    <w:rsid w:val="00E92A36"/>
    <w:rsid w:val="00E935A5"/>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609D"/>
    <w:rsid w:val="00EA61EA"/>
    <w:rsid w:val="00EA631F"/>
    <w:rsid w:val="00EA6EC7"/>
    <w:rsid w:val="00EA74FE"/>
    <w:rsid w:val="00EA7F08"/>
    <w:rsid w:val="00EB1009"/>
    <w:rsid w:val="00EB104F"/>
    <w:rsid w:val="00EB1062"/>
    <w:rsid w:val="00EB20F7"/>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FE5"/>
    <w:rsid w:val="00EF456C"/>
    <w:rsid w:val="00EF4D06"/>
    <w:rsid w:val="00EF50D1"/>
    <w:rsid w:val="00EF580E"/>
    <w:rsid w:val="00EF6512"/>
    <w:rsid w:val="00EF6ACE"/>
    <w:rsid w:val="00EF7D60"/>
    <w:rsid w:val="00EF7DE6"/>
    <w:rsid w:val="00F0076C"/>
    <w:rsid w:val="00F007D1"/>
    <w:rsid w:val="00F00A5A"/>
    <w:rsid w:val="00F00CC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33A8"/>
    <w:rsid w:val="00F43627"/>
    <w:rsid w:val="00F436DD"/>
    <w:rsid w:val="00F4382D"/>
    <w:rsid w:val="00F44B1F"/>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471C"/>
    <w:rsid w:val="00FB50FE"/>
    <w:rsid w:val="00FB553F"/>
    <w:rsid w:val="00FB5DE8"/>
    <w:rsid w:val="00FB6270"/>
    <w:rsid w:val="00FB6342"/>
    <w:rsid w:val="00FB772B"/>
    <w:rsid w:val="00FB77BA"/>
    <w:rsid w:val="00FB78C3"/>
    <w:rsid w:val="00FC0054"/>
    <w:rsid w:val="00FC024F"/>
    <w:rsid w:val="00FC0F73"/>
    <w:rsid w:val="00FC12DD"/>
    <w:rsid w:val="00FC2328"/>
    <w:rsid w:val="00FC2399"/>
    <w:rsid w:val="00FC2719"/>
    <w:rsid w:val="00FC2BDD"/>
    <w:rsid w:val="00FC4C59"/>
    <w:rsid w:val="00FC4E82"/>
    <w:rsid w:val="00FC6389"/>
    <w:rsid w:val="00FC74A4"/>
    <w:rsid w:val="00FC7586"/>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ACA"/>
    <w:rsid w:val="00FE7B6F"/>
    <w:rsid w:val="00FE7CBA"/>
    <w:rsid w:val="00FE7E52"/>
    <w:rsid w:val="00FF0FB4"/>
    <w:rsid w:val="00FF1997"/>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646"/>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62D0F"/>
    <w:rsid w:val="00076DD5"/>
    <w:rsid w:val="0008655F"/>
    <w:rsid w:val="00086ED7"/>
    <w:rsid w:val="00087475"/>
    <w:rsid w:val="00090C09"/>
    <w:rsid w:val="00097F3B"/>
    <w:rsid w:val="000A65BB"/>
    <w:rsid w:val="000C76CB"/>
    <w:rsid w:val="00111F57"/>
    <w:rsid w:val="00122EE6"/>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6087"/>
    <w:rsid w:val="003851F1"/>
    <w:rsid w:val="0038667C"/>
    <w:rsid w:val="003946A2"/>
    <w:rsid w:val="00397518"/>
    <w:rsid w:val="003A1B3B"/>
    <w:rsid w:val="003B1CFE"/>
    <w:rsid w:val="003B5644"/>
    <w:rsid w:val="003D31E0"/>
    <w:rsid w:val="003F032A"/>
    <w:rsid w:val="00410CAD"/>
    <w:rsid w:val="00426CE5"/>
    <w:rsid w:val="004303F5"/>
    <w:rsid w:val="004329F3"/>
    <w:rsid w:val="004361EE"/>
    <w:rsid w:val="00446FCD"/>
    <w:rsid w:val="00464A59"/>
    <w:rsid w:val="004710B6"/>
    <w:rsid w:val="00474145"/>
    <w:rsid w:val="00475168"/>
    <w:rsid w:val="004B77A5"/>
    <w:rsid w:val="004E797A"/>
    <w:rsid w:val="004E7D75"/>
    <w:rsid w:val="004F7868"/>
    <w:rsid w:val="00504F64"/>
    <w:rsid w:val="0050582D"/>
    <w:rsid w:val="00513C3D"/>
    <w:rsid w:val="005327B1"/>
    <w:rsid w:val="00552828"/>
    <w:rsid w:val="00553056"/>
    <w:rsid w:val="005700A3"/>
    <w:rsid w:val="005A0B82"/>
    <w:rsid w:val="005A144F"/>
    <w:rsid w:val="005B083F"/>
    <w:rsid w:val="005B1A63"/>
    <w:rsid w:val="005B6CD5"/>
    <w:rsid w:val="005D1CA2"/>
    <w:rsid w:val="005F2488"/>
    <w:rsid w:val="00614072"/>
    <w:rsid w:val="00615786"/>
    <w:rsid w:val="006301B5"/>
    <w:rsid w:val="0063573D"/>
    <w:rsid w:val="00665620"/>
    <w:rsid w:val="006755DE"/>
    <w:rsid w:val="006B4F7D"/>
    <w:rsid w:val="006E2826"/>
    <w:rsid w:val="006E7154"/>
    <w:rsid w:val="00700C8A"/>
    <w:rsid w:val="00707D1F"/>
    <w:rsid w:val="00726EE9"/>
    <w:rsid w:val="00736FD2"/>
    <w:rsid w:val="00756E4C"/>
    <w:rsid w:val="00760F1F"/>
    <w:rsid w:val="007671FF"/>
    <w:rsid w:val="007868C7"/>
    <w:rsid w:val="007A0FFE"/>
    <w:rsid w:val="007B02EF"/>
    <w:rsid w:val="007B3AE8"/>
    <w:rsid w:val="007F5A4D"/>
    <w:rsid w:val="00803BB8"/>
    <w:rsid w:val="00850866"/>
    <w:rsid w:val="008566E2"/>
    <w:rsid w:val="00865EA9"/>
    <w:rsid w:val="00866496"/>
    <w:rsid w:val="00880E6C"/>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D0745"/>
    <w:rsid w:val="009F1E8F"/>
    <w:rsid w:val="009F65F1"/>
    <w:rsid w:val="009F6C28"/>
    <w:rsid w:val="00A067C4"/>
    <w:rsid w:val="00A15EDE"/>
    <w:rsid w:val="00A256E7"/>
    <w:rsid w:val="00A27DF0"/>
    <w:rsid w:val="00A36D85"/>
    <w:rsid w:val="00A55A14"/>
    <w:rsid w:val="00A970C3"/>
    <w:rsid w:val="00AB244A"/>
    <w:rsid w:val="00AF6003"/>
    <w:rsid w:val="00B161AB"/>
    <w:rsid w:val="00B505D0"/>
    <w:rsid w:val="00B531FF"/>
    <w:rsid w:val="00B61568"/>
    <w:rsid w:val="00B83CE6"/>
    <w:rsid w:val="00B95752"/>
    <w:rsid w:val="00BA77E8"/>
    <w:rsid w:val="00BA79EF"/>
    <w:rsid w:val="00BC417C"/>
    <w:rsid w:val="00C25C92"/>
    <w:rsid w:val="00C4663E"/>
    <w:rsid w:val="00C60153"/>
    <w:rsid w:val="00C9181A"/>
    <w:rsid w:val="00C97FB1"/>
    <w:rsid w:val="00CE3D8E"/>
    <w:rsid w:val="00CF3B4E"/>
    <w:rsid w:val="00D02EE5"/>
    <w:rsid w:val="00D763C0"/>
    <w:rsid w:val="00D90A23"/>
    <w:rsid w:val="00D93A8B"/>
    <w:rsid w:val="00DC09C9"/>
    <w:rsid w:val="00DD30A6"/>
    <w:rsid w:val="00DD6724"/>
    <w:rsid w:val="00DF280B"/>
    <w:rsid w:val="00DF48F1"/>
    <w:rsid w:val="00DF6466"/>
    <w:rsid w:val="00E05882"/>
    <w:rsid w:val="00E06587"/>
    <w:rsid w:val="00E06FA7"/>
    <w:rsid w:val="00E22C22"/>
    <w:rsid w:val="00E337D9"/>
    <w:rsid w:val="00E35C6D"/>
    <w:rsid w:val="00E4314A"/>
    <w:rsid w:val="00E601BB"/>
    <w:rsid w:val="00E65CFF"/>
    <w:rsid w:val="00E73327"/>
    <w:rsid w:val="00E77C47"/>
    <w:rsid w:val="00E82ACB"/>
    <w:rsid w:val="00E9281D"/>
    <w:rsid w:val="00EA13C1"/>
    <w:rsid w:val="00EB1009"/>
    <w:rsid w:val="00EB247E"/>
    <w:rsid w:val="00EB268F"/>
    <w:rsid w:val="00EF763A"/>
    <w:rsid w:val="00F3359A"/>
    <w:rsid w:val="00F37E07"/>
    <w:rsid w:val="00F46CFF"/>
    <w:rsid w:val="00F767AB"/>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56E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www.w3.org/XML/1998/namespace"/>
    <ds:schemaRef ds:uri="http://schemas.microsoft.com/office/2006/documentManagement/types"/>
    <ds:schemaRef ds:uri="http://purl.org/dc/terms/"/>
    <ds:schemaRef ds:uri="http://schemas.microsoft.com/sharepoint/v3"/>
    <ds:schemaRef ds:uri="http://purl.org/dc/dcmitype/"/>
    <ds:schemaRef ds:uri="http://schemas.microsoft.com/sharepoint/v3/fields"/>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4294961651</TotalTime>
  <Pages>29</Pages>
  <Words>9473</Words>
  <Characters>55892</Characters>
  <Application>Microsoft Office Word</Application>
  <DocSecurity>2</DocSecurity>
  <Lines>465</Lines>
  <Paragraphs>130</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„Rekonstrukce ŽST Kyjov“</dc:subject>
  <dc:creator>Správa železnic</dc:creator>
  <cp:keywords>2024-10</cp:keywords>
  <dc:description/>
  <cp:lastModifiedBy>karl</cp:lastModifiedBy>
  <cp:revision>3</cp:revision>
  <cp:lastPrinted>2021-08-25T17:31:00Z</cp:lastPrinted>
  <dcterms:created xsi:type="dcterms:W3CDTF">2024-10-18T14:00:00Z</dcterms:created>
  <dcterms:modified xsi:type="dcterms:W3CDTF">2024-11-05T07:19:00Z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