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CC19F" w14:textId="1E817CF2"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9E2CF1">
        <w:rPr>
          <w:b w:val="0"/>
          <w:sz w:val="18"/>
          <w:szCs w:val="18"/>
        </w:rPr>
        <w:t>5</w:t>
      </w:r>
      <w:r w:rsidRPr="00E70D27">
        <w:rPr>
          <w:b w:val="0"/>
          <w:sz w:val="18"/>
          <w:szCs w:val="18"/>
        </w:rPr>
        <w:t xml:space="preserve"> Smlouvy </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2" w:history="1">
        <w:r w:rsidRPr="00980D84">
          <w:rPr>
            <w:rStyle w:val="Hypertextovodkaz"/>
            <w:rFonts w:ascii="Verdana" w:hAnsi="Verdana"/>
            <w:noProof/>
            <w:sz w:val="18"/>
            <w:szCs w:val="18"/>
          </w:rPr>
          <w:t>2.</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Doba a místo plnění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_Toc119490212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Pr="00980D84">
          <w:rPr>
            <w:rFonts w:ascii="Verdana" w:hAnsi="Verdana"/>
            <w:noProof/>
            <w:webHidden/>
            <w:sz w:val="18"/>
            <w:szCs w:val="18"/>
          </w:rPr>
          <w:fldChar w:fldCharType="end"/>
        </w:r>
      </w:hyperlink>
    </w:p>
    <w:p w14:paraId="3A42CCBC" w14:textId="1FD255AD"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3" w:history="1">
        <w:r w:rsidRPr="00980D84">
          <w:rPr>
            <w:rStyle w:val="Hypertextovodkaz"/>
            <w:rFonts w:ascii="Verdana" w:hAnsi="Verdana"/>
            <w:noProof/>
            <w:sz w:val="18"/>
            <w:szCs w:val="18"/>
          </w:rPr>
          <w:t>3.</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Práva a povinnosti obou stran</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_Toc119490213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Pr="00980D84">
          <w:rPr>
            <w:rFonts w:ascii="Verdana" w:hAnsi="Verdana"/>
            <w:noProof/>
            <w:webHidden/>
            <w:sz w:val="18"/>
            <w:szCs w:val="18"/>
          </w:rPr>
          <w:fldChar w:fldCharType="end"/>
        </w:r>
      </w:hyperlink>
    </w:p>
    <w:p w14:paraId="2FB523DC" w14:textId="64B893F5"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4" w:history="1">
        <w:r w:rsidRPr="00980D84">
          <w:rPr>
            <w:rStyle w:val="Hypertextovodkaz"/>
            <w:rFonts w:ascii="Verdana" w:hAnsi="Verdana"/>
            <w:noProof/>
            <w:sz w:val="18"/>
            <w:szCs w:val="18"/>
          </w:rPr>
          <w:t>4.</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Povinnosti Dodavatele</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_Toc119490214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Pr="00980D84">
          <w:rPr>
            <w:rFonts w:ascii="Verdana" w:hAnsi="Verdana"/>
            <w:noProof/>
            <w:webHidden/>
            <w:sz w:val="18"/>
            <w:szCs w:val="18"/>
          </w:rPr>
          <w:fldChar w:fldCharType="end"/>
        </w:r>
      </w:hyperlink>
    </w:p>
    <w:p w14:paraId="532D8769" w14:textId="638CEB40"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5" w:history="1">
        <w:r w:rsidRPr="00980D84">
          <w:rPr>
            <w:rStyle w:val="Hypertextovodkaz"/>
            <w:rFonts w:ascii="Verdana" w:hAnsi="Verdana"/>
            <w:noProof/>
            <w:sz w:val="18"/>
            <w:szCs w:val="18"/>
          </w:rPr>
          <w:t>5.</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Povinnosti objednatele</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_Toc119490215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Pr="00980D84">
          <w:rPr>
            <w:rFonts w:ascii="Verdana" w:hAnsi="Verdana"/>
            <w:noProof/>
            <w:webHidden/>
            <w:sz w:val="18"/>
            <w:szCs w:val="18"/>
          </w:rPr>
          <w:fldChar w:fldCharType="end"/>
        </w:r>
      </w:hyperlink>
    </w:p>
    <w:p w14:paraId="14B0B4D8" w14:textId="546D96FC"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6" w:history="1">
        <w:r w:rsidRPr="00980D84">
          <w:rPr>
            <w:rStyle w:val="Hypertextovodkaz"/>
            <w:rFonts w:ascii="Verdana" w:hAnsi="Verdana"/>
            <w:noProof/>
            <w:sz w:val="18"/>
            <w:szCs w:val="18"/>
          </w:rPr>
          <w:t>6.</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Licenční ujednání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_Toc119490216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Pr="00980D84">
          <w:rPr>
            <w:rFonts w:ascii="Verdana" w:hAnsi="Verdana"/>
            <w:noProof/>
            <w:webHidden/>
            <w:sz w:val="18"/>
            <w:szCs w:val="18"/>
          </w:rPr>
          <w:fldChar w:fldCharType="end"/>
        </w:r>
      </w:hyperlink>
    </w:p>
    <w:p w14:paraId="5A1672F2" w14:textId="1D3923C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7" w:history="1">
        <w:r w:rsidRPr="00980D84">
          <w:rPr>
            <w:rStyle w:val="Hypertextovodkaz"/>
            <w:rFonts w:ascii="Verdana" w:hAnsi="Verdana"/>
            <w:noProof/>
            <w:sz w:val="18"/>
            <w:szCs w:val="18"/>
          </w:rPr>
          <w:t>7.</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Zdrojový kód a dokumentace</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_Toc119490217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Pr="00980D84">
          <w:rPr>
            <w:rFonts w:ascii="Verdana" w:hAnsi="Verdana"/>
            <w:noProof/>
            <w:webHidden/>
            <w:sz w:val="18"/>
            <w:szCs w:val="18"/>
          </w:rPr>
          <w:fldChar w:fldCharType="end"/>
        </w:r>
      </w:hyperlink>
    </w:p>
    <w:p w14:paraId="2A449BC3" w14:textId="6C0FDA23"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8" w:history="1">
        <w:r w:rsidRPr="00980D84">
          <w:rPr>
            <w:rStyle w:val="Hypertextovodkaz"/>
            <w:rFonts w:ascii="Verdana" w:hAnsi="Verdana"/>
            <w:noProof/>
            <w:sz w:val="18"/>
            <w:szCs w:val="18"/>
          </w:rPr>
          <w:t>8.</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Akceptační řízení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_Toc119490218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Pr="00980D84">
          <w:rPr>
            <w:rFonts w:ascii="Verdana" w:hAnsi="Verdana"/>
            <w:noProof/>
            <w:webHidden/>
            <w:sz w:val="18"/>
            <w:szCs w:val="18"/>
          </w:rPr>
          <w:fldChar w:fldCharType="end"/>
        </w:r>
      </w:hyperlink>
    </w:p>
    <w:p w14:paraId="25184642" w14:textId="53FC2C1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19" w:history="1">
        <w:r w:rsidRPr="00980D84">
          <w:rPr>
            <w:rStyle w:val="Hypertextovodkaz"/>
            <w:rFonts w:ascii="Verdana" w:hAnsi="Verdana"/>
            <w:noProof/>
            <w:sz w:val="18"/>
            <w:szCs w:val="18"/>
          </w:rPr>
          <w:t>9.</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Školení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_Toc119490219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Pr="00980D84">
          <w:rPr>
            <w:rFonts w:ascii="Verdana" w:hAnsi="Verdana"/>
            <w:noProof/>
            <w:webHidden/>
            <w:sz w:val="18"/>
            <w:szCs w:val="18"/>
          </w:rPr>
          <w:fldChar w:fldCharType="end"/>
        </w:r>
      </w:hyperlink>
    </w:p>
    <w:p w14:paraId="2F4C1138" w14:textId="32DB0231"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0" w:history="1">
        <w:r w:rsidRPr="00980D84">
          <w:rPr>
            <w:rStyle w:val="Hypertextovodkaz"/>
            <w:rFonts w:ascii="Verdana" w:hAnsi="Verdana"/>
            <w:noProof/>
            <w:sz w:val="18"/>
            <w:szCs w:val="18"/>
          </w:rPr>
          <w:t>10.</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HELPdesk</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_Toc119490220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Pr="00980D84">
          <w:rPr>
            <w:rFonts w:ascii="Verdana" w:hAnsi="Verdana"/>
            <w:noProof/>
            <w:webHidden/>
            <w:sz w:val="18"/>
            <w:szCs w:val="18"/>
          </w:rPr>
          <w:fldChar w:fldCharType="end"/>
        </w:r>
      </w:hyperlink>
    </w:p>
    <w:p w14:paraId="143D5083" w14:textId="0C18F0CC"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1" w:history="1">
        <w:r w:rsidRPr="00980D84">
          <w:rPr>
            <w:rStyle w:val="Hypertextovodkaz"/>
            <w:rFonts w:ascii="Verdana" w:hAnsi="Verdana"/>
            <w:noProof/>
            <w:sz w:val="18"/>
            <w:szCs w:val="18"/>
          </w:rPr>
          <w:t>11.</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nahlášení incidentu</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_Toc119490221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Pr="00980D84">
          <w:rPr>
            <w:rFonts w:ascii="Verdana" w:hAnsi="Verdana"/>
            <w:noProof/>
            <w:webHidden/>
            <w:sz w:val="18"/>
            <w:szCs w:val="18"/>
          </w:rPr>
          <w:fldChar w:fldCharType="end"/>
        </w:r>
      </w:hyperlink>
    </w:p>
    <w:p w14:paraId="0F4669CA" w14:textId="6136922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2" w:history="1">
        <w:r w:rsidRPr="00980D84">
          <w:rPr>
            <w:rStyle w:val="Hypertextovodkaz"/>
            <w:rFonts w:ascii="Verdana" w:hAnsi="Verdana"/>
            <w:noProof/>
            <w:sz w:val="18"/>
            <w:szCs w:val="18"/>
          </w:rPr>
          <w:t>12.</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SERVISNí modely</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_Toc119490222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Pr="00980D84">
          <w:rPr>
            <w:rFonts w:ascii="Verdana" w:hAnsi="Verdana"/>
            <w:noProof/>
            <w:webHidden/>
            <w:sz w:val="18"/>
            <w:szCs w:val="18"/>
          </w:rPr>
          <w:fldChar w:fldCharType="end"/>
        </w:r>
      </w:hyperlink>
    </w:p>
    <w:p w14:paraId="1B5526B4" w14:textId="293E31E9"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3" w:history="1">
        <w:r w:rsidRPr="00980D84">
          <w:rPr>
            <w:rStyle w:val="Hypertextovodkaz"/>
            <w:rFonts w:ascii="Verdana" w:hAnsi="Verdana"/>
            <w:noProof/>
            <w:sz w:val="18"/>
            <w:szCs w:val="18"/>
          </w:rPr>
          <w:t>13.</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Účast poddodavatelů</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_Toc119490223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Pr="00980D84">
          <w:rPr>
            <w:rFonts w:ascii="Verdana" w:hAnsi="Verdana"/>
            <w:noProof/>
            <w:webHidden/>
            <w:sz w:val="18"/>
            <w:szCs w:val="18"/>
          </w:rPr>
          <w:fldChar w:fldCharType="end"/>
        </w:r>
      </w:hyperlink>
    </w:p>
    <w:p w14:paraId="2CBA8356" w14:textId="6A659851"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4" w:history="1">
        <w:r w:rsidRPr="00980D84">
          <w:rPr>
            <w:rStyle w:val="Hypertextovodkaz"/>
            <w:rFonts w:ascii="Verdana" w:hAnsi="Verdana"/>
            <w:noProof/>
            <w:sz w:val="18"/>
            <w:szCs w:val="18"/>
          </w:rPr>
          <w:t>14.</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Realizační tým</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_Toc119490224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Pr="00980D84">
          <w:rPr>
            <w:rFonts w:ascii="Verdana" w:hAnsi="Verdana"/>
            <w:noProof/>
            <w:webHidden/>
            <w:sz w:val="18"/>
            <w:szCs w:val="18"/>
          </w:rPr>
          <w:fldChar w:fldCharType="end"/>
        </w:r>
      </w:hyperlink>
    </w:p>
    <w:p w14:paraId="0A4D39B6" w14:textId="1DF149A4"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5" w:history="1">
        <w:r w:rsidRPr="00980D84">
          <w:rPr>
            <w:rStyle w:val="Hypertextovodkaz"/>
            <w:rFonts w:ascii="Verdana" w:hAnsi="Verdana"/>
            <w:noProof/>
            <w:sz w:val="18"/>
            <w:szCs w:val="18"/>
          </w:rPr>
          <w:t>15.</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Komunikace stran</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_Toc119490225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Pr="00980D84">
          <w:rPr>
            <w:rFonts w:ascii="Verdana" w:hAnsi="Verdana"/>
            <w:noProof/>
            <w:webHidden/>
            <w:sz w:val="18"/>
            <w:szCs w:val="18"/>
          </w:rPr>
          <w:fldChar w:fldCharType="end"/>
        </w:r>
      </w:hyperlink>
    </w:p>
    <w:p w14:paraId="4FABA8D3" w14:textId="1FFEBE48"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6" w:history="1">
        <w:r w:rsidRPr="00980D84">
          <w:rPr>
            <w:rStyle w:val="Hypertextovodkaz"/>
            <w:rFonts w:ascii="Verdana" w:hAnsi="Verdana"/>
            <w:noProof/>
            <w:sz w:val="18"/>
            <w:szCs w:val="18"/>
          </w:rPr>
          <w:t>16.</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Smluvní pokuty</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_Toc119490226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Pr="00980D84">
          <w:rPr>
            <w:rFonts w:ascii="Verdana" w:hAnsi="Verdana"/>
            <w:noProof/>
            <w:webHidden/>
            <w:sz w:val="18"/>
            <w:szCs w:val="18"/>
          </w:rPr>
          <w:fldChar w:fldCharType="end"/>
        </w:r>
      </w:hyperlink>
    </w:p>
    <w:p w14:paraId="077878DA" w14:textId="649E3756"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7" w:history="1">
        <w:r w:rsidRPr="00980D84">
          <w:rPr>
            <w:rStyle w:val="Hypertextovodkaz"/>
            <w:rFonts w:ascii="Verdana" w:hAnsi="Verdana"/>
            <w:noProof/>
            <w:sz w:val="18"/>
            <w:szCs w:val="18"/>
          </w:rPr>
          <w:t>17.</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Záruka za jakost a práva z vadného plnění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_Toc119490227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Pr="00980D84">
          <w:rPr>
            <w:rFonts w:ascii="Verdana" w:hAnsi="Verdana"/>
            <w:noProof/>
            <w:webHidden/>
            <w:sz w:val="18"/>
            <w:szCs w:val="18"/>
          </w:rPr>
          <w:fldChar w:fldCharType="end"/>
        </w:r>
      </w:hyperlink>
    </w:p>
    <w:p w14:paraId="33C100A3" w14:textId="2278F3AF"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8" w:history="1">
        <w:r w:rsidRPr="00980D84">
          <w:rPr>
            <w:rStyle w:val="Hypertextovodkaz"/>
            <w:rFonts w:ascii="Verdana" w:hAnsi="Verdana"/>
            <w:noProof/>
            <w:sz w:val="18"/>
            <w:szCs w:val="18"/>
          </w:rPr>
          <w:t>18.</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Ukončení smluvního vztahu</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_Toc119490228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Pr="00980D84">
          <w:rPr>
            <w:rFonts w:ascii="Verdana" w:hAnsi="Verdana"/>
            <w:noProof/>
            <w:webHidden/>
            <w:sz w:val="18"/>
            <w:szCs w:val="18"/>
          </w:rPr>
          <w:fldChar w:fldCharType="end"/>
        </w:r>
      </w:hyperlink>
    </w:p>
    <w:p w14:paraId="0E4244F6" w14:textId="6B6DA97C"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29" w:history="1">
        <w:r w:rsidRPr="00980D84">
          <w:rPr>
            <w:rStyle w:val="Hypertextovodkaz"/>
            <w:rFonts w:ascii="Verdana" w:hAnsi="Verdana"/>
            <w:noProof/>
            <w:sz w:val="18"/>
            <w:szCs w:val="18"/>
          </w:rPr>
          <w:t>19.</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Změny smlouvy a změnové řízení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_Toc119490229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Pr="00980D84">
          <w:rPr>
            <w:rFonts w:ascii="Verdana" w:hAnsi="Verdana"/>
            <w:noProof/>
            <w:webHidden/>
            <w:sz w:val="18"/>
            <w:szCs w:val="18"/>
          </w:rPr>
          <w:fldChar w:fldCharType="end"/>
        </w:r>
      </w:hyperlink>
    </w:p>
    <w:p w14:paraId="1F5C3962" w14:textId="079B4852"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30" w:history="1">
        <w:r w:rsidRPr="00980D84">
          <w:rPr>
            <w:rStyle w:val="Hypertextovodkaz"/>
            <w:rFonts w:ascii="Verdana" w:hAnsi="Verdana"/>
            <w:noProof/>
            <w:sz w:val="18"/>
            <w:szCs w:val="18"/>
          </w:rPr>
          <w:t>20.</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Kybernetická bezpečnost</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_Toc119490230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Pr="00980D84">
          <w:rPr>
            <w:rFonts w:ascii="Verdana" w:hAnsi="Verdana"/>
            <w:noProof/>
            <w:webHidden/>
            <w:sz w:val="18"/>
            <w:szCs w:val="18"/>
          </w:rPr>
          <w:fldChar w:fldCharType="end"/>
        </w:r>
      </w:hyperlink>
    </w:p>
    <w:p w14:paraId="301217EE" w14:textId="7C0927AD"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36" w:history="1">
        <w:r w:rsidRPr="00980D84">
          <w:rPr>
            <w:rStyle w:val="Hypertextovodkaz"/>
            <w:rFonts w:ascii="Verdana" w:hAnsi="Verdana"/>
            <w:noProof/>
            <w:sz w:val="18"/>
            <w:szCs w:val="18"/>
          </w:rPr>
          <w:t>21.</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Ochrana osobních údajů</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_Toc119490236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Pr="00980D84">
          <w:rPr>
            <w:rFonts w:ascii="Verdana" w:hAnsi="Verdana"/>
            <w:noProof/>
            <w:webHidden/>
            <w:sz w:val="18"/>
            <w:szCs w:val="18"/>
          </w:rPr>
          <w:fldChar w:fldCharType="end"/>
        </w:r>
      </w:hyperlink>
    </w:p>
    <w:p w14:paraId="412CC932" w14:textId="7C86C609" w:rsidR="005F0BAE" w:rsidRPr="00980D84" w:rsidRDefault="005F0BAE">
      <w:pPr>
        <w:pStyle w:val="Obsah1"/>
        <w:rPr>
          <w:rFonts w:ascii="Verdana" w:eastAsiaTheme="minorEastAsia" w:hAnsi="Verdana" w:cstheme="minorBidi"/>
          <w:b w:val="0"/>
          <w:bCs w:val="0"/>
          <w:caps w:val="0"/>
          <w:noProof/>
          <w:sz w:val="18"/>
          <w:szCs w:val="18"/>
          <w:lang w:eastAsia="cs-CZ"/>
        </w:rPr>
      </w:pPr>
      <w:hyperlink w:anchor="_Toc119490237" w:history="1">
        <w:r w:rsidRPr="00980D84">
          <w:rPr>
            <w:rStyle w:val="Hypertextovodkaz"/>
            <w:rFonts w:ascii="Verdana" w:hAnsi="Verdana"/>
            <w:noProof/>
            <w:sz w:val="18"/>
            <w:szCs w:val="18"/>
          </w:rPr>
          <w:t>22.</w:t>
        </w:r>
        <w:r w:rsidRPr="00980D84">
          <w:rPr>
            <w:rFonts w:ascii="Verdana" w:eastAsiaTheme="minorEastAsia" w:hAnsi="Verdana" w:cstheme="minorBidi"/>
            <w:b w:val="0"/>
            <w:bCs w:val="0"/>
            <w:caps w:val="0"/>
            <w:noProof/>
            <w:sz w:val="18"/>
            <w:szCs w:val="18"/>
            <w:lang w:eastAsia="cs-CZ"/>
          </w:rPr>
          <w:tab/>
        </w:r>
        <w:r w:rsidRPr="00980D84">
          <w:rPr>
            <w:rStyle w:val="Hypertextovodkaz"/>
            <w:rFonts w:ascii="Verdana" w:hAnsi="Verdana"/>
            <w:noProof/>
            <w:sz w:val="18"/>
            <w:szCs w:val="18"/>
          </w:rPr>
          <w:t>ochrana důvěrných informací</w:t>
        </w:r>
        <w:r w:rsidRPr="00980D84">
          <w:rPr>
            <w:rFonts w:ascii="Verdana" w:hAnsi="Verdana"/>
            <w:noProof/>
            <w:webHidden/>
            <w:sz w:val="18"/>
            <w:szCs w:val="18"/>
          </w:rPr>
          <w:tab/>
        </w:r>
        <w:r w:rsidRPr="00980D84">
          <w:rPr>
            <w:rFonts w:ascii="Verdana" w:hAnsi="Verdana"/>
            <w:noProof/>
            <w:webHidden/>
            <w:sz w:val="18"/>
            <w:szCs w:val="18"/>
          </w:rPr>
          <w:fldChar w:fldCharType="begin"/>
        </w:r>
        <w:r w:rsidRPr="00980D84">
          <w:rPr>
            <w:rFonts w:ascii="Verdana" w:hAnsi="Verdana"/>
            <w:noProof/>
            <w:webHidden/>
            <w:sz w:val="18"/>
            <w:szCs w:val="18"/>
          </w:rPr>
          <w:instrText xml:space="preserve"> PAGEREF _Toc119490237 \h </w:instrText>
        </w:r>
        <w:r w:rsidRPr="00980D84">
          <w:rPr>
            <w:rFonts w:ascii="Verdana" w:hAnsi="Verdana"/>
            <w:noProof/>
            <w:webHidden/>
            <w:sz w:val="18"/>
            <w:szCs w:val="18"/>
          </w:rPr>
        </w:r>
        <w:r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19490211"/>
      <w:bookmarkEnd w:id="34"/>
      <w:r w:rsidRPr="00ED6198">
        <w:lastRenderedPageBreak/>
        <w:t>Výklad pojmů</w:t>
      </w:r>
      <w:bookmarkEnd w:id="35"/>
      <w:bookmarkEnd w:id="36"/>
      <w:bookmarkEnd w:id="37"/>
      <w:bookmarkEnd w:id="38"/>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39"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39"/>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0" w:name="_Hlk27941180"/>
      <w:r w:rsidRPr="00335BA4">
        <w:rPr>
          <w:b/>
          <w:bCs/>
        </w:rPr>
        <w:lastRenderedPageBreak/>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0"/>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1"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1"/>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TPText-1slovan"/>
        <w:rPr>
          <w:rStyle w:val="Siln"/>
        </w:rPr>
      </w:pPr>
      <w:r w:rsidRPr="00E70D27">
        <w:rPr>
          <w:rStyle w:val="Siln"/>
        </w:rPr>
        <w:t>MD</w:t>
      </w:r>
      <w:r>
        <w:rPr>
          <w:rStyle w:val="Siln"/>
        </w:rPr>
        <w:t xml:space="preserve"> </w:t>
      </w:r>
      <w:r>
        <w:rPr>
          <w:rStyle w:val="Siln"/>
          <w:b w:val="0"/>
          <w:bCs w:val="0"/>
        </w:rPr>
        <w:t>znamená manday/člověkoden. Nestanoví-li Smlouva jinak, odpovídá jeden MD 8 MH.</w:t>
      </w:r>
    </w:p>
    <w:p w14:paraId="63668B6E" w14:textId="20CA26B4" w:rsidR="009575D7" w:rsidRPr="00E70D27" w:rsidRDefault="009575D7" w:rsidP="00664159">
      <w:pPr>
        <w:pStyle w:val="TPText-1slovan"/>
        <w:rPr>
          <w:rStyle w:val="Siln"/>
        </w:rPr>
      </w:pPr>
      <w:r w:rsidRPr="00E70D27">
        <w:rPr>
          <w:rStyle w:val="Siln"/>
        </w:rPr>
        <w:t>MH</w:t>
      </w:r>
      <w:r>
        <w:rPr>
          <w:rStyle w:val="Siln"/>
        </w:rPr>
        <w:t xml:space="preserve"> </w:t>
      </w:r>
      <w:r>
        <w:rPr>
          <w:rStyle w:val="Siln"/>
          <w:b w:val="0"/>
          <w:bCs w:val="0"/>
        </w:rPr>
        <w:t>znamená manhour/člověkohodinu.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2"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2"/>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lastRenderedPageBreak/>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lastRenderedPageBreak/>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lastRenderedPageBreak/>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3" w:name="_Toc119490212"/>
      <w:r w:rsidRPr="00ED6198">
        <w:t>Doba a místo plnění</w:t>
      </w:r>
      <w:bookmarkEnd w:id="43"/>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4" w:name="_Toc119490213"/>
      <w:r w:rsidRPr="00ED6198">
        <w:t>P</w:t>
      </w:r>
      <w:r w:rsidR="000301CA" w:rsidRPr="00ED6198">
        <w:t>ráva a povinnosti obou stran</w:t>
      </w:r>
      <w:bookmarkEnd w:id="44"/>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lastRenderedPageBreak/>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5" w:name="_Toc119490214"/>
      <w:r w:rsidRPr="00ED6198">
        <w:t xml:space="preserve">Povinnosti </w:t>
      </w:r>
      <w:r w:rsidR="00197141" w:rsidRPr="00ED6198">
        <w:t>Dodavatele</w:t>
      </w:r>
      <w:bookmarkEnd w:id="45"/>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6" w:name="_Toc28452702"/>
      <w:bookmarkStart w:id="47" w:name="_Toc119490215"/>
      <w:bookmarkEnd w:id="46"/>
      <w:r w:rsidRPr="00ED6198">
        <w:lastRenderedPageBreak/>
        <w:t>Povinnosti objednatele</w:t>
      </w:r>
      <w:bookmarkEnd w:id="47"/>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8" w:name="_Ref115695706"/>
      <w:bookmarkStart w:id="49" w:name="_Toc119490216"/>
      <w:r w:rsidRPr="00ED6198">
        <w:t>L</w:t>
      </w:r>
      <w:r w:rsidR="00A11B07" w:rsidRPr="00ED6198">
        <w:t>icenční ujednání</w:t>
      </w:r>
      <w:bookmarkEnd w:id="48"/>
      <w:bookmarkEnd w:id="49"/>
    </w:p>
    <w:p w14:paraId="2B78EBC0" w14:textId="78F14F4D" w:rsidR="007036B7" w:rsidRPr="00335BA4" w:rsidRDefault="00EC4104" w:rsidP="00664159">
      <w:pPr>
        <w:pStyle w:val="TPText-1slovan"/>
      </w:pPr>
      <w:bookmarkStart w:id="50" w:name="_Ref118295046"/>
      <w:bookmarkStart w:id="51" w:name="_Ref118361583"/>
      <w:bookmarkStart w:id="52" w:name="_Ref118361692"/>
      <w:bookmarkStart w:id="53" w:name="_Ref118361742"/>
      <w:r w:rsidRPr="00335BA4">
        <w:t>Software</w:t>
      </w:r>
      <w:bookmarkEnd w:id="50"/>
      <w:bookmarkEnd w:id="51"/>
      <w:bookmarkEnd w:id="52"/>
      <w:bookmarkEnd w:id="53"/>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4"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4"/>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lastRenderedPageBreak/>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5" w:name="_Ref118290286"/>
      <w:bookmarkStart w:id="56" w:name="_Ref118294788"/>
      <w:r w:rsidRPr="00E33450">
        <w:t>Standardní Software</w:t>
      </w:r>
      <w:bookmarkEnd w:id="55"/>
      <w:bookmarkEnd w:id="56"/>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7" w:name="_Ref516734271"/>
      <w:bookmarkStart w:id="58"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7"/>
      <w:bookmarkEnd w:id="58"/>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w:t>
      </w:r>
      <w:r w:rsidRPr="00ED6198">
        <w:lastRenderedPageBreak/>
        <w:t xml:space="preserve">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59" w:name="_Toc26368452"/>
      <w:bookmarkEnd w:id="59"/>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0" w:name="_Toc119490217"/>
      <w:r w:rsidRPr="00ED6198">
        <w:t>Zdrojový kód</w:t>
      </w:r>
      <w:r w:rsidR="005F5289" w:rsidRPr="00ED6198">
        <w:t xml:space="preserve"> a dokumentace</w:t>
      </w:r>
      <w:bookmarkEnd w:id="60"/>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lastRenderedPageBreak/>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1" w:name="_Toc522718164"/>
      <w:bookmarkStart w:id="62" w:name="_Toc522718166"/>
      <w:bookmarkStart w:id="63" w:name="_Toc522718168"/>
      <w:bookmarkStart w:id="64" w:name="_Toc522718169"/>
      <w:bookmarkStart w:id="65" w:name="_Toc522718172"/>
      <w:bookmarkStart w:id="66" w:name="_Toc522718174"/>
      <w:bookmarkStart w:id="67" w:name="_Toc522718184"/>
      <w:bookmarkStart w:id="68" w:name="_Toc119490218"/>
      <w:bookmarkEnd w:id="61"/>
      <w:bookmarkEnd w:id="62"/>
      <w:bookmarkEnd w:id="63"/>
      <w:bookmarkEnd w:id="64"/>
      <w:bookmarkEnd w:id="65"/>
      <w:bookmarkEnd w:id="66"/>
      <w:bookmarkEnd w:id="67"/>
      <w:r w:rsidRPr="00ED6198">
        <w:t>A</w:t>
      </w:r>
      <w:r w:rsidR="00442655" w:rsidRPr="00ED6198">
        <w:t>k</w:t>
      </w:r>
      <w:r w:rsidRPr="00ED6198">
        <w:t>ceptační řízení</w:t>
      </w:r>
      <w:bookmarkEnd w:id="68"/>
    </w:p>
    <w:p w14:paraId="782B0556" w14:textId="4122222B" w:rsidR="003E784C" w:rsidRPr="00ED6198" w:rsidRDefault="000923C9" w:rsidP="00664159">
      <w:pPr>
        <w:pStyle w:val="TPText-1slovan"/>
      </w:pPr>
      <w:bookmarkStart w:id="69" w:name="_Toc374550723"/>
      <w:bookmarkStart w:id="70"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lastRenderedPageBreak/>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1" w:name="_Hlk118177184"/>
      <w:r w:rsidR="007976EC" w:rsidRPr="00ED6198">
        <w:t xml:space="preserve">do 30 dnů od zahájení </w:t>
      </w:r>
      <w:r w:rsidR="003C691F">
        <w:t>A</w:t>
      </w:r>
      <w:r w:rsidR="007976EC" w:rsidRPr="00ED6198">
        <w:t>kceptačního řízení</w:t>
      </w:r>
      <w:bookmarkEnd w:id="71"/>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2"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2"/>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3" w:name="_Toc26368456"/>
      <w:bookmarkStart w:id="74" w:name="_Toc26368457"/>
      <w:bookmarkStart w:id="75" w:name="_Toc26368458"/>
      <w:bookmarkStart w:id="76" w:name="_Toc26368459"/>
      <w:bookmarkStart w:id="77" w:name="_Toc26368460"/>
      <w:bookmarkStart w:id="78" w:name="_Toc26368461"/>
      <w:bookmarkStart w:id="79" w:name="_Toc26368462"/>
      <w:bookmarkStart w:id="80" w:name="_Toc26368463"/>
      <w:bookmarkStart w:id="81" w:name="_Toc26368464"/>
      <w:bookmarkStart w:id="82" w:name="_Toc119490219"/>
      <w:bookmarkEnd w:id="69"/>
      <w:bookmarkEnd w:id="70"/>
      <w:bookmarkEnd w:id="73"/>
      <w:bookmarkEnd w:id="74"/>
      <w:bookmarkEnd w:id="75"/>
      <w:bookmarkEnd w:id="76"/>
      <w:bookmarkEnd w:id="77"/>
      <w:bookmarkEnd w:id="78"/>
      <w:bookmarkEnd w:id="79"/>
      <w:bookmarkEnd w:id="80"/>
      <w:bookmarkEnd w:id="81"/>
      <w:r w:rsidRPr="00ED6198">
        <w:lastRenderedPageBreak/>
        <w:t>Školení</w:t>
      </w:r>
      <w:bookmarkEnd w:id="82"/>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3"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3"/>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4" w:name="_Toc119490220"/>
      <w:r w:rsidRPr="00ED6198">
        <w:t>HELP</w:t>
      </w:r>
      <w:r w:rsidR="000B581F" w:rsidRPr="00ED6198">
        <w:t>desk</w:t>
      </w:r>
      <w:bookmarkEnd w:id="84"/>
    </w:p>
    <w:p w14:paraId="0F6364FC" w14:textId="77777777" w:rsidR="00F22481" w:rsidRPr="00335BA4" w:rsidRDefault="00CA47ED" w:rsidP="00664159">
      <w:pPr>
        <w:pStyle w:val="TPText-1slovan"/>
      </w:pPr>
      <w:bookmarkStart w:id="85"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5"/>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lastRenderedPageBreak/>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6" w:name="_Ref118204245"/>
      <w:bookmarkStart w:id="87" w:name="_Ref118364511"/>
      <w:bookmarkStart w:id="88" w:name="_Toc119490221"/>
      <w:r w:rsidRPr="00ED6198">
        <w:t>nahlášení incidentu</w:t>
      </w:r>
      <w:bookmarkEnd w:id="86"/>
      <w:bookmarkEnd w:id="87"/>
      <w:bookmarkEnd w:id="88"/>
    </w:p>
    <w:p w14:paraId="2B5FAFDB" w14:textId="75263020" w:rsidR="001500AE" w:rsidRPr="00ED6198" w:rsidRDefault="001500AE" w:rsidP="00664159">
      <w:pPr>
        <w:pStyle w:val="TPText-1slovan"/>
      </w:pPr>
      <w:bookmarkStart w:id="89"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89"/>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0"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0"/>
      <w:r w:rsidRPr="00335BA4">
        <w:t>.</w:t>
      </w:r>
    </w:p>
    <w:p w14:paraId="0DF54E13" w14:textId="79A964E6" w:rsidR="00754D6A" w:rsidRPr="00335BA4" w:rsidRDefault="00754D6A" w:rsidP="00F07A3F">
      <w:pPr>
        <w:pStyle w:val="TPNADPIS-1slovan"/>
        <w:jc w:val="both"/>
      </w:pPr>
      <w:bookmarkStart w:id="91" w:name="_Ref118366079"/>
      <w:bookmarkStart w:id="92" w:name="_Toc119490222"/>
      <w:r w:rsidRPr="00335BA4">
        <w:t>SERVISNí modely</w:t>
      </w:r>
      <w:bookmarkEnd w:id="91"/>
      <w:bookmarkEnd w:id="92"/>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3"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3"/>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B74367"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B74367" w:rsidRPr="006159D9" w:rsidRDefault="00B74367" w:rsidP="00B74367">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37AEFB9A" w:rsidR="00B74367" w:rsidRPr="006159D9" w:rsidRDefault="00B74367" w:rsidP="00B74367">
            <w:pPr>
              <w:spacing w:before="120" w:after="120"/>
              <w:jc w:val="center"/>
              <w:rPr>
                <w:rFonts w:ascii="Verdana" w:hAnsi="Verdana" w:cs="Calibri"/>
                <w:sz w:val="14"/>
                <w:szCs w:val="14"/>
                <w:lang w:eastAsia="cs-CZ"/>
              </w:rPr>
            </w:pPr>
            <w:r w:rsidRPr="00857F0F">
              <w:rPr>
                <w:rFonts w:ascii="Verdana" w:hAnsi="Verdana" w:cs="Calibri"/>
                <w:sz w:val="14"/>
                <w:szCs w:val="14"/>
                <w:lang w:eastAsia="cs-CZ"/>
              </w:rPr>
              <w:t>99.</w:t>
            </w:r>
            <w:proofErr w:type="gramStart"/>
            <w:r w:rsidRPr="00857F0F">
              <w:rPr>
                <w:rFonts w:ascii="Verdana" w:hAnsi="Verdana" w:cs="Calibri"/>
                <w:sz w:val="14"/>
                <w:szCs w:val="14"/>
                <w:lang w:eastAsia="cs-CZ"/>
              </w:rPr>
              <w:t>5%</w:t>
            </w:r>
            <w:proofErr w:type="gramEnd"/>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4EF7057B" w:rsidR="00B74367" w:rsidRPr="006159D9" w:rsidRDefault="00B74367" w:rsidP="00B74367">
            <w:pPr>
              <w:spacing w:before="120" w:after="120"/>
              <w:jc w:val="center"/>
              <w:rPr>
                <w:rFonts w:ascii="Verdana" w:hAnsi="Verdana" w:cs="Calibri"/>
                <w:sz w:val="14"/>
                <w:szCs w:val="14"/>
                <w:lang w:eastAsia="cs-CZ"/>
              </w:rPr>
            </w:pPr>
            <w:r w:rsidRPr="00857F0F">
              <w:rPr>
                <w:rFonts w:ascii="Verdana" w:hAnsi="Verdana" w:cs="Calibri"/>
                <w:sz w:val="14"/>
                <w:szCs w:val="14"/>
                <w:lang w:eastAsia="cs-CZ"/>
              </w:rPr>
              <w:t>7x24</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59A24E9" w:rsidR="00B74367" w:rsidRPr="006159D9" w:rsidRDefault="00B74367" w:rsidP="00B74367">
            <w:pPr>
              <w:spacing w:before="120" w:after="120"/>
              <w:jc w:val="center"/>
              <w:rPr>
                <w:rFonts w:ascii="Verdana" w:hAnsi="Verdana" w:cs="Calibri"/>
                <w:sz w:val="14"/>
                <w:szCs w:val="14"/>
                <w:lang w:eastAsia="cs-CZ"/>
              </w:rPr>
            </w:pPr>
            <w:r w:rsidRPr="00857F0F">
              <w:rPr>
                <w:rFonts w:ascii="Verdana" w:hAnsi="Verdana" w:cs="Calibri"/>
                <w:sz w:val="14"/>
                <w:szCs w:val="14"/>
                <w:lang w:eastAsia="cs-CZ"/>
              </w:rPr>
              <w:t>(0-24)</w:t>
            </w: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3586E7B2" w:rsidR="00B74367" w:rsidRPr="006159D9" w:rsidRDefault="00B74367" w:rsidP="00B74367">
            <w:pPr>
              <w:spacing w:before="120" w:after="120"/>
              <w:jc w:val="center"/>
              <w:rPr>
                <w:rFonts w:ascii="Verdana" w:hAnsi="Verdana" w:cs="Calibri"/>
                <w:sz w:val="14"/>
                <w:szCs w:val="14"/>
                <w:lang w:eastAsia="cs-CZ"/>
              </w:rPr>
            </w:pPr>
            <w:r w:rsidRPr="00857F0F">
              <w:rPr>
                <w:rFonts w:ascii="Verdana" w:hAnsi="Verdana" w:cs="Calibri"/>
                <w:sz w:val="14"/>
                <w:szCs w:val="14"/>
                <w:lang w:eastAsia="cs-CZ"/>
              </w:rPr>
              <w:t>2 hod</w:t>
            </w: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1373649E" w:rsidR="00B74367" w:rsidRPr="006159D9" w:rsidRDefault="00B74367" w:rsidP="00B74367">
            <w:pPr>
              <w:spacing w:before="120" w:after="120"/>
              <w:jc w:val="center"/>
              <w:rPr>
                <w:rFonts w:ascii="Verdana" w:hAnsi="Verdana" w:cs="Calibri"/>
                <w:sz w:val="14"/>
                <w:szCs w:val="14"/>
                <w:lang w:eastAsia="cs-CZ"/>
              </w:rPr>
            </w:pPr>
            <w:r w:rsidRPr="00857F0F">
              <w:rPr>
                <w:rFonts w:ascii="Verdana" w:hAnsi="Verdana" w:cs="Calibri"/>
                <w:sz w:val="14"/>
                <w:szCs w:val="14"/>
                <w:lang w:eastAsia="cs-CZ"/>
              </w:rPr>
              <w:t>12 hod</w:t>
            </w: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4CE7C9C7" w:rsidR="00B74367" w:rsidRPr="006159D9" w:rsidRDefault="00B74367" w:rsidP="00B74367">
            <w:pPr>
              <w:spacing w:before="120" w:after="120"/>
              <w:jc w:val="center"/>
              <w:rPr>
                <w:rFonts w:ascii="Verdana" w:hAnsi="Verdana" w:cs="Calibri"/>
                <w:sz w:val="14"/>
                <w:szCs w:val="14"/>
                <w:lang w:eastAsia="cs-CZ"/>
              </w:rPr>
            </w:pPr>
            <w:r w:rsidRPr="00857F0F">
              <w:rPr>
                <w:rFonts w:ascii="Verdana" w:hAnsi="Verdana" w:cs="Calibri"/>
                <w:sz w:val="14"/>
                <w:szCs w:val="14"/>
                <w:lang w:eastAsia="cs-CZ"/>
              </w:rPr>
              <w:t>Následující pracovní den (NBD)</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334C2F6" w:rsidR="00B74367" w:rsidRPr="006159D9" w:rsidRDefault="00B74367" w:rsidP="00B74367">
            <w:pPr>
              <w:spacing w:before="120" w:after="120"/>
              <w:jc w:val="center"/>
              <w:rPr>
                <w:rFonts w:ascii="Verdana" w:hAnsi="Verdana" w:cs="Calibri"/>
                <w:sz w:val="14"/>
                <w:szCs w:val="14"/>
                <w:lang w:eastAsia="cs-CZ"/>
              </w:rPr>
            </w:pPr>
            <w:r w:rsidRPr="00857F0F">
              <w:rPr>
                <w:rFonts w:ascii="Verdana" w:hAnsi="Verdana" w:cs="Calibri"/>
                <w:sz w:val="14"/>
                <w:szCs w:val="14"/>
                <w:lang w:eastAsia="cs-CZ"/>
              </w:rPr>
              <w:t>NBD</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4A28583E" w:rsidR="00B74367" w:rsidRPr="006159D9" w:rsidRDefault="00B74367" w:rsidP="00B74367">
            <w:pPr>
              <w:spacing w:before="120" w:after="120"/>
              <w:jc w:val="center"/>
              <w:rPr>
                <w:rFonts w:ascii="Verdana" w:hAnsi="Verdana" w:cs="Calibri"/>
                <w:sz w:val="14"/>
                <w:szCs w:val="14"/>
                <w:lang w:eastAsia="cs-CZ"/>
              </w:rPr>
            </w:pPr>
            <w:proofErr w:type="gramStart"/>
            <w:r w:rsidRPr="00857F0F">
              <w:rPr>
                <w:rFonts w:ascii="Verdana" w:hAnsi="Verdana" w:cs="Calibri"/>
                <w:sz w:val="14"/>
                <w:szCs w:val="14"/>
                <w:lang w:eastAsia="cs-CZ"/>
              </w:rPr>
              <w:t>&lt; 5</w:t>
            </w:r>
            <w:proofErr w:type="gramEnd"/>
            <w:r w:rsidRPr="00857F0F">
              <w:rPr>
                <w:rFonts w:ascii="Verdana" w:hAnsi="Verdana" w:cs="Calibri"/>
                <w:sz w:val="14"/>
                <w:szCs w:val="14"/>
                <w:lang w:eastAsia="cs-CZ"/>
              </w:rPr>
              <w:t xml:space="preserve"> min</w:t>
            </w: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B74367" w:rsidRPr="006159D9" w:rsidRDefault="00B74367" w:rsidP="00B74367">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B74367" w:rsidRPr="006159D9" w:rsidRDefault="00B74367" w:rsidP="00B74367">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B74367" w:rsidRPr="006159D9" w:rsidRDefault="00B74367" w:rsidP="00B74367">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TPText-1slovan"/>
      </w:pPr>
      <w:bookmarkStart w:id="94"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bookmarkStart w:id="95" w:name="_Ref157591650"/>
      <w:r w:rsidRPr="00335BA4">
        <w:t>D</w:t>
      </w:r>
      <w:r w:rsidR="00DF19CC" w:rsidRPr="00335BA4">
        <w:t xml:space="preserve">o měření úrovně </w:t>
      </w:r>
      <w:r w:rsidR="000123ED" w:rsidRPr="00335BA4">
        <w:t>D</w:t>
      </w:r>
      <w:r w:rsidR="00DF19CC" w:rsidRPr="00335BA4">
        <w:t>ostupnosti nejsou započítávány</w:t>
      </w:r>
      <w:r w:rsidRPr="00335BA4">
        <w:t>:</w:t>
      </w:r>
      <w:bookmarkEnd w:id="94"/>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28220C62"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lastRenderedPageBreak/>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lastRenderedPageBreak/>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lastRenderedPageBreak/>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lastRenderedPageBreak/>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lastRenderedPageBreak/>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lastRenderedPageBreak/>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lastRenderedPageBreak/>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 xml:space="preserve">Objednatel má právo v souladu s ustanoveními § 2593 Občanského zákoníku prostřednictvím určených osob kdykoli kontrolovat plnění Smlouvy u Dodavatele a jeho </w:t>
      </w:r>
      <w:r w:rsidRPr="00335BA4">
        <w:lastRenderedPageBreak/>
        <w:t>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xml:space="preserve">, </w:t>
      </w:r>
      <w:r w:rsidR="00901950" w:rsidRPr="002836E8">
        <w:lastRenderedPageBreak/>
        <w:t>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w:t>
      </w:r>
      <w:r w:rsidRPr="00ED6198">
        <w:lastRenderedPageBreak/>
        <w:t>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lastRenderedPageBreak/>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345A17B1"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500DF16"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53B5DC5"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69FB407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1958636351">
    <w:abstractNumId w:val="6"/>
  </w:num>
  <w:num w:numId="2" w16cid:durableId="846283663">
    <w:abstractNumId w:val="32"/>
  </w:num>
  <w:num w:numId="3" w16cid:durableId="1886018261">
    <w:abstractNumId w:val="34"/>
  </w:num>
  <w:num w:numId="4" w16cid:durableId="2120102759">
    <w:abstractNumId w:val="31"/>
  </w:num>
  <w:num w:numId="5" w16cid:durableId="1361664767">
    <w:abstractNumId w:val="57"/>
  </w:num>
  <w:num w:numId="6" w16cid:durableId="1443840698">
    <w:abstractNumId w:val="47"/>
  </w:num>
  <w:num w:numId="7" w16cid:durableId="1174951057">
    <w:abstractNumId w:val="61"/>
  </w:num>
  <w:num w:numId="8" w16cid:durableId="403989494">
    <w:abstractNumId w:val="50"/>
  </w:num>
  <w:num w:numId="9" w16cid:durableId="1520047978">
    <w:abstractNumId w:val="22"/>
  </w:num>
  <w:num w:numId="10" w16cid:durableId="1132091661">
    <w:abstractNumId w:val="30"/>
  </w:num>
  <w:num w:numId="11" w16cid:durableId="978653858">
    <w:abstractNumId w:val="62"/>
  </w:num>
  <w:num w:numId="12" w16cid:durableId="1325816070">
    <w:abstractNumId w:val="48"/>
  </w:num>
  <w:num w:numId="13" w16cid:durableId="1479568729">
    <w:abstractNumId w:val="1"/>
  </w:num>
  <w:num w:numId="14" w16cid:durableId="728765748">
    <w:abstractNumId w:val="36"/>
  </w:num>
  <w:num w:numId="15" w16cid:durableId="2012098251">
    <w:abstractNumId w:val="42"/>
  </w:num>
  <w:num w:numId="16" w16cid:durableId="1323972431">
    <w:abstractNumId w:val="26"/>
  </w:num>
  <w:num w:numId="17" w16cid:durableId="1502548146">
    <w:abstractNumId w:val="39"/>
  </w:num>
  <w:num w:numId="18" w16cid:durableId="984161500">
    <w:abstractNumId w:val="12"/>
  </w:num>
  <w:num w:numId="19" w16cid:durableId="226839601">
    <w:abstractNumId w:val="33"/>
  </w:num>
  <w:num w:numId="20" w16cid:durableId="842671087">
    <w:abstractNumId w:val="35"/>
  </w:num>
  <w:num w:numId="21" w16cid:durableId="2054041442">
    <w:abstractNumId w:val="29"/>
  </w:num>
  <w:num w:numId="22" w16cid:durableId="1972127690">
    <w:abstractNumId w:val="17"/>
  </w:num>
  <w:num w:numId="23" w16cid:durableId="1060782766">
    <w:abstractNumId w:val="44"/>
  </w:num>
  <w:num w:numId="24" w16cid:durableId="806780662">
    <w:abstractNumId w:val="38"/>
  </w:num>
  <w:num w:numId="25" w16cid:durableId="252055820">
    <w:abstractNumId w:val="10"/>
  </w:num>
  <w:num w:numId="26" w16cid:durableId="279072554">
    <w:abstractNumId w:val="4"/>
  </w:num>
  <w:num w:numId="27" w16cid:durableId="1306159576">
    <w:abstractNumId w:val="27"/>
  </w:num>
  <w:num w:numId="28" w16cid:durableId="1330672814">
    <w:abstractNumId w:val="40"/>
  </w:num>
  <w:num w:numId="29" w16cid:durableId="349264902">
    <w:abstractNumId w:val="25"/>
  </w:num>
  <w:num w:numId="30" w16cid:durableId="210072279">
    <w:abstractNumId w:val="15"/>
  </w:num>
  <w:num w:numId="31" w16cid:durableId="211232952">
    <w:abstractNumId w:val="60"/>
  </w:num>
  <w:num w:numId="32" w16cid:durableId="498542676">
    <w:abstractNumId w:val="51"/>
  </w:num>
  <w:num w:numId="33" w16cid:durableId="1635990839">
    <w:abstractNumId w:val="0"/>
  </w:num>
  <w:num w:numId="34" w16cid:durableId="2095666896">
    <w:abstractNumId w:val="37"/>
  </w:num>
  <w:num w:numId="35" w16cid:durableId="784888790">
    <w:abstractNumId w:val="21"/>
  </w:num>
  <w:num w:numId="36" w16cid:durableId="737939024">
    <w:abstractNumId w:val="5"/>
  </w:num>
  <w:num w:numId="37" w16cid:durableId="473721645">
    <w:abstractNumId w:val="49"/>
  </w:num>
  <w:num w:numId="38" w16cid:durableId="1391686565">
    <w:abstractNumId w:val="14"/>
  </w:num>
  <w:num w:numId="39" w16cid:durableId="740173048">
    <w:abstractNumId w:val="55"/>
  </w:num>
  <w:num w:numId="40" w16cid:durableId="198933541">
    <w:abstractNumId w:val="13"/>
  </w:num>
  <w:num w:numId="41" w16cid:durableId="2119644408">
    <w:abstractNumId w:val="43"/>
  </w:num>
  <w:num w:numId="42" w16cid:durableId="1229920325">
    <w:abstractNumId w:val="28"/>
  </w:num>
  <w:num w:numId="43" w16cid:durableId="1709140478">
    <w:abstractNumId w:val="9"/>
  </w:num>
  <w:num w:numId="44" w16cid:durableId="292640951">
    <w:abstractNumId w:val="7"/>
  </w:num>
  <w:num w:numId="45" w16cid:durableId="890076623">
    <w:abstractNumId w:val="45"/>
  </w:num>
  <w:num w:numId="46" w16cid:durableId="1028027780">
    <w:abstractNumId w:val="11"/>
  </w:num>
  <w:num w:numId="47" w16cid:durableId="1031305127">
    <w:abstractNumId w:val="8"/>
  </w:num>
  <w:num w:numId="48" w16cid:durableId="1945189958">
    <w:abstractNumId w:val="52"/>
  </w:num>
  <w:num w:numId="49" w16cid:durableId="127166131">
    <w:abstractNumId w:val="53"/>
  </w:num>
  <w:num w:numId="50" w16cid:durableId="843978745">
    <w:abstractNumId w:val="58"/>
  </w:num>
  <w:num w:numId="51" w16cid:durableId="673999900">
    <w:abstractNumId w:val="20"/>
  </w:num>
  <w:num w:numId="52" w16cid:durableId="530580622">
    <w:abstractNumId w:val="46"/>
  </w:num>
  <w:num w:numId="53" w16cid:durableId="1632055311">
    <w:abstractNumId w:val="54"/>
  </w:num>
  <w:num w:numId="54" w16cid:durableId="1686713082">
    <w:abstractNumId w:val="24"/>
  </w:num>
  <w:num w:numId="55" w16cid:durableId="965353343">
    <w:abstractNumId w:val="6"/>
  </w:num>
  <w:num w:numId="56" w16cid:durableId="1108356864">
    <w:abstractNumId w:val="59"/>
  </w:num>
  <w:num w:numId="57" w16cid:durableId="24794980">
    <w:abstractNumId w:val="23"/>
  </w:num>
  <w:num w:numId="58" w16cid:durableId="1945453819">
    <w:abstractNumId w:val="2"/>
  </w:num>
  <w:num w:numId="59" w16cid:durableId="1559317051">
    <w:abstractNumId w:val="16"/>
  </w:num>
  <w:num w:numId="60" w16cid:durableId="158271986">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30308288">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74153957">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35262037">
    <w:abstractNumId w:val="3"/>
  </w:num>
  <w:num w:numId="64" w16cid:durableId="1523085551">
    <w:abstractNumId w:val="18"/>
  </w:num>
  <w:num w:numId="65" w16cid:durableId="883638471">
    <w:abstractNumId w:val="56"/>
  </w:num>
  <w:num w:numId="66" w16cid:durableId="1705905432">
    <w:abstractNumId w:val="41"/>
  </w:num>
  <w:num w:numId="67" w16cid:durableId="83611528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80442353">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09061076">
    <w:abstractNumId w:val="19"/>
  </w:num>
  <w:num w:numId="70" w16cid:durableId="130731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2335"/>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7D2"/>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3604"/>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575D7"/>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2CF1"/>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86F20"/>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67"/>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C739E"/>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65CB"/>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0D27"/>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521221-F370-40B6-9E09-7D7112ECB25C}">
  <ds:schemaRefs>
    <ds:schemaRef ds:uri="http://purl.org/dc/elements/1.1/"/>
    <ds:schemaRef ds:uri="http://schemas.microsoft.com/office/2006/metadata/properties"/>
    <ds:schemaRef ds:uri="4e4a6a96-f3e4-483d-987d-304999e1d579"/>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96B634FC-5B03-490B-AD91-FB28E4A21B6E}">
  <ds:schemaRefs>
    <ds:schemaRef ds:uri="http://schemas.openxmlformats.org/officeDocument/2006/bibliography"/>
  </ds:schemaRefs>
</ds:datastoreItem>
</file>

<file path=customXml/itemProps4.xml><?xml version="1.0" encoding="utf-8"?>
<ds:datastoreItem xmlns:ds="http://schemas.openxmlformats.org/officeDocument/2006/customXml" ds:itemID="{69D42BD1-1285-4BBB-B091-7ABE7AE2C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14818</Words>
  <Characters>87430</Characters>
  <Application>Microsoft Office Word</Application>
  <DocSecurity>0</DocSecurity>
  <Lines>728</Lines>
  <Paragraphs>204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2024-11-18T13:16:00Z</dcterms:created>
  <dcterms:modified xsi:type="dcterms:W3CDTF">2024-11-18T13:19:00Z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