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C9667E" w:rsidRDefault="00F862D6" w:rsidP="0077673A">
            <w:r w:rsidRPr="00C9667E">
              <w:t>Naše zn.</w:t>
            </w:r>
          </w:p>
        </w:tc>
        <w:tc>
          <w:tcPr>
            <w:tcW w:w="2552" w:type="dxa"/>
          </w:tcPr>
          <w:p w14:paraId="2FFEACB5" w14:textId="3597D392" w:rsidR="00F862D6" w:rsidRPr="00C9667E" w:rsidRDefault="00C9667E" w:rsidP="0037111D">
            <w:r w:rsidRPr="00C9667E">
              <w:rPr>
                <w:rFonts w:ascii="Helvetica" w:hAnsi="Helvetica"/>
              </w:rPr>
              <w:t>12898/2024-SŽ-SSV-Ú3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C9667E" w:rsidRDefault="00F862D6" w:rsidP="0077673A">
            <w:r w:rsidRPr="00C9667E">
              <w:t>Listů/příloh</w:t>
            </w:r>
          </w:p>
        </w:tc>
        <w:tc>
          <w:tcPr>
            <w:tcW w:w="2552" w:type="dxa"/>
          </w:tcPr>
          <w:p w14:paraId="333CD487" w14:textId="614321F2" w:rsidR="00F862D6" w:rsidRPr="00C9667E" w:rsidRDefault="00C9667E" w:rsidP="00CC1E2B">
            <w:r w:rsidRPr="00C9667E">
              <w:t>1</w:t>
            </w:r>
            <w:r w:rsidR="003E6B9A" w:rsidRPr="00C9667E">
              <w:t>/</w:t>
            </w:r>
            <w:r w:rsidRPr="00C9667E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0AF53E1" w14:textId="01884094" w:rsidR="009A7568" w:rsidRPr="003E6B9A" w:rsidRDefault="00C9667E" w:rsidP="009A7568">
            <w:r>
              <w:t>18. listopadu 2024</w:t>
            </w:r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BF3115E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7B642E">
        <w:rPr>
          <w:rFonts w:eastAsia="Times New Roman" w:cs="Times New Roman"/>
          <w:lang w:eastAsia="cs-CZ"/>
        </w:rPr>
        <w:t>14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C9667E" w:rsidRDefault="005C663F" w:rsidP="00C9667E">
      <w:pPr>
        <w:spacing w:after="0"/>
        <w:rPr>
          <w:rFonts w:eastAsia="Calibri" w:cs="Times New Roman"/>
          <w:b/>
          <w:lang w:eastAsia="cs-CZ"/>
        </w:rPr>
      </w:pPr>
    </w:p>
    <w:p w14:paraId="7D68FBD7" w14:textId="08C79C3B" w:rsidR="00BD5319" w:rsidRPr="00C9667E" w:rsidRDefault="00BD5319" w:rsidP="00C9667E">
      <w:pPr>
        <w:spacing w:after="0"/>
        <w:rPr>
          <w:rFonts w:eastAsia="Calibri" w:cs="Times New Roman"/>
          <w:b/>
          <w:lang w:eastAsia="cs-CZ"/>
        </w:rPr>
      </w:pPr>
      <w:r w:rsidRPr="00C9667E">
        <w:rPr>
          <w:rFonts w:eastAsia="Calibri" w:cs="Times New Roman"/>
          <w:b/>
          <w:lang w:eastAsia="cs-CZ"/>
        </w:rPr>
        <w:t xml:space="preserve">Dotaz č. </w:t>
      </w:r>
      <w:r w:rsidR="007B642E" w:rsidRPr="00C9667E">
        <w:rPr>
          <w:rFonts w:eastAsia="Calibri" w:cs="Times New Roman"/>
          <w:b/>
          <w:lang w:eastAsia="cs-CZ"/>
        </w:rPr>
        <w:t>82</w:t>
      </w:r>
      <w:r w:rsidRPr="00C9667E">
        <w:rPr>
          <w:rFonts w:eastAsia="Calibri" w:cs="Times New Roman"/>
          <w:b/>
          <w:lang w:eastAsia="cs-CZ"/>
        </w:rPr>
        <w:t>:</w:t>
      </w:r>
    </w:p>
    <w:p w14:paraId="542D61BF" w14:textId="581C9F6C" w:rsidR="00F918A3" w:rsidRPr="00C9667E" w:rsidRDefault="007B642E" w:rsidP="00C9667E">
      <w:pPr>
        <w:spacing w:after="0"/>
        <w:rPr>
          <w:rFonts w:eastAsia="Calibri" w:cs="Times New Roman"/>
          <w:b/>
          <w:lang w:eastAsia="cs-CZ"/>
        </w:rPr>
      </w:pPr>
      <w:r w:rsidRPr="00C9667E">
        <w:rPr>
          <w:rFonts w:eastAsia="Times New Roman" w:cs="Times New Roman"/>
          <w:lang w:eastAsia="cs-CZ"/>
        </w:rPr>
        <w:t xml:space="preserve">Může Zadavatel upřesnit o jaké nájmy hrazené Zhotovitelem se </w:t>
      </w:r>
      <w:proofErr w:type="gramStart"/>
      <w:r w:rsidRPr="00C9667E">
        <w:rPr>
          <w:rFonts w:eastAsia="Times New Roman" w:cs="Times New Roman"/>
          <w:lang w:eastAsia="cs-CZ"/>
        </w:rPr>
        <w:t>jedná -všeobecný</w:t>
      </w:r>
      <w:proofErr w:type="gramEnd"/>
      <w:r w:rsidRPr="00C9667E">
        <w:rPr>
          <w:rFonts w:eastAsia="Times New Roman" w:cs="Times New Roman"/>
          <w:lang w:eastAsia="cs-CZ"/>
        </w:rPr>
        <w:t xml:space="preserve"> objekt </w:t>
      </w:r>
      <w:r w:rsidR="00C9667E">
        <w:rPr>
          <w:rFonts w:eastAsia="Times New Roman" w:cs="Times New Roman"/>
          <w:lang w:eastAsia="cs-CZ"/>
        </w:rPr>
        <w:br/>
      </w:r>
      <w:r w:rsidRPr="00C9667E">
        <w:rPr>
          <w:rFonts w:eastAsia="Times New Roman" w:cs="Times New Roman"/>
          <w:b/>
          <w:lang w:eastAsia="cs-CZ"/>
        </w:rPr>
        <w:t>SO 98-98</w:t>
      </w:r>
      <w:r w:rsidRPr="00C9667E">
        <w:rPr>
          <w:rFonts w:eastAsia="Times New Roman" w:cs="Times New Roman"/>
          <w:lang w:eastAsia="cs-CZ"/>
        </w:rPr>
        <w:t>, položka č. 10?</w:t>
      </w:r>
      <w:r w:rsidRPr="00C9667E">
        <w:rPr>
          <w:rFonts w:eastAsia="Times New Roman" w:cs="Times New Roman"/>
          <w:lang w:eastAsia="cs-CZ"/>
        </w:rPr>
        <w:br/>
      </w:r>
    </w:p>
    <w:p w14:paraId="6D16A484" w14:textId="702846B4" w:rsidR="00BD5319" w:rsidRPr="00C9667E" w:rsidRDefault="00BD5319" w:rsidP="00C9667E">
      <w:pPr>
        <w:spacing w:after="0"/>
        <w:rPr>
          <w:rFonts w:eastAsia="Calibri" w:cs="Times New Roman"/>
          <w:b/>
          <w:lang w:eastAsia="cs-CZ"/>
        </w:rPr>
      </w:pPr>
      <w:r w:rsidRPr="00C9667E">
        <w:rPr>
          <w:rFonts w:eastAsia="Calibri" w:cs="Times New Roman"/>
          <w:b/>
          <w:lang w:eastAsia="cs-CZ"/>
        </w:rPr>
        <w:t xml:space="preserve">Odpověď: </w:t>
      </w:r>
    </w:p>
    <w:p w14:paraId="18B24335" w14:textId="15ABEF1D" w:rsidR="00BD5319" w:rsidRPr="00C9667E" w:rsidRDefault="00994B70" w:rsidP="00C9667E">
      <w:pPr>
        <w:spacing w:after="0"/>
        <w:rPr>
          <w:rFonts w:eastAsia="Calibri" w:cs="Times New Roman"/>
          <w:bCs/>
          <w:lang w:eastAsia="cs-CZ"/>
        </w:rPr>
      </w:pPr>
      <w:r w:rsidRPr="00C9667E">
        <w:rPr>
          <w:rFonts w:eastAsia="Calibri" w:cs="Times New Roman"/>
          <w:bCs/>
          <w:lang w:eastAsia="cs-CZ"/>
        </w:rPr>
        <w:t xml:space="preserve">Jedná se nájmy </w:t>
      </w:r>
      <w:r w:rsidR="00325EBD" w:rsidRPr="00C9667E">
        <w:rPr>
          <w:rFonts w:eastAsia="Calibri" w:cs="Times New Roman"/>
          <w:bCs/>
          <w:lang w:eastAsia="cs-CZ"/>
        </w:rPr>
        <w:t>nemovitostí dotčených předmětnou stavbou</w:t>
      </w:r>
      <w:r w:rsidR="00C06AB2" w:rsidRPr="00C9667E">
        <w:rPr>
          <w:rFonts w:eastAsia="Calibri" w:cs="Times New Roman"/>
          <w:bCs/>
          <w:lang w:eastAsia="cs-CZ"/>
        </w:rPr>
        <w:t xml:space="preserve">. </w:t>
      </w:r>
      <w:r w:rsidR="00325EBD" w:rsidRPr="00C9667E">
        <w:rPr>
          <w:rFonts w:eastAsia="Calibri" w:cs="Times New Roman"/>
          <w:bCs/>
          <w:lang w:eastAsia="cs-CZ"/>
        </w:rPr>
        <w:t>Přílohou</w:t>
      </w:r>
      <w:r w:rsidR="00C06AB2" w:rsidRPr="00C9667E">
        <w:rPr>
          <w:rFonts w:eastAsia="Calibri" w:cs="Times New Roman"/>
          <w:bCs/>
          <w:lang w:eastAsia="cs-CZ"/>
        </w:rPr>
        <w:t xml:space="preserve"> </w:t>
      </w:r>
      <w:r w:rsidR="00325EBD" w:rsidRPr="00C9667E">
        <w:rPr>
          <w:rFonts w:eastAsia="Calibri" w:cs="Times New Roman"/>
          <w:bCs/>
          <w:lang w:eastAsia="cs-CZ"/>
        </w:rPr>
        <w:t>tohoto vysvětlení je tabulka s aktualizovaným seznamem nemovitostí, které budou předmětem nájmu</w:t>
      </w:r>
      <w:r w:rsidR="00FF0BCA" w:rsidRPr="00C9667E">
        <w:rPr>
          <w:rFonts w:eastAsia="Calibri" w:cs="Times New Roman"/>
          <w:bCs/>
          <w:lang w:eastAsia="cs-CZ"/>
        </w:rPr>
        <w:t>.</w:t>
      </w:r>
    </w:p>
    <w:p w14:paraId="4CB669F4" w14:textId="0EBEF426" w:rsidR="00FF0BCA" w:rsidRPr="00C9667E" w:rsidRDefault="00FF0BCA" w:rsidP="00C9667E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4EA906E2" w14:textId="77777777" w:rsidR="00FF0BCA" w:rsidRPr="00C9667E" w:rsidRDefault="00FF0BCA" w:rsidP="00C9667E">
      <w:pPr>
        <w:spacing w:after="0"/>
        <w:rPr>
          <w:rFonts w:eastAsia="Calibri" w:cs="Times New Roman"/>
          <w:bCs/>
          <w:color w:val="FF0000"/>
          <w:lang w:eastAsia="cs-CZ"/>
        </w:rPr>
      </w:pPr>
      <w:bookmarkStart w:id="0" w:name="_GoBack"/>
      <w:bookmarkEnd w:id="0"/>
    </w:p>
    <w:p w14:paraId="70B023FD" w14:textId="27174374" w:rsidR="00664163" w:rsidRPr="00C9667E" w:rsidRDefault="00664163" w:rsidP="00C9667E">
      <w:pPr>
        <w:pStyle w:val="Odstavecseseznamem"/>
        <w:spacing w:after="0"/>
        <w:ind w:left="0"/>
        <w:jc w:val="both"/>
        <w:rPr>
          <w:rFonts w:eastAsia="Times New Roman" w:cs="Times New Roman"/>
          <w:lang w:eastAsia="cs-CZ"/>
        </w:rPr>
      </w:pPr>
      <w:r w:rsidRPr="00C9667E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C9667E" w:rsidRDefault="00664163" w:rsidP="00C9667E">
      <w:pPr>
        <w:spacing w:after="0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C9667E" w:rsidRDefault="007F626E" w:rsidP="00C9667E">
      <w:pPr>
        <w:spacing w:after="0"/>
        <w:rPr>
          <w:rFonts w:eastAsia="Times New Roman" w:cs="Times New Roman"/>
          <w:lang w:eastAsia="cs-CZ"/>
        </w:rPr>
      </w:pPr>
    </w:p>
    <w:p w14:paraId="02A0CE7D" w14:textId="77777777" w:rsidR="00664163" w:rsidRPr="00C9667E" w:rsidRDefault="00664163" w:rsidP="00C9667E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  <w:r w:rsidRPr="00C9667E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C9667E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C9667E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C9667E" w:rsidRDefault="00664163" w:rsidP="00C9667E">
      <w:pPr>
        <w:spacing w:after="0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C9667E" w:rsidRDefault="00664163" w:rsidP="00C9667E">
      <w:pPr>
        <w:tabs>
          <w:tab w:val="center" w:pos="7371"/>
        </w:tabs>
        <w:spacing w:after="0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C9667E" w:rsidRDefault="00664163" w:rsidP="00C9667E">
      <w:pPr>
        <w:tabs>
          <w:tab w:val="center" w:pos="7371"/>
        </w:tabs>
        <w:spacing w:after="0"/>
        <w:rPr>
          <w:rFonts w:eastAsia="Calibri" w:cs="Times New Roman"/>
          <w:b/>
          <w:bCs/>
          <w:lang w:eastAsia="cs-CZ"/>
        </w:rPr>
      </w:pPr>
      <w:r w:rsidRPr="00C9667E">
        <w:rPr>
          <w:rFonts w:eastAsia="Calibri" w:cs="Times New Roman"/>
          <w:b/>
          <w:bCs/>
          <w:lang w:eastAsia="cs-CZ"/>
        </w:rPr>
        <w:t xml:space="preserve">Příloha: </w:t>
      </w:r>
      <w:r w:rsidRPr="00C9667E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9667E">
        <w:rPr>
          <w:rFonts w:eastAsia="Calibri" w:cs="Times New Roman"/>
          <w:bCs/>
          <w:lang w:eastAsia="cs-CZ"/>
        </w:rPr>
        <w:instrText xml:space="preserve"> FORMTEXT </w:instrText>
      </w:r>
      <w:r w:rsidRPr="00C9667E">
        <w:rPr>
          <w:rFonts w:eastAsia="Calibri" w:cs="Times New Roman"/>
          <w:bCs/>
          <w:lang w:eastAsia="cs-CZ"/>
        </w:rPr>
      </w:r>
      <w:r w:rsidRPr="00C9667E">
        <w:rPr>
          <w:rFonts w:eastAsia="Calibri" w:cs="Times New Roman"/>
          <w:bCs/>
          <w:lang w:eastAsia="cs-CZ"/>
        </w:rPr>
        <w:fldChar w:fldCharType="separate"/>
      </w:r>
      <w:r w:rsidRPr="00C9667E">
        <w:rPr>
          <w:rFonts w:eastAsia="Calibri" w:cs="Times New Roman"/>
          <w:bCs/>
          <w:lang w:eastAsia="cs-CZ"/>
        </w:rPr>
        <w:t> </w:t>
      </w:r>
      <w:r w:rsidRPr="00C9667E">
        <w:rPr>
          <w:rFonts w:eastAsia="Calibri" w:cs="Times New Roman"/>
          <w:bCs/>
          <w:lang w:eastAsia="cs-CZ"/>
        </w:rPr>
        <w:t> </w:t>
      </w:r>
      <w:r w:rsidRPr="00C9667E">
        <w:rPr>
          <w:rFonts w:eastAsia="Calibri" w:cs="Times New Roman"/>
          <w:bCs/>
          <w:lang w:eastAsia="cs-CZ"/>
        </w:rPr>
        <w:t> </w:t>
      </w:r>
      <w:r w:rsidRPr="00C9667E">
        <w:rPr>
          <w:rFonts w:eastAsia="Calibri" w:cs="Times New Roman"/>
          <w:bCs/>
          <w:lang w:eastAsia="cs-CZ"/>
        </w:rPr>
        <w:t> </w:t>
      </w:r>
      <w:r w:rsidRPr="00C9667E">
        <w:rPr>
          <w:rFonts w:eastAsia="Calibri" w:cs="Times New Roman"/>
          <w:bCs/>
          <w:lang w:eastAsia="cs-CZ"/>
        </w:rPr>
        <w:t> </w:t>
      </w:r>
      <w:r w:rsidRPr="00C9667E">
        <w:rPr>
          <w:rFonts w:eastAsia="Calibri" w:cs="Times New Roman"/>
          <w:bCs/>
          <w:lang w:eastAsia="cs-CZ"/>
        </w:rPr>
        <w:fldChar w:fldCharType="end"/>
      </w:r>
    </w:p>
    <w:p w14:paraId="512D9CD8" w14:textId="492CB281" w:rsidR="00FF0BCA" w:rsidRPr="00C9667E" w:rsidRDefault="00FF0BCA" w:rsidP="00C9667E">
      <w:pPr>
        <w:spacing w:after="0"/>
        <w:jc w:val="both"/>
        <w:rPr>
          <w:rFonts w:eastAsia="Calibri" w:cs="Times New Roman"/>
          <w:lang w:eastAsia="cs-CZ"/>
        </w:rPr>
      </w:pPr>
      <w:r w:rsidRPr="00C9667E">
        <w:rPr>
          <w:rFonts w:eastAsia="Calibri" w:cs="Times New Roman"/>
          <w:lang w:eastAsia="cs-CZ"/>
        </w:rPr>
        <w:t>Tabulka NS_fyz.osoby.pdf</w:t>
      </w:r>
    </w:p>
    <w:p w14:paraId="52C8D601" w14:textId="7FC90E29" w:rsidR="00FF0BCA" w:rsidRPr="00C9667E" w:rsidRDefault="00FF0BCA" w:rsidP="00C9667E">
      <w:pPr>
        <w:spacing w:after="0"/>
        <w:jc w:val="both"/>
        <w:rPr>
          <w:rFonts w:eastAsia="Calibri" w:cs="Times New Roman"/>
          <w:lang w:eastAsia="cs-CZ"/>
        </w:rPr>
      </w:pPr>
      <w:r w:rsidRPr="00C9667E">
        <w:rPr>
          <w:rFonts w:eastAsia="Calibri" w:cs="Times New Roman"/>
          <w:lang w:eastAsia="cs-CZ"/>
        </w:rPr>
        <w:t>Tabulka NS_práv.osoby_akt.14.11.2024.pdf</w:t>
      </w:r>
    </w:p>
    <w:p w14:paraId="11FC1E85" w14:textId="77777777" w:rsidR="00664163" w:rsidRPr="00C9667E" w:rsidRDefault="00664163" w:rsidP="00C9667E">
      <w:pPr>
        <w:spacing w:after="0"/>
        <w:jc w:val="both"/>
        <w:rPr>
          <w:rFonts w:eastAsia="Calibri" w:cs="Times New Roman"/>
          <w:lang w:eastAsia="cs-CZ"/>
        </w:rPr>
      </w:pPr>
    </w:p>
    <w:p w14:paraId="747C8B20" w14:textId="77777777" w:rsidR="00C9667E" w:rsidRPr="00C9667E" w:rsidRDefault="00C9667E" w:rsidP="00C9667E">
      <w:pPr>
        <w:spacing w:after="0"/>
        <w:jc w:val="both"/>
        <w:rPr>
          <w:rFonts w:eastAsia="Calibri" w:cs="Times New Roman"/>
          <w:lang w:eastAsia="cs-CZ"/>
        </w:rPr>
      </w:pPr>
    </w:p>
    <w:p w14:paraId="102B7D61" w14:textId="583B42BF" w:rsidR="00664163" w:rsidRPr="00C9667E" w:rsidRDefault="00664163" w:rsidP="00C9667E">
      <w:pPr>
        <w:spacing w:after="0"/>
        <w:jc w:val="both"/>
        <w:rPr>
          <w:rFonts w:eastAsia="Calibri" w:cs="Times New Roman"/>
          <w:lang w:eastAsia="cs-CZ"/>
        </w:rPr>
      </w:pPr>
      <w:r w:rsidRPr="00C9667E">
        <w:rPr>
          <w:rFonts w:eastAsia="Calibri" w:cs="Times New Roman"/>
          <w:lang w:eastAsia="cs-CZ"/>
        </w:rPr>
        <w:t xml:space="preserve">V Olomouci dne </w:t>
      </w:r>
      <w:r w:rsidR="00C9667E" w:rsidRPr="00C9667E">
        <w:rPr>
          <w:rFonts w:eastAsia="Calibri" w:cs="Times New Roman"/>
          <w:lang w:eastAsia="cs-CZ"/>
        </w:rPr>
        <w:t>18. 11. 2024</w:t>
      </w:r>
    </w:p>
    <w:p w14:paraId="6F75BA64" w14:textId="77777777" w:rsidR="00664163" w:rsidRPr="00C9667E" w:rsidRDefault="00664163" w:rsidP="00C9667E">
      <w:pPr>
        <w:spacing w:after="0"/>
        <w:jc w:val="both"/>
        <w:rPr>
          <w:rFonts w:eastAsia="Calibri" w:cs="Times New Roman"/>
          <w:lang w:eastAsia="cs-CZ"/>
        </w:rPr>
      </w:pPr>
    </w:p>
    <w:p w14:paraId="127C8B76" w14:textId="42837DB3" w:rsidR="00664163" w:rsidRPr="00C9667E" w:rsidRDefault="00664163" w:rsidP="00C9667E">
      <w:pPr>
        <w:spacing w:after="0"/>
        <w:jc w:val="both"/>
        <w:rPr>
          <w:rFonts w:eastAsia="Calibri" w:cs="Times New Roman"/>
          <w:lang w:eastAsia="cs-CZ"/>
        </w:rPr>
      </w:pPr>
    </w:p>
    <w:p w14:paraId="497A1D95" w14:textId="77777777" w:rsidR="00C9667E" w:rsidRPr="00C9667E" w:rsidRDefault="00C9667E" w:rsidP="00C9667E">
      <w:pPr>
        <w:spacing w:after="0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C9667E" w:rsidRDefault="00664163" w:rsidP="00C9667E">
      <w:pPr>
        <w:spacing w:after="0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C9667E" w:rsidRDefault="00664163" w:rsidP="00C9667E">
      <w:pPr>
        <w:spacing w:after="0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C9667E" w:rsidRDefault="00664163" w:rsidP="00C9667E">
      <w:pPr>
        <w:spacing w:after="0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C9667E" w:rsidRDefault="00664163" w:rsidP="00C9667E">
      <w:pPr>
        <w:spacing w:after="0"/>
        <w:rPr>
          <w:rFonts w:eastAsia="Times New Roman" w:cs="Times New Roman"/>
          <w:b/>
          <w:lang w:eastAsia="cs-CZ"/>
        </w:rPr>
      </w:pPr>
      <w:r w:rsidRPr="00C9667E">
        <w:rPr>
          <w:rFonts w:eastAsia="Times New Roman" w:cs="Times New Roman"/>
          <w:b/>
          <w:bCs/>
          <w:lang w:eastAsia="cs-CZ"/>
        </w:rPr>
        <w:t>Ing. Miroslav Bocák</w:t>
      </w:r>
      <w:r w:rsidRPr="00C9667E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9667E" w:rsidRDefault="00664163" w:rsidP="00C9667E">
      <w:pPr>
        <w:tabs>
          <w:tab w:val="center" w:pos="7300"/>
          <w:tab w:val="right" w:pos="9072"/>
        </w:tabs>
        <w:spacing w:after="0"/>
        <w:rPr>
          <w:rFonts w:eastAsia="Times New Roman" w:cs="Times New Roman"/>
          <w:lang w:eastAsia="cs-CZ"/>
        </w:rPr>
      </w:pPr>
      <w:r w:rsidRPr="00C9667E">
        <w:rPr>
          <w:rFonts w:eastAsia="Times New Roman" w:cs="Times New Roman"/>
          <w:lang w:eastAsia="cs-CZ"/>
        </w:rPr>
        <w:t>ředitel organizační jednotky</w:t>
      </w:r>
      <w:r w:rsidRPr="00C9667E">
        <w:rPr>
          <w:rFonts w:eastAsia="Times New Roman" w:cs="Times New Roman"/>
          <w:lang w:eastAsia="cs-CZ"/>
        </w:rPr>
        <w:tab/>
      </w:r>
    </w:p>
    <w:p w14:paraId="5DEDC136" w14:textId="77777777" w:rsidR="00664163" w:rsidRPr="00C9667E" w:rsidRDefault="00664163" w:rsidP="00C9667E">
      <w:pPr>
        <w:tabs>
          <w:tab w:val="center" w:pos="7300"/>
          <w:tab w:val="right" w:pos="9072"/>
        </w:tabs>
        <w:spacing w:after="0"/>
        <w:rPr>
          <w:rFonts w:eastAsia="Times New Roman" w:cs="Times New Roman"/>
          <w:lang w:eastAsia="cs-CZ"/>
        </w:rPr>
      </w:pPr>
      <w:r w:rsidRPr="00C9667E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C9667E" w:rsidRDefault="00664163" w:rsidP="00C9667E">
      <w:pPr>
        <w:spacing w:after="0"/>
        <w:rPr>
          <w:rFonts w:eastAsia="Times New Roman" w:cs="Times New Roman"/>
          <w:lang w:eastAsia="cs-CZ"/>
        </w:rPr>
      </w:pPr>
      <w:r w:rsidRPr="00C9667E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C9667E" w:rsidRDefault="00BD5319" w:rsidP="00C9667E">
      <w:pPr>
        <w:spacing w:after="0"/>
        <w:rPr>
          <w:rFonts w:eastAsia="Times New Roman" w:cs="Times New Roman"/>
          <w:lang w:eastAsia="cs-CZ"/>
        </w:rPr>
      </w:pPr>
    </w:p>
    <w:p w14:paraId="49ADD5E7" w14:textId="77777777" w:rsidR="00CB7B5A" w:rsidRPr="00C9667E" w:rsidRDefault="00CB7B5A" w:rsidP="00C9667E">
      <w:pPr>
        <w:spacing w:after="0"/>
        <w:rPr>
          <w:rFonts w:eastAsia="Calibri" w:cs="Times New Roman"/>
          <w:b/>
          <w:bCs/>
          <w:lang w:eastAsia="cs-CZ"/>
        </w:rPr>
      </w:pPr>
    </w:p>
    <w:sectPr w:rsidR="00CB7B5A" w:rsidRPr="00C9667E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05E5C" w14:textId="77777777" w:rsidR="00DF1F4C" w:rsidRDefault="00DF1F4C" w:rsidP="00962258">
      <w:pPr>
        <w:spacing w:after="0" w:line="240" w:lineRule="auto"/>
      </w:pPr>
      <w:r>
        <w:separator/>
      </w:r>
    </w:p>
  </w:endnote>
  <w:endnote w:type="continuationSeparator" w:id="0">
    <w:p w14:paraId="391366E4" w14:textId="77777777" w:rsidR="00DF1F4C" w:rsidRDefault="00DF1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670F45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0C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0C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4DBD3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0C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0C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0158B" w14:textId="77777777" w:rsidR="00DF1F4C" w:rsidRDefault="00DF1F4C" w:rsidP="00962258">
      <w:pPr>
        <w:spacing w:after="0" w:line="240" w:lineRule="auto"/>
      </w:pPr>
      <w:r>
        <w:separator/>
      </w:r>
    </w:p>
  </w:footnote>
  <w:footnote w:type="continuationSeparator" w:id="0">
    <w:p w14:paraId="3811A409" w14:textId="77777777" w:rsidR="00DF1F4C" w:rsidRDefault="00DF1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14472"/>
    <w:rsid w:val="001267E4"/>
    <w:rsid w:val="00145916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0C1F"/>
    <w:rsid w:val="002A59FE"/>
    <w:rsid w:val="002C31BF"/>
    <w:rsid w:val="002E0CD7"/>
    <w:rsid w:val="002F026B"/>
    <w:rsid w:val="00325EBD"/>
    <w:rsid w:val="00335122"/>
    <w:rsid w:val="00335732"/>
    <w:rsid w:val="00357BC6"/>
    <w:rsid w:val="0037111D"/>
    <w:rsid w:val="003756B9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6104F6"/>
    <w:rsid w:val="0061068E"/>
    <w:rsid w:val="00630DC6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B642E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4B70"/>
    <w:rsid w:val="00996CB8"/>
    <w:rsid w:val="009A0289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509D7"/>
    <w:rsid w:val="00A6177B"/>
    <w:rsid w:val="00A66136"/>
    <w:rsid w:val="00A943B5"/>
    <w:rsid w:val="00A96696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06AB2"/>
    <w:rsid w:val="00C30759"/>
    <w:rsid w:val="00C44F6A"/>
    <w:rsid w:val="00C727E5"/>
    <w:rsid w:val="00C8207D"/>
    <w:rsid w:val="00C9667E"/>
    <w:rsid w:val="00CB7B5A"/>
    <w:rsid w:val="00CC1E2B"/>
    <w:rsid w:val="00CD1FC4"/>
    <w:rsid w:val="00CD5100"/>
    <w:rsid w:val="00CE371D"/>
    <w:rsid w:val="00D02A4D"/>
    <w:rsid w:val="00D0583A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1F4C"/>
    <w:rsid w:val="00E004E9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C02A5"/>
    <w:rsid w:val="00FC3C36"/>
    <w:rsid w:val="00FC4B86"/>
    <w:rsid w:val="00FC6389"/>
    <w:rsid w:val="00FD2F51"/>
    <w:rsid w:val="00FE3455"/>
    <w:rsid w:val="00FF0BC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DA9993-8335-4F52-84B1-F641BDD8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213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24</cp:revision>
  <cp:lastPrinted>2024-09-30T12:07:00Z</cp:lastPrinted>
  <dcterms:created xsi:type="dcterms:W3CDTF">2024-07-11T06:52:00Z</dcterms:created>
  <dcterms:modified xsi:type="dcterms:W3CDTF">2024-11-15T10:54:00Z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