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20E816BF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934FD4">
        <w:rPr>
          <w:b/>
          <w:sz w:val="18"/>
          <w:szCs w:val="18"/>
        </w:rPr>
        <w:t>Odborné prohlídky a zkoušky UTZ dopravních 2025/2026 – oblast Ostrava</w:t>
      </w:r>
      <w:r w:rsidR="001B3334">
        <w:rPr>
          <w:b/>
          <w:sz w:val="18"/>
          <w:szCs w:val="18"/>
        </w:rPr>
        <w:t xml:space="preserve">“ </w:t>
      </w:r>
      <w:r w:rsidR="001B3334">
        <w:rPr>
          <w:sz w:val="18"/>
          <w:szCs w:val="18"/>
        </w:rPr>
        <w:t xml:space="preserve">č.j. </w:t>
      </w:r>
      <w:r w:rsidR="00934FD4">
        <w:rPr>
          <w:sz w:val="18"/>
          <w:szCs w:val="18"/>
        </w:rPr>
        <w:t>4</w:t>
      </w:r>
      <w:r w:rsidR="00C01496">
        <w:rPr>
          <w:sz w:val="18"/>
          <w:szCs w:val="18"/>
        </w:rPr>
        <w:t>5386</w:t>
      </w:r>
      <w:r w:rsidR="001B3334">
        <w:rPr>
          <w:sz w:val="18"/>
          <w:szCs w:val="18"/>
        </w:rPr>
        <w:t xml:space="preserve">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3334"/>
    <w:rsid w:val="001D24DF"/>
    <w:rsid w:val="002C0E1D"/>
    <w:rsid w:val="0031003B"/>
    <w:rsid w:val="003727EC"/>
    <w:rsid w:val="00385E2B"/>
    <w:rsid w:val="003F1F48"/>
    <w:rsid w:val="005333BD"/>
    <w:rsid w:val="005F27FA"/>
    <w:rsid w:val="007119AE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F6A6B"/>
    <w:rsid w:val="00C01496"/>
    <w:rsid w:val="00C13BFA"/>
    <w:rsid w:val="00E04CB0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442</Words>
  <Characters>2609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2024-11-11T12:05:00Z</dcterms:modified>
</cp:coreProperties>
</file>