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0DE8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  <w:r w:rsidRPr="00645786">
        <w:rPr>
          <w:rFonts w:ascii="Segoe UI" w:hAnsi="Segoe UI" w:cs="Segoe UI"/>
          <w:b/>
          <w:sz w:val="24"/>
          <w:szCs w:val="24"/>
        </w:rPr>
        <w:t>ŽÁDOST O UZAVŘENÍ SMLOUVY O ZAJIŠTĚNÍ PŘELOŽKY PLYNÁRENSKÉHO ZAŘÍZENÍ A ÚHRADĚ NÁKLADŮ S NÍ SOUVISEJÍCÍCH (Smlouva o přeložce)</w:t>
      </w:r>
    </w:p>
    <w:p w14:paraId="3C294271" w14:textId="77777777" w:rsidR="00465C68" w:rsidRDefault="00465C68" w:rsidP="00465C6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2"/>
        <w:gridCol w:w="1357"/>
        <w:gridCol w:w="620"/>
        <w:gridCol w:w="1081"/>
        <w:gridCol w:w="2835"/>
      </w:tblGrid>
      <w:tr w:rsidR="00465C68" w:rsidRPr="00645786" w14:paraId="5FFB6953" w14:textId="77777777" w:rsidTr="004F21ED">
        <w:trPr>
          <w:trHeight w:val="1635"/>
        </w:trPr>
        <w:tc>
          <w:tcPr>
            <w:tcW w:w="3969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5E6B5A1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GasNet, s.r.o.</w:t>
            </w:r>
          </w:p>
          <w:p w14:paraId="4ED2AD64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Klíšská 940/96, Klíše</w:t>
            </w:r>
          </w:p>
          <w:p w14:paraId="0352AF3F" w14:textId="56F9899E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400 01 Ústí nad Labem</w:t>
            </w:r>
          </w:p>
          <w:p w14:paraId="1619B62B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0"/>
                <w:szCs w:val="10"/>
              </w:rPr>
            </w:pPr>
          </w:p>
          <w:p w14:paraId="736E3E87" w14:textId="38F065C6" w:rsidR="00465C68" w:rsidRPr="00391DCC" w:rsidRDefault="00391DCC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391DCC">
              <w:rPr>
                <w:rFonts w:ascii="Segoe UI" w:hAnsi="Segoe UI" w:cs="Segoe UI"/>
                <w:sz w:val="16"/>
                <w:szCs w:val="16"/>
              </w:rPr>
              <w:t>Z</w:t>
            </w:r>
            <w:r w:rsidR="00465C68" w:rsidRPr="00391DCC">
              <w:rPr>
                <w:rFonts w:ascii="Segoe UI" w:hAnsi="Segoe UI" w:cs="Segoe UI"/>
                <w:sz w:val="16"/>
                <w:szCs w:val="16"/>
              </w:rPr>
              <w:t>astoupená</w:t>
            </w:r>
            <w:r w:rsidRPr="00391DCC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391DCC">
              <w:rPr>
                <w:rFonts w:ascii="Segoe UI" w:hAnsi="Segoe UI" w:cs="Segoe UI"/>
                <w:iCs/>
                <w:sz w:val="16"/>
                <w:szCs w:val="16"/>
              </w:rPr>
              <w:t>na základě plné moci společností</w:t>
            </w:r>
          </w:p>
          <w:p w14:paraId="6761A6A5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0"/>
                <w:szCs w:val="10"/>
              </w:rPr>
            </w:pPr>
          </w:p>
          <w:p w14:paraId="2842ED79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GasNet Služby, s.r.o.</w:t>
            </w:r>
          </w:p>
          <w:p w14:paraId="2A9CF32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Plynárenská 499/1, Zábrdovice</w:t>
            </w:r>
          </w:p>
          <w:p w14:paraId="622901D9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5"/>
                <w:szCs w:val="15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602 00 Brno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A38C423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IČ: 27295567, DIČ: CZ27295567</w:t>
            </w:r>
          </w:p>
          <w:p w14:paraId="1D56A091" w14:textId="16E20BF4" w:rsidR="00465C68" w:rsidRPr="00645786" w:rsidRDefault="00391DCC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391DCC">
              <w:rPr>
                <w:rFonts w:ascii="Segoe UI" w:hAnsi="Segoe UI" w:cs="Segoe UI"/>
                <w:iCs/>
                <w:sz w:val="16"/>
                <w:szCs w:val="16"/>
              </w:rPr>
              <w:t>Spisová značka</w:t>
            </w:r>
            <w:r w:rsidR="00465C68" w:rsidRPr="00391DCC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391DCC">
              <w:rPr>
                <w:rFonts w:ascii="Segoe UI" w:hAnsi="Segoe UI" w:cs="Segoe UI"/>
                <w:iCs/>
                <w:sz w:val="16"/>
                <w:szCs w:val="16"/>
              </w:rPr>
              <w:t>C 23083 vedená u Krajského soudu v Ústí nad Labem</w:t>
            </w:r>
          </w:p>
          <w:p w14:paraId="1F5AACE0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0"/>
                <w:szCs w:val="10"/>
              </w:rPr>
            </w:pPr>
          </w:p>
          <w:p w14:paraId="74A6CAD0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  <w:p w14:paraId="3DBF8BAB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0"/>
                <w:szCs w:val="10"/>
              </w:rPr>
            </w:pPr>
          </w:p>
          <w:p w14:paraId="785DED91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IČ: 27935311, DIČ: CZ27935311</w:t>
            </w:r>
          </w:p>
          <w:p w14:paraId="4C25C4CA" w14:textId="543ECCE3" w:rsidR="00465C68" w:rsidRPr="00645786" w:rsidRDefault="00391DCC" w:rsidP="0078388B">
            <w:pPr>
              <w:spacing w:after="0" w:line="240" w:lineRule="auto"/>
              <w:rPr>
                <w:rFonts w:ascii="Segoe UI" w:hAnsi="Segoe UI" w:cs="Segoe UI"/>
                <w:sz w:val="15"/>
                <w:szCs w:val="15"/>
              </w:rPr>
            </w:pPr>
            <w:r w:rsidRPr="00391DCC">
              <w:rPr>
                <w:rFonts w:ascii="Segoe UI" w:hAnsi="Segoe UI" w:cs="Segoe UI"/>
                <w:iCs/>
                <w:sz w:val="16"/>
                <w:szCs w:val="16"/>
              </w:rPr>
              <w:t>Spisová značka</w:t>
            </w:r>
            <w:r w:rsidR="00465C68" w:rsidRPr="00262ABB">
              <w:rPr>
                <w:rFonts w:ascii="Segoe UI" w:hAnsi="Segoe UI" w:cs="Segoe UI"/>
                <w:iCs/>
                <w:sz w:val="16"/>
                <w:szCs w:val="16"/>
              </w:rPr>
              <w:t xml:space="preserve">: </w:t>
            </w:r>
            <w:r w:rsidR="00262ABB" w:rsidRPr="00262ABB">
              <w:rPr>
                <w:rFonts w:ascii="Segoe UI" w:hAnsi="Segoe UI" w:cs="Segoe UI"/>
                <w:iCs/>
                <w:sz w:val="16"/>
                <w:szCs w:val="16"/>
              </w:rPr>
              <w:t>C 57165 vedená u Krajského soudu v Brně</w:t>
            </w:r>
          </w:p>
        </w:tc>
      </w:tr>
      <w:tr w:rsidR="00465C68" w:rsidRPr="00645786" w14:paraId="0644FF61" w14:textId="77777777" w:rsidTr="00645786">
        <w:trPr>
          <w:trHeight w:val="340"/>
        </w:trPr>
        <w:tc>
          <w:tcPr>
            <w:tcW w:w="8505" w:type="dxa"/>
            <w:gridSpan w:val="5"/>
            <w:tcBorders>
              <w:top w:val="single" w:sz="8" w:space="0" w:color="auto"/>
              <w:left w:val="nil"/>
              <w:bottom w:val="single" w:sz="12" w:space="0" w:color="000000"/>
              <w:right w:val="nil"/>
            </w:tcBorders>
            <w:vAlign w:val="bottom"/>
          </w:tcPr>
          <w:p w14:paraId="4B047D3A" w14:textId="77777777" w:rsidR="00465C68" w:rsidRPr="00645786" w:rsidRDefault="00465C68" w:rsidP="0078388B">
            <w:pPr>
              <w:spacing w:before="240" w:after="0" w:line="240" w:lineRule="auto"/>
              <w:rPr>
                <w:rFonts w:ascii="Segoe UI" w:hAnsi="Segoe UI" w:cs="Segoe UI"/>
                <w:b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b/>
                <w:sz w:val="16"/>
                <w:szCs w:val="16"/>
              </w:rPr>
              <w:t>Žadatel</w:t>
            </w:r>
          </w:p>
        </w:tc>
      </w:tr>
      <w:tr w:rsidR="00465C68" w:rsidRPr="00645786" w14:paraId="19F75D17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single" w:sz="12" w:space="0" w:color="000000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2005CF8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Příjmení, jméno / firma včetně právní formy: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3C82E661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41BAF62D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46BB6FC1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4CCDC67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Ulice: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vAlign w:val="center"/>
          </w:tcPr>
          <w:p w14:paraId="423001A2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Číslo </w:t>
            </w:r>
            <w:proofErr w:type="gramStart"/>
            <w:r w:rsidRPr="00645786">
              <w:rPr>
                <w:rFonts w:ascii="Segoe UI" w:hAnsi="Segoe UI" w:cs="Segoe UI"/>
                <w:sz w:val="16"/>
                <w:szCs w:val="16"/>
              </w:rPr>
              <w:t>pop./</w:t>
            </w:r>
            <w:proofErr w:type="gramEnd"/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č. ev.: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3179B258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FBB190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Obec: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7BBFA2E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PSČ: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562381CD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24BBA892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E-mail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1)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4E3EB145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Telefon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1)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0A0C3259" w14:textId="77777777" w:rsidTr="00645786">
        <w:trPr>
          <w:trHeight w:val="340"/>
        </w:trPr>
        <w:tc>
          <w:tcPr>
            <w:tcW w:w="8505" w:type="dxa"/>
            <w:gridSpan w:val="5"/>
            <w:tcBorders>
              <w:top w:val="single" w:sz="8" w:space="0" w:color="auto"/>
              <w:left w:val="nil"/>
              <w:bottom w:val="single" w:sz="12" w:space="0" w:color="000000"/>
              <w:right w:val="nil"/>
            </w:tcBorders>
            <w:vAlign w:val="bottom"/>
          </w:tcPr>
          <w:p w14:paraId="2B37783B" w14:textId="77777777" w:rsidR="00465C68" w:rsidRPr="00645786" w:rsidRDefault="00465C68" w:rsidP="0078388B">
            <w:pPr>
              <w:spacing w:before="240" w:after="0" w:line="240" w:lineRule="auto"/>
              <w:rPr>
                <w:rFonts w:ascii="Segoe UI" w:hAnsi="Segoe UI" w:cs="Segoe UI"/>
                <w:b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b/>
                <w:sz w:val="16"/>
                <w:szCs w:val="16"/>
              </w:rPr>
              <w:t>Smluvní strana</w:t>
            </w:r>
          </w:p>
        </w:tc>
      </w:tr>
      <w:tr w:rsidR="00465C68" w:rsidRPr="00645786" w14:paraId="04A2304C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single" w:sz="12" w:space="0" w:color="000000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0F43BAE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Firma včetně právní formy: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3555DBEF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D237BEB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17D217AE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9E33970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Ulice: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vAlign w:val="center"/>
          </w:tcPr>
          <w:p w14:paraId="5D1F60D1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Číslo </w:t>
            </w:r>
            <w:proofErr w:type="gramStart"/>
            <w:r w:rsidRPr="00645786">
              <w:rPr>
                <w:rFonts w:ascii="Segoe UI" w:hAnsi="Segoe UI" w:cs="Segoe UI"/>
                <w:sz w:val="16"/>
                <w:szCs w:val="16"/>
              </w:rPr>
              <w:t>pop./</w:t>
            </w:r>
            <w:proofErr w:type="gramEnd"/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č. ev.: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556A66AB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71E33B4F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Obec: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5674262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PSČ: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679CC705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6DF18962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IČO: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66305794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DIČ: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47E6C32C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048BE722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Zapsaná v OR: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062EAE70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Oddíl a vložka: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3628A473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7ADA4992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Banka: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2345570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Číslo účtu: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4D54F169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5039A1C0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E-mail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1)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4DFF11A6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Telefon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1)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30C0931A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4EBE1665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Zastoupena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2)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6D6E04F1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Funkce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2)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1385E9EA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66D8288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Zastoupena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2)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0D97CC51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Funkce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2)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1AAC2C5E" w14:textId="77777777" w:rsidTr="00645786">
        <w:trPr>
          <w:trHeight w:val="340"/>
        </w:trPr>
        <w:tc>
          <w:tcPr>
            <w:tcW w:w="8505" w:type="dxa"/>
            <w:gridSpan w:val="5"/>
            <w:tcBorders>
              <w:top w:val="single" w:sz="8" w:space="0" w:color="auto"/>
              <w:left w:val="nil"/>
              <w:bottom w:val="single" w:sz="12" w:space="0" w:color="000000"/>
              <w:right w:val="nil"/>
            </w:tcBorders>
            <w:vAlign w:val="bottom"/>
          </w:tcPr>
          <w:p w14:paraId="136B691D" w14:textId="77777777" w:rsidR="00465C68" w:rsidRPr="00645786" w:rsidRDefault="00465C68" w:rsidP="0078388B">
            <w:pPr>
              <w:spacing w:before="240" w:after="0" w:line="240" w:lineRule="auto"/>
              <w:rPr>
                <w:rFonts w:ascii="Segoe UI" w:hAnsi="Segoe UI" w:cs="Segoe UI"/>
                <w:b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b/>
                <w:sz w:val="16"/>
                <w:szCs w:val="16"/>
              </w:rPr>
              <w:t>Zástupce Smluvní strany (na základě plné moci)</w:t>
            </w:r>
          </w:p>
        </w:tc>
      </w:tr>
      <w:tr w:rsidR="00465C68" w:rsidRPr="00645786" w14:paraId="52659A02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single" w:sz="12" w:space="0" w:color="000000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A2ED9C7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Příjmení, jméno / firma včetně právní formy: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7D8C5E44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ED21C17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7BE43E6B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D095496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Ulice: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vAlign w:val="center"/>
          </w:tcPr>
          <w:p w14:paraId="39FEB7F6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Číslo </w:t>
            </w:r>
            <w:proofErr w:type="gramStart"/>
            <w:r w:rsidRPr="00645786">
              <w:rPr>
                <w:rFonts w:ascii="Segoe UI" w:hAnsi="Segoe UI" w:cs="Segoe UI"/>
                <w:sz w:val="16"/>
                <w:szCs w:val="16"/>
              </w:rPr>
              <w:t>pop./</w:t>
            </w:r>
            <w:proofErr w:type="gramEnd"/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č. ev.: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00248FA3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7E3B77D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Obec: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A7185BD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PSČ: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67938E89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15A709E1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IČO: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4432AFEA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DIČ: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56739C7A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22D00AB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Zapsaná v OR: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2237EC5E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Oddíl a vložka: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579F6591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2C46D55B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Banka: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3473C027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Číslo účtu: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098603FC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19085DDF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E-mail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1)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7105E097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Telefon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1)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272904BC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75538939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Zastoupena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3)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20C45621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Funkce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3)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531EBF07" w14:textId="77777777" w:rsidTr="00C67178">
        <w:trPr>
          <w:trHeight w:hRule="exact" w:val="301"/>
        </w:trPr>
        <w:tc>
          <w:tcPr>
            <w:tcW w:w="3969" w:type="dxa"/>
            <w:gridSpan w:val="2"/>
            <w:tcBorders>
              <w:left w:val="nil"/>
              <w:bottom w:val="single" w:sz="8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center"/>
          </w:tcPr>
          <w:p w14:paraId="6BA7647B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Zastoupena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3)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4536" w:type="dxa"/>
            <w:gridSpan w:val="3"/>
            <w:tcBorders>
              <w:left w:val="single" w:sz="18" w:space="0" w:color="FFFFFF"/>
              <w:bottom w:val="single" w:sz="8" w:space="0" w:color="auto"/>
              <w:right w:val="nil"/>
            </w:tcBorders>
            <w:vAlign w:val="center"/>
          </w:tcPr>
          <w:p w14:paraId="0FC6A7C4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Funkce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3)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76C66285" w14:textId="77777777" w:rsidTr="00645786">
        <w:trPr>
          <w:trHeight w:hRule="exact" w:val="340"/>
        </w:trPr>
        <w:tc>
          <w:tcPr>
            <w:tcW w:w="8505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14:paraId="5D934B8E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b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b/>
                <w:sz w:val="16"/>
                <w:szCs w:val="16"/>
              </w:rPr>
              <w:t>Přeložka</w:t>
            </w:r>
          </w:p>
        </w:tc>
      </w:tr>
      <w:tr w:rsidR="00465C68" w:rsidRPr="00645786" w14:paraId="2ECD508C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single" w:sz="12" w:space="0" w:color="000000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3BE83A6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Název stavby</w:t>
            </w:r>
            <w:r w:rsidRPr="00645786">
              <w:rPr>
                <w:rFonts w:ascii="Segoe UI" w:hAnsi="Segoe UI" w:cs="Segoe UI"/>
                <w:sz w:val="16"/>
                <w:szCs w:val="16"/>
                <w:vertAlign w:val="superscript"/>
              </w:rPr>
              <w:t>4)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7B5944CC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597CB27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Obec: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                            Místní část / ulice: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                      Číslo pop./č.ev.: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6BB2B5F3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2AB137B4" w14:textId="007B4CD9" w:rsidR="00465C68" w:rsidRPr="00645786" w:rsidRDefault="00FD4C3A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Katastrální území</w:t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5B6103C6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left w:val="nil"/>
              <w:bottom w:val="single" w:sz="8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41FB2902" w14:textId="2E69E90F" w:rsidR="00465C68" w:rsidRPr="00645786" w:rsidRDefault="00FD4C3A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Parcelní čísla dotčených pozemků</w:t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t xml:space="preserve">: </w:t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="00465C68"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7F9CC936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7EB4F80B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Předpokládaný termín provedení přeložky: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4AECD106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CE00957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  <w:p w14:paraId="79D317A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  <w:p w14:paraId="323F8C0E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465C68" w:rsidRPr="00645786" w14:paraId="120E92E6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7A1BA825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465C68" w:rsidRPr="00645786" w14:paraId="58A50763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42633FB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465C68" w:rsidRPr="00645786" w14:paraId="3BC621EB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4E194DAF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465C68" w:rsidRPr="00645786" w14:paraId="718544B8" w14:textId="77777777" w:rsidTr="00645786">
        <w:trPr>
          <w:trHeight w:val="340"/>
        </w:trPr>
        <w:tc>
          <w:tcPr>
            <w:tcW w:w="8505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14:paraId="3B100B10" w14:textId="390B978A" w:rsidR="00465C68" w:rsidRPr="00645786" w:rsidRDefault="00465C68" w:rsidP="0078388B">
            <w:pPr>
              <w:spacing w:before="240" w:after="0" w:line="240" w:lineRule="auto"/>
              <w:rPr>
                <w:rFonts w:ascii="Segoe UI" w:hAnsi="Segoe UI" w:cs="Segoe UI"/>
                <w:b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b/>
                <w:sz w:val="16"/>
                <w:szCs w:val="16"/>
              </w:rPr>
              <w:t>Adresa pro doručení smlouvy</w:t>
            </w:r>
          </w:p>
        </w:tc>
      </w:tr>
      <w:tr w:rsidR="00465C68" w:rsidRPr="00645786" w14:paraId="41DC34D1" w14:textId="77777777" w:rsidTr="00983352">
        <w:trPr>
          <w:trHeight w:hRule="exact" w:val="301"/>
        </w:trPr>
        <w:tc>
          <w:tcPr>
            <w:tcW w:w="261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20AA33DE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FORMCHECKBOX </w:instrText>
            </w:r>
            <w:r w:rsidR="004569CC">
              <w:rPr>
                <w:rFonts w:ascii="Segoe UI" w:hAnsi="Segoe UI" w:cs="Segoe UI"/>
                <w:sz w:val="16"/>
                <w:szCs w:val="16"/>
              </w:rPr>
            </w:r>
            <w:r w:rsidR="004569CC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 shodná s adresou Žadatele</w:t>
            </w:r>
          </w:p>
        </w:tc>
        <w:tc>
          <w:tcPr>
            <w:tcW w:w="305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C948A37" w14:textId="1D17F2E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FORMCHECKBOX </w:instrText>
            </w:r>
            <w:r w:rsidR="004569CC">
              <w:rPr>
                <w:rFonts w:ascii="Segoe UI" w:hAnsi="Segoe UI" w:cs="Segoe UI"/>
                <w:sz w:val="16"/>
                <w:szCs w:val="16"/>
              </w:rPr>
            </w:r>
            <w:r w:rsidR="004569CC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 shodná </w:t>
            </w:r>
            <w:r w:rsidR="00983352">
              <w:rPr>
                <w:rFonts w:ascii="Segoe UI" w:hAnsi="Segoe UI" w:cs="Segoe UI"/>
                <w:sz w:val="16"/>
                <w:szCs w:val="16"/>
              </w:rPr>
              <w:t xml:space="preserve">s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>adresou Smluvní strany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29872D29" w14:textId="19C2CA13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FORMCHECKBOX </w:instrText>
            </w:r>
            <w:r w:rsidR="004569CC">
              <w:rPr>
                <w:rFonts w:ascii="Segoe UI" w:hAnsi="Segoe UI" w:cs="Segoe UI"/>
                <w:sz w:val="16"/>
                <w:szCs w:val="16"/>
              </w:rPr>
            </w:r>
            <w:r w:rsidR="004569CC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 shodná </w:t>
            </w:r>
            <w:r w:rsidR="00983352">
              <w:rPr>
                <w:rFonts w:ascii="Segoe UI" w:hAnsi="Segoe UI" w:cs="Segoe UI"/>
                <w:sz w:val="16"/>
                <w:szCs w:val="16"/>
              </w:rPr>
              <w:t xml:space="preserve">s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>adresou Zástupce</w:t>
            </w:r>
          </w:p>
        </w:tc>
      </w:tr>
      <w:tr w:rsidR="00465C68" w:rsidRPr="00645786" w14:paraId="1DB27A70" w14:textId="77777777" w:rsidTr="00645786">
        <w:trPr>
          <w:trHeight w:hRule="exact" w:val="301"/>
        </w:trPr>
        <w:tc>
          <w:tcPr>
            <w:tcW w:w="850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7E3153C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FORMCHECKBOX </w:instrText>
            </w:r>
            <w:r w:rsidR="004569CC">
              <w:rPr>
                <w:rFonts w:ascii="Segoe UI" w:hAnsi="Segoe UI" w:cs="Segoe UI"/>
                <w:sz w:val="16"/>
                <w:szCs w:val="16"/>
              </w:rPr>
            </w:r>
            <w:r w:rsidR="004569CC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 jiná: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  <w:tr w:rsidR="00465C68" w:rsidRPr="00645786" w14:paraId="7A8691A0" w14:textId="77777777" w:rsidTr="00645786">
        <w:trPr>
          <w:trHeight w:val="276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630FD3C8" w14:textId="77777777" w:rsidR="00465C68" w:rsidRPr="00645786" w:rsidRDefault="00465C68" w:rsidP="0078388B">
            <w:pPr>
              <w:spacing w:before="120" w:after="120" w:line="240" w:lineRule="auto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713C893A" w14:textId="77777777" w:rsidR="00465C68" w:rsidRPr="00645786" w:rsidRDefault="00465C68" w:rsidP="0078388B">
            <w:pPr>
              <w:spacing w:before="120" w:after="120" w:line="240" w:lineRule="auto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3A6973A7" w14:textId="77777777" w:rsidR="00465C68" w:rsidRPr="00645786" w:rsidRDefault="00465C68" w:rsidP="0078388B">
            <w:pPr>
              <w:spacing w:before="120" w:after="120" w:line="240" w:lineRule="auto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465C68" w:rsidRPr="00645786" w14:paraId="03FF89DF" w14:textId="77777777" w:rsidTr="00645786">
        <w:trPr>
          <w:trHeight w:val="211"/>
        </w:trPr>
        <w:tc>
          <w:tcPr>
            <w:tcW w:w="261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14:paraId="178D9DAA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V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12" w:space="0" w:color="auto"/>
              <w:right w:val="single" w:sz="18" w:space="0" w:color="FFFFFF"/>
            </w:tcBorders>
            <w:tcMar>
              <w:left w:w="85" w:type="dxa"/>
              <w:right w:w="85" w:type="dxa"/>
            </w:tcMar>
            <w:vAlign w:val="bottom"/>
          </w:tcPr>
          <w:p w14:paraId="2EE64406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 xml:space="preserve">dne 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  <w:tc>
          <w:tcPr>
            <w:tcW w:w="3916" w:type="dxa"/>
            <w:gridSpan w:val="2"/>
            <w:tcBorders>
              <w:top w:val="nil"/>
              <w:left w:val="single" w:sz="18" w:space="0" w:color="FFFFFF"/>
              <w:bottom w:val="single" w:sz="12" w:space="0" w:color="auto"/>
              <w:right w:val="nil"/>
            </w:tcBorders>
            <w:vAlign w:val="bottom"/>
          </w:tcPr>
          <w:p w14:paraId="52CC55AC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465C68" w:rsidRPr="00645786" w14:paraId="40781065" w14:textId="77777777" w:rsidTr="00645786">
        <w:trPr>
          <w:trHeight w:val="428"/>
        </w:trPr>
        <w:tc>
          <w:tcPr>
            <w:tcW w:w="261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D58D014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3338594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9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985169" w14:textId="77777777" w:rsidR="00465C68" w:rsidRPr="00645786" w:rsidRDefault="00465C68" w:rsidP="0078388B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t>Podpis (razítko) žadatele oprávněného podat tuto žádost</w:t>
            </w:r>
          </w:p>
        </w:tc>
      </w:tr>
      <w:tr w:rsidR="00465C68" w:rsidRPr="00645786" w14:paraId="4F88BAE7" w14:textId="77777777" w:rsidTr="00645786">
        <w:trPr>
          <w:trHeight w:val="340"/>
        </w:trPr>
        <w:tc>
          <w:tcPr>
            <w:tcW w:w="8505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14:paraId="5919D838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b/>
                <w:sz w:val="16"/>
                <w:szCs w:val="16"/>
                <w:vertAlign w:val="superscript"/>
              </w:rPr>
            </w:pPr>
            <w:r w:rsidRPr="00645786">
              <w:rPr>
                <w:rFonts w:ascii="Segoe UI" w:hAnsi="Segoe UI" w:cs="Segoe UI"/>
                <w:b/>
                <w:sz w:val="16"/>
                <w:szCs w:val="16"/>
              </w:rPr>
              <w:t>Přílohy doložené s žádostí</w:t>
            </w:r>
          </w:p>
        </w:tc>
      </w:tr>
      <w:tr w:rsidR="00465C68" w:rsidRPr="00645786" w14:paraId="7732F450" w14:textId="77777777" w:rsidTr="00645786">
        <w:trPr>
          <w:trHeight w:val="630"/>
        </w:trPr>
        <w:tc>
          <w:tcPr>
            <w:tcW w:w="8505" w:type="dxa"/>
            <w:gridSpan w:val="5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tcMar>
              <w:left w:w="85" w:type="dxa"/>
              <w:right w:w="85" w:type="dxa"/>
            </w:tcMar>
          </w:tcPr>
          <w:p w14:paraId="4B771299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  <w:p w14:paraId="321159E4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  <w:p w14:paraId="5EB23F4A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645786">
              <w:rPr>
                <w:rFonts w:ascii="Segoe UI" w:hAnsi="Segoe UI" w:cs="Segoe UI"/>
                <w:sz w:val="16"/>
                <w:szCs w:val="16"/>
              </w:rPr>
              <w:instrText xml:space="preserve"> FORMTEXT </w:instrText>
            </w:r>
            <w:r w:rsidRPr="00645786">
              <w:rPr>
                <w:rFonts w:ascii="Segoe UI" w:hAnsi="Segoe UI" w:cs="Segoe UI"/>
                <w:sz w:val="16"/>
                <w:szCs w:val="16"/>
              </w:rPr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separate"/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noProof/>
                <w:sz w:val="16"/>
                <w:szCs w:val="16"/>
              </w:rPr>
              <w:t> </w:t>
            </w:r>
            <w:r w:rsidRPr="00645786">
              <w:rPr>
                <w:rFonts w:ascii="Segoe UI" w:hAnsi="Segoe UI" w:cs="Segoe UI"/>
                <w:sz w:val="16"/>
                <w:szCs w:val="16"/>
              </w:rPr>
              <w:fldChar w:fldCharType="end"/>
            </w:r>
          </w:p>
        </w:tc>
      </w:tr>
    </w:tbl>
    <w:p w14:paraId="78D3999E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26"/>
          <w:szCs w:val="26"/>
        </w:rPr>
      </w:pPr>
    </w:p>
    <w:p w14:paraId="68B94CA4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26"/>
          <w:szCs w:val="26"/>
        </w:rPr>
      </w:pPr>
    </w:p>
    <w:p w14:paraId="27BE0E5D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26"/>
          <w:szCs w:val="26"/>
        </w:rPr>
      </w:pPr>
    </w:p>
    <w:p w14:paraId="4139D702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26"/>
          <w:szCs w:val="26"/>
        </w:rPr>
      </w:pPr>
    </w:p>
    <w:p w14:paraId="62FA3DAB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26"/>
          <w:szCs w:val="26"/>
        </w:rPr>
      </w:pPr>
    </w:p>
    <w:tbl>
      <w:tblPr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5"/>
      </w:tblGrid>
      <w:tr w:rsidR="00465C68" w:rsidRPr="00645786" w14:paraId="289B9269" w14:textId="77777777" w:rsidTr="00645786">
        <w:trPr>
          <w:trHeight w:val="340"/>
        </w:trPr>
        <w:tc>
          <w:tcPr>
            <w:tcW w:w="8505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14:paraId="351CB013" w14:textId="77777777" w:rsidR="00465C68" w:rsidRPr="00645786" w:rsidRDefault="00465C68" w:rsidP="0078388B">
            <w:pPr>
              <w:spacing w:after="0" w:line="240" w:lineRule="auto"/>
              <w:rPr>
                <w:rFonts w:ascii="Segoe UI" w:hAnsi="Segoe UI" w:cs="Segoe UI"/>
                <w:b/>
                <w:sz w:val="16"/>
                <w:szCs w:val="16"/>
                <w:vertAlign w:val="superscript"/>
              </w:rPr>
            </w:pPr>
            <w:r w:rsidRPr="00645786">
              <w:rPr>
                <w:rFonts w:ascii="Segoe UI" w:hAnsi="Segoe UI" w:cs="Segoe UI"/>
                <w:b/>
                <w:sz w:val="16"/>
                <w:szCs w:val="16"/>
              </w:rPr>
              <w:t>Vysvětlivky</w:t>
            </w:r>
          </w:p>
        </w:tc>
      </w:tr>
    </w:tbl>
    <w:p w14:paraId="734C80E3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16"/>
          <w:szCs w:val="16"/>
          <w:vertAlign w:val="superscript"/>
        </w:rPr>
      </w:pPr>
    </w:p>
    <w:p w14:paraId="58F96DE3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  <w:r w:rsidRPr="00645786">
        <w:rPr>
          <w:rFonts w:ascii="Segoe UI" w:hAnsi="Segoe UI" w:cs="Segoe UI"/>
          <w:b/>
          <w:sz w:val="16"/>
          <w:szCs w:val="16"/>
          <w:vertAlign w:val="superscript"/>
        </w:rPr>
        <w:t xml:space="preserve">1)  </w:t>
      </w:r>
      <w:r w:rsidRPr="00645786">
        <w:rPr>
          <w:rFonts w:ascii="Segoe UI" w:hAnsi="Segoe UI" w:cs="Segoe UI"/>
          <w:b/>
          <w:sz w:val="16"/>
          <w:szCs w:val="16"/>
        </w:rPr>
        <w:t>E-mail, telefon</w:t>
      </w:r>
    </w:p>
    <w:p w14:paraId="73F98D2E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sz w:val="16"/>
          <w:szCs w:val="16"/>
        </w:rPr>
      </w:pPr>
      <w:r w:rsidRPr="00645786">
        <w:rPr>
          <w:rFonts w:ascii="Segoe UI" w:hAnsi="Segoe UI" w:cs="Segoe UI"/>
          <w:sz w:val="16"/>
          <w:szCs w:val="16"/>
        </w:rPr>
        <w:t>- tento údaj není nezbytnou náležitostí pro realizaci právního úkonu obsaženého na tomto tiskopise, jeho poskytnutí však významně zkvalitňuje komunikaci a úroveň poskytovaných služeb.</w:t>
      </w:r>
    </w:p>
    <w:p w14:paraId="47AA173F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26"/>
          <w:szCs w:val="26"/>
        </w:rPr>
      </w:pPr>
    </w:p>
    <w:p w14:paraId="634A9756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  <w:r w:rsidRPr="00645786">
        <w:rPr>
          <w:rFonts w:ascii="Segoe UI" w:hAnsi="Segoe UI" w:cs="Segoe UI"/>
          <w:b/>
          <w:sz w:val="16"/>
          <w:szCs w:val="16"/>
          <w:vertAlign w:val="superscript"/>
        </w:rPr>
        <w:t xml:space="preserve">2)  </w:t>
      </w:r>
      <w:r w:rsidRPr="00645786">
        <w:rPr>
          <w:rFonts w:ascii="Segoe UI" w:hAnsi="Segoe UI" w:cs="Segoe UI"/>
          <w:b/>
          <w:sz w:val="16"/>
          <w:szCs w:val="16"/>
        </w:rPr>
        <w:t>Zastoupena/Funkce</w:t>
      </w:r>
    </w:p>
    <w:p w14:paraId="3F9CBB13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sz w:val="16"/>
          <w:szCs w:val="16"/>
        </w:rPr>
      </w:pPr>
      <w:r w:rsidRPr="00645786">
        <w:rPr>
          <w:rFonts w:ascii="Segoe UI" w:hAnsi="Segoe UI" w:cs="Segoe UI"/>
          <w:sz w:val="16"/>
          <w:szCs w:val="16"/>
        </w:rPr>
        <w:t>- uveďte, kdo bude za Smluvní stranu Smlouvu o přeložce podepisovat</w:t>
      </w:r>
    </w:p>
    <w:p w14:paraId="7AC192E7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6F2DA14D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  <w:r w:rsidRPr="00645786">
        <w:rPr>
          <w:rFonts w:ascii="Segoe UI" w:hAnsi="Segoe UI" w:cs="Segoe UI"/>
          <w:b/>
          <w:sz w:val="16"/>
          <w:szCs w:val="16"/>
          <w:vertAlign w:val="superscript"/>
        </w:rPr>
        <w:t xml:space="preserve">3)  </w:t>
      </w:r>
      <w:r w:rsidRPr="00645786">
        <w:rPr>
          <w:rFonts w:ascii="Segoe UI" w:hAnsi="Segoe UI" w:cs="Segoe UI"/>
          <w:b/>
          <w:sz w:val="16"/>
          <w:szCs w:val="16"/>
        </w:rPr>
        <w:t>Zastoupena/Funkce</w:t>
      </w:r>
    </w:p>
    <w:p w14:paraId="4491EAB4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sz w:val="16"/>
          <w:szCs w:val="16"/>
        </w:rPr>
      </w:pPr>
      <w:r w:rsidRPr="00645786">
        <w:rPr>
          <w:rFonts w:ascii="Segoe UI" w:hAnsi="Segoe UI" w:cs="Segoe UI"/>
          <w:sz w:val="16"/>
          <w:szCs w:val="16"/>
        </w:rPr>
        <w:t>- uveďte, kdo bude za Zástupce smluvní strany Smlouvu o přeložce na základě plné moci podepisovat</w:t>
      </w:r>
    </w:p>
    <w:p w14:paraId="2CE5CC3D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06D919A1" w14:textId="77777777" w:rsidR="00465C68" w:rsidRPr="00645786" w:rsidRDefault="00465C68" w:rsidP="00465C68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  <w:r w:rsidRPr="00645786">
        <w:rPr>
          <w:rFonts w:ascii="Segoe UI" w:hAnsi="Segoe UI" w:cs="Segoe UI"/>
          <w:b/>
          <w:sz w:val="16"/>
          <w:szCs w:val="16"/>
          <w:vertAlign w:val="superscript"/>
        </w:rPr>
        <w:t xml:space="preserve">4)  </w:t>
      </w:r>
      <w:r w:rsidRPr="00645786">
        <w:rPr>
          <w:rFonts w:ascii="Segoe UI" w:hAnsi="Segoe UI" w:cs="Segoe UI"/>
          <w:b/>
          <w:sz w:val="16"/>
          <w:szCs w:val="16"/>
        </w:rPr>
        <w:t>Název stavby</w:t>
      </w:r>
    </w:p>
    <w:p w14:paraId="509C978F" w14:textId="51B8E451" w:rsidR="00F17C3C" w:rsidRPr="00645786" w:rsidRDefault="00465C68" w:rsidP="00465C68">
      <w:pPr>
        <w:rPr>
          <w:rFonts w:ascii="Segoe UI" w:hAnsi="Segoe UI" w:cs="Segoe UI"/>
        </w:rPr>
      </w:pPr>
      <w:r w:rsidRPr="00645786">
        <w:rPr>
          <w:rFonts w:ascii="Segoe UI" w:hAnsi="Segoe UI" w:cs="Segoe UI"/>
          <w:sz w:val="16"/>
          <w:szCs w:val="16"/>
        </w:rPr>
        <w:t>- uveďte název stavby na základě které je vyvolána potřeba přeložky</w:t>
      </w:r>
    </w:p>
    <w:sectPr w:rsidR="00F17C3C" w:rsidRPr="00645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68"/>
    <w:rsid w:val="00262ABB"/>
    <w:rsid w:val="00391DCC"/>
    <w:rsid w:val="004569CC"/>
    <w:rsid w:val="00465C68"/>
    <w:rsid w:val="004F21ED"/>
    <w:rsid w:val="00645786"/>
    <w:rsid w:val="00983352"/>
    <w:rsid w:val="00C67178"/>
    <w:rsid w:val="00F17C3C"/>
    <w:rsid w:val="00FD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7E90"/>
  <w15:chartTrackingRefBased/>
  <w15:docId w15:val="{5339495A-5501-40C5-86C4-DBEB330B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C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474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Navrátil Jiří</dc:creator>
  <cp:keywords/>
  <dc:description/>
  <cp:lastModifiedBy>Novotný Daniel</cp:lastModifiedBy>
  <cp:revision>8</cp:revision>
  <dcterms:created xsi:type="dcterms:W3CDTF">2022-06-14T11:42:00Z</dcterms:created>
  <dcterms:modified xsi:type="dcterms:W3CDTF">2022-06-14T12:00:00Z</dcterms:modified>
</cp:coreProperties>
</file>