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46EBD29E" w:rsidR="00F862D6" w:rsidRPr="001A6F12" w:rsidRDefault="00980C87" w:rsidP="0037111D">
            <w:pPr>
              <w:rPr>
                <w:szCs w:val="14"/>
              </w:rPr>
            </w:pPr>
            <w:r w:rsidRPr="00980C87">
              <w:rPr>
                <w:szCs w:val="14"/>
              </w:rPr>
              <w:t>11308/2024-SŽ-SSV-Ú3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5E5904FF" w:rsidR="00F862D6" w:rsidRPr="001A6F12" w:rsidRDefault="00980C87" w:rsidP="00CC1E2B">
            <w:pPr>
              <w:rPr>
                <w:szCs w:val="14"/>
              </w:rPr>
            </w:pPr>
            <w:r>
              <w:rPr>
                <w:szCs w:val="14"/>
              </w:rPr>
              <w:t>21</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02AE616E" w:rsidR="00F862D6" w:rsidRPr="001A6F12" w:rsidRDefault="00980C87"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10A947CE" w:rsidR="009A7568" w:rsidRPr="001A6F12" w:rsidRDefault="00980C87"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6E7869BE" w:rsidR="009A7568" w:rsidRPr="001A6F12" w:rsidRDefault="0007311A" w:rsidP="006104F6">
            <w:pPr>
              <w:rPr>
                <w:szCs w:val="14"/>
              </w:rPr>
            </w:pPr>
            <w:hyperlink r:id="rId11" w:history="1">
              <w:r w:rsidR="00980C87" w:rsidRPr="00135EDC">
                <w:rPr>
                  <w:rStyle w:val="Hypertextovodkaz"/>
                  <w:szCs w:val="14"/>
                </w:rPr>
                <w:t>Prerovska@spravazeleznic.cz</w:t>
              </w:r>
            </w:hyperlink>
            <w:r w:rsidR="00980C87">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5A11577B"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7311A">
              <w:rPr>
                <w:noProof/>
                <w:szCs w:val="14"/>
              </w:rPr>
              <w:t>17. října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0E5C814A"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756406" w:rsidRPr="00756406">
        <w:rPr>
          <w:rFonts w:eastAsia="Times New Roman" w:cs="Times New Roman"/>
          <w:b/>
          <w:lang w:eastAsia="cs-CZ"/>
        </w:rPr>
        <w:t xml:space="preserve">„Modernizace trati Hradec Králové – Pardubice – Chrudim, 2.stavba, </w:t>
      </w:r>
      <w:proofErr w:type="spellStart"/>
      <w:r w:rsidR="00756406" w:rsidRPr="00756406">
        <w:rPr>
          <w:rFonts w:eastAsia="Times New Roman" w:cs="Times New Roman"/>
          <w:b/>
          <w:lang w:eastAsia="cs-CZ"/>
        </w:rPr>
        <w:t>zdvoukolejnění</w:t>
      </w:r>
      <w:proofErr w:type="spellEnd"/>
      <w:r w:rsidR="00756406" w:rsidRPr="00756406">
        <w:rPr>
          <w:rFonts w:eastAsia="Times New Roman" w:cs="Times New Roman"/>
          <w:b/>
          <w:lang w:eastAsia="cs-CZ"/>
        </w:rPr>
        <w:t xml:space="preserve"> Opatovice nad Labem-Hradec Králové, 1.etapa ŽST Hradec Králové </w:t>
      </w:r>
      <w:proofErr w:type="spellStart"/>
      <w:r w:rsidR="00756406" w:rsidRPr="00756406">
        <w:rPr>
          <w:rFonts w:eastAsia="Times New Roman" w:cs="Times New Roman"/>
          <w:b/>
          <w:lang w:eastAsia="cs-CZ"/>
        </w:rPr>
        <w:t>hl.n</w:t>
      </w:r>
      <w:proofErr w:type="spellEnd"/>
      <w:r w:rsidR="00756406" w:rsidRPr="00756406">
        <w:rPr>
          <w:rFonts w:eastAsia="Times New Roman" w:cs="Times New Roman"/>
          <w:b/>
          <w:lang w:eastAsia="cs-CZ"/>
        </w:rPr>
        <w:t>.“, SO 22-78-06 ŽST Hradec Králové hl. n., demolice objektu skladu p.č.st. 231/1</w:t>
      </w:r>
      <w:r w:rsidR="00756406">
        <w:rPr>
          <w:rFonts w:eastAsia="Times New Roman" w:cs="Times New Roman"/>
          <w:b/>
          <w:lang w:eastAsia="cs-CZ"/>
        </w:rPr>
        <w:t xml:space="preserve"> - BOZP</w:t>
      </w:r>
    </w:p>
    <w:p w14:paraId="777BDE51" w14:textId="4AFF1522"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C2572F">
        <w:rPr>
          <w:rFonts w:eastAsia="Times New Roman" w:cs="Times New Roman"/>
          <w:lang w:eastAsia="cs-CZ"/>
        </w:rPr>
        <w:t>61724193</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21E0CBC1"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756406">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756406">
        <w:rPr>
          <w:rFonts w:ascii="Verdana" w:eastAsia="Times New Roman" w:hAnsi="Verdana" w:cs="Arial"/>
          <w:lang w:eastAsia="cs-CZ"/>
        </w:rPr>
        <w:t>+420 702 134 086</w:t>
      </w:r>
      <w:r w:rsidRPr="007A2402">
        <w:rPr>
          <w:rFonts w:ascii="Verdana" w:eastAsia="Times New Roman" w:hAnsi="Verdana" w:cs="Times New Roman"/>
          <w:lang w:eastAsia="cs-CZ"/>
        </w:rPr>
        <w:t xml:space="preserve">, e-mail: </w:t>
      </w:r>
      <w:hyperlink r:id="rId14" w:history="1">
        <w:r w:rsidR="00756406" w:rsidRPr="00135EDC">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w:t>
      </w:r>
      <w:r w:rsidR="00756406">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75868CB4" w:rsidR="001A6F12" w:rsidRPr="00756406"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veřejné zakázky</w:t>
      </w:r>
      <w:r w:rsidRPr="001A6F12">
        <w:rPr>
          <w:rFonts w:eastAsia="Times New Roman" w:cs="Times New Roman"/>
          <w:color w:val="000000"/>
          <w:lang w:eastAsia="cs-CZ"/>
        </w:rPr>
        <w:t xml:space="preserve"> </w:t>
      </w:r>
      <w:r w:rsidRPr="00756406">
        <w:rPr>
          <w:rFonts w:eastAsia="Times New Roman" w:cs="Times New Roman"/>
          <w:color w:val="000000"/>
          <w:lang w:eastAsia="cs-CZ"/>
        </w:rPr>
        <w:t>čin</w:t>
      </w:r>
      <w:r w:rsidRPr="00756406">
        <w:rPr>
          <w:rFonts w:eastAsia="Times New Roman" w:cs="Times New Roman"/>
          <w:lang w:eastAsia="cs-CZ"/>
        </w:rPr>
        <w:t xml:space="preserve">í </w:t>
      </w:r>
      <w:r w:rsidR="00756406" w:rsidRPr="00756406">
        <w:rPr>
          <w:rFonts w:eastAsia="Times New Roman" w:cs="Arial"/>
          <w:b/>
          <w:lang w:eastAsia="cs-CZ"/>
        </w:rPr>
        <w:t xml:space="preserve">450 000,- </w:t>
      </w:r>
      <w:r w:rsidRPr="00756406">
        <w:rPr>
          <w:rFonts w:eastAsia="Times New Roman" w:cs="Times New Roman"/>
          <w:b/>
          <w:lang w:eastAsia="cs-CZ"/>
        </w:rPr>
        <w:t>Kč</w:t>
      </w:r>
      <w:r w:rsidRPr="00756406">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591574C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756406" w:rsidRPr="00756406">
        <w:rPr>
          <w:rFonts w:eastAsia="Times New Roman" w:cs="Times New Roman"/>
          <w:b/>
          <w:lang w:eastAsia="cs-CZ"/>
        </w:rPr>
        <w:t xml:space="preserve">„Modernizace trati Hradec Králové – Pardubice – Chrudim, 2.stavba, </w:t>
      </w:r>
      <w:proofErr w:type="spellStart"/>
      <w:r w:rsidR="00756406" w:rsidRPr="00756406">
        <w:rPr>
          <w:rFonts w:eastAsia="Times New Roman" w:cs="Times New Roman"/>
          <w:b/>
          <w:lang w:eastAsia="cs-CZ"/>
        </w:rPr>
        <w:t>zdvoukolejnění</w:t>
      </w:r>
      <w:proofErr w:type="spellEnd"/>
      <w:r w:rsidR="00756406" w:rsidRPr="00756406">
        <w:rPr>
          <w:rFonts w:eastAsia="Times New Roman" w:cs="Times New Roman"/>
          <w:b/>
          <w:lang w:eastAsia="cs-CZ"/>
        </w:rPr>
        <w:t xml:space="preserve"> Opatovice nad Labem-Hradec Králové, 1.etapa ŽST Hradec Králové </w:t>
      </w:r>
      <w:proofErr w:type="spellStart"/>
      <w:r w:rsidR="00756406" w:rsidRPr="00756406">
        <w:rPr>
          <w:rFonts w:eastAsia="Times New Roman" w:cs="Times New Roman"/>
          <w:b/>
          <w:lang w:eastAsia="cs-CZ"/>
        </w:rPr>
        <w:t>hl.n</w:t>
      </w:r>
      <w:proofErr w:type="spellEnd"/>
      <w:r w:rsidR="00756406" w:rsidRPr="00756406">
        <w:rPr>
          <w:rFonts w:eastAsia="Times New Roman" w:cs="Times New Roman"/>
          <w:b/>
          <w:lang w:eastAsia="cs-CZ"/>
        </w:rPr>
        <w:t>.“, SO 22-78-06 ŽST Hradec Králové hl. n., demolice objektu skladu p.č.st. 231/1</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5187E8D3" w:rsidR="006D6C86" w:rsidRPr="007A38E8" w:rsidRDefault="006D6C86" w:rsidP="007A38E8">
      <w:pPr>
        <w:spacing w:after="0" w:line="240" w:lineRule="auto"/>
        <w:ind w:left="426"/>
        <w:rPr>
          <w:rFonts w:eastAsia="Times New Roman" w:cs="Times New Roman"/>
          <w:sz w:val="20"/>
          <w:szCs w:val="20"/>
          <w:u w:val="single"/>
          <w:lang w:eastAsia="cs-CZ"/>
        </w:rPr>
      </w:pPr>
      <w:r>
        <w:t xml:space="preserve">kód CPV </w:t>
      </w:r>
      <w:r w:rsidR="007E5737">
        <w:t>71317200-5</w:t>
      </w:r>
      <w:r>
        <w:t xml:space="preserve"> – </w:t>
      </w:r>
      <w:r w:rsidR="007E5737">
        <w:t>S</w:t>
      </w:r>
      <w:r>
        <w:t>lužby</w:t>
      </w:r>
      <w:r w:rsidR="007E5737">
        <w:t xml:space="preserve"> v oblasti bezpečnosti a zdraví</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7E5737" w:rsidRDefault="001A6F12" w:rsidP="001A6F12">
      <w:pPr>
        <w:spacing w:after="0" w:line="240" w:lineRule="auto"/>
        <w:ind w:left="426"/>
        <w:jc w:val="both"/>
        <w:rPr>
          <w:rFonts w:eastAsia="Times New Roman" w:cs="Times New Roman"/>
          <w:lang w:eastAsia="cs-CZ"/>
        </w:rPr>
      </w:pPr>
      <w:r w:rsidRPr="007E5737">
        <w:rPr>
          <w:rFonts w:eastAsia="Times New Roman" w:cs="Times New Roman"/>
          <w:lang w:eastAsia="cs-CZ"/>
        </w:rPr>
        <w:t>Zadávací dokumentace obsahuje následující dokumenty:</w:t>
      </w:r>
    </w:p>
    <w:p w14:paraId="5E1197FA" w14:textId="77777777" w:rsidR="001A6F12" w:rsidRPr="007E5737" w:rsidRDefault="001A6F12" w:rsidP="001A6F12">
      <w:pPr>
        <w:spacing w:after="0" w:line="240" w:lineRule="auto"/>
        <w:ind w:left="426"/>
        <w:jc w:val="both"/>
        <w:rPr>
          <w:rFonts w:eastAsia="Times New Roman" w:cs="Times New Roman"/>
          <w:lang w:eastAsia="cs-CZ"/>
        </w:rPr>
      </w:pPr>
    </w:p>
    <w:p w14:paraId="64003A0B" w14:textId="559164E8" w:rsidR="001A6F12" w:rsidRPr="007E5737" w:rsidRDefault="001A6F12" w:rsidP="001A6F12">
      <w:pPr>
        <w:numPr>
          <w:ilvl w:val="0"/>
          <w:numId w:val="8"/>
        </w:numPr>
        <w:spacing w:after="0" w:line="240" w:lineRule="auto"/>
        <w:ind w:left="709" w:hanging="283"/>
        <w:rPr>
          <w:rFonts w:eastAsia="Times New Roman" w:cs="Times New Roman"/>
          <w:lang w:eastAsia="cs-CZ"/>
        </w:rPr>
      </w:pPr>
      <w:r w:rsidRPr="007E5737">
        <w:rPr>
          <w:rFonts w:eastAsia="Times New Roman" w:cs="Times New Roman"/>
          <w:lang w:eastAsia="cs-CZ"/>
        </w:rPr>
        <w:t xml:space="preserve">Výzva k podání nabídky č. j. </w:t>
      </w:r>
      <w:r w:rsidR="00756406" w:rsidRPr="007E5737">
        <w:rPr>
          <w:szCs w:val="14"/>
        </w:rPr>
        <w:t>11308/2024-SŽ-SSV-Ú3</w:t>
      </w:r>
      <w:r w:rsidRPr="007E5737">
        <w:rPr>
          <w:rFonts w:eastAsia="Times New Roman" w:cs="Times New Roman"/>
          <w:lang w:val="en-US" w:eastAsia="cs-CZ"/>
        </w:rPr>
        <w:t xml:space="preserve"> (</w:t>
      </w:r>
      <w:proofErr w:type="spellStart"/>
      <w:r w:rsidRPr="007E5737">
        <w:rPr>
          <w:rFonts w:eastAsia="Times New Roman" w:cs="Times New Roman"/>
          <w:lang w:val="en-US" w:eastAsia="cs-CZ"/>
        </w:rPr>
        <w:t>dále</w:t>
      </w:r>
      <w:proofErr w:type="spellEnd"/>
      <w:r w:rsidRPr="007E5737">
        <w:rPr>
          <w:rFonts w:eastAsia="Times New Roman" w:cs="Times New Roman"/>
          <w:lang w:val="en-US" w:eastAsia="cs-CZ"/>
        </w:rPr>
        <w:t xml:space="preserve"> </w:t>
      </w:r>
      <w:proofErr w:type="spellStart"/>
      <w:r w:rsidRPr="007E5737">
        <w:rPr>
          <w:rFonts w:eastAsia="Times New Roman" w:cs="Times New Roman"/>
          <w:lang w:val="en-US" w:eastAsia="cs-CZ"/>
        </w:rPr>
        <w:t>jen</w:t>
      </w:r>
      <w:proofErr w:type="spellEnd"/>
      <w:r w:rsidRPr="007E5737">
        <w:rPr>
          <w:rFonts w:eastAsia="Times New Roman" w:cs="Times New Roman"/>
          <w:lang w:val="en-US" w:eastAsia="cs-CZ"/>
        </w:rPr>
        <w:t xml:space="preserve"> “</w:t>
      </w:r>
      <w:proofErr w:type="spellStart"/>
      <w:r w:rsidRPr="007E5737">
        <w:rPr>
          <w:rFonts w:eastAsia="Times New Roman" w:cs="Times New Roman"/>
          <w:lang w:val="en-US" w:eastAsia="cs-CZ"/>
        </w:rPr>
        <w:t>Výzva</w:t>
      </w:r>
      <w:proofErr w:type="spellEnd"/>
      <w:r w:rsidRPr="007E5737">
        <w:rPr>
          <w:rFonts w:eastAsia="Times New Roman" w:cs="Times New Roman"/>
          <w:lang w:val="en-US" w:eastAsia="cs-CZ"/>
        </w:rPr>
        <w:t xml:space="preserve">”), </w:t>
      </w:r>
    </w:p>
    <w:p w14:paraId="77BFAB3C" w14:textId="77777777" w:rsidR="001A6F12" w:rsidRPr="007E5737" w:rsidRDefault="001A6F12" w:rsidP="001A6F12">
      <w:pPr>
        <w:numPr>
          <w:ilvl w:val="0"/>
          <w:numId w:val="8"/>
        </w:numPr>
        <w:spacing w:after="0" w:line="240" w:lineRule="auto"/>
        <w:ind w:left="709" w:hanging="283"/>
        <w:rPr>
          <w:rFonts w:eastAsia="Times New Roman" w:cs="Times New Roman"/>
          <w:lang w:eastAsia="cs-CZ"/>
        </w:rPr>
      </w:pPr>
      <w:r w:rsidRPr="007E5737">
        <w:rPr>
          <w:rFonts w:eastAsia="Times New Roman" w:cs="Times New Roman"/>
          <w:lang w:eastAsia="cs-CZ"/>
        </w:rPr>
        <w:t xml:space="preserve">Závazný vzor Smlouvy o </w:t>
      </w:r>
      <w:r w:rsidR="007A566E" w:rsidRPr="007E5737">
        <w:rPr>
          <w:rFonts w:eastAsia="Times New Roman" w:cs="Times New Roman"/>
          <w:lang w:eastAsia="cs-CZ"/>
        </w:rPr>
        <w:t xml:space="preserve">dílo na </w:t>
      </w:r>
      <w:r w:rsidRPr="007E5737">
        <w:rPr>
          <w:rFonts w:eastAsia="Times New Roman" w:cs="Times New Roman"/>
          <w:lang w:eastAsia="cs-CZ"/>
        </w:rPr>
        <w:t>výkon činnosti koordinátora bezpečnosti a ochrany zdraví při práci na staveništi ve fázi realizace stavby,</w:t>
      </w:r>
    </w:p>
    <w:p w14:paraId="0F190493" w14:textId="571F7C04" w:rsidR="001A6F12" w:rsidRPr="007E5737" w:rsidRDefault="00F44F4D" w:rsidP="001A6F12">
      <w:pPr>
        <w:numPr>
          <w:ilvl w:val="0"/>
          <w:numId w:val="8"/>
        </w:numPr>
        <w:spacing w:after="0" w:line="240" w:lineRule="auto"/>
        <w:ind w:left="709" w:hanging="283"/>
        <w:rPr>
          <w:rFonts w:eastAsia="Times New Roman" w:cs="Times New Roman"/>
          <w:lang w:eastAsia="cs-CZ"/>
        </w:rPr>
      </w:pPr>
      <w:r w:rsidRPr="007E5737">
        <w:rPr>
          <w:rFonts w:eastAsia="Times New Roman" w:cs="Times New Roman"/>
          <w:lang w:eastAsia="cs-CZ"/>
        </w:rPr>
        <w:t>Projektová dokumentace (</w:t>
      </w:r>
      <w:r w:rsidR="007E5737" w:rsidRPr="007E5737">
        <w:rPr>
          <w:rFonts w:eastAsia="Times New Roman" w:cs="Arial"/>
          <w:bCs/>
          <w:lang w:eastAsia="cs-CZ"/>
        </w:rPr>
        <w:t>část dokumentace týkající se dílčí části projektu - demolice objektu skladu p.p.č.st. 231/1 vpravo</w:t>
      </w:r>
      <w:r w:rsidRPr="007E5737">
        <w:rPr>
          <w:rFonts w:eastAsia="Times New Roman" w:cs="Times New Roman"/>
          <w:lang w:eastAsia="cs-CZ"/>
        </w:rPr>
        <w:t xml:space="preserve">): zpracovaná </w:t>
      </w:r>
      <w:r w:rsidR="007E5737" w:rsidRPr="007E5737">
        <w:rPr>
          <w:rFonts w:eastAsia="Times New Roman" w:cs="Times New Roman"/>
          <w:lang w:eastAsia="cs-CZ"/>
        </w:rPr>
        <w:t xml:space="preserve">společností </w:t>
      </w:r>
      <w:r w:rsidR="007E5737" w:rsidRPr="007E5737">
        <w:rPr>
          <w:rFonts w:eastAsia="Times New Roman" w:cs="Arial"/>
          <w:lang w:eastAsia="cs-CZ"/>
        </w:rPr>
        <w:t xml:space="preserve">SUDOP PRAHA a.s., se </w:t>
      </w:r>
      <w:proofErr w:type="gramStart"/>
      <w:r w:rsidR="007E5737" w:rsidRPr="007E5737">
        <w:rPr>
          <w:rFonts w:eastAsia="Times New Roman" w:cs="Arial"/>
          <w:lang w:eastAsia="cs-CZ"/>
        </w:rPr>
        <w:t>sídlem  Praha</w:t>
      </w:r>
      <w:proofErr w:type="gramEnd"/>
      <w:r w:rsidR="007E5737" w:rsidRPr="007E5737">
        <w:rPr>
          <w:rFonts w:eastAsia="Times New Roman" w:cs="Arial"/>
          <w:lang w:eastAsia="cs-CZ"/>
        </w:rPr>
        <w:t xml:space="preserve"> 3 - Žižkov, Olšanská 2643/1a, PSČ 13080 (Projektové středisko Hradec Králové, Horova 1767/26, 500 02 Hradec Králové)</w:t>
      </w:r>
    </w:p>
    <w:p w14:paraId="4DD144E8" w14:textId="77777777" w:rsidR="001A6F12" w:rsidRPr="007E5737" w:rsidRDefault="001A6F12" w:rsidP="001A6F12">
      <w:pPr>
        <w:spacing w:after="0" w:line="240" w:lineRule="auto"/>
        <w:ind w:left="426"/>
        <w:rPr>
          <w:rFonts w:eastAsia="Times New Roman" w:cs="Times New Roman"/>
          <w:lang w:eastAsia="cs-CZ"/>
        </w:rPr>
      </w:pPr>
    </w:p>
    <w:p w14:paraId="704D5963" w14:textId="77777777" w:rsidR="001A6F12" w:rsidRPr="007E5737"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7E5737">
        <w:rPr>
          <w:rFonts w:eastAsia="Times New Roman" w:cs="Times New Roman"/>
          <w:b/>
          <w:sz w:val="20"/>
          <w:szCs w:val="20"/>
          <w:u w:val="single"/>
          <w:lang w:eastAsia="cs-CZ"/>
        </w:rPr>
        <w:t>Informace o poskytnutí</w:t>
      </w:r>
      <w:r w:rsidRPr="00056A82">
        <w:rPr>
          <w:rFonts w:eastAsia="Times New Roman" w:cs="Times New Roman"/>
          <w:b/>
          <w:sz w:val="20"/>
          <w:szCs w:val="20"/>
          <w:u w:val="single"/>
          <w:lang w:eastAsia="cs-CZ"/>
        </w:rPr>
        <w:t xml:space="preserve">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4DF04293"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EC0BB8">
        <w:rPr>
          <w:rFonts w:eastAsia="Times New Roman" w:cs="Times New Roman"/>
          <w:b/>
          <w:lang w:eastAsia="cs-CZ"/>
        </w:rPr>
        <w:t>plnění:</w:t>
      </w:r>
      <w:r w:rsidRPr="00EC0BB8">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EC0BB8">
        <w:rPr>
          <w:rFonts w:eastAsia="Times New Roman" w:cs="Times New Roman"/>
          <w:lang w:val="sv-SE" w:eastAsia="cs-CZ"/>
        </w:rPr>
        <w:t xml:space="preserve">Vzhledem ke skutečnosti, že zadavatel není schopen předvídat průběh </w:t>
      </w:r>
      <w:r w:rsidR="00B44847" w:rsidRPr="00EC0BB8">
        <w:rPr>
          <w:rFonts w:eastAsia="Times New Roman" w:cs="Times New Roman"/>
          <w:lang w:val="sv-SE" w:eastAsia="cs-CZ"/>
        </w:rPr>
        <w:t xml:space="preserve">výběrového </w:t>
      </w:r>
      <w:r w:rsidRPr="00EC0BB8">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EC0BB8">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6486CF8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EC0BB8" w:rsidRPr="00EC0BB8">
        <w:rPr>
          <w:rFonts w:eastAsia="Times New Roman" w:cs="Arial"/>
          <w:b/>
          <w:bCs/>
          <w:lang w:eastAsia="cs-CZ"/>
        </w:rPr>
        <w:t>5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lastRenderedPageBreak/>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EC0BB8">
        <w:rPr>
          <w:rFonts w:eastAsia="Times New Roman" w:cs="Times New Roman"/>
          <w:lang w:eastAsia="cs-CZ"/>
        </w:rPr>
        <w:t>tvoří</w:t>
      </w:r>
      <w:proofErr w:type="gramEnd"/>
      <w:r w:rsidRPr="00EC0BB8">
        <w:rPr>
          <w:rFonts w:eastAsia="Times New Roman" w:cs="Times New Roman"/>
          <w:lang w:eastAsia="cs-CZ"/>
        </w:rPr>
        <w:t xml:space="preserve"> přílohu č. 2</w:t>
      </w:r>
      <w:r w:rsidRPr="00614B91">
        <w:rPr>
          <w:rFonts w:eastAsia="Times New Roman" w:cs="Times New Roman"/>
          <w:lang w:eastAsia="cs-CZ"/>
        </w:rPr>
        <w:t xml:space="preserve">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6CB5605B"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lastRenderedPageBreak/>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EC0BB8" w:rsidRPr="00EC0BB8">
        <w:rPr>
          <w:rFonts w:eastAsia="Times New Roman" w:cs="Arial"/>
          <w:b/>
          <w:bCs/>
          <w:lang w:eastAsia="cs-CZ"/>
        </w:rPr>
        <w:t>450 000</w:t>
      </w:r>
      <w:r w:rsidRPr="00EC0BB8">
        <w:rPr>
          <w:rFonts w:eastAsia="Times New Roman" w:cs="Times New Roman"/>
          <w:b/>
          <w:bCs/>
          <w:color w:val="000000"/>
          <w:lang w:val="en-US" w:eastAsia="cs-CZ"/>
        </w:rPr>
        <w:t>,-</w:t>
      </w:r>
      <w:r w:rsidRPr="00EC0BB8">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C0BB8" w:rsidRPr="00EC0BB8">
        <w:rPr>
          <w:rFonts w:eastAsia="Times New Roman" w:cs="Arial"/>
          <w:b/>
          <w:bCs/>
          <w:lang w:eastAsia="cs-CZ"/>
        </w:rPr>
        <w:t>225 000</w:t>
      </w:r>
      <w:r w:rsidRPr="00EC0BB8">
        <w:rPr>
          <w:rFonts w:eastAsia="Times New Roman" w:cs="Times New Roman"/>
          <w:b/>
          <w:bCs/>
          <w:color w:val="000000"/>
          <w:lang w:val="en-US" w:eastAsia="cs-CZ"/>
        </w:rPr>
        <w:t>,-</w:t>
      </w:r>
      <w:r w:rsidRPr="00EC0BB8">
        <w:rPr>
          <w:rFonts w:eastAsia="Times New Roman" w:cs="Times New Roman"/>
          <w:b/>
          <w:bCs/>
          <w:lang w:eastAsia="cs-CZ"/>
        </w:rPr>
        <w:t xml:space="preserve"> </w:t>
      </w:r>
      <w:r w:rsidRPr="00EC0BB8">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w:t>
      </w:r>
      <w:r w:rsidRPr="003409B6">
        <w:rPr>
          <w:rFonts w:eastAsia="Times New Roman" w:cs="Times New Roman"/>
          <w:color w:val="000000"/>
          <w:lang w:eastAsia="cs-CZ"/>
        </w:rPr>
        <w:t>obsažené 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4D2B578C" w:rsidR="001A6F12" w:rsidRPr="003409B6"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3409B6">
        <w:rPr>
          <w:rFonts w:eastAsia="Times New Roman" w:cs="Times New Roman"/>
          <w:color w:val="000000"/>
          <w:lang w:eastAsia="cs-CZ"/>
        </w:rPr>
        <w:t xml:space="preserve">minimálně </w:t>
      </w:r>
      <w:r w:rsidR="003409B6" w:rsidRPr="003409B6">
        <w:rPr>
          <w:rFonts w:eastAsia="Times New Roman" w:cs="Times New Roman"/>
          <w:b/>
          <w:color w:val="000000"/>
          <w:lang w:eastAsia="cs-CZ"/>
        </w:rPr>
        <w:t>3</w:t>
      </w:r>
      <w:r w:rsidR="003A4544" w:rsidRPr="003409B6">
        <w:rPr>
          <w:rFonts w:eastAsia="Times New Roman" w:cs="Times New Roman"/>
          <w:b/>
          <w:color w:val="000000"/>
          <w:lang w:eastAsia="cs-CZ"/>
        </w:rPr>
        <w:t xml:space="preserve"> roky</w:t>
      </w:r>
      <w:r w:rsidR="00960114" w:rsidRPr="003409B6">
        <w:rPr>
          <w:rFonts w:eastAsia="Times New Roman" w:cs="Times New Roman"/>
          <w:color w:val="000000"/>
          <w:lang w:eastAsia="cs-CZ"/>
        </w:rPr>
        <w:t>;</w:t>
      </w:r>
    </w:p>
    <w:p w14:paraId="533D13C5" w14:textId="7C162000" w:rsidR="001A6F12" w:rsidRPr="003409B6" w:rsidRDefault="001A6F12" w:rsidP="00220FFF">
      <w:pPr>
        <w:numPr>
          <w:ilvl w:val="0"/>
          <w:numId w:val="18"/>
        </w:numPr>
        <w:spacing w:after="0" w:line="240" w:lineRule="auto"/>
        <w:ind w:left="1985" w:right="23"/>
        <w:jc w:val="both"/>
        <w:rPr>
          <w:rFonts w:eastAsia="Times New Roman" w:cs="Times New Roman"/>
          <w:color w:val="000000"/>
          <w:lang w:eastAsia="cs-CZ"/>
        </w:rPr>
      </w:pPr>
      <w:r w:rsidRPr="003409B6">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409B6" w:rsidRPr="003409B6">
        <w:rPr>
          <w:rFonts w:eastAsia="Times New Roman" w:cs="Times New Roman"/>
          <w:b/>
          <w:color w:val="000000"/>
          <w:lang w:eastAsia="cs-CZ"/>
        </w:rPr>
        <w:t>3</w:t>
      </w:r>
      <w:r w:rsidR="003A4544" w:rsidRPr="003409B6">
        <w:rPr>
          <w:rFonts w:eastAsia="Times New Roman" w:cs="Times New Roman"/>
          <w:color w:val="000000"/>
          <w:lang w:eastAsia="cs-CZ"/>
        </w:rPr>
        <w:t xml:space="preserve"> </w:t>
      </w:r>
      <w:r w:rsidR="003A4544" w:rsidRPr="003409B6">
        <w:rPr>
          <w:rFonts w:eastAsia="Times New Roman" w:cs="Times New Roman"/>
          <w:b/>
          <w:color w:val="000000"/>
          <w:lang w:eastAsia="cs-CZ"/>
        </w:rPr>
        <w:t>rok</w:t>
      </w:r>
      <w:r w:rsidR="003409B6" w:rsidRPr="003409B6">
        <w:rPr>
          <w:rFonts w:eastAsia="Times New Roman" w:cs="Times New Roman"/>
          <w:b/>
          <w:color w:val="000000"/>
          <w:lang w:eastAsia="cs-CZ"/>
        </w:rPr>
        <w:t>y</w:t>
      </w:r>
      <w:r w:rsidRPr="003409B6">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3409B6">
        <w:rPr>
          <w:rFonts w:eastAsia="Times New Roman" w:cs="Times New Roman"/>
          <w:color w:val="000000"/>
          <w:lang w:eastAsia="cs-CZ"/>
        </w:rPr>
        <w:t>případně další osoby, které se budou přímo podílet na plnění</w:t>
      </w:r>
      <w:r w:rsidRPr="004868AD">
        <w:rPr>
          <w:rFonts w:eastAsia="Times New Roman" w:cs="Times New Roman"/>
          <w:color w:val="000000"/>
          <w:lang w:eastAsia="cs-CZ"/>
        </w:rPr>
        <w:t xml:space="preserve">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lastRenderedPageBreak/>
        <w:t xml:space="preserve">Zadavatel požaduje, aby dodavatel u všech poddodavatelů </w:t>
      </w:r>
      <w:r w:rsidRPr="003409B6">
        <w:t>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1A6F12">
        <w:rPr>
          <w:rFonts w:eastAsia="Times New Roman" w:cs="Times New Roman"/>
          <w:lang w:eastAsia="cs-CZ"/>
        </w:rPr>
        <w:lastRenderedPageBreak/>
        <w:t>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3EFB54AA" w14:textId="051EFA95" w:rsidR="00631C38" w:rsidRPr="00F30A75" w:rsidRDefault="00631C38" w:rsidP="00631C38">
      <w:pPr>
        <w:numPr>
          <w:ilvl w:val="0"/>
          <w:numId w:val="23"/>
        </w:numPr>
        <w:spacing w:before="120" w:after="0" w:line="240" w:lineRule="auto"/>
        <w:ind w:left="1418"/>
        <w:jc w:val="both"/>
        <w:rPr>
          <w:rFonts w:eastAsia="Times New Roman" w:cs="Times New Roman"/>
          <w:lang w:eastAsia="cs-CZ"/>
        </w:rPr>
      </w:pPr>
      <w:r>
        <w:t>Má se za to, že p</w:t>
      </w:r>
      <w:r w:rsidR="00397C2A">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397C2A" w:rsidRPr="00C66878">
        <w:t xml:space="preserve">z obsahu smlouvy nebo potvrzení o její existenci vyplývá závazek jiné osoby plnit veřejnou zakázku </w:t>
      </w:r>
      <w:r w:rsidR="00397C2A" w:rsidRPr="00C66878">
        <w:rPr>
          <w:b/>
        </w:rPr>
        <w:t>společně a nerozdílně s dodavatelem</w:t>
      </w:r>
      <w:r w:rsidR="00397C2A">
        <w:t xml:space="preserve">. </w:t>
      </w:r>
      <w:r>
        <w:t>To však neplatí, pokud smlouva nebo potvrzení o její existenci musí splňovat požadavky podle následující odrážky.</w:t>
      </w:r>
    </w:p>
    <w:p w14:paraId="11867CD3" w14:textId="608734DD" w:rsidR="001A6F12" w:rsidRPr="00F30A75" w:rsidRDefault="00631C38" w:rsidP="00631C38">
      <w:pPr>
        <w:numPr>
          <w:ilvl w:val="0"/>
          <w:numId w:val="23"/>
        </w:numPr>
        <w:spacing w:before="120" w:after="0" w:line="240" w:lineRule="auto"/>
        <w:ind w:left="1418"/>
        <w:jc w:val="both"/>
        <w:rPr>
          <w:rFonts w:eastAsia="Times New Roman" w:cs="Times New Roman"/>
          <w:b/>
          <w:bCs/>
          <w:lang w:eastAsia="cs-CZ"/>
        </w:rPr>
      </w:pPr>
      <w:r w:rsidRPr="00F30A75">
        <w:rPr>
          <w:rFonts w:eastAsia="Times New Roman" w:cs="Times New Roman"/>
          <w:b/>
          <w:bCs/>
          <w:lang w:eastAsia="cs-CZ"/>
        </w:rPr>
        <w:lastRenderedPageBreak/>
        <w:t xml:space="preserve">Prokazuje-li však dodavatel prostřednictvím jiné osoby kvalifikaci a předkládá seznam významných služeb nebo doklady odborné kvalifikaci členů personálu dodavatele, vztahující se k této jiné osobě, musí </w:t>
      </w:r>
      <w:r w:rsidRPr="00631C38">
        <w:rPr>
          <w:b/>
          <w:bCs/>
          <w:color w:val="000000"/>
        </w:rPr>
        <w:t xml:space="preserve">ze smlouvy nebo potvrzení o její existenci vyplývat závazek, že jiná osoba bude </w:t>
      </w:r>
      <w:r w:rsidRPr="00F30A75">
        <w:rPr>
          <w:rFonts w:eastAsia="Times New Roman" w:cs="Times New Roman"/>
          <w:b/>
          <w:bCs/>
          <w:lang w:eastAsia="cs-CZ"/>
        </w:rPr>
        <w:t>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50625B"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50625B">
        <w:rPr>
          <w:rFonts w:eastAsia="Times New Roman" w:cs="Times New Roman"/>
          <w:lang w:eastAsia="cs-CZ"/>
        </w:rPr>
        <w:t>uvedená v </w:t>
      </w:r>
      <w:r w:rsidR="00BE771D" w:rsidRPr="0050625B">
        <w:rPr>
          <w:rFonts w:eastAsia="Times New Roman" w:cs="Times New Roman"/>
          <w:lang w:eastAsia="cs-CZ"/>
        </w:rPr>
        <w:t>čl. 3</w:t>
      </w:r>
      <w:r w:rsidRPr="0050625B">
        <w:rPr>
          <w:rFonts w:eastAsia="Times New Roman" w:cs="Times New Roman"/>
          <w:lang w:eastAsia="cs-CZ"/>
        </w:rPr>
        <w:t>.1 závazného vzoru smlouvy.</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50625B"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xml:space="preserve">. Zadavatel upozorňuje, že nabídka se považuje </w:t>
      </w:r>
      <w:r w:rsidRPr="00283302">
        <w:lastRenderedPageBreak/>
        <w:t xml:space="preserve">za doručenou okamžikem dokončení přenosu dat do elektronického nástroje E-ZAK. Je třeba, aby dodavatel zahájil proces podání nabídky s dostatečnou časovou rezervou pro </w:t>
      </w:r>
      <w:r w:rsidRPr="0050625B">
        <w:t>případné výkyvy systému, za které zadavatel nenese odpovědnost.</w:t>
      </w:r>
    </w:p>
    <w:p w14:paraId="3C967032" w14:textId="77777777" w:rsidR="00C96B84" w:rsidRPr="0050625B"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50625B">
        <w:rPr>
          <w:rFonts w:cs="Arial"/>
          <w:b/>
        </w:rPr>
        <w:t>Nabídky lze podat v termínu, který je uveden na profilu zadavatele:</w:t>
      </w:r>
      <w:r w:rsidRPr="0050625B">
        <w:rPr>
          <w:rFonts w:cs="Arial"/>
        </w:rPr>
        <w:t xml:space="preserve"> </w:t>
      </w:r>
      <w:hyperlink r:id="rId20" w:history="1">
        <w:r w:rsidRPr="0050625B">
          <w:rPr>
            <w:rStyle w:val="Hypertextovodkaz"/>
            <w:rFonts w:cs="Arial"/>
            <w:b/>
            <w:bCs/>
            <w:lang w:eastAsia="cs-CZ"/>
          </w:rPr>
          <w:t>https://zakazky.spravazeleznic.cz/</w:t>
        </w:r>
      </w:hyperlink>
      <w:r w:rsidRPr="0050625B">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E1525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prohlášení k zakázaným dohodám a prohlášení ke střetu zájmů ve formě formuláře </w:t>
      </w:r>
      <w:r w:rsidRPr="00E15252">
        <w:rPr>
          <w:rFonts w:eastAsia="Times New Roman" w:cs="Times New Roman"/>
          <w:lang w:eastAsia="cs-CZ"/>
        </w:rPr>
        <w:t>obsaženého v Příloze č. 1 této Výzvy,</w:t>
      </w:r>
    </w:p>
    <w:p w14:paraId="21447BF3" w14:textId="77777777" w:rsidR="001A6F12" w:rsidRPr="00E15252" w:rsidRDefault="001A6F12" w:rsidP="001A6F12">
      <w:pPr>
        <w:numPr>
          <w:ilvl w:val="0"/>
          <w:numId w:val="14"/>
        </w:numPr>
        <w:spacing w:after="0" w:line="240" w:lineRule="auto"/>
        <w:ind w:hanging="437"/>
        <w:jc w:val="both"/>
        <w:rPr>
          <w:rFonts w:eastAsia="Times New Roman" w:cs="Times New Roman"/>
          <w:lang w:eastAsia="cs-CZ"/>
        </w:rPr>
      </w:pPr>
      <w:r w:rsidRPr="00E1525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E15252" w:rsidRDefault="001A6F12" w:rsidP="001A6F12">
      <w:pPr>
        <w:numPr>
          <w:ilvl w:val="0"/>
          <w:numId w:val="14"/>
        </w:numPr>
        <w:spacing w:after="0" w:line="240" w:lineRule="auto"/>
        <w:ind w:hanging="437"/>
        <w:jc w:val="both"/>
        <w:rPr>
          <w:rFonts w:eastAsia="Times New Roman" w:cs="Times New Roman"/>
          <w:lang w:eastAsia="cs-CZ"/>
        </w:rPr>
      </w:pPr>
      <w:r w:rsidRPr="00E15252">
        <w:rPr>
          <w:rFonts w:eastAsia="Times New Roman" w:cs="Times New Roman"/>
          <w:lang w:eastAsia="cs-CZ"/>
        </w:rPr>
        <w:t>plná moc či pověření, je-li tohoto dokumentu třeba,</w:t>
      </w:r>
    </w:p>
    <w:p w14:paraId="3A0AEC77" w14:textId="77777777" w:rsidR="001A6F12" w:rsidRPr="00E15252" w:rsidRDefault="001A6F12" w:rsidP="001A6F12">
      <w:pPr>
        <w:numPr>
          <w:ilvl w:val="0"/>
          <w:numId w:val="14"/>
        </w:numPr>
        <w:spacing w:after="0" w:line="240" w:lineRule="auto"/>
        <w:ind w:hanging="437"/>
        <w:jc w:val="both"/>
        <w:rPr>
          <w:rFonts w:eastAsia="Times New Roman" w:cs="Times New Roman"/>
          <w:lang w:eastAsia="cs-CZ"/>
        </w:rPr>
      </w:pPr>
      <w:r w:rsidRPr="00E15252">
        <w:rPr>
          <w:rFonts w:eastAsia="Times New Roman" w:cs="Times New Roman"/>
          <w:lang w:eastAsia="cs-CZ"/>
        </w:rPr>
        <w:t>doklady o prokázání splnění základní 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lastRenderedPageBreak/>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E15252"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w:t>
      </w:r>
      <w:r w:rsidR="00BB4EC2">
        <w:rPr>
          <w:rFonts w:eastAsia="Times New Roman" w:cs="Times New Roman"/>
          <w:lang w:eastAsia="cs-CZ"/>
        </w:rPr>
        <w:t>s mezinárodními sankcemi</w:t>
      </w:r>
      <w:r w:rsidRPr="005A094A">
        <w:rPr>
          <w:rFonts w:eastAsia="Times New Roman" w:cs="Times New Roman"/>
          <w:lang w:eastAsia="cs-CZ"/>
        </w:rPr>
        <w:t xml:space="preserve"> zpracované ve formě formuláře dle </w:t>
      </w:r>
      <w:r w:rsidRPr="00E15252">
        <w:rPr>
          <w:rFonts w:eastAsia="Times New Roman" w:cs="Times New Roman"/>
          <w:lang w:eastAsia="cs-CZ"/>
        </w:rPr>
        <w:t xml:space="preserve">Přílohy č. </w:t>
      </w:r>
      <w:r w:rsidR="00302042" w:rsidRPr="00E15252">
        <w:rPr>
          <w:rFonts w:eastAsia="Times New Roman" w:cs="Times New Roman"/>
          <w:lang w:eastAsia="cs-CZ"/>
        </w:rPr>
        <w:t>5</w:t>
      </w:r>
      <w:r w:rsidRPr="00E15252">
        <w:rPr>
          <w:rFonts w:eastAsia="Times New Roman" w:cs="Times New Roman"/>
          <w:lang w:eastAsia="cs-CZ"/>
        </w:rPr>
        <w:t xml:space="preserve"> této Výzvy,</w:t>
      </w:r>
    </w:p>
    <w:p w14:paraId="5EFD2700" w14:textId="77777777" w:rsidR="001A6F12" w:rsidRPr="00E15252" w:rsidRDefault="001A6F12" w:rsidP="001A6F12">
      <w:pPr>
        <w:numPr>
          <w:ilvl w:val="0"/>
          <w:numId w:val="14"/>
        </w:numPr>
        <w:spacing w:after="0" w:line="240" w:lineRule="auto"/>
        <w:ind w:hanging="437"/>
        <w:jc w:val="both"/>
        <w:rPr>
          <w:rFonts w:eastAsia="Times New Roman" w:cs="Times New Roman"/>
          <w:lang w:eastAsia="cs-CZ"/>
        </w:rPr>
      </w:pPr>
      <w:r w:rsidRPr="00E15252">
        <w:rPr>
          <w:rFonts w:eastAsia="Times New Roman" w:cs="Times New Roman"/>
          <w:lang w:eastAsia="cs-CZ"/>
        </w:rPr>
        <w:t>případné další doklady.</w:t>
      </w:r>
    </w:p>
    <w:p w14:paraId="30CE1B52" w14:textId="77777777" w:rsidR="00F14433" w:rsidRPr="00E15252"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E15252">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E15252">
        <w:t>této Výzvy</w:t>
      </w:r>
      <w:r w:rsidRPr="00E15252">
        <w:t xml:space="preserve"> proto bude prohlášení ke střetu zájmů ve smyslu ustanovení § 4b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w:t>
      </w:r>
      <w:r w:rsidR="00BE771D" w:rsidRPr="00E15252">
        <w:rPr>
          <w:rFonts w:eastAsia="Calibri" w:cs="Times New Roman"/>
          <w:lang w:eastAsia="cs-CZ"/>
        </w:rPr>
        <w:t>. 3</w:t>
      </w:r>
      <w:r w:rsidRPr="00E15252">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265B4C71" w:rsidR="001A6F12" w:rsidRPr="001A6F12" w:rsidRDefault="00631C38"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w:t>
      </w:r>
      <w:r>
        <w:rPr>
          <w:rFonts w:eastAsia="Times New Roman" w:cs="Times New Roman"/>
          <w:lang w:eastAsia="cs-CZ"/>
        </w:rPr>
        <w:t>zadavatel doporučuje podepsat</w:t>
      </w:r>
      <w:r w:rsidRPr="001A6F12">
        <w:rPr>
          <w:rFonts w:eastAsia="Times New Roman" w:cs="Times New Roman"/>
          <w:lang w:eastAsia="cs-CZ"/>
        </w:rPr>
        <w:t xml:space="preserve"> na příslušných stránkách těchto dokumentů osobou oprávněnou jednat za dodavatele a </w:t>
      </w:r>
      <w:r>
        <w:rPr>
          <w:rFonts w:eastAsia="Times New Roman" w:cs="Times New Roman"/>
          <w:lang w:eastAsia="cs-CZ"/>
        </w:rPr>
        <w:t>předložit</w:t>
      </w:r>
      <w:r w:rsidRPr="001A6F12">
        <w:rPr>
          <w:rFonts w:eastAsia="Times New Roman" w:cs="Times New Roman"/>
          <w:lang w:eastAsia="cs-CZ"/>
        </w:rPr>
        <w:t xml:space="preserve"> ve formě skenu předmětného dokumentu s viditelným označením dodavatele (např. razítkem), podpisem a datem podpisu, nebo opatř</w:t>
      </w:r>
      <w:r>
        <w:rPr>
          <w:rFonts w:eastAsia="Times New Roman" w:cs="Times New Roman"/>
          <w:lang w:eastAsia="cs-CZ"/>
        </w:rPr>
        <w:t>it</w:t>
      </w:r>
      <w:r w:rsidRPr="001A6F12">
        <w:rPr>
          <w:rFonts w:eastAsia="Times New Roman" w:cs="Times New Roman"/>
          <w:lang w:eastAsia="cs-CZ"/>
        </w:rPr>
        <w:t xml:space="preserve"> platným uznávaným elektronickým podpisem.</w:t>
      </w:r>
      <w:r>
        <w:rPr>
          <w:rFonts w:eastAsia="Times New Roman" w:cs="Times New Roman"/>
          <w:lang w:eastAsia="cs-CZ"/>
        </w:rPr>
        <w:t xml:space="preserve"> </w:t>
      </w:r>
      <w:r>
        <w:t>V souladu s obecnou úpravou v § 562 odst. 1 občanského zákoníku však platí, že písemná forma je zachována i při právním jednání učiněném elektronickými prostředky umožňujícími zachycení jeho obsahu a určení jednající osoby.</w:t>
      </w:r>
      <w:r w:rsidRPr="001A6F12">
        <w:rPr>
          <w:rFonts w:eastAsia="Times New Roman" w:cs="Times New Roman"/>
          <w:lang w:eastAsia="cs-CZ"/>
        </w:rPr>
        <w:t xml:space="preserve">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lastRenderedPageBreak/>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w:t>
      </w:r>
      <w:r w:rsidRPr="001A6F12">
        <w:rPr>
          <w:rFonts w:eastAsia="Times New Roman" w:cs="Times New Roman"/>
          <w:lang w:eastAsia="cs-CZ"/>
        </w:rPr>
        <w:lastRenderedPageBreak/>
        <w:t xml:space="preserve">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8B49AE">
        <w:rPr>
          <w:rFonts w:eastAsia="Times New Roman" w:cs="Times New Roman"/>
          <w:lang w:eastAsia="cs-CZ"/>
        </w:rPr>
        <w:t xml:space="preserve">ustanoveních článku 5.5 závazného vzoru smlouvy, </w:t>
      </w:r>
      <w:r w:rsidRPr="00C2477A">
        <w:rPr>
          <w:rFonts w:eastAsia="Times New Roman" w:cs="Times New Roman"/>
          <w:lang w:eastAsia="cs-CZ"/>
        </w:rPr>
        <w:t>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w:t>
      </w:r>
      <w:r w:rsidR="007E6170">
        <w:rPr>
          <w:rStyle w:val="normaltextrun"/>
          <w:rFonts w:ascii="Verdana" w:hAnsi="Verdana"/>
          <w:shd w:val="clear" w:color="auto" w:fill="FFFFFF"/>
        </w:rPr>
        <w:lastRenderedPageBreak/>
        <w:t xml:space="preserve">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w:t>
      </w:r>
      <w:r w:rsidRPr="008B49AE">
        <w:t xml:space="preserve">je přílohou č. </w:t>
      </w:r>
      <w:r w:rsidR="00302042" w:rsidRPr="008B49AE">
        <w:t>5</w:t>
      </w:r>
      <w:r w:rsidRPr="008B49AE">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08CDA39" w:rsidR="000B6541" w:rsidRPr="000B6541" w:rsidRDefault="000B6541" w:rsidP="000B6541">
      <w:pPr>
        <w:spacing w:after="120"/>
        <w:jc w:val="both"/>
      </w:pPr>
      <w:r w:rsidRPr="000B6541">
        <w:t xml:space="preserve">Řádně jsme se seznámili se zněním zadávacích podmínek veřejné zakázky s názvem </w:t>
      </w:r>
      <w:r w:rsidR="00E95570" w:rsidRPr="00756406">
        <w:rPr>
          <w:rFonts w:eastAsia="Times New Roman" w:cs="Times New Roman"/>
          <w:b/>
          <w:lang w:eastAsia="cs-CZ"/>
        </w:rPr>
        <w:t xml:space="preserve">„Modernizace trati Hradec Králové – Pardubice – Chrudim, 2.stavba, </w:t>
      </w:r>
      <w:proofErr w:type="spellStart"/>
      <w:r w:rsidR="00E95570" w:rsidRPr="00756406">
        <w:rPr>
          <w:rFonts w:eastAsia="Times New Roman" w:cs="Times New Roman"/>
          <w:b/>
          <w:lang w:eastAsia="cs-CZ"/>
        </w:rPr>
        <w:t>zdvoukolejnění</w:t>
      </w:r>
      <w:proofErr w:type="spellEnd"/>
      <w:r w:rsidR="00E95570" w:rsidRPr="00756406">
        <w:rPr>
          <w:rFonts w:eastAsia="Times New Roman" w:cs="Times New Roman"/>
          <w:b/>
          <w:lang w:eastAsia="cs-CZ"/>
        </w:rPr>
        <w:t xml:space="preserve"> Opatovice nad Labem-Hradec Králové, 1.etapa ŽST Hradec Králové </w:t>
      </w:r>
      <w:proofErr w:type="spellStart"/>
      <w:r w:rsidR="00E95570" w:rsidRPr="00756406">
        <w:rPr>
          <w:rFonts w:eastAsia="Times New Roman" w:cs="Times New Roman"/>
          <w:b/>
          <w:lang w:eastAsia="cs-CZ"/>
        </w:rPr>
        <w:t>hl.n</w:t>
      </w:r>
      <w:proofErr w:type="spellEnd"/>
      <w:r w:rsidR="00E95570" w:rsidRPr="00756406">
        <w:rPr>
          <w:rFonts w:eastAsia="Times New Roman" w:cs="Times New Roman"/>
          <w:b/>
          <w:lang w:eastAsia="cs-CZ"/>
        </w:rPr>
        <w:t>.“, SO 22-78-06 ŽST Hradec Králové hl. n., demolice objektu skladu p.č.st. 231/1</w:t>
      </w:r>
      <w:r w:rsidR="00E95570">
        <w:rPr>
          <w:rFonts w:eastAsia="Times New Roman" w:cs="Times New Roman"/>
          <w:b/>
          <w:lang w:eastAsia="cs-CZ"/>
        </w:rPr>
        <w:t xml:space="preserv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E95570">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29779102"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E95570" w:rsidRPr="00756406">
        <w:rPr>
          <w:rFonts w:eastAsia="Times New Roman" w:cs="Times New Roman"/>
          <w:b/>
          <w:lang w:eastAsia="cs-CZ"/>
        </w:rPr>
        <w:t xml:space="preserve">„Modernizace trati Hradec Králové – Pardubice – Chrudim, 2.stavba, </w:t>
      </w:r>
      <w:proofErr w:type="spellStart"/>
      <w:r w:rsidR="00E95570" w:rsidRPr="00756406">
        <w:rPr>
          <w:rFonts w:eastAsia="Times New Roman" w:cs="Times New Roman"/>
          <w:b/>
          <w:lang w:eastAsia="cs-CZ"/>
        </w:rPr>
        <w:t>zdvoukolejnění</w:t>
      </w:r>
      <w:proofErr w:type="spellEnd"/>
      <w:r w:rsidR="00E95570" w:rsidRPr="00756406">
        <w:rPr>
          <w:rFonts w:eastAsia="Times New Roman" w:cs="Times New Roman"/>
          <w:b/>
          <w:lang w:eastAsia="cs-CZ"/>
        </w:rPr>
        <w:t xml:space="preserve"> Opatovice nad Labem-Hradec Králové, 1.etapa ŽST Hradec Králové </w:t>
      </w:r>
      <w:proofErr w:type="spellStart"/>
      <w:r w:rsidR="00E95570" w:rsidRPr="00756406">
        <w:rPr>
          <w:rFonts w:eastAsia="Times New Roman" w:cs="Times New Roman"/>
          <w:b/>
          <w:lang w:eastAsia="cs-CZ"/>
        </w:rPr>
        <w:t>hl.n</w:t>
      </w:r>
      <w:proofErr w:type="spellEnd"/>
      <w:r w:rsidR="00E95570" w:rsidRPr="00756406">
        <w:rPr>
          <w:rFonts w:eastAsia="Times New Roman" w:cs="Times New Roman"/>
          <w:b/>
          <w:lang w:eastAsia="cs-CZ"/>
        </w:rPr>
        <w:t>.“, SO 22-78-06 ŽST Hradec Králové hl. n., demolice objektu skladu p.č.st. 231/1</w:t>
      </w:r>
      <w:r w:rsidR="00E95570">
        <w:rPr>
          <w:rFonts w:eastAsia="Times New Roman" w:cs="Times New Roman"/>
          <w:b/>
          <w:lang w:eastAsia="cs-CZ"/>
        </w:rPr>
        <w:t xml:space="preserve">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11A"/>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409B6"/>
    <w:rsid w:val="003538EC"/>
    <w:rsid w:val="00357BC6"/>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596"/>
    <w:rsid w:val="00491827"/>
    <w:rsid w:val="004926B0"/>
    <w:rsid w:val="004A4465"/>
    <w:rsid w:val="004A6743"/>
    <w:rsid w:val="004A7C69"/>
    <w:rsid w:val="004C4399"/>
    <w:rsid w:val="004C69ED"/>
    <w:rsid w:val="004C787C"/>
    <w:rsid w:val="004E31F6"/>
    <w:rsid w:val="004F4B9B"/>
    <w:rsid w:val="00501654"/>
    <w:rsid w:val="0050625B"/>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31C38"/>
    <w:rsid w:val="00631D3E"/>
    <w:rsid w:val="00660AD3"/>
    <w:rsid w:val="006655C7"/>
    <w:rsid w:val="006A0911"/>
    <w:rsid w:val="006A522A"/>
    <w:rsid w:val="006A5570"/>
    <w:rsid w:val="006A689C"/>
    <w:rsid w:val="006B3D79"/>
    <w:rsid w:val="006D0B51"/>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56406"/>
    <w:rsid w:val="0076286B"/>
    <w:rsid w:val="00764595"/>
    <w:rsid w:val="00766846"/>
    <w:rsid w:val="0077673A"/>
    <w:rsid w:val="007846E1"/>
    <w:rsid w:val="00790FDC"/>
    <w:rsid w:val="007A2402"/>
    <w:rsid w:val="007A38E8"/>
    <w:rsid w:val="007A566E"/>
    <w:rsid w:val="007B1A4D"/>
    <w:rsid w:val="007B570C"/>
    <w:rsid w:val="007D39F2"/>
    <w:rsid w:val="007D576E"/>
    <w:rsid w:val="007E48E2"/>
    <w:rsid w:val="007E4A6E"/>
    <w:rsid w:val="007E5737"/>
    <w:rsid w:val="007E6170"/>
    <w:rsid w:val="007F1A70"/>
    <w:rsid w:val="007F56A7"/>
    <w:rsid w:val="00807DD0"/>
    <w:rsid w:val="00813D08"/>
    <w:rsid w:val="00813F11"/>
    <w:rsid w:val="00814E27"/>
    <w:rsid w:val="00866032"/>
    <w:rsid w:val="00866224"/>
    <w:rsid w:val="00885868"/>
    <w:rsid w:val="00891334"/>
    <w:rsid w:val="008A3568"/>
    <w:rsid w:val="008B49AE"/>
    <w:rsid w:val="008C6D95"/>
    <w:rsid w:val="008D03B9"/>
    <w:rsid w:val="008E4046"/>
    <w:rsid w:val="008F18D6"/>
    <w:rsid w:val="00904780"/>
    <w:rsid w:val="009113A8"/>
    <w:rsid w:val="00920B0E"/>
    <w:rsid w:val="00922385"/>
    <w:rsid w:val="009223DF"/>
    <w:rsid w:val="009238C9"/>
    <w:rsid w:val="00936091"/>
    <w:rsid w:val="00940D8A"/>
    <w:rsid w:val="00941DFD"/>
    <w:rsid w:val="00960114"/>
    <w:rsid w:val="00962258"/>
    <w:rsid w:val="009636B8"/>
    <w:rsid w:val="00966B09"/>
    <w:rsid w:val="009678B7"/>
    <w:rsid w:val="00980C87"/>
    <w:rsid w:val="00982411"/>
    <w:rsid w:val="00982E5E"/>
    <w:rsid w:val="0098640A"/>
    <w:rsid w:val="00992D9C"/>
    <w:rsid w:val="00996CB8"/>
    <w:rsid w:val="009A7568"/>
    <w:rsid w:val="009B2E97"/>
    <w:rsid w:val="009B4EF1"/>
    <w:rsid w:val="009B72CC"/>
    <w:rsid w:val="009C3339"/>
    <w:rsid w:val="009E07F4"/>
    <w:rsid w:val="009F392E"/>
    <w:rsid w:val="00A10745"/>
    <w:rsid w:val="00A20EDF"/>
    <w:rsid w:val="00A44328"/>
    <w:rsid w:val="00A453A3"/>
    <w:rsid w:val="00A579F6"/>
    <w:rsid w:val="00A6177B"/>
    <w:rsid w:val="00A63640"/>
    <w:rsid w:val="00A66136"/>
    <w:rsid w:val="00A74D45"/>
    <w:rsid w:val="00A77E78"/>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C1D72"/>
    <w:rsid w:val="00BD7E91"/>
    <w:rsid w:val="00BE771D"/>
    <w:rsid w:val="00BF1516"/>
    <w:rsid w:val="00BF374D"/>
    <w:rsid w:val="00C02D0A"/>
    <w:rsid w:val="00C03A6E"/>
    <w:rsid w:val="00C21763"/>
    <w:rsid w:val="00C2572F"/>
    <w:rsid w:val="00C30759"/>
    <w:rsid w:val="00C44F6A"/>
    <w:rsid w:val="00C46699"/>
    <w:rsid w:val="00C71BAC"/>
    <w:rsid w:val="00C727E5"/>
    <w:rsid w:val="00C75FCA"/>
    <w:rsid w:val="00C8207D"/>
    <w:rsid w:val="00C94497"/>
    <w:rsid w:val="00C96B84"/>
    <w:rsid w:val="00CA7E8E"/>
    <w:rsid w:val="00CB5A25"/>
    <w:rsid w:val="00CB7B5A"/>
    <w:rsid w:val="00CC1E2B"/>
    <w:rsid w:val="00CC745D"/>
    <w:rsid w:val="00CD1156"/>
    <w:rsid w:val="00CD1FC4"/>
    <w:rsid w:val="00CE371D"/>
    <w:rsid w:val="00D02A4D"/>
    <w:rsid w:val="00D03CF3"/>
    <w:rsid w:val="00D05ADC"/>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E141C4"/>
    <w:rsid w:val="00E15252"/>
    <w:rsid w:val="00E26114"/>
    <w:rsid w:val="00E30314"/>
    <w:rsid w:val="00E374CF"/>
    <w:rsid w:val="00E62CB1"/>
    <w:rsid w:val="00E70D8C"/>
    <w:rsid w:val="00E824F1"/>
    <w:rsid w:val="00E9183A"/>
    <w:rsid w:val="00E95570"/>
    <w:rsid w:val="00EB104F"/>
    <w:rsid w:val="00EC0BB8"/>
    <w:rsid w:val="00ED14BD"/>
    <w:rsid w:val="00EE5E31"/>
    <w:rsid w:val="00EF2CEC"/>
    <w:rsid w:val="00F01440"/>
    <w:rsid w:val="00F12DEC"/>
    <w:rsid w:val="00F14433"/>
    <w:rsid w:val="00F1715C"/>
    <w:rsid w:val="00F30A75"/>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4304</TotalTime>
  <Pages>21</Pages>
  <Words>9948</Words>
  <Characters>58696</Characters>
  <Application>Microsoft Office Word</Application>
  <DocSecurity>0</DocSecurity>
  <Lines>489</Lines>
  <Paragraphs>137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14</cp:revision>
  <cp:lastPrinted>2024-10-17T07:21:00Z</cp:lastPrinted>
  <dcterms:created xsi:type="dcterms:W3CDTF">2024-07-04T11:54:00Z</dcterms:created>
  <dcterms:modified xsi:type="dcterms:W3CDTF">2024-10-17T07:21:00Z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