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D7B6650" w:rsidR="008B1A2C" w:rsidRPr="00E56F5B" w:rsidRDefault="008B1A2C" w:rsidP="00B87D91">
      <w:pPr>
        <w:rPr>
          <w:b/>
          <w:color w:val="FF5200" w:themeColor="accent2"/>
          <w:sz w:val="32"/>
          <w:szCs w:val="32"/>
        </w:rPr>
      </w:pPr>
      <w:r w:rsidRPr="00E56F5B">
        <w:rPr>
          <w:b/>
          <w:color w:val="FF5200" w:themeColor="accent2"/>
          <w:sz w:val="32"/>
          <w:szCs w:val="32"/>
        </w:rPr>
        <w:t>Krycí list nabídky</w:t>
      </w:r>
      <w:r w:rsidR="0031280B" w:rsidRPr="00E56F5B">
        <w:rPr>
          <w:b/>
          <w:color w:val="FF5200" w:themeColor="accent2"/>
          <w:sz w:val="32"/>
          <w:szCs w:val="32"/>
        </w:rPr>
        <w:t xml:space="preserve"> k veřejné zakázce s názvem „</w:t>
      </w:r>
      <w:r w:rsidR="00F37815" w:rsidRPr="00E56F5B">
        <w:rPr>
          <w:b/>
          <w:color w:val="FF5200" w:themeColor="accent2"/>
          <w:sz w:val="32"/>
          <w:szCs w:val="32"/>
        </w:rPr>
        <w:t>Ověření Zprávy o udržitelnosti za rok 2024 ve standardech ESRS</w:t>
      </w:r>
      <w:r w:rsidR="0031280B" w:rsidRPr="00E56F5B">
        <w:rPr>
          <w:b/>
          <w:color w:val="FF5200" w:themeColor="accent2"/>
          <w:sz w:val="32"/>
          <w:szCs w:val="32"/>
        </w:rPr>
        <w:t>“</w:t>
      </w:r>
      <w:r w:rsidR="000128D4" w:rsidRPr="00E56F5B">
        <w:rPr>
          <w:b/>
          <w:color w:val="FF5200" w:themeColor="accent2"/>
          <w:sz w:val="32"/>
          <w:szCs w:val="32"/>
        </w:rPr>
        <w:t xml:space="preserve"> vedené </w:t>
      </w:r>
      <w:r w:rsidR="000128D4" w:rsidRPr="00930FF8">
        <w:rPr>
          <w:b/>
          <w:color w:val="FF5200" w:themeColor="accent2"/>
          <w:sz w:val="32"/>
          <w:szCs w:val="32"/>
        </w:rPr>
        <w:t xml:space="preserve">pod </w:t>
      </w:r>
      <w:r w:rsidR="000128D4" w:rsidRPr="00930FF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č.j. </w:t>
      </w:r>
      <w:r w:rsidR="00930FF8" w:rsidRPr="00930FF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5</w:t>
      </w:r>
      <w:r w:rsidR="00930FF8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7930/2024-SŽ-GŘ-O8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E56F5B" w:rsidRDefault="00A93A74" w:rsidP="00130210">
          <w:pPr>
            <w:pStyle w:val="Obsah2"/>
            <w:rPr>
              <w:b/>
              <w:bCs/>
            </w:rPr>
          </w:pPr>
          <w:r w:rsidRPr="00E56F5B">
            <w:rPr>
              <w:b/>
              <w:bCs/>
            </w:rPr>
            <w:t>Obsah</w:t>
          </w:r>
        </w:p>
        <w:p w14:paraId="551E8261" w14:textId="56A2C5DC" w:rsidR="00265169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4015242" w:history="1">
            <w:r w:rsidR="00265169" w:rsidRPr="00246001">
              <w:rPr>
                <w:rStyle w:val="Hypertextovodkaz"/>
                <w:noProof/>
              </w:rPr>
              <w:t>Kapitola 1.</w:t>
            </w:r>
            <w:r w:rsidR="0026516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5169" w:rsidRPr="00246001">
              <w:rPr>
                <w:rStyle w:val="Hypertextovodkaz"/>
                <w:noProof/>
              </w:rPr>
              <w:t>Základní údaje k nabídce</w:t>
            </w:r>
            <w:r w:rsidR="00265169">
              <w:rPr>
                <w:noProof/>
                <w:webHidden/>
              </w:rPr>
              <w:tab/>
            </w:r>
            <w:r w:rsidR="00265169">
              <w:rPr>
                <w:noProof/>
                <w:webHidden/>
              </w:rPr>
              <w:fldChar w:fldCharType="begin"/>
            </w:r>
            <w:r w:rsidR="00265169">
              <w:rPr>
                <w:noProof/>
                <w:webHidden/>
              </w:rPr>
              <w:instrText xml:space="preserve"> PAGEREF _Toc174015242 \h </w:instrText>
            </w:r>
            <w:r w:rsidR="00265169">
              <w:rPr>
                <w:noProof/>
                <w:webHidden/>
              </w:rPr>
            </w:r>
            <w:r w:rsidR="00265169">
              <w:rPr>
                <w:noProof/>
                <w:webHidden/>
              </w:rPr>
              <w:fldChar w:fldCharType="separate"/>
            </w:r>
            <w:r w:rsidR="00265169">
              <w:rPr>
                <w:noProof/>
                <w:webHidden/>
              </w:rPr>
              <w:t>2</w:t>
            </w:r>
            <w:r w:rsidR="00265169">
              <w:rPr>
                <w:noProof/>
                <w:webHidden/>
              </w:rPr>
              <w:fldChar w:fldCharType="end"/>
            </w:r>
          </w:hyperlink>
        </w:p>
        <w:p w14:paraId="0E7C9E6E" w14:textId="666D8B70" w:rsidR="00265169" w:rsidRDefault="00930FF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015243" w:history="1">
            <w:r w:rsidR="00265169" w:rsidRPr="00246001">
              <w:rPr>
                <w:rStyle w:val="Hypertextovodkaz"/>
                <w:noProof/>
              </w:rPr>
              <w:t>Kapitola 2.</w:t>
            </w:r>
            <w:r w:rsidR="0026516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5169" w:rsidRPr="00246001">
              <w:rPr>
                <w:rStyle w:val="Hypertextovodkaz"/>
                <w:noProof/>
              </w:rPr>
              <w:t>Ceník</w:t>
            </w:r>
            <w:r w:rsidR="00265169">
              <w:rPr>
                <w:noProof/>
                <w:webHidden/>
              </w:rPr>
              <w:tab/>
            </w:r>
            <w:r w:rsidR="00265169">
              <w:rPr>
                <w:noProof/>
                <w:webHidden/>
              </w:rPr>
              <w:fldChar w:fldCharType="begin"/>
            </w:r>
            <w:r w:rsidR="00265169">
              <w:rPr>
                <w:noProof/>
                <w:webHidden/>
              </w:rPr>
              <w:instrText xml:space="preserve"> PAGEREF _Toc174015243 \h </w:instrText>
            </w:r>
            <w:r w:rsidR="00265169">
              <w:rPr>
                <w:noProof/>
                <w:webHidden/>
              </w:rPr>
            </w:r>
            <w:r w:rsidR="00265169">
              <w:rPr>
                <w:noProof/>
                <w:webHidden/>
              </w:rPr>
              <w:fldChar w:fldCharType="separate"/>
            </w:r>
            <w:r w:rsidR="00265169">
              <w:rPr>
                <w:noProof/>
                <w:webHidden/>
              </w:rPr>
              <w:t>3</w:t>
            </w:r>
            <w:r w:rsidR="00265169">
              <w:rPr>
                <w:noProof/>
                <w:webHidden/>
              </w:rPr>
              <w:fldChar w:fldCharType="end"/>
            </w:r>
          </w:hyperlink>
        </w:p>
        <w:p w14:paraId="5DD6979C" w14:textId="648FE7E1" w:rsidR="00265169" w:rsidRDefault="00930FF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015244" w:history="1">
            <w:r w:rsidR="00265169" w:rsidRPr="00246001">
              <w:rPr>
                <w:rStyle w:val="Hypertextovodkaz"/>
                <w:noProof/>
              </w:rPr>
              <w:t>Kapitola 3.</w:t>
            </w:r>
            <w:r w:rsidR="0026516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5169" w:rsidRPr="00246001">
              <w:rPr>
                <w:rStyle w:val="Hypertextovodkaz"/>
                <w:noProof/>
              </w:rPr>
              <w:t>Čestné prohlášení o splnění základní způsobilosti</w:t>
            </w:r>
            <w:r w:rsidR="00265169">
              <w:rPr>
                <w:noProof/>
                <w:webHidden/>
              </w:rPr>
              <w:tab/>
            </w:r>
            <w:r w:rsidR="00265169">
              <w:rPr>
                <w:noProof/>
                <w:webHidden/>
              </w:rPr>
              <w:fldChar w:fldCharType="begin"/>
            </w:r>
            <w:r w:rsidR="00265169">
              <w:rPr>
                <w:noProof/>
                <w:webHidden/>
              </w:rPr>
              <w:instrText xml:space="preserve"> PAGEREF _Toc174015244 \h </w:instrText>
            </w:r>
            <w:r w:rsidR="00265169">
              <w:rPr>
                <w:noProof/>
                <w:webHidden/>
              </w:rPr>
            </w:r>
            <w:r w:rsidR="00265169">
              <w:rPr>
                <w:noProof/>
                <w:webHidden/>
              </w:rPr>
              <w:fldChar w:fldCharType="separate"/>
            </w:r>
            <w:r w:rsidR="00265169">
              <w:rPr>
                <w:noProof/>
                <w:webHidden/>
              </w:rPr>
              <w:t>4</w:t>
            </w:r>
            <w:r w:rsidR="00265169">
              <w:rPr>
                <w:noProof/>
                <w:webHidden/>
              </w:rPr>
              <w:fldChar w:fldCharType="end"/>
            </w:r>
          </w:hyperlink>
        </w:p>
        <w:p w14:paraId="0C83179D" w14:textId="325EC51F" w:rsidR="00265169" w:rsidRDefault="00930FF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015245" w:history="1">
            <w:r w:rsidR="00265169" w:rsidRPr="00246001">
              <w:rPr>
                <w:rStyle w:val="Hypertextovodkaz"/>
                <w:noProof/>
              </w:rPr>
              <w:t>Kapitola 4.</w:t>
            </w:r>
            <w:r w:rsidR="0026516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5169" w:rsidRPr="00246001">
              <w:rPr>
                <w:rStyle w:val="Hypertextovodkaz"/>
                <w:noProof/>
              </w:rPr>
              <w:t>Čestné prohlášení účastníka o střetu zájmů</w:t>
            </w:r>
            <w:r w:rsidR="00265169">
              <w:rPr>
                <w:noProof/>
                <w:webHidden/>
              </w:rPr>
              <w:tab/>
            </w:r>
            <w:r w:rsidR="00265169">
              <w:rPr>
                <w:noProof/>
                <w:webHidden/>
              </w:rPr>
              <w:fldChar w:fldCharType="begin"/>
            </w:r>
            <w:r w:rsidR="00265169">
              <w:rPr>
                <w:noProof/>
                <w:webHidden/>
              </w:rPr>
              <w:instrText xml:space="preserve"> PAGEREF _Toc174015245 \h </w:instrText>
            </w:r>
            <w:r w:rsidR="00265169">
              <w:rPr>
                <w:noProof/>
                <w:webHidden/>
              </w:rPr>
            </w:r>
            <w:r w:rsidR="00265169">
              <w:rPr>
                <w:noProof/>
                <w:webHidden/>
              </w:rPr>
              <w:fldChar w:fldCharType="separate"/>
            </w:r>
            <w:r w:rsidR="00265169">
              <w:rPr>
                <w:noProof/>
                <w:webHidden/>
              </w:rPr>
              <w:t>5</w:t>
            </w:r>
            <w:r w:rsidR="00265169">
              <w:rPr>
                <w:noProof/>
                <w:webHidden/>
              </w:rPr>
              <w:fldChar w:fldCharType="end"/>
            </w:r>
          </w:hyperlink>
        </w:p>
        <w:p w14:paraId="1C2D90A5" w14:textId="0375BBE1" w:rsidR="00265169" w:rsidRDefault="00930FF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015246" w:history="1">
            <w:r w:rsidR="00265169" w:rsidRPr="00246001">
              <w:rPr>
                <w:rStyle w:val="Hypertextovodkaz"/>
                <w:noProof/>
              </w:rPr>
              <w:t>Kapitola 5.</w:t>
            </w:r>
            <w:r w:rsidR="0026516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5169" w:rsidRPr="00246001">
              <w:rPr>
                <w:rStyle w:val="Hypertextovodkaz"/>
                <w:noProof/>
              </w:rPr>
              <w:t>Čestné prohlášení účastníka k neuzavření zakázaných dohod</w:t>
            </w:r>
            <w:r w:rsidR="00265169">
              <w:rPr>
                <w:noProof/>
                <w:webHidden/>
              </w:rPr>
              <w:tab/>
            </w:r>
            <w:r w:rsidR="00265169">
              <w:rPr>
                <w:noProof/>
                <w:webHidden/>
              </w:rPr>
              <w:fldChar w:fldCharType="begin"/>
            </w:r>
            <w:r w:rsidR="00265169">
              <w:rPr>
                <w:noProof/>
                <w:webHidden/>
              </w:rPr>
              <w:instrText xml:space="preserve"> PAGEREF _Toc174015246 \h </w:instrText>
            </w:r>
            <w:r w:rsidR="00265169">
              <w:rPr>
                <w:noProof/>
                <w:webHidden/>
              </w:rPr>
            </w:r>
            <w:r w:rsidR="00265169">
              <w:rPr>
                <w:noProof/>
                <w:webHidden/>
              </w:rPr>
              <w:fldChar w:fldCharType="separate"/>
            </w:r>
            <w:r w:rsidR="00265169">
              <w:rPr>
                <w:noProof/>
                <w:webHidden/>
              </w:rPr>
              <w:t>6</w:t>
            </w:r>
            <w:r w:rsidR="00265169">
              <w:rPr>
                <w:noProof/>
                <w:webHidden/>
              </w:rPr>
              <w:fldChar w:fldCharType="end"/>
            </w:r>
          </w:hyperlink>
        </w:p>
        <w:p w14:paraId="1B12BCAC" w14:textId="6CE289DA" w:rsidR="00265169" w:rsidRDefault="00930FF8" w:rsidP="00265169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015247" w:history="1">
            <w:r w:rsidR="00265169" w:rsidRPr="00246001">
              <w:rPr>
                <w:rStyle w:val="Hypertextovodkaz"/>
                <w:rFonts w:eastAsia="Times New Roman"/>
                <w:noProof/>
              </w:rPr>
              <w:t>Kapitola 6.</w:t>
            </w:r>
            <w:r w:rsidR="0026516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5169" w:rsidRPr="00246001">
              <w:rPr>
                <w:rStyle w:val="Hypertextovodkaz"/>
                <w:noProof/>
              </w:rPr>
              <w:t>Čestné</w:t>
            </w:r>
            <w:r w:rsidR="00265169" w:rsidRPr="0024600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265169">
              <w:rPr>
                <w:noProof/>
                <w:webHidden/>
              </w:rPr>
              <w:tab/>
            </w:r>
            <w:r w:rsidR="00265169">
              <w:rPr>
                <w:noProof/>
                <w:webHidden/>
              </w:rPr>
              <w:fldChar w:fldCharType="begin"/>
            </w:r>
            <w:r w:rsidR="00265169">
              <w:rPr>
                <w:noProof/>
                <w:webHidden/>
              </w:rPr>
              <w:instrText xml:space="preserve"> PAGEREF _Toc174015247 \h </w:instrText>
            </w:r>
            <w:r w:rsidR="00265169">
              <w:rPr>
                <w:noProof/>
                <w:webHidden/>
              </w:rPr>
            </w:r>
            <w:r w:rsidR="00265169">
              <w:rPr>
                <w:noProof/>
                <w:webHidden/>
              </w:rPr>
              <w:fldChar w:fldCharType="separate"/>
            </w:r>
            <w:r w:rsidR="00265169">
              <w:rPr>
                <w:noProof/>
                <w:webHidden/>
              </w:rPr>
              <w:t>7</w:t>
            </w:r>
            <w:r w:rsidR="00265169">
              <w:rPr>
                <w:noProof/>
                <w:webHidden/>
              </w:rPr>
              <w:fldChar w:fldCharType="end"/>
            </w:r>
          </w:hyperlink>
        </w:p>
        <w:p w14:paraId="218BAFDF" w14:textId="38DCC4D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401524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01A5CB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265169">
        <w:t>k podání nabíd</w:t>
      </w:r>
      <w:r w:rsidR="004C76E9" w:rsidRPr="00265169">
        <w:t>ky</w:t>
      </w:r>
      <w:r w:rsidRPr="00265169">
        <w:t xml:space="preserve"> na veřejnou zakázku zadávanou</w:t>
      </w:r>
      <w:r w:rsidR="004C76E9" w:rsidRPr="00265169">
        <w:t xml:space="preserve"> jako </w:t>
      </w:r>
      <w:r w:rsidR="000128D4" w:rsidRPr="00265169">
        <w:rPr>
          <w:rFonts w:eastAsia="Times New Roman" w:cs="Times New Roman"/>
          <w:lang w:eastAsia="cs-CZ"/>
        </w:rPr>
        <w:t>podlimitní sektorovou veřejnou zakázku</w:t>
      </w:r>
      <w:r w:rsidRPr="00265169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30FF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30FF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4015243"/>
      <w:r>
        <w:lastRenderedPageBreak/>
        <w:t>Ceník</w:t>
      </w:r>
      <w:bookmarkEnd w:id="1"/>
    </w:p>
    <w:p w14:paraId="3E5E9B0F" w14:textId="5EDF9F19" w:rsidR="007E5951" w:rsidRPr="00E56F5B" w:rsidRDefault="002072A0" w:rsidP="007E5951">
      <w:pPr>
        <w:rPr>
          <w:rStyle w:val="Siln"/>
          <w:b w:val="0"/>
          <w:bCs w:val="0"/>
          <w:i/>
          <w:iCs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E56F5B" w:rsidRPr="00E56F5B">
        <w:rPr>
          <w:rStyle w:val="Siln"/>
          <w:b w:val="0"/>
          <w:bCs w:val="0"/>
          <w:i/>
          <w:iCs/>
        </w:rPr>
        <w:t>3</w:t>
      </w:r>
      <w:r w:rsidRPr="00E56F5B">
        <w:rPr>
          <w:rStyle w:val="Siln"/>
          <w:b w:val="0"/>
          <w:bCs w:val="0"/>
          <w:i/>
          <w:iCs/>
        </w:rPr>
        <w:t xml:space="preserve"> Závazného vzoru smlouvy.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56F5B">
          <w:headerReference w:type="first" r:id="rId14"/>
          <w:footerReference w:type="first" r:id="rId15"/>
          <w:pgSz w:w="11906" w:h="16838" w:code="9"/>
          <w:pgMar w:top="1049" w:right="1134" w:bottom="1474" w:left="2070" w:header="993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401524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401524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401524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401524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6B8736E2" w14:textId="138BC100" w:rsidR="00D86ABC" w:rsidRDefault="000B5E1C" w:rsidP="00787981">
      <w:pPr>
        <w:spacing w:after="600"/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1DBCB562" w:rsidR="002126E7" w:rsidRDefault="002126E7" w:rsidP="00787981">
      <w:pPr>
        <w:spacing w:before="144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D86ABC">
      <w:pgSz w:w="11906" w:h="16838" w:code="9"/>
      <w:pgMar w:top="1049" w:right="1134" w:bottom="1474" w:left="2070" w:header="99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44F8A"/>
    <w:rsid w:val="00265169"/>
    <w:rsid w:val="0027438E"/>
    <w:rsid w:val="002756B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0CB5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265FB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8798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71491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0FF8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147E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F2445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86ABC"/>
    <w:rsid w:val="00DC75F3"/>
    <w:rsid w:val="00DD46F3"/>
    <w:rsid w:val="00DE1BFA"/>
    <w:rsid w:val="00DE56F2"/>
    <w:rsid w:val="00DF116D"/>
    <w:rsid w:val="00DF1666"/>
    <w:rsid w:val="00E308FE"/>
    <w:rsid w:val="00E30A0E"/>
    <w:rsid w:val="00E34137"/>
    <w:rsid w:val="00E34D19"/>
    <w:rsid w:val="00E36C4A"/>
    <w:rsid w:val="00E4572D"/>
    <w:rsid w:val="00E46950"/>
    <w:rsid w:val="00E56F5B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37815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289</TotalTime>
  <Pages>7</Pages>
  <Words>1142</Words>
  <Characters>6740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39</cp:revision>
  <cp:lastPrinted>2023-10-05T09:40:00Z</cp:lastPrinted>
  <dcterms:created xsi:type="dcterms:W3CDTF">2023-08-21T11:49:00Z</dcterms:created>
  <dcterms:modified xsi:type="dcterms:W3CDTF">2024-09-02T13:39:00Z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