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1E5A86A" w:rsidR="008145D7" w:rsidRDefault="008145D7" w:rsidP="001D3559">
      <w:pPr>
        <w:spacing w:line="240" w:lineRule="auto"/>
        <w:rPr>
          <w:rFonts w:eastAsia="Calibri" w:cs="Times New Roman"/>
        </w:rPr>
      </w:pPr>
      <w:r w:rsidRPr="001D3559">
        <w:rPr>
          <w:rFonts w:eastAsia="Times New Roman" w:cs="Times New Roman"/>
          <w:lang w:eastAsia="cs-CZ"/>
        </w:rPr>
        <w:t xml:space="preserve">který podává nabídku na podlimitní sektorovou veřejnou zakázku/ veřejnou zakázku malého rozsahu s názvem </w:t>
      </w:r>
      <w:bookmarkStart w:id="0" w:name="_Toc403053768"/>
      <w:r w:rsidRPr="001D3559">
        <w:rPr>
          <w:rFonts w:eastAsia="Times New Roman" w:cs="Times New Roman"/>
          <w:b/>
          <w:lang w:eastAsia="cs-CZ"/>
        </w:rPr>
        <w:t>„</w:t>
      </w:r>
      <w:bookmarkEnd w:id="0"/>
      <w:r w:rsidR="001D3559" w:rsidRPr="001D3559">
        <w:rPr>
          <w:rStyle w:val="Siln"/>
        </w:rPr>
        <w:t>Instalace zábran proti ptactvu u OŘ UNL 2024-2028“</w:t>
      </w:r>
      <w:r w:rsidRPr="001D3559">
        <w:rPr>
          <w:rFonts w:eastAsia="Times New Roman" w:cs="Times New Roman"/>
          <w:lang w:eastAsia="cs-CZ"/>
        </w:rPr>
        <w:t>, č.j.</w:t>
      </w:r>
      <w:r w:rsidR="001D3559" w:rsidRPr="001D3559">
        <w:rPr>
          <w:rFonts w:eastAsia="Times New Roman" w:cs="Times New Roman"/>
          <w:lang w:eastAsia="cs-CZ"/>
        </w:rPr>
        <w:t xml:space="preserve"> </w:t>
      </w:r>
      <w:r w:rsidR="001D3559" w:rsidRPr="001D3559">
        <w:rPr>
          <w:rFonts w:eastAsia="Times New Roman" w:cs="Times New Roman"/>
          <w:lang w:eastAsia="cs-CZ"/>
        </w:rPr>
        <w:t>26037/2024-SŽ-OŘ UNL-OVZ</w:t>
      </w:r>
      <w:r w:rsidRPr="001D3559">
        <w:rPr>
          <w:rFonts w:eastAsia="Times New Roman" w:cs="Times New Roman"/>
          <w:lang w:eastAsia="cs-CZ"/>
        </w:rPr>
        <w:t xml:space="preserve"> (č.j. dokumentu výzvy),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1D355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1D355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D3559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477</Words>
  <Characters>2818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Radka</cp:lastModifiedBy>
  <cp:revision>11</cp:revision>
  <cp:lastPrinted>2017-11-28T17:18:00Z</cp:lastPrinted>
  <dcterms:created xsi:type="dcterms:W3CDTF">2023-11-16T10:29:00Z</dcterms:created>
  <dcterms:modified xsi:type="dcterms:W3CDTF">2024-09-05T11:39:00Z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