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D9577C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1B72AD03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proofErr w:type="spellStart"/>
      <w:r w:rsidR="00A11ED8">
        <w:rPr>
          <w:b/>
          <w:bCs/>
          <w:lang w:eastAsia="cs-CZ"/>
        </w:rPr>
        <w:t>File</w:t>
      </w:r>
      <w:proofErr w:type="spellEnd"/>
      <w:r w:rsidR="00A11ED8">
        <w:rPr>
          <w:b/>
          <w:bCs/>
          <w:lang w:eastAsia="cs-CZ"/>
        </w:rPr>
        <w:t xml:space="preserve"> Servery pro OR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AB5630">
        <w:rPr>
          <w:rFonts w:eastAsia="Times New Roman" w:cs="Times New Roman"/>
          <w:lang w:eastAsia="cs-CZ"/>
        </w:rPr>
        <w:t>55554</w:t>
      </w:r>
      <w:r w:rsidR="00752D5B">
        <w:rPr>
          <w:rFonts w:eastAsia="Times New Roman" w:cs="Times New Roman"/>
          <w:lang w:eastAsia="cs-CZ"/>
        </w:rPr>
        <w:t>/202</w:t>
      </w:r>
      <w:r w:rsidR="00EE704A">
        <w:rPr>
          <w:rFonts w:eastAsia="Times New Roman" w:cs="Times New Roman"/>
          <w:lang w:eastAsia="cs-CZ"/>
        </w:rPr>
        <w:t>4</w:t>
      </w:r>
      <w:r w:rsidR="00752D5B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4891CF45" w:rsidR="00752D5B" w:rsidRPr="00AB5630" w:rsidRDefault="00752D5B" w:rsidP="00D81AAB">
      <w:pPr>
        <w:pStyle w:val="Odstavecseseznamem"/>
      </w:pPr>
      <w:r>
        <w:t>Předmětem této smlouvy je dodávka</w:t>
      </w:r>
      <w:r w:rsidR="007B165D">
        <w:t xml:space="preserve"> Hardware serverů pro rozšíření souborových serverů OŘ a serverů pro rozšíření zálohování </w:t>
      </w:r>
      <w:r w:rsidR="005C1CC7" w:rsidRPr="00AB5630">
        <w:t xml:space="preserve">v prostředí </w:t>
      </w:r>
      <w:r w:rsidR="00AB1253" w:rsidRPr="00AB5630">
        <w:t>Kupujícího</w:t>
      </w:r>
      <w:r w:rsidR="00A62872" w:rsidRPr="00AB5630">
        <w:t xml:space="preserve"> v lokalitách </w:t>
      </w:r>
      <w:r w:rsidR="00DD3A95" w:rsidRPr="00AB5630">
        <w:t xml:space="preserve">uvedených v Příloze č. 1 </w:t>
      </w:r>
      <w:r w:rsidR="00DD3A95" w:rsidRPr="00AB5630">
        <w:rPr>
          <w:i/>
          <w:iCs/>
        </w:rPr>
        <w:t>Specifikace Plnění</w:t>
      </w:r>
      <w:r w:rsidRPr="00AB5630">
        <w:t>.</w:t>
      </w:r>
    </w:p>
    <w:p w14:paraId="3BDD55EA" w14:textId="2B26AF4C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6D3EEC0E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>dodat Hardware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Pr="00752D5B" w:rsidRDefault="00AD7B13" w:rsidP="00174B36">
      <w:pPr>
        <w:pStyle w:val="Odstavecseseznamem"/>
        <w:numPr>
          <w:ilvl w:val="0"/>
          <w:numId w:val="7"/>
        </w:numPr>
        <w:ind w:left="1418" w:hanging="425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bookmarkEnd w:id="3"/>
    <w:p w14:paraId="722EAC29" w14:textId="2413E105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174B36">
      <w:pPr>
        <w:pStyle w:val="Odstavecseseznamem"/>
        <w:numPr>
          <w:ilvl w:val="2"/>
          <w:numId w:val="5"/>
        </w:numPr>
        <w:ind w:left="1418" w:hanging="425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4EE4F1FC" w:rsidR="00A037C2" w:rsidRPr="00AA052D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D73EBB">
      <w:pPr>
        <w:pStyle w:val="Odstavecseseznamem"/>
      </w:pPr>
      <w:r w:rsidRPr="00221465">
        <w:t>Dodací list musí obsahovat:</w:t>
      </w:r>
    </w:p>
    <w:p w14:paraId="44184729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174B36">
      <w:pPr>
        <w:pStyle w:val="Odstavecseseznamem"/>
        <w:numPr>
          <w:ilvl w:val="0"/>
          <w:numId w:val="10"/>
        </w:numPr>
        <w:ind w:left="1418" w:hanging="425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D73EBB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77777777" w:rsidR="00A63630" w:rsidRPr="00221465" w:rsidRDefault="00A63630" w:rsidP="00A63630">
      <w:pPr>
        <w:pStyle w:val="Odstavecseseznamem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Akceptačního řízení v místě plnění. Pokud Kupující daný Hardware </w:t>
      </w:r>
      <w:r>
        <w:t xml:space="preserve">a Software </w:t>
      </w:r>
      <w:r w:rsidRPr="00221465">
        <w:t xml:space="preserve">převezme, potvrdí toto převzetí Prodávajícímu podpisem na Dodacím listu. Prodávající </w:t>
      </w:r>
      <w:r w:rsidRPr="00221465">
        <w:lastRenderedPageBreak/>
        <w:t>současně doplní na Dodací list datum a čas předání a převzetí Hardware</w:t>
      </w:r>
      <w:r>
        <w:t xml:space="preserve"> a Software</w:t>
      </w:r>
      <w:r w:rsidRPr="00221465">
        <w:t xml:space="preserve"> k Akceptačnímu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3A06ECFF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6A337C">
      <w:pPr>
        <w:pStyle w:val="Odstavecseseznamem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datum a čas; a </w:t>
      </w:r>
    </w:p>
    <w:p w14:paraId="5A8CC656" w14:textId="77777777" w:rsidR="006A337C" w:rsidRPr="00221465" w:rsidRDefault="006A337C" w:rsidP="006A337C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podpis zástupce Kupujícího. </w:t>
      </w:r>
    </w:p>
    <w:p w14:paraId="197E5C76" w14:textId="77777777" w:rsidR="00663123" w:rsidRPr="00C11225" w:rsidRDefault="00663123" w:rsidP="00663123">
      <w:pPr>
        <w:pStyle w:val="Odstavecseseznamem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48A4B47A" w:rsidR="00290EAC" w:rsidRDefault="00447984" w:rsidP="00290EAC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>Ing. Martin Novák, +420 724 369 269, novak@spravazeleznic.cz</w:t>
      </w:r>
      <w:r w:rsidR="00290EAC">
        <w:rPr>
          <w:noProof/>
        </w:rPr>
        <w:br/>
        <w:t xml:space="preserve">Ing. Martin </w:t>
      </w:r>
      <w:r w:rsidR="00495FB2">
        <w:rPr>
          <w:noProof/>
        </w:rPr>
        <w:t>D</w:t>
      </w:r>
      <w:r w:rsidR="00290EAC">
        <w:rPr>
          <w:noProof/>
        </w:rPr>
        <w:t>oležal, +420 602 774 994, dolezalma@spravazeleznic.cz (zástup)</w:t>
      </w:r>
    </w:p>
    <w:p w14:paraId="4346F8D3" w14:textId="0E7027F5" w:rsidR="00495FB2" w:rsidRDefault="00447984" w:rsidP="00495FB2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1CC9754B" w:rsidR="00EC7CBA" w:rsidRPr="00AB5630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</w:t>
      </w:r>
      <w:r w:rsidRPr="00AB5630">
        <w:t xml:space="preserve">do </w:t>
      </w:r>
      <w:r w:rsidR="009C511D" w:rsidRPr="00AB5630">
        <w:t>3</w:t>
      </w:r>
      <w:r w:rsidR="004A4BFE" w:rsidRPr="00AB5630">
        <w:t xml:space="preserve"> měsíců</w:t>
      </w:r>
      <w:r w:rsidRPr="00AB5630">
        <w:t xml:space="preserve"> od </w:t>
      </w:r>
      <w:r w:rsidR="003C220A" w:rsidRPr="00AB5630">
        <w:t xml:space="preserve">nabytí </w:t>
      </w:r>
      <w:r w:rsidRPr="00AB5630">
        <w:t xml:space="preserve">účinnosti Smlouvy. </w:t>
      </w:r>
    </w:p>
    <w:p w14:paraId="5D6AC272" w14:textId="77777777" w:rsidR="007B165D" w:rsidRPr="00AB5630" w:rsidRDefault="00EC7CBA" w:rsidP="00EC7CBA">
      <w:pPr>
        <w:pStyle w:val="Odstavecseseznamem"/>
        <w:ind w:left="709" w:hanging="709"/>
      </w:pPr>
      <w:r>
        <w:t>Míst</w:t>
      </w:r>
      <w:r w:rsidR="00BC079B">
        <w:t>a</w:t>
      </w:r>
      <w:r>
        <w:t xml:space="preserve"> dodání plnění j</w:t>
      </w:r>
      <w:r w:rsidR="00BC079B">
        <w:t>sou</w:t>
      </w:r>
      <w:r w:rsidR="007B165D">
        <w:rPr>
          <w:lang w:val="en-US"/>
        </w:rPr>
        <w:t>:</w:t>
      </w:r>
    </w:p>
    <w:p w14:paraId="7F6D52B4" w14:textId="77777777" w:rsidR="007B165D" w:rsidRDefault="007B165D" w:rsidP="007B165D">
      <w:pPr>
        <w:pStyle w:val="Odstavecseseznamem"/>
        <w:numPr>
          <w:ilvl w:val="0"/>
          <w:numId w:val="0"/>
        </w:numPr>
        <w:ind w:left="709"/>
      </w:pPr>
      <w:bookmarkStart w:id="5" w:name="_Hlk173936166"/>
      <w:proofErr w:type="spellStart"/>
      <w:r>
        <w:rPr>
          <w:lang w:val="en-US"/>
        </w:rPr>
        <w:t>Jihlava</w:t>
      </w:r>
      <w:proofErr w:type="spellEnd"/>
      <w:r>
        <w:rPr>
          <w:lang w:val="en-US"/>
        </w:rPr>
        <w:t>, P</w:t>
      </w:r>
      <w:proofErr w:type="spellStart"/>
      <w:r>
        <w:t>ávovská</w:t>
      </w:r>
      <w:proofErr w:type="spellEnd"/>
      <w:r>
        <w:t xml:space="preserve"> 2405/2a, 586 01</w:t>
      </w:r>
    </w:p>
    <w:p w14:paraId="15AB2085" w14:textId="67AEA541" w:rsidR="007B165D" w:rsidRDefault="007B165D" w:rsidP="007B165D">
      <w:pPr>
        <w:pStyle w:val="Odstavecseseznamem"/>
        <w:numPr>
          <w:ilvl w:val="0"/>
          <w:numId w:val="0"/>
        </w:numPr>
        <w:ind w:left="709"/>
      </w:pPr>
      <w:r>
        <w:t>Pardubice, Hlaváčova 206, 530 02</w:t>
      </w:r>
    </w:p>
    <w:p w14:paraId="42016EF5" w14:textId="7B4B611C" w:rsidR="007B165D" w:rsidRDefault="007B165D" w:rsidP="007B165D">
      <w:pPr>
        <w:pStyle w:val="Odstavecseseznamem"/>
        <w:numPr>
          <w:ilvl w:val="0"/>
          <w:numId w:val="0"/>
        </w:numPr>
        <w:ind w:left="709"/>
      </w:pPr>
      <w:r>
        <w:t>Praha 7, Partyzánská 24, 170 00</w:t>
      </w:r>
    </w:p>
    <w:p w14:paraId="235A17AD" w14:textId="43CEDEF9" w:rsidR="00773B83" w:rsidRPr="00773B83" w:rsidRDefault="007B165D" w:rsidP="00AB5630">
      <w:pPr>
        <w:ind w:firstLine="708"/>
      </w:pPr>
      <w:r>
        <w:t>Praha 9, V Trianglu 2474, 180 00</w:t>
      </w:r>
      <w:bookmarkEnd w:id="5"/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3C220A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4A4BFE" w:rsidRDefault="003019CE" w:rsidP="00D81AAB">
      <w:pPr>
        <w:pStyle w:val="Odstavecseseznamem"/>
      </w:pPr>
      <w:r w:rsidRPr="004A4BFE"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6" w:name="_Hlk27391226"/>
      <w:r w:rsidRPr="00221465">
        <w:t>Cena je výslovně sjednávána jako nejvyšší možná a nepřekročitelná.</w:t>
      </w:r>
    </w:p>
    <w:p w14:paraId="2858475C" w14:textId="1427DE9F" w:rsidR="00D94672" w:rsidRDefault="00D94672" w:rsidP="00D94672">
      <w:pPr>
        <w:pStyle w:val="Odstavecseseznamem"/>
      </w:pPr>
      <w:r>
        <w:t xml:space="preserve">Právo na zaplacení ceny za Hardware </w:t>
      </w:r>
      <w:r w:rsidR="00C632AC">
        <w:t xml:space="preserve">a Software </w:t>
      </w:r>
      <w:r>
        <w:t xml:space="preserve">dle </w:t>
      </w:r>
      <w:r w:rsidR="005D0FA3">
        <w:t>P</w:t>
      </w:r>
      <w:r>
        <w:t xml:space="preserve">řílohy č. 2 Cena plnění – tabulka č. 1 vzniká dnem podpisu předávacího protokolu o dodání a </w:t>
      </w:r>
      <w:r w:rsidR="00557A62">
        <w:t xml:space="preserve">fyzickou </w:t>
      </w:r>
      <w:r>
        <w:t xml:space="preserve">instalaci </w:t>
      </w:r>
      <w:r>
        <w:lastRenderedPageBreak/>
        <w:t>Hardware s uvedením „Akceptováno“ či „Předáno“, nebo v případě vyznačení na předávacím protokolu „Akceptováno s výhradou“ či „Předáno s výhradou“, dnem odstranění vytčených vad.</w:t>
      </w:r>
    </w:p>
    <w:p w14:paraId="1D931413" w14:textId="253CDD69" w:rsidR="00997B88" w:rsidRDefault="00997B88" w:rsidP="00773B83">
      <w:pPr>
        <w:pStyle w:val="Odstavecseseznamem"/>
        <w:numPr>
          <w:ilvl w:val="0"/>
          <w:numId w:val="0"/>
        </w:numPr>
        <w:ind w:left="794"/>
      </w:pPr>
    </w:p>
    <w:p w14:paraId="094038D6" w14:textId="7C31357B" w:rsidR="00800D43" w:rsidRDefault="00800D43" w:rsidP="00800D43">
      <w:pPr>
        <w:pStyle w:val="Odstavecseseznamem"/>
      </w:pPr>
      <w:r>
        <w:t>Smluvní strany se dohodly, že C</w:t>
      </w:r>
      <w:r w:rsidRPr="004D73A2">
        <w:t xml:space="preserve">enu </w:t>
      </w:r>
      <w:r>
        <w:t xml:space="preserve">Plnění </w:t>
      </w:r>
      <w:r w:rsidRPr="004D73A2">
        <w:t xml:space="preserve">je Kupující povinen uhradit Prodávajícímu do </w:t>
      </w:r>
      <w:r w:rsidR="00AB5630">
        <w:t>3</w:t>
      </w:r>
      <w:r w:rsidRPr="004D73A2">
        <w:t xml:space="preserve">0 dnů ode dne </w:t>
      </w:r>
      <w:r w:rsidR="00061D77" w:rsidRPr="00061D77">
        <w:t>doručení faktury Kupujícímu</w:t>
      </w:r>
      <w:r>
        <w:t>.</w:t>
      </w:r>
    </w:p>
    <w:bookmarkEnd w:id="6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7E5A80FB" w:rsidR="002F3DE9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6.3.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46FFF5B0" w:rsidR="00BB65B9" w:rsidRPr="00174B36" w:rsidRDefault="00BB65B9" w:rsidP="00BB65B9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942C2C"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Helpd</w:t>
      </w:r>
      <w:r w:rsidR="00C02406" w:rsidRPr="00221465">
        <w:t>esk</w:t>
      </w:r>
    </w:p>
    <w:p w14:paraId="2498459F" w14:textId="3E5C9D56" w:rsidR="00590D81" w:rsidRPr="00221465" w:rsidRDefault="00586495" w:rsidP="00D81AAB">
      <w:pPr>
        <w:pStyle w:val="Odstavecseseznamem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4B7EDF" w:rsidRPr="00D9577C">
        <w:t>2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8C7B4F9" w14:textId="211BA828" w:rsidR="00590D81" w:rsidRPr="005507AE" w:rsidRDefault="00586495" w:rsidP="00D81AAB">
      <w:pPr>
        <w:pStyle w:val="Odstavecseseznamem"/>
        <w:rPr>
          <w:noProof/>
        </w:rPr>
      </w:pPr>
      <w:r w:rsidRPr="007E0125">
        <w:t>Prodávající</w:t>
      </w:r>
      <w:r w:rsidR="00C02406" w:rsidRPr="007E0125">
        <w:t xml:space="preserve"> bude provozovat </w:t>
      </w:r>
      <w:r w:rsidR="00555C2D" w:rsidRPr="007E0125">
        <w:t>Helpd</w:t>
      </w:r>
      <w:r w:rsidR="00C02406" w:rsidRPr="007E0125">
        <w:t xml:space="preserve">esk v úrovni </w:t>
      </w:r>
      <w:r w:rsidR="00C02406" w:rsidRPr="00D9577C">
        <w:t>L2</w:t>
      </w:r>
      <w:r w:rsidR="00C02406" w:rsidRPr="00F656A9">
        <w:t xml:space="preserve"> ve smyslu č</w:t>
      </w:r>
      <w:r w:rsidR="00BE7C40" w:rsidRPr="00F656A9">
        <w:t>l</w:t>
      </w:r>
      <w:r w:rsidR="00C02406" w:rsidRPr="00F656A9">
        <w:t>. 10.</w:t>
      </w:r>
      <w:r w:rsidR="00064254" w:rsidRPr="00F656A9">
        <w:t>6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D763EB" w:rsidRPr="00D9577C">
        <w:rPr>
          <w:noProof/>
        </w:rPr>
        <w:t>5</w:t>
      </w:r>
      <w:r w:rsidR="00590D81" w:rsidRPr="007E0125">
        <w:rPr>
          <w:noProof/>
        </w:rPr>
        <w:t xml:space="preserve"> </w:t>
      </w:r>
      <w:r w:rsidR="00590D81" w:rsidRPr="007E0125">
        <w:rPr>
          <w:i/>
          <w:iCs/>
          <w:noProof/>
        </w:rPr>
        <w:t>Zvláštní obchodní podmínky.</w:t>
      </w:r>
    </w:p>
    <w:p w14:paraId="2B84F4D7" w14:textId="4AE42B0B" w:rsidR="005507AE" w:rsidRPr="00AB5630" w:rsidRDefault="005507AE" w:rsidP="005507AE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>
        <w:rPr>
          <w:iCs/>
          <w:noProof/>
        </w:rPr>
        <w:t>5</w:t>
      </w:r>
      <w:r w:rsidRPr="00412B2A">
        <w:rPr>
          <w:iCs/>
          <w:noProof/>
        </w:rPr>
        <w:t xml:space="preserve"> </w:t>
      </w:r>
      <w:r w:rsidRPr="00AB5630">
        <w:rPr>
          <w:bCs/>
        </w:rPr>
        <w:t xml:space="preserve">Přílohy č. 1 </w:t>
      </w:r>
      <w:r w:rsidRPr="00AB5630">
        <w:rPr>
          <w:bCs/>
          <w:i/>
        </w:rPr>
        <w:t>Specifikace Plnění.</w:t>
      </w:r>
      <w:r w:rsidRPr="00AB5630">
        <w:rPr>
          <w:i/>
          <w:iCs/>
          <w:noProof/>
        </w:rPr>
        <w:t xml:space="preserve"> </w:t>
      </w:r>
    </w:p>
    <w:p w14:paraId="03C84C12" w14:textId="3F346DBF" w:rsidR="00397CC4" w:rsidRPr="00AB5630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AB5630">
        <w:rPr>
          <w:noProof/>
        </w:rPr>
        <w:t>Servisní model</w:t>
      </w:r>
    </w:p>
    <w:p w14:paraId="26F681CE" w14:textId="78A7FA09" w:rsidR="00EE704A" w:rsidRPr="00AB5630" w:rsidRDefault="00EE704A" w:rsidP="00EE704A">
      <w:pPr>
        <w:pStyle w:val="Odstavecseseznamem"/>
        <w:widowControl w:val="0"/>
        <w:jc w:val="both"/>
        <w:rPr>
          <w:noProof/>
        </w:rPr>
      </w:pPr>
      <w:r w:rsidRPr="00AB5630">
        <w:t xml:space="preserve">Prodávající bude poskytovat servisní model v režimu </w:t>
      </w:r>
      <w:r w:rsidR="00857146" w:rsidRPr="00AB5630">
        <w:t>A4</w:t>
      </w:r>
      <w:r w:rsidRPr="00AB5630">
        <w:t xml:space="preserve"> ve smyslu čl. 12.2. </w:t>
      </w:r>
      <w:r w:rsidRPr="00AB5630">
        <w:rPr>
          <w:noProof/>
        </w:rPr>
        <w:t xml:space="preserve">Přílohy č. </w:t>
      </w:r>
      <w:r w:rsidR="00AB5630" w:rsidRPr="00AB5630">
        <w:rPr>
          <w:noProof/>
        </w:rPr>
        <w:t>5</w:t>
      </w:r>
      <w:r w:rsidRPr="00AB5630">
        <w:rPr>
          <w:noProof/>
        </w:rPr>
        <w:t xml:space="preserve"> </w:t>
      </w:r>
      <w:r w:rsidRPr="00AB5630">
        <w:rPr>
          <w:i/>
          <w:iCs/>
          <w:noProof/>
        </w:rPr>
        <w:t>Zvláštní obchodní podmínky.</w:t>
      </w:r>
    </w:p>
    <w:p w14:paraId="6287398C" w14:textId="31F15288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 xml:space="preserve">Poskytovatel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71E59F74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 xml:space="preserve">let od podpisu akceptačního protokolu dle čl. 5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lastRenderedPageBreak/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174B36">
      <w:pPr>
        <w:pStyle w:val="Odstavecseseznamem"/>
        <w:numPr>
          <w:ilvl w:val="0"/>
          <w:numId w:val="38"/>
        </w:numPr>
        <w:ind w:left="1418" w:hanging="425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843F1B">
      <w:pPr>
        <w:pStyle w:val="Odstavecseseznamem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266CCA">
      <w:pPr>
        <w:pStyle w:val="Odstavecseseznamem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 xml:space="preserve">á v dokumentech dle čl. 2.1. </w:t>
      </w:r>
      <w:r>
        <w:lastRenderedPageBreak/>
        <w:t>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lastRenderedPageBreak/>
        <w:t>Nedílnou součástí této Smlouvy jsou její přílohy:</w:t>
      </w:r>
    </w:p>
    <w:p w14:paraId="5DECB271" w14:textId="49CF524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174B36">
      <w:pPr>
        <w:spacing w:after="0" w:line="276" w:lineRule="auto"/>
        <w:ind w:left="794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174B36">
      <w:pPr>
        <w:spacing w:after="0" w:line="276" w:lineRule="auto"/>
        <w:ind w:left="794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40F90E88" w14:textId="77777777" w:rsidR="002D2277" w:rsidRDefault="002D2277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ED2BA" w14:textId="77777777" w:rsidR="002D2C6A" w:rsidRDefault="002D2C6A" w:rsidP="00962258">
      <w:pPr>
        <w:spacing w:after="0" w:line="240" w:lineRule="auto"/>
      </w:pPr>
      <w:r>
        <w:separator/>
      </w:r>
    </w:p>
  </w:endnote>
  <w:endnote w:type="continuationSeparator" w:id="0">
    <w:p w14:paraId="36953C19" w14:textId="77777777" w:rsidR="002D2C6A" w:rsidRDefault="002D2C6A" w:rsidP="00962258">
      <w:pPr>
        <w:spacing w:after="0" w:line="240" w:lineRule="auto"/>
      </w:pPr>
      <w:r>
        <w:continuationSeparator/>
      </w:r>
    </w:p>
  </w:endnote>
  <w:endnote w:type="continuationNotice" w:id="1">
    <w:p w14:paraId="2F5CF028" w14:textId="77777777" w:rsidR="002D2C6A" w:rsidRDefault="002D2C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BC9DD" w14:textId="77777777" w:rsidR="002D2C6A" w:rsidRDefault="002D2C6A" w:rsidP="00962258">
      <w:pPr>
        <w:spacing w:after="0" w:line="240" w:lineRule="auto"/>
      </w:pPr>
      <w:r>
        <w:separator/>
      </w:r>
    </w:p>
  </w:footnote>
  <w:footnote w:type="continuationSeparator" w:id="0">
    <w:p w14:paraId="502104A2" w14:textId="77777777" w:rsidR="002D2C6A" w:rsidRDefault="002D2C6A" w:rsidP="00962258">
      <w:pPr>
        <w:spacing w:after="0" w:line="240" w:lineRule="auto"/>
      </w:pPr>
      <w:r>
        <w:continuationSeparator/>
      </w:r>
    </w:p>
  </w:footnote>
  <w:footnote w:type="continuationNotice" w:id="1">
    <w:p w14:paraId="3EEB2B7E" w14:textId="77777777" w:rsidR="002D2C6A" w:rsidRDefault="002D2C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1CAD2B2E" w:rsidR="00330605" w:rsidRPr="00D6163D" w:rsidRDefault="00A11ED8" w:rsidP="00330605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294" behindDoc="0" locked="0" layoutInCell="1" allowOverlap="1" wp14:anchorId="590E92FF" wp14:editId="087C7F7E">
                <wp:simplePos x="0" y="0"/>
                <wp:positionH relativeFrom="column">
                  <wp:posOffset>1518285</wp:posOffset>
                </wp:positionH>
                <wp:positionV relativeFrom="paragraph">
                  <wp:posOffset>-48895</wp:posOffset>
                </wp:positionV>
                <wp:extent cx="1112134" cy="640800"/>
                <wp:effectExtent l="0" t="0" r="0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barva.g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2134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29EA4D88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15619809">
    <w:abstractNumId w:val="7"/>
  </w:num>
  <w:num w:numId="2" w16cid:durableId="201476582">
    <w:abstractNumId w:val="1"/>
  </w:num>
  <w:num w:numId="3" w16cid:durableId="1946188170">
    <w:abstractNumId w:val="14"/>
  </w:num>
  <w:num w:numId="4" w16cid:durableId="427308939">
    <w:abstractNumId w:val="30"/>
  </w:num>
  <w:num w:numId="5" w16cid:durableId="907767357">
    <w:abstractNumId w:val="17"/>
  </w:num>
  <w:num w:numId="6" w16cid:durableId="1186677092">
    <w:abstractNumId w:val="23"/>
  </w:num>
  <w:num w:numId="7" w16cid:durableId="1032922227">
    <w:abstractNumId w:val="11"/>
  </w:num>
  <w:num w:numId="8" w16cid:durableId="632833708">
    <w:abstractNumId w:val="21"/>
  </w:num>
  <w:num w:numId="9" w16cid:durableId="1427650022">
    <w:abstractNumId w:val="31"/>
  </w:num>
  <w:num w:numId="10" w16cid:durableId="753211452">
    <w:abstractNumId w:val="27"/>
  </w:num>
  <w:num w:numId="11" w16cid:durableId="1083992882">
    <w:abstractNumId w:val="3"/>
  </w:num>
  <w:num w:numId="12" w16cid:durableId="1912808521">
    <w:abstractNumId w:val="8"/>
  </w:num>
  <w:num w:numId="13" w16cid:durableId="1314791320">
    <w:abstractNumId w:val="15"/>
  </w:num>
  <w:num w:numId="14" w16cid:durableId="424424947">
    <w:abstractNumId w:val="24"/>
  </w:num>
  <w:num w:numId="15" w16cid:durableId="1331521651">
    <w:abstractNumId w:val="12"/>
  </w:num>
  <w:num w:numId="16" w16cid:durableId="926696289">
    <w:abstractNumId w:val="19"/>
  </w:num>
  <w:num w:numId="17" w16cid:durableId="1147822062">
    <w:abstractNumId w:val="26"/>
  </w:num>
  <w:num w:numId="18" w16cid:durableId="1117337617">
    <w:abstractNumId w:val="10"/>
  </w:num>
  <w:num w:numId="19" w16cid:durableId="1426924042">
    <w:abstractNumId w:val="22"/>
  </w:num>
  <w:num w:numId="20" w16cid:durableId="424689574">
    <w:abstractNumId w:val="5"/>
  </w:num>
  <w:num w:numId="21" w16cid:durableId="1938900009">
    <w:abstractNumId w:val="13"/>
  </w:num>
  <w:num w:numId="22" w16cid:durableId="1708145043">
    <w:abstractNumId w:val="28"/>
  </w:num>
  <w:num w:numId="23" w16cid:durableId="504053663">
    <w:abstractNumId w:val="6"/>
  </w:num>
  <w:num w:numId="24" w16cid:durableId="1806190479">
    <w:abstractNumId w:val="29"/>
  </w:num>
  <w:num w:numId="25" w16cid:durableId="51123013">
    <w:abstractNumId w:val="20"/>
  </w:num>
  <w:num w:numId="26" w16cid:durableId="604852251">
    <w:abstractNumId w:val="16"/>
  </w:num>
  <w:num w:numId="27" w16cid:durableId="582030310">
    <w:abstractNumId w:val="9"/>
  </w:num>
  <w:num w:numId="28" w16cid:durableId="1336809115">
    <w:abstractNumId w:val="2"/>
  </w:num>
  <w:num w:numId="29" w16cid:durableId="9087292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5816035">
    <w:abstractNumId w:val="0"/>
  </w:num>
  <w:num w:numId="31" w16cid:durableId="352923847">
    <w:abstractNumId w:val="18"/>
  </w:num>
  <w:num w:numId="32" w16cid:durableId="1456826669">
    <w:abstractNumId w:val="4"/>
  </w:num>
  <w:num w:numId="33" w16cid:durableId="506872950">
    <w:abstractNumId w:val="17"/>
  </w:num>
  <w:num w:numId="34" w16cid:durableId="9469328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1716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37207417">
    <w:abstractNumId w:val="17"/>
  </w:num>
  <w:num w:numId="37" w16cid:durableId="1756124316">
    <w:abstractNumId w:val="32"/>
  </w:num>
  <w:num w:numId="38" w16cid:durableId="2122873095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1327F"/>
    <w:rsid w:val="00017ECD"/>
    <w:rsid w:val="00025DDC"/>
    <w:rsid w:val="00031C89"/>
    <w:rsid w:val="00034E52"/>
    <w:rsid w:val="00036D1F"/>
    <w:rsid w:val="00040106"/>
    <w:rsid w:val="00042A2C"/>
    <w:rsid w:val="000451AE"/>
    <w:rsid w:val="00046F28"/>
    <w:rsid w:val="00047260"/>
    <w:rsid w:val="00053B18"/>
    <w:rsid w:val="000570B6"/>
    <w:rsid w:val="000573A5"/>
    <w:rsid w:val="00061D77"/>
    <w:rsid w:val="00064254"/>
    <w:rsid w:val="00064B5A"/>
    <w:rsid w:val="00072C1E"/>
    <w:rsid w:val="0007414E"/>
    <w:rsid w:val="00074809"/>
    <w:rsid w:val="00075354"/>
    <w:rsid w:val="000820C5"/>
    <w:rsid w:val="00082146"/>
    <w:rsid w:val="00083A67"/>
    <w:rsid w:val="00084CE8"/>
    <w:rsid w:val="00096484"/>
    <w:rsid w:val="00097F37"/>
    <w:rsid w:val="000A1BD4"/>
    <w:rsid w:val="000B4D01"/>
    <w:rsid w:val="000C45C9"/>
    <w:rsid w:val="000D0D9B"/>
    <w:rsid w:val="000D2268"/>
    <w:rsid w:val="000D3ADE"/>
    <w:rsid w:val="000D76DC"/>
    <w:rsid w:val="000E23A7"/>
    <w:rsid w:val="000E2E68"/>
    <w:rsid w:val="000F0F5C"/>
    <w:rsid w:val="000F3BA5"/>
    <w:rsid w:val="000F4E6B"/>
    <w:rsid w:val="0010693F"/>
    <w:rsid w:val="00114472"/>
    <w:rsid w:val="0012069E"/>
    <w:rsid w:val="00120BCD"/>
    <w:rsid w:val="00126EF5"/>
    <w:rsid w:val="001303D1"/>
    <w:rsid w:val="00136245"/>
    <w:rsid w:val="00140178"/>
    <w:rsid w:val="00140831"/>
    <w:rsid w:val="0014565C"/>
    <w:rsid w:val="00153B54"/>
    <w:rsid w:val="001550BC"/>
    <w:rsid w:val="001568C5"/>
    <w:rsid w:val="00157463"/>
    <w:rsid w:val="001576AB"/>
    <w:rsid w:val="001605B9"/>
    <w:rsid w:val="001659E9"/>
    <w:rsid w:val="00170EC5"/>
    <w:rsid w:val="001747C1"/>
    <w:rsid w:val="00174B36"/>
    <w:rsid w:val="00184743"/>
    <w:rsid w:val="001852F6"/>
    <w:rsid w:val="001903A9"/>
    <w:rsid w:val="001942BB"/>
    <w:rsid w:val="001975F5"/>
    <w:rsid w:val="001A26AF"/>
    <w:rsid w:val="001A2756"/>
    <w:rsid w:val="001A3D0B"/>
    <w:rsid w:val="001B629E"/>
    <w:rsid w:val="001B6324"/>
    <w:rsid w:val="001C4862"/>
    <w:rsid w:val="001C786E"/>
    <w:rsid w:val="001E7681"/>
    <w:rsid w:val="001F0FAC"/>
    <w:rsid w:val="001F2DA3"/>
    <w:rsid w:val="001F5577"/>
    <w:rsid w:val="001F763F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6CCA"/>
    <w:rsid w:val="00270C68"/>
    <w:rsid w:val="00275B09"/>
    <w:rsid w:val="00275D5F"/>
    <w:rsid w:val="00280E07"/>
    <w:rsid w:val="00281D7B"/>
    <w:rsid w:val="00281F69"/>
    <w:rsid w:val="00290EAC"/>
    <w:rsid w:val="00291B07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D2C6A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8ED"/>
    <w:rsid w:val="00362E35"/>
    <w:rsid w:val="003656E8"/>
    <w:rsid w:val="00376854"/>
    <w:rsid w:val="00382D2B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4725"/>
    <w:rsid w:val="003B7C76"/>
    <w:rsid w:val="003C220A"/>
    <w:rsid w:val="003C5769"/>
    <w:rsid w:val="003D2F8A"/>
    <w:rsid w:val="003E16CE"/>
    <w:rsid w:val="003F0F08"/>
    <w:rsid w:val="003F37AA"/>
    <w:rsid w:val="003F5AA1"/>
    <w:rsid w:val="004006B9"/>
    <w:rsid w:val="00411FDE"/>
    <w:rsid w:val="004129FC"/>
    <w:rsid w:val="00415115"/>
    <w:rsid w:val="00417C24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1340"/>
    <w:rsid w:val="00486107"/>
    <w:rsid w:val="00491827"/>
    <w:rsid w:val="00494DCC"/>
    <w:rsid w:val="00495FB2"/>
    <w:rsid w:val="004A4BFE"/>
    <w:rsid w:val="004B1109"/>
    <w:rsid w:val="004B2074"/>
    <w:rsid w:val="004B348C"/>
    <w:rsid w:val="004B7EDF"/>
    <w:rsid w:val="004C11F0"/>
    <w:rsid w:val="004C2DF1"/>
    <w:rsid w:val="004C367B"/>
    <w:rsid w:val="004C4399"/>
    <w:rsid w:val="004C588C"/>
    <w:rsid w:val="004C787C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1AB9"/>
    <w:rsid w:val="00523EA7"/>
    <w:rsid w:val="00533281"/>
    <w:rsid w:val="00540F45"/>
    <w:rsid w:val="005466DD"/>
    <w:rsid w:val="005507AE"/>
    <w:rsid w:val="00553375"/>
    <w:rsid w:val="00555C2D"/>
    <w:rsid w:val="00557A62"/>
    <w:rsid w:val="00567BCB"/>
    <w:rsid w:val="005736B7"/>
    <w:rsid w:val="00575495"/>
    <w:rsid w:val="00575E5A"/>
    <w:rsid w:val="00585442"/>
    <w:rsid w:val="00586495"/>
    <w:rsid w:val="00590D81"/>
    <w:rsid w:val="0059287B"/>
    <w:rsid w:val="00595F71"/>
    <w:rsid w:val="005A2E3D"/>
    <w:rsid w:val="005A3662"/>
    <w:rsid w:val="005A5E47"/>
    <w:rsid w:val="005B3109"/>
    <w:rsid w:val="005C1CC7"/>
    <w:rsid w:val="005D0FA3"/>
    <w:rsid w:val="005D158B"/>
    <w:rsid w:val="005D7A09"/>
    <w:rsid w:val="005E1747"/>
    <w:rsid w:val="005E2084"/>
    <w:rsid w:val="005F1404"/>
    <w:rsid w:val="005F2D6C"/>
    <w:rsid w:val="00602F50"/>
    <w:rsid w:val="00607B6A"/>
    <w:rsid w:val="0061068E"/>
    <w:rsid w:val="00611349"/>
    <w:rsid w:val="006117E4"/>
    <w:rsid w:val="00615789"/>
    <w:rsid w:val="00624971"/>
    <w:rsid w:val="00624CD3"/>
    <w:rsid w:val="0063371F"/>
    <w:rsid w:val="006413B7"/>
    <w:rsid w:val="0064774B"/>
    <w:rsid w:val="00650EF0"/>
    <w:rsid w:val="0065710F"/>
    <w:rsid w:val="00660AD3"/>
    <w:rsid w:val="00663123"/>
    <w:rsid w:val="0066749B"/>
    <w:rsid w:val="00672E5A"/>
    <w:rsid w:val="00677B7F"/>
    <w:rsid w:val="00685634"/>
    <w:rsid w:val="006862DF"/>
    <w:rsid w:val="00696526"/>
    <w:rsid w:val="00696698"/>
    <w:rsid w:val="006A337C"/>
    <w:rsid w:val="006A5570"/>
    <w:rsid w:val="006A689C"/>
    <w:rsid w:val="006B3B34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10723"/>
    <w:rsid w:val="00710B8F"/>
    <w:rsid w:val="007141ED"/>
    <w:rsid w:val="0072303D"/>
    <w:rsid w:val="00723C89"/>
    <w:rsid w:val="00723ED1"/>
    <w:rsid w:val="00743525"/>
    <w:rsid w:val="00745D74"/>
    <w:rsid w:val="00746B02"/>
    <w:rsid w:val="00747B4E"/>
    <w:rsid w:val="00752D5B"/>
    <w:rsid w:val="00761769"/>
    <w:rsid w:val="0076286B"/>
    <w:rsid w:val="00766846"/>
    <w:rsid w:val="00772D05"/>
    <w:rsid w:val="0077363D"/>
    <w:rsid w:val="00773B83"/>
    <w:rsid w:val="0077673A"/>
    <w:rsid w:val="00782E3E"/>
    <w:rsid w:val="007846E1"/>
    <w:rsid w:val="00790DDD"/>
    <w:rsid w:val="0079309C"/>
    <w:rsid w:val="007967A7"/>
    <w:rsid w:val="007B015B"/>
    <w:rsid w:val="007B165D"/>
    <w:rsid w:val="007B570C"/>
    <w:rsid w:val="007C589B"/>
    <w:rsid w:val="007D41F2"/>
    <w:rsid w:val="007E0125"/>
    <w:rsid w:val="007E3495"/>
    <w:rsid w:val="007E4A6E"/>
    <w:rsid w:val="007F0A86"/>
    <w:rsid w:val="007F32D9"/>
    <w:rsid w:val="007F38C2"/>
    <w:rsid w:val="007F56A7"/>
    <w:rsid w:val="007F7EDC"/>
    <w:rsid w:val="00800D43"/>
    <w:rsid w:val="00800F00"/>
    <w:rsid w:val="00807DD0"/>
    <w:rsid w:val="00822396"/>
    <w:rsid w:val="00822E53"/>
    <w:rsid w:val="008277D7"/>
    <w:rsid w:val="00834F5F"/>
    <w:rsid w:val="00843F1B"/>
    <w:rsid w:val="00852BA4"/>
    <w:rsid w:val="00857146"/>
    <w:rsid w:val="00860FB6"/>
    <w:rsid w:val="00864244"/>
    <w:rsid w:val="008659F3"/>
    <w:rsid w:val="00871304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D03B9"/>
    <w:rsid w:val="008E2B2A"/>
    <w:rsid w:val="008E455B"/>
    <w:rsid w:val="008E791D"/>
    <w:rsid w:val="008F015B"/>
    <w:rsid w:val="008F18D6"/>
    <w:rsid w:val="008F5E52"/>
    <w:rsid w:val="008F60C6"/>
    <w:rsid w:val="00900B82"/>
    <w:rsid w:val="00904780"/>
    <w:rsid w:val="00922385"/>
    <w:rsid w:val="009223DF"/>
    <w:rsid w:val="00926B6D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511D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031"/>
    <w:rsid w:val="00A037C2"/>
    <w:rsid w:val="00A06158"/>
    <w:rsid w:val="00A06E45"/>
    <w:rsid w:val="00A11ED8"/>
    <w:rsid w:val="00A13035"/>
    <w:rsid w:val="00A16B5F"/>
    <w:rsid w:val="00A249DE"/>
    <w:rsid w:val="00A32D45"/>
    <w:rsid w:val="00A35755"/>
    <w:rsid w:val="00A37B7A"/>
    <w:rsid w:val="00A404A5"/>
    <w:rsid w:val="00A453A3"/>
    <w:rsid w:val="00A4600C"/>
    <w:rsid w:val="00A54A5E"/>
    <w:rsid w:val="00A6177B"/>
    <w:rsid w:val="00A62872"/>
    <w:rsid w:val="00A63630"/>
    <w:rsid w:val="00A63796"/>
    <w:rsid w:val="00A66136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7351"/>
    <w:rsid w:val="00AB1253"/>
    <w:rsid w:val="00AB1515"/>
    <w:rsid w:val="00AB1712"/>
    <w:rsid w:val="00AB5630"/>
    <w:rsid w:val="00AC0D9B"/>
    <w:rsid w:val="00AC3262"/>
    <w:rsid w:val="00AD056F"/>
    <w:rsid w:val="00AD6731"/>
    <w:rsid w:val="00AD7B13"/>
    <w:rsid w:val="00AE4D08"/>
    <w:rsid w:val="00AF5FA9"/>
    <w:rsid w:val="00B00ABE"/>
    <w:rsid w:val="00B0515B"/>
    <w:rsid w:val="00B10E29"/>
    <w:rsid w:val="00B15D0D"/>
    <w:rsid w:val="00B22724"/>
    <w:rsid w:val="00B32F23"/>
    <w:rsid w:val="00B51EDB"/>
    <w:rsid w:val="00B54266"/>
    <w:rsid w:val="00B5460A"/>
    <w:rsid w:val="00B555FC"/>
    <w:rsid w:val="00B568CA"/>
    <w:rsid w:val="00B57215"/>
    <w:rsid w:val="00B57A80"/>
    <w:rsid w:val="00B57AB1"/>
    <w:rsid w:val="00B612C0"/>
    <w:rsid w:val="00B72A50"/>
    <w:rsid w:val="00B75EE1"/>
    <w:rsid w:val="00B77481"/>
    <w:rsid w:val="00B843B7"/>
    <w:rsid w:val="00B8518B"/>
    <w:rsid w:val="00B873BF"/>
    <w:rsid w:val="00B91E11"/>
    <w:rsid w:val="00BA0E7A"/>
    <w:rsid w:val="00BA1626"/>
    <w:rsid w:val="00BA3F4C"/>
    <w:rsid w:val="00BA4C12"/>
    <w:rsid w:val="00BA67D6"/>
    <w:rsid w:val="00BA7054"/>
    <w:rsid w:val="00BB5852"/>
    <w:rsid w:val="00BB65B9"/>
    <w:rsid w:val="00BB74F1"/>
    <w:rsid w:val="00BC079B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1CC5"/>
    <w:rsid w:val="00C53CD3"/>
    <w:rsid w:val="00C632AC"/>
    <w:rsid w:val="00C70843"/>
    <w:rsid w:val="00C730B9"/>
    <w:rsid w:val="00C7646D"/>
    <w:rsid w:val="00C82DFD"/>
    <w:rsid w:val="00C86E08"/>
    <w:rsid w:val="00C8720C"/>
    <w:rsid w:val="00C93A04"/>
    <w:rsid w:val="00C96955"/>
    <w:rsid w:val="00C96F29"/>
    <w:rsid w:val="00CA1ABD"/>
    <w:rsid w:val="00CB0C8E"/>
    <w:rsid w:val="00CC2C09"/>
    <w:rsid w:val="00CC5B97"/>
    <w:rsid w:val="00CD1FC4"/>
    <w:rsid w:val="00CD2112"/>
    <w:rsid w:val="00CE56F8"/>
    <w:rsid w:val="00CF17BE"/>
    <w:rsid w:val="00D051C6"/>
    <w:rsid w:val="00D1147C"/>
    <w:rsid w:val="00D13EDD"/>
    <w:rsid w:val="00D14347"/>
    <w:rsid w:val="00D15793"/>
    <w:rsid w:val="00D21061"/>
    <w:rsid w:val="00D231B3"/>
    <w:rsid w:val="00D2450A"/>
    <w:rsid w:val="00D31E61"/>
    <w:rsid w:val="00D3776A"/>
    <w:rsid w:val="00D4108E"/>
    <w:rsid w:val="00D44580"/>
    <w:rsid w:val="00D45A45"/>
    <w:rsid w:val="00D50263"/>
    <w:rsid w:val="00D6163D"/>
    <w:rsid w:val="00D642D1"/>
    <w:rsid w:val="00D64352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13B2"/>
    <w:rsid w:val="00DD3A95"/>
    <w:rsid w:val="00DD46F3"/>
    <w:rsid w:val="00DD6B14"/>
    <w:rsid w:val="00DE56F2"/>
    <w:rsid w:val="00DE6462"/>
    <w:rsid w:val="00DF0EF3"/>
    <w:rsid w:val="00DF116D"/>
    <w:rsid w:val="00DF28BE"/>
    <w:rsid w:val="00DF4BD7"/>
    <w:rsid w:val="00DF668A"/>
    <w:rsid w:val="00E012FF"/>
    <w:rsid w:val="00E02963"/>
    <w:rsid w:val="00E053D6"/>
    <w:rsid w:val="00E06B94"/>
    <w:rsid w:val="00E2616C"/>
    <w:rsid w:val="00E261B6"/>
    <w:rsid w:val="00E304AD"/>
    <w:rsid w:val="00E30729"/>
    <w:rsid w:val="00E339AC"/>
    <w:rsid w:val="00E37A7F"/>
    <w:rsid w:val="00E40685"/>
    <w:rsid w:val="00E449EF"/>
    <w:rsid w:val="00E46DE1"/>
    <w:rsid w:val="00E51199"/>
    <w:rsid w:val="00E539A0"/>
    <w:rsid w:val="00E67999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5A80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520A"/>
    <w:rsid w:val="00F0533E"/>
    <w:rsid w:val="00F1048D"/>
    <w:rsid w:val="00F128CA"/>
    <w:rsid w:val="00F12DEC"/>
    <w:rsid w:val="00F1715C"/>
    <w:rsid w:val="00F20EA8"/>
    <w:rsid w:val="00F243E2"/>
    <w:rsid w:val="00F310F8"/>
    <w:rsid w:val="00F33C74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2438</Words>
  <Characters>14385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Jiranová Ivana</cp:lastModifiedBy>
  <cp:revision>11</cp:revision>
  <cp:lastPrinted>2019-02-25T13:30:00Z</cp:lastPrinted>
  <dcterms:created xsi:type="dcterms:W3CDTF">2024-01-11T10:50:00Z</dcterms:created>
  <dcterms:modified xsi:type="dcterms:W3CDTF">2024-08-23T09:02:00Z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