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64B94AF0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A036FC" w:rsidRPr="00D16973">
        <w:rPr>
          <w:rFonts w:ascii="Verdana" w:hAnsi="Verdana"/>
          <w:b/>
          <w:sz w:val="18"/>
          <w:szCs w:val="18"/>
        </w:rPr>
        <w:t>„</w:t>
      </w:r>
      <w:r w:rsidR="00FA7AE1" w:rsidRPr="00FA7AE1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FA7AE1" w:rsidRPr="00FA7AE1">
        <w:rPr>
          <w:rFonts w:ascii="Verdana" w:hAnsi="Verdana"/>
          <w:bCs/>
          <w:sz w:val="18"/>
          <w:szCs w:val="18"/>
        </w:rPr>
        <w:t>č.j. 31329/2024-SŽ-OŘ OVA-NPI</w:t>
      </w:r>
      <w:r w:rsidR="00FA7AE1" w:rsidRPr="00FA7AE1">
        <w:rPr>
          <w:rFonts w:ascii="Verdana" w:hAnsi="Verdana"/>
          <w:b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40F06596" w14:textId="77777777" w:rsidR="00FA7AE1" w:rsidRDefault="00FA7AE1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FA7AE1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Ostrava – </w:t>
      </w:r>
      <w:r w:rsidRPr="00FA7AE1">
        <w:rPr>
          <w:rFonts w:ascii="Verdana" w:hAnsi="Verdana"/>
          <w:bCs/>
          <w:sz w:val="18"/>
          <w:szCs w:val="18"/>
        </w:rPr>
        <w:t>označení části 63524144</w:t>
      </w:r>
    </w:p>
    <w:p w14:paraId="41B165E5" w14:textId="7BF35427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2524733">
    <w:abstractNumId w:val="5"/>
  </w:num>
  <w:num w:numId="2" w16cid:durableId="1293902116">
    <w:abstractNumId w:val="1"/>
  </w:num>
  <w:num w:numId="3" w16cid:durableId="1034959487">
    <w:abstractNumId w:val="2"/>
  </w:num>
  <w:num w:numId="4" w16cid:durableId="74521061">
    <w:abstractNumId w:val="4"/>
  </w:num>
  <w:num w:numId="5" w16cid:durableId="319504251">
    <w:abstractNumId w:val="0"/>
  </w:num>
  <w:num w:numId="6" w16cid:durableId="365370474">
    <w:abstractNumId w:val="6"/>
  </w:num>
  <w:num w:numId="7" w16cid:durableId="1812818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154F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0484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7AE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0154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2018-11-26T13:52:00Z</dcterms:created>
  <dcterms:modified xsi:type="dcterms:W3CDTF">2024-07-31T11:49:00Z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