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1EFE0173"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C20A1A" w:rsidRPr="00C20A1A">
        <w:rPr>
          <w:rFonts w:eastAsia="Times New Roman" w:cs="Times New Roman"/>
          <w:b/>
          <w:highlight w:val="green"/>
          <w:lang w:eastAsia="cs-CZ"/>
        </w:rPr>
        <w:t>4</w:t>
      </w:r>
    </w:p>
    <w:p w14:paraId="273FF163" w14:textId="22A05CB2"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sidRPr="00B65825">
        <w:rPr>
          <w:rFonts w:eastAsia="Times New Roman" w:cs="Times New Roman"/>
          <w:lang w:eastAsia="cs-CZ"/>
        </w:rPr>
        <w:t>:</w:t>
      </w:r>
      <w:r w:rsidRPr="00B65825">
        <w:rPr>
          <w:rFonts w:eastAsia="Times New Roman" w:cs="Times New Roman"/>
          <w:b/>
          <w:lang w:eastAsia="cs-CZ"/>
        </w:rPr>
        <w:t xml:space="preserve"> </w:t>
      </w:r>
      <w:r w:rsidR="00A64AC7" w:rsidRPr="00B65825">
        <w:rPr>
          <w:rFonts w:eastAsia="Times New Roman" w:cs="Times New Roman"/>
          <w:b/>
          <w:lang w:eastAsia="cs-CZ"/>
        </w:rPr>
        <w:t>6542</w:t>
      </w:r>
      <w:r w:rsidR="00C20A1A" w:rsidRPr="00B65825">
        <w:rPr>
          <w:rFonts w:eastAsia="Times New Roman" w:cs="Times New Roman"/>
          <w:b/>
          <w:lang w:eastAsia="cs-CZ"/>
        </w:rPr>
        <w:t>4</w:t>
      </w:r>
      <w:r w:rsidR="00B65825" w:rsidRPr="00B65825">
        <w:rPr>
          <w:rFonts w:eastAsia="Times New Roman" w:cs="Times New Roman"/>
          <w:b/>
          <w:lang w:eastAsia="cs-CZ"/>
        </w:rPr>
        <w:t>064</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proofErr w:type="gramStart"/>
      <w:r w:rsidR="00FF7302" w:rsidRPr="00FF7302">
        <w:rPr>
          <w:b/>
          <w:highlight w:val="yellow"/>
        </w:rPr>
        <w:t>VLOŽÍ</w:t>
      </w:r>
      <w:proofErr w:type="gramEnd"/>
      <w:r w:rsidR="00FF7302" w:rsidRPr="00FF7302">
        <w:rPr>
          <w:b/>
          <w:highlight w:val="yellow"/>
        </w:rPr>
        <w:t xml:space="preserve">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0B004E" w:rsidRDefault="00C421F2" w:rsidP="00C421F2">
      <w:pPr>
        <w:pStyle w:val="Style6"/>
        <w:widowControl/>
        <w:tabs>
          <w:tab w:val="left" w:pos="993"/>
        </w:tabs>
        <w:spacing w:line="288" w:lineRule="auto"/>
        <w:rPr>
          <w:rStyle w:val="FontStyle38"/>
          <w:rFonts w:asciiTheme="minorHAnsi" w:hAnsiTheme="minorHAnsi"/>
          <w:sz w:val="18"/>
          <w:szCs w:val="18"/>
        </w:rPr>
      </w:pPr>
      <w:r w:rsidRPr="000B004E">
        <w:rPr>
          <w:rFonts w:asciiTheme="minorHAnsi" w:eastAsiaTheme="minorHAnsi" w:hAnsiTheme="minorHAnsi" w:cstheme="minorBidi"/>
          <w:sz w:val="18"/>
          <w:szCs w:val="18"/>
          <w:lang w:eastAsia="en-US"/>
        </w:rPr>
        <w:t>zastoupena</w:t>
      </w:r>
      <w:r w:rsidRPr="000B004E">
        <w:rPr>
          <w:rFonts w:asciiTheme="minorHAnsi" w:hAnsiTheme="minorHAnsi"/>
          <w:sz w:val="18"/>
          <w:szCs w:val="18"/>
        </w:rPr>
        <w:t>: Ing. Radkem Makovcem</w:t>
      </w:r>
      <w:r w:rsidRPr="000B004E">
        <w:rPr>
          <w:rStyle w:val="FontStyle38"/>
          <w:rFonts w:asciiTheme="minorHAnsi" w:hAnsiTheme="minorHAnsi"/>
          <w:sz w:val="18"/>
          <w:szCs w:val="18"/>
        </w:rPr>
        <w:t>, ředitelem Oblastního ředitelství Plzeň</w:t>
      </w:r>
    </w:p>
    <w:p w14:paraId="4A5EEB2F" w14:textId="77777777" w:rsidR="00C421F2" w:rsidRDefault="00C421F2" w:rsidP="00C421F2">
      <w:pPr>
        <w:pStyle w:val="Textbezodsazen"/>
        <w:tabs>
          <w:tab w:val="left" w:pos="0"/>
        </w:tabs>
        <w:spacing w:after="0"/>
      </w:pPr>
      <w:r w:rsidRPr="008B2111">
        <w:t>na základě pověření č</w:t>
      </w:r>
      <w:r w:rsidRPr="00B65825">
        <w:t>. 2720 ze dne 27. 5. 2019</w:t>
      </w:r>
    </w:p>
    <w:p w14:paraId="36713F6B" w14:textId="77777777" w:rsidR="00C421F2" w:rsidRPr="00753F1B" w:rsidRDefault="00C421F2" w:rsidP="00C421F2">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000A54CF" w:rsidRPr="00B65825">
        <w:rPr>
          <w:rFonts w:asciiTheme="majorHAnsi" w:hAnsiTheme="majorHAnsi"/>
          <w:sz w:val="18"/>
          <w:szCs w:val="18"/>
        </w:rPr>
        <w:t>70009-</w:t>
      </w:r>
      <w:r w:rsidR="000A54CF">
        <w:rPr>
          <w:rFonts w:ascii="Verdana" w:hAnsi="Verdana" w:cstheme="minorHAnsi"/>
          <w:sz w:val="18"/>
          <w:szCs w:val="18"/>
        </w:rPr>
        <w:t>00</w:t>
      </w:r>
      <w:r w:rsidRPr="00753F1B">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r>
      <w:proofErr w:type="spellStart"/>
      <w:r w:rsidRPr="00A560CF">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proofErr w:type="gramStart"/>
      <w:r w:rsidRPr="00B42F40">
        <w:rPr>
          <w:b/>
          <w:highlight w:val="yellow"/>
        </w:rPr>
        <w:t>VLOŽ</w:t>
      </w:r>
      <w:r w:rsidRPr="00FF7302">
        <w:rPr>
          <w:b/>
          <w:highlight w:val="yellow"/>
        </w:rPr>
        <w:t>Í</w:t>
      </w:r>
      <w:proofErr w:type="gramEnd"/>
      <w:r w:rsidRPr="00FF7302">
        <w:rPr>
          <w:b/>
          <w:highlight w:val="yellow"/>
        </w:rPr>
        <w:t xml:space="preserve">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proofErr w:type="gramStart"/>
      <w:r w:rsidRPr="00B42F40">
        <w:rPr>
          <w:highlight w:val="yellow"/>
        </w:rPr>
        <w:t>VLOŽÍ</w:t>
      </w:r>
      <w:proofErr w:type="gramEnd"/>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61916976" w:rsidR="00D85C5B" w:rsidRPr="00B65825" w:rsidRDefault="00D85C5B" w:rsidP="00B65825">
      <w:pPr>
        <w:rPr>
          <w:rFonts w:eastAsia="Times New Roman" w:cs="Times New Roman"/>
          <w:lang w:eastAsia="cs-CZ"/>
        </w:rPr>
      </w:pPr>
      <w:r w:rsidRPr="00B65825">
        <w:rPr>
          <w:lang w:eastAsia="cs-CZ"/>
        </w:rPr>
        <w:t>Tato smlouva je uzavřena na základě výsledků zadávacího řízení veřejné zakázky s názvem „</w:t>
      </w:r>
      <w:r w:rsidR="00B65825" w:rsidRPr="00B65825">
        <w:rPr>
          <w:lang w:eastAsia="cs-CZ"/>
        </w:rPr>
        <w:t>Nákup nosiče nářadí s mulčovací hlavou</w:t>
      </w:r>
      <w:r w:rsidR="005B2661" w:rsidRPr="00B65825">
        <w:rPr>
          <w:lang w:eastAsia="cs-CZ"/>
        </w:rPr>
        <w:t>“</w:t>
      </w:r>
      <w:r w:rsidRPr="00B65825">
        <w:rPr>
          <w:lang w:eastAsia="cs-CZ"/>
        </w:rPr>
        <w:t>,</w:t>
      </w:r>
      <w:r w:rsidR="005B2661" w:rsidRPr="00B65825">
        <w:rPr>
          <w:lang w:eastAsia="cs-CZ"/>
        </w:rPr>
        <w:t xml:space="preserve"> </w:t>
      </w:r>
      <w:r w:rsidR="001C22E7" w:rsidRPr="00B65825">
        <w:rPr>
          <w:rFonts w:eastAsia="Times New Roman" w:cs="Times New Roman"/>
          <w:lang w:eastAsia="cs-CZ"/>
        </w:rPr>
        <w:t>č.</w:t>
      </w:r>
      <w:r w:rsidR="005B2661" w:rsidRPr="00B65825">
        <w:rPr>
          <w:rFonts w:eastAsia="Times New Roman" w:cs="Times New Roman"/>
          <w:lang w:eastAsia="cs-CZ"/>
        </w:rPr>
        <w:t xml:space="preserve"> </w:t>
      </w:r>
      <w:r w:rsidR="001C22E7" w:rsidRPr="00B65825">
        <w:rPr>
          <w:rFonts w:eastAsia="Times New Roman" w:cs="Times New Roman"/>
          <w:lang w:eastAsia="cs-CZ"/>
        </w:rPr>
        <w:t>j. veřejné zakázky</w:t>
      </w:r>
      <w:r w:rsidR="00F20995" w:rsidRPr="00B65825">
        <w:rPr>
          <w:rFonts w:eastAsia="Times New Roman" w:cs="Times New Roman"/>
          <w:lang w:eastAsia="cs-CZ"/>
        </w:rPr>
        <w:t xml:space="preserve"> </w:t>
      </w:r>
      <w:r w:rsidR="00B65825" w:rsidRPr="00B65825">
        <w:rPr>
          <w:rFonts w:eastAsia="Times New Roman" w:cs="Times New Roman"/>
          <w:lang w:eastAsia="cs-CZ"/>
        </w:rPr>
        <w:t>21272/2024-SŽ-OŘ PLZ-ÚPI</w:t>
      </w:r>
      <w:r w:rsidR="001C22E7">
        <w:rPr>
          <w:rFonts w:eastAsia="Times New Roman" w:cs="Times New Roman"/>
          <w:lang w:eastAsia="cs-CZ"/>
        </w:rPr>
        <w:t xml:space="preserve">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3F5875" w:rsidRDefault="00D85C5B" w:rsidP="003F5875">
      <w:pPr>
        <w:pStyle w:val="Nadpis1-1"/>
      </w:pPr>
      <w:r w:rsidRPr="003F5875">
        <w:t>Předmět koupě</w:t>
      </w:r>
    </w:p>
    <w:p w14:paraId="1CC662D5" w14:textId="305FF890"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je </w:t>
      </w:r>
      <w:r w:rsidR="00B65825" w:rsidRPr="00B65825">
        <w:rPr>
          <w:rFonts w:eastAsia="Times New Roman" w:cs="Times New Roman"/>
          <w:lang w:eastAsia="cs-CZ"/>
        </w:rPr>
        <w:t>nákup nosiče nářadí s mulčovací hlavou.</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46F1124F" w14:textId="24EC03F7" w:rsidR="00D85C5B" w:rsidRPr="00B65825"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65825">
        <w:rPr>
          <w:rFonts w:eastAsia="Times New Roman" w:cs="Times New Roman"/>
          <w:lang w:eastAsia="cs-CZ"/>
        </w:rPr>
        <w:t>Jakost ani provedení Předmětu koupě není určeno vzorkem ani předlohou.</w:t>
      </w:r>
    </w:p>
    <w:p w14:paraId="29584421" w14:textId="2BBC721F" w:rsidR="00D85C5B" w:rsidRPr="003F5875" w:rsidRDefault="00D85C5B" w:rsidP="003F5875">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proofErr w:type="gramStart"/>
      <w:r w:rsidR="00182910" w:rsidRPr="00182910">
        <w:rPr>
          <w:b/>
          <w:highlight w:val="yellow"/>
        </w:rPr>
        <w:t>VLOŽÍ</w:t>
      </w:r>
      <w:proofErr w:type="gramEnd"/>
      <w:r w:rsidR="00182910" w:rsidRPr="00182910">
        <w:rPr>
          <w:b/>
          <w:highlight w:val="yellow"/>
        </w:rPr>
        <w:t xml:space="preserve">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na</w:t>
      </w:r>
      <w:r w:rsidR="00E95E04">
        <w:rPr>
          <w:rFonts w:eastAsia="Times New Roman" w:cs="Times New Roman"/>
          <w:lang w:eastAsia="cs-CZ"/>
        </w:rPr>
        <w:t xml:space="preserve"> </w:t>
      </w:r>
      <w:r w:rsidR="000A54CF" w:rsidRPr="00B65825">
        <w:rPr>
          <w:rFonts w:eastAsia="Times New Roman" w:cs="Times New Roman"/>
          <w:lang w:eastAsia="cs-CZ"/>
        </w:rPr>
        <w:t>60</w:t>
      </w:r>
      <w:r w:rsidRPr="00272F27">
        <w:rPr>
          <w:rFonts w:eastAsia="Times New Roman" w:cs="Times New Roman"/>
          <w:lang w:eastAsia="cs-CZ"/>
        </w:rPr>
        <w:t xml:space="preserve">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3F5875">
      <w:pPr>
        <w:pStyle w:val="Nadpis1-1"/>
      </w:pPr>
      <w:r w:rsidRPr="003F5875">
        <w:t>Místo a doba dodání</w:t>
      </w:r>
    </w:p>
    <w:p w14:paraId="37954E98" w14:textId="763B9C01"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Místo dodání je</w:t>
      </w:r>
      <w:r w:rsidR="00B65825" w:rsidRPr="00B65825">
        <w:t xml:space="preserve"> </w:t>
      </w:r>
      <w:r w:rsidR="00B65825" w:rsidRPr="00B65825">
        <w:rPr>
          <w:rFonts w:eastAsia="Times New Roman" w:cs="Times New Roman"/>
          <w:lang w:eastAsia="cs-CZ"/>
        </w:rPr>
        <w:t>TO Plzeň, Božkov 725, 326 00 Plzeň.</w:t>
      </w:r>
    </w:p>
    <w:p w14:paraId="5115D35D" w14:textId="53F7462C" w:rsidR="00D85C5B" w:rsidRPr="00B65825"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sidR="00B65825" w:rsidRPr="00B65825">
        <w:rPr>
          <w:rFonts w:eastAsia="Times New Roman" w:cs="Times New Roman"/>
          <w:lang w:eastAsia="cs-CZ"/>
        </w:rPr>
        <w:t>30.11.2024.</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65825">
        <w:rPr>
          <w:rFonts w:eastAsia="Times New Roman" w:cs="Times New Roman"/>
          <w:lang w:eastAsia="cs-CZ"/>
        </w:rPr>
        <w:t xml:space="preserve">O předání bude vyhotoven </w:t>
      </w:r>
      <w:r w:rsidR="00AE2970" w:rsidRPr="00B65825">
        <w:rPr>
          <w:rFonts w:eastAsia="Times New Roman" w:cs="Times New Roman"/>
          <w:lang w:eastAsia="cs-CZ"/>
        </w:rPr>
        <w:t>předávací protokol</w:t>
      </w:r>
      <w:r w:rsidRPr="00B65825">
        <w:rPr>
          <w:rFonts w:eastAsia="Times New Roman" w:cs="Times New Roman"/>
          <w:lang w:eastAsia="cs-CZ"/>
        </w:rPr>
        <w:t xml:space="preserve">/dodací list </w:t>
      </w:r>
      <w:r w:rsidR="00AE2970" w:rsidRPr="00B65825">
        <w:rPr>
          <w:rFonts w:eastAsia="Times New Roman" w:cs="Times New Roman"/>
          <w:lang w:eastAsia="cs-CZ"/>
        </w:rPr>
        <w:t>podepsan</w:t>
      </w:r>
      <w:r w:rsidRPr="00B65825">
        <w:rPr>
          <w:rFonts w:eastAsia="Times New Roman" w:cs="Times New Roman"/>
          <w:lang w:eastAsia="cs-CZ"/>
        </w:rPr>
        <w:t>ý</w:t>
      </w:r>
      <w:r w:rsidR="00AE2970" w:rsidRPr="00B65825">
        <w:rPr>
          <w:rFonts w:eastAsia="Times New Roman" w:cs="Times New Roman"/>
          <w:lang w:eastAsia="cs-CZ"/>
        </w:rPr>
        <w:t xml:space="preserve"> oběma Smluvními stranami.</w:t>
      </w:r>
      <w:r w:rsidR="00BB200E" w:rsidRPr="00B65825">
        <w:rPr>
          <w:rFonts w:eastAsia="Times New Roman" w:cs="Times New Roman"/>
          <w:lang w:eastAsia="cs-CZ"/>
        </w:rPr>
        <w:t xml:space="preserve"> Pro předání a převzetí předmětu koupě jsou určen</w:t>
      </w:r>
      <w:r w:rsidR="00DF4FFA" w:rsidRPr="00B65825">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0E831FA3" w:rsidR="00BF026F" w:rsidRPr="00B65825"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w:t>
      </w:r>
      <w:r w:rsidRPr="00B65825">
        <w:rPr>
          <w:rFonts w:ascii="Verdana" w:hAnsi="Verdana" w:cstheme="minorHAnsi"/>
        </w:rPr>
        <w:t>potvrzením předávacího protokolu/dodacího listu ze strany Kupujícího a Prodávajícího.</w:t>
      </w:r>
    </w:p>
    <w:p w14:paraId="4D5A70EC" w14:textId="77777777" w:rsidR="00D85C5B" w:rsidRPr="00B65825" w:rsidRDefault="00D85C5B" w:rsidP="003F5875">
      <w:pPr>
        <w:pStyle w:val="Nadpis1-1"/>
      </w:pPr>
      <w:r w:rsidRPr="00B65825">
        <w:t>Přeprava předmětu koupě</w:t>
      </w:r>
    </w:p>
    <w:p w14:paraId="21AAFB48" w14:textId="77777777" w:rsidR="00D85C5B" w:rsidRPr="00B65825"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65825">
        <w:rPr>
          <w:rFonts w:eastAsia="Times New Roman" w:cs="Times New Roman"/>
          <w:lang w:eastAsia="cs-CZ"/>
        </w:rPr>
        <w:t>Pojištění se nevyžaduje.</w:t>
      </w:r>
    </w:p>
    <w:p w14:paraId="3776C210" w14:textId="77777777" w:rsidR="00D85C5B" w:rsidRPr="00B65825"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65825">
        <w:rPr>
          <w:rFonts w:eastAsia="Times New Roman" w:cs="Times New Roman"/>
          <w:lang w:eastAsia="cs-CZ"/>
        </w:rPr>
        <w:t>Speciální balení se nevyžaduje.</w:t>
      </w:r>
    </w:p>
    <w:p w14:paraId="3324C4C2" w14:textId="77777777" w:rsidR="00D85C5B" w:rsidRPr="003F5875" w:rsidRDefault="00D85C5B" w:rsidP="003F5875">
      <w:pPr>
        <w:pStyle w:val="Nadpis1-1"/>
      </w:pPr>
      <w:r w:rsidRPr="003F5875">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247584B4" w14:textId="72E8E359" w:rsidR="00D85C5B" w:rsidRDefault="00B65825" w:rsidP="00C33303">
      <w:pPr>
        <w:overflowPunct w:val="0"/>
        <w:autoSpaceDE w:val="0"/>
        <w:autoSpaceDN w:val="0"/>
        <w:adjustRightInd w:val="0"/>
        <w:spacing w:after="120" w:line="240" w:lineRule="auto"/>
        <w:ind w:left="1417" w:hanging="709"/>
        <w:textAlignment w:val="baseline"/>
        <w:rPr>
          <w:rFonts w:eastAsia="Times New Roman" w:cs="Times New Roman"/>
          <w:lang w:eastAsia="cs-CZ"/>
        </w:rPr>
      </w:pPr>
      <w:r w:rsidRPr="00B65825">
        <w:rPr>
          <w:rFonts w:eastAsia="Times New Roman" w:cs="Times New Roman"/>
          <w:lang w:eastAsia="cs-CZ"/>
        </w:rPr>
        <w:t xml:space="preserve">Návod k obsluze, </w:t>
      </w:r>
      <w:r w:rsidRPr="00B65825">
        <w:rPr>
          <w:rFonts w:eastAsia="Times New Roman" w:cs="Times New Roman"/>
          <w:lang w:eastAsia="cs-CZ"/>
        </w:rPr>
        <w:t>př</w:t>
      </w:r>
      <w:r w:rsidRPr="00B65825">
        <w:rPr>
          <w:rFonts w:eastAsia="Times New Roman" w:cs="Times New Roman"/>
          <w:lang w:eastAsia="cs-CZ"/>
        </w:rPr>
        <w:t>edávací protokol, záruční list.</w:t>
      </w:r>
    </w:p>
    <w:p w14:paraId="694738D3" w14:textId="77777777" w:rsidR="00B65825" w:rsidRPr="000D4601" w:rsidRDefault="00B65825" w:rsidP="00C33303">
      <w:pPr>
        <w:overflowPunct w:val="0"/>
        <w:autoSpaceDE w:val="0"/>
        <w:autoSpaceDN w:val="0"/>
        <w:adjustRightInd w:val="0"/>
        <w:spacing w:after="120" w:line="240" w:lineRule="auto"/>
        <w:ind w:left="1417" w:hanging="709"/>
        <w:textAlignment w:val="baseline"/>
        <w:rPr>
          <w:rFonts w:eastAsia="Times New Roman" w:cs="Times New Roman"/>
          <w:lang w:eastAsia="cs-CZ"/>
        </w:rPr>
      </w:pPr>
    </w:p>
    <w:p w14:paraId="4B70C07C" w14:textId="77777777" w:rsidR="00D85C5B" w:rsidRPr="003F5875" w:rsidRDefault="00D85C5B" w:rsidP="003F5875">
      <w:pPr>
        <w:pStyle w:val="Nadpis1-1"/>
      </w:pPr>
      <w:r w:rsidRPr="003F5875">
        <w:lastRenderedPageBreak/>
        <w:t>Záruka</w:t>
      </w:r>
    </w:p>
    <w:p w14:paraId="1F2AAA3A" w14:textId="0A3BBE76"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007D1479" w:rsidRPr="007D1479">
        <w:rPr>
          <w:bCs/>
        </w:rPr>
        <w:t>[</w:t>
      </w:r>
      <w:proofErr w:type="gramStart"/>
      <w:r w:rsidR="007D1479" w:rsidRPr="007D1479">
        <w:rPr>
          <w:bCs/>
          <w:highlight w:val="yellow"/>
        </w:rPr>
        <w:t>VLOŽÍ</w:t>
      </w:r>
      <w:proofErr w:type="gramEnd"/>
      <w:r w:rsidR="007D1479" w:rsidRPr="007D1479">
        <w:rPr>
          <w:bCs/>
          <w:highlight w:val="yellow"/>
        </w:rPr>
        <w:t xml:space="preserve"> PRODÁVAJÍCÍ, MIN. 24 MĚSÍCŮ</w:t>
      </w:r>
      <w:r w:rsidR="007D1479" w:rsidRPr="007D1479">
        <w:rPr>
          <w:bCs/>
        </w:rPr>
        <w:t>]</w:t>
      </w:r>
      <w:r w:rsidR="005D472A">
        <w:rPr>
          <w:bCs/>
        </w:rPr>
        <w:t>.</w:t>
      </w:r>
    </w:p>
    <w:p w14:paraId="76409842" w14:textId="2F04A2D3" w:rsidR="003F5875" w:rsidRPr="003F5875" w:rsidRDefault="00502E6E" w:rsidP="003F5875">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7B5F2B1"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w:t>
      </w:r>
      <w:proofErr w:type="gramStart"/>
      <w:r w:rsidR="00502E6E" w:rsidRPr="00502E6E">
        <w:rPr>
          <w:rFonts w:eastAsia="Times New Roman" w:cs="Times New Roman"/>
          <w:lang w:eastAsia="cs-CZ"/>
        </w:rPr>
        <w:t>základě</w:t>
      </w:r>
      <w:proofErr w:type="gramEnd"/>
      <w:r w:rsidR="00502E6E" w:rsidRPr="00502E6E">
        <w:rPr>
          <w:rFonts w:eastAsia="Times New Roman" w:cs="Times New Roman"/>
          <w:lang w:eastAsia="cs-CZ"/>
        </w:rPr>
        <w:t xml:space="preserve"> které byla uzavřena tato smlouva dodržovat zásady sociálně odpovědného zadávání, environmentálně odpovědného zadávání a inovací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381E8243"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3F5875">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E4B45A9" w14:textId="77777777" w:rsidR="006937E1" w:rsidRPr="006937E1" w:rsidRDefault="006937E1" w:rsidP="006937E1">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D25B99D" w14:textId="3B84E492" w:rsidR="006937E1" w:rsidRPr="006937E1" w:rsidRDefault="00B47A17" w:rsidP="006937E1">
      <w:pPr>
        <w:numPr>
          <w:ilvl w:val="1"/>
          <w:numId w:val="10"/>
        </w:numPr>
        <w:overflowPunct w:val="0"/>
        <w:autoSpaceDE w:val="0"/>
        <w:autoSpaceDN w:val="0"/>
        <w:adjustRightInd w:val="0"/>
        <w:spacing w:after="120" w:line="240" w:lineRule="auto"/>
        <w:ind w:left="567" w:hanging="567"/>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prohlašuje, že:</w:t>
      </w:r>
    </w:p>
    <w:p w14:paraId="1B4E94FA" w14:textId="77777777" w:rsidR="006937E1" w:rsidRDefault="006937E1" w:rsidP="00B47A17">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0B6059A" w14:textId="77777777" w:rsidR="006937E1" w:rsidRDefault="006937E1" w:rsidP="00B47A17">
      <w:pPr>
        <w:pStyle w:val="SODslseznam-2a"/>
        <w:tabs>
          <w:tab w:val="clear" w:pos="360"/>
        </w:tabs>
        <w:spacing w:line="240" w:lineRule="auto"/>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201A30F"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23D9668B" w14:textId="77777777" w:rsidR="006937E1" w:rsidRPr="0029677D" w:rsidRDefault="006937E1" w:rsidP="00B47A17">
      <w:pPr>
        <w:pStyle w:val="SODslseznam-2a"/>
        <w:tabs>
          <w:tab w:val="clear" w:pos="360"/>
        </w:tabs>
        <w:spacing w:line="240" w:lineRule="auto"/>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63FB225" w14:textId="576381E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sidR="00B47A17">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proofErr w:type="gramStart"/>
      <w:r w:rsidR="005E210C">
        <w:rPr>
          <w:rFonts w:eastAsia="Times New Roman" w:cs="Times New Roman"/>
          <w:lang w:eastAsia="cs-CZ"/>
        </w:rPr>
        <w:t>8</w:t>
      </w:r>
      <w:r w:rsidRPr="006937E1">
        <w:rPr>
          <w:rFonts w:eastAsia="Times New Roman" w:cs="Times New Roman"/>
          <w:lang w:eastAsia="cs-CZ"/>
        </w:rPr>
        <w:t xml:space="preserve">  Smlouvy</w:t>
      </w:r>
      <w:proofErr w:type="gramEnd"/>
      <w:r w:rsidRPr="006937E1">
        <w:rPr>
          <w:rFonts w:eastAsia="Times New Roman" w:cs="Times New Roman"/>
          <w:lang w:eastAsia="cs-CZ"/>
        </w:rPr>
        <w:t xml:space="preserve"> také jednotlivě pro všechny osoby v rámci </w:t>
      </w:r>
      <w:r w:rsidR="00B47A17">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34A21281" w14:textId="3D2948A1"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sidR="00B47A17">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sidR="005E210C">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sidR="00B47A17">
        <w:rPr>
          <w:rFonts w:eastAsia="Times New Roman" w:cs="Times New Roman"/>
          <w:lang w:eastAsia="cs-CZ"/>
        </w:rPr>
        <w:t>Kupujícímu</w:t>
      </w:r>
      <w:r w:rsidRPr="006937E1">
        <w:rPr>
          <w:rFonts w:eastAsia="Times New Roman" w:cs="Times New Roman"/>
          <w:lang w:eastAsia="cs-CZ"/>
        </w:rPr>
        <w:t>.</w:t>
      </w:r>
    </w:p>
    <w:p w14:paraId="48ACA944" w14:textId="2A94C452"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0" w:name="_Hlk156466970"/>
      <w:r w:rsidR="006937E1"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rsidR="006937E1" w:rsidRPr="006937E1">
        <w:rPr>
          <w:rFonts w:eastAsia="Times New Roman" w:cs="Times New Roman"/>
          <w:lang w:eastAsia="cs-CZ"/>
        </w:rPr>
        <w:t>.</w:t>
      </w:r>
    </w:p>
    <w:p w14:paraId="22E67DB5" w14:textId="363787E6"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že finanční prostředky ani hospodářské zdroje, které </w:t>
      </w:r>
      <w:proofErr w:type="gramStart"/>
      <w:r w:rsidR="006937E1" w:rsidRPr="006937E1">
        <w:rPr>
          <w:rFonts w:eastAsia="Times New Roman" w:cs="Times New Roman"/>
          <w:lang w:eastAsia="cs-CZ"/>
        </w:rPr>
        <w:t>obdrží</w:t>
      </w:r>
      <w:proofErr w:type="gramEnd"/>
      <w:r w:rsidR="006937E1" w:rsidRPr="006937E1">
        <w:rPr>
          <w:rFonts w:eastAsia="Times New Roman" w:cs="Times New Roman"/>
          <w:lang w:eastAsia="cs-CZ"/>
        </w:rPr>
        <w:t xml:space="preserve"> od </w:t>
      </w:r>
      <w:r>
        <w:rPr>
          <w:rFonts w:eastAsia="Times New Roman" w:cs="Times New Roman"/>
          <w:lang w:eastAsia="cs-CZ"/>
        </w:rPr>
        <w:t>Kupujícího</w:t>
      </w:r>
      <w:r w:rsidR="006937E1"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7F7140B9" w14:textId="0E1B974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1" w:name="_Hlk156467952"/>
      <w:r w:rsidRPr="006937E1">
        <w:rPr>
          <w:rFonts w:eastAsia="Times New Roman" w:cs="Times New Roman"/>
          <w:lang w:eastAsia="cs-CZ"/>
        </w:rPr>
        <w:t xml:space="preserve">Ukáže-li se prohlášení </w:t>
      </w:r>
      <w:r w:rsidR="00B47A17">
        <w:rPr>
          <w:rFonts w:eastAsia="Times New Roman" w:cs="Times New Roman"/>
          <w:lang w:eastAsia="cs-CZ"/>
        </w:rPr>
        <w:t>Prodávajícího</w:t>
      </w:r>
      <w:r w:rsidRPr="006937E1">
        <w:rPr>
          <w:rFonts w:eastAsia="Times New Roman" w:cs="Times New Roman"/>
          <w:lang w:eastAsia="cs-CZ"/>
        </w:rPr>
        <w:t xml:space="preserve"> dle tohoto článku </w:t>
      </w:r>
      <w:r w:rsidR="005E210C">
        <w:rPr>
          <w:rFonts w:eastAsia="Times New Roman" w:cs="Times New Roman"/>
          <w:lang w:eastAsia="cs-CZ"/>
        </w:rPr>
        <w:t>8</w:t>
      </w:r>
      <w:r w:rsidRPr="006937E1">
        <w:rPr>
          <w:rFonts w:eastAsia="Times New Roman" w:cs="Times New Roman"/>
          <w:lang w:eastAsia="cs-CZ"/>
        </w:rPr>
        <w:t xml:space="preserve"> této Smlouvy jako nepravdivé nebo </w:t>
      </w:r>
      <w:proofErr w:type="gramStart"/>
      <w:r w:rsidRPr="006937E1">
        <w:rPr>
          <w:rFonts w:eastAsia="Times New Roman" w:cs="Times New Roman"/>
          <w:lang w:eastAsia="cs-CZ"/>
        </w:rPr>
        <w:t>poruší</w:t>
      </w:r>
      <w:proofErr w:type="gramEnd"/>
      <w:r w:rsidRPr="006937E1">
        <w:rPr>
          <w:rFonts w:eastAsia="Times New Roman" w:cs="Times New Roman"/>
          <w:lang w:eastAsia="cs-CZ"/>
        </w:rPr>
        <w:t xml:space="preserve">-li </w:t>
      </w:r>
      <w:r w:rsidR="00B47A17">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sidR="005E210C">
        <w:rPr>
          <w:rFonts w:eastAsia="Times New Roman" w:cs="Times New Roman"/>
          <w:lang w:eastAsia="cs-CZ"/>
        </w:rPr>
        <w:t>8</w:t>
      </w:r>
      <w:r w:rsidRPr="006937E1">
        <w:rPr>
          <w:rFonts w:eastAsia="Times New Roman" w:cs="Times New Roman"/>
          <w:lang w:eastAsia="cs-CZ"/>
        </w:rPr>
        <w:t xml:space="preserve"> této Smlouvy, je </w:t>
      </w:r>
      <w:r w:rsidR="00B47A17">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1"/>
      <w:r w:rsidR="00B47A17">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4998EF43" w14:textId="77777777" w:rsidR="006937E1" w:rsidRDefault="006937E1" w:rsidP="006937E1">
      <w:pPr>
        <w:rPr>
          <w:lang w:eastAsia="cs-CZ"/>
        </w:rPr>
      </w:pPr>
    </w:p>
    <w:p w14:paraId="0E57EC0B" w14:textId="77777777" w:rsidR="00B65825" w:rsidRPr="006937E1" w:rsidRDefault="00B65825" w:rsidP="006937E1">
      <w:pPr>
        <w:rPr>
          <w:lang w:eastAsia="cs-CZ"/>
        </w:rPr>
      </w:pPr>
    </w:p>
    <w:p w14:paraId="110B0F4C" w14:textId="564DF173" w:rsidR="00754F63" w:rsidRPr="003F5875" w:rsidRDefault="00D85C5B" w:rsidP="003F5875">
      <w:pPr>
        <w:pStyle w:val="Nadpis1-1"/>
      </w:pPr>
      <w:r w:rsidRPr="003F5875">
        <w:lastRenderedPageBreak/>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 xml:space="preserve">Jestliže Smluvní strana </w:t>
      </w:r>
      <w:proofErr w:type="gramStart"/>
      <w:r w:rsidRPr="003F5875">
        <w:rPr>
          <w:rFonts w:eastAsia="Calibri" w:cs="Times New Roman"/>
        </w:rPr>
        <w:t>označí</w:t>
      </w:r>
      <w:proofErr w:type="gramEnd"/>
      <w:r w:rsidRPr="003F5875">
        <w:rPr>
          <w:rFonts w:eastAsia="Calibri" w:cs="Times New Roman"/>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3F5875">
        <w:rPr>
          <w:rFonts w:eastAsia="Calibri" w:cs="Times New Roman"/>
        </w:rPr>
        <w:t>neoznačí</w:t>
      </w:r>
      <w:proofErr w:type="gramEnd"/>
      <w:r w:rsidRPr="003F5875">
        <w:rPr>
          <w:rFonts w:eastAsia="Calibri" w:cs="Times New Roman"/>
        </w:rPr>
        <w:t xml:space="preserve">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3F5875">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13191F3A" w14:textId="77777777" w:rsidR="00B65825" w:rsidRPr="00B65825" w:rsidRDefault="00B65825"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p>
    <w:p w14:paraId="4B4D3507" w14:textId="2FEF86F5"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B65825">
        <w:lastRenderedPageBreak/>
        <w:t xml:space="preserve">Tato Smlouva je vyhotovena v elektronické podobě, přičemž obě Smluvní strany </w:t>
      </w:r>
      <w:proofErr w:type="gramStart"/>
      <w:r w:rsidRPr="00B65825">
        <w:t>obdrží</w:t>
      </w:r>
      <w:proofErr w:type="gramEnd"/>
      <w:r w:rsidRPr="00B65825">
        <w:t xml:space="preserve"> její elektronický originál</w:t>
      </w:r>
      <w:r w:rsidR="00673324" w:rsidRPr="00B65825">
        <w:t xml:space="preserve"> opatřený elektronickými podpisy.</w:t>
      </w:r>
      <w:r w:rsidRPr="00B65825">
        <w:t xml:space="preserve"> V případě, že tato Smlouva z jakéhokoli důvodu nebude vyhotovena v elektronické podobě</w:t>
      </w:r>
      <w:r>
        <w:t>,</w:t>
      </w:r>
      <w:r w:rsidRPr="006E6E61">
        <w:t xml:space="preserve"> </w:t>
      </w:r>
      <w:r>
        <w:t>bude</w:t>
      </w:r>
      <w:r w:rsidRPr="006E6E61">
        <w:t xml:space="preserve"> </w:t>
      </w:r>
      <w:r w:rsidR="00D85C5B" w:rsidRPr="003F5875">
        <w:rPr>
          <w:rFonts w:eastAsia="Times New Roman" w:cs="Times New Roman"/>
          <w:lang w:eastAsia="cs-CZ"/>
        </w:rPr>
        <w:t xml:space="preserve">sepsána ve </w:t>
      </w:r>
      <w:r w:rsidR="00DB12F8" w:rsidRPr="00B42F40">
        <w:t>"[</w:t>
      </w:r>
      <w:proofErr w:type="gramStart"/>
      <w:r w:rsidR="00DB12F8" w:rsidRPr="003F5875">
        <w:rPr>
          <w:highlight w:val="yellow"/>
        </w:rPr>
        <w:t>VLOŽÍ</w:t>
      </w:r>
      <w:proofErr w:type="gramEnd"/>
      <w:r w:rsidR="00DB12F8" w:rsidRPr="003F5875">
        <w:rPr>
          <w:highlight w:val="yellow"/>
        </w:rPr>
        <w:t xml:space="preserve">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B65825">
        <w:rPr>
          <w:rFonts w:eastAsia="Times New Roman" w:cs="Times New Roman"/>
          <w:lang w:eastAsia="cs-CZ"/>
        </w:rPr>
        <w:t>v</w:t>
      </w:r>
      <w:r w:rsidR="00DB12F8" w:rsidRPr="00B65825">
        <w:rPr>
          <w:rFonts w:eastAsia="Times New Roman" w:cs="Times New Roman"/>
          <w:lang w:eastAsia="cs-CZ"/>
        </w:rPr>
        <w:t> jednom</w:t>
      </w:r>
      <w:r w:rsidR="00DB12F8" w:rsidRPr="003F5875">
        <w:rPr>
          <w:rFonts w:eastAsia="Times New Roman" w:cs="Times New Roman"/>
          <w:lang w:eastAsia="cs-CZ"/>
        </w:rPr>
        <w:t xml:space="preserve"> </w:t>
      </w:r>
      <w:r w:rsidR="00791AC7" w:rsidRPr="003F5875">
        <w:rPr>
          <w:rFonts w:eastAsia="Times New Roman" w:cs="Times New Roman"/>
          <w:lang w:eastAsia="cs-CZ"/>
        </w:rPr>
        <w:t xml:space="preserve">vyhotovení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B65825"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B65825">
        <w:rPr>
          <w:rFonts w:eastAsia="Times New Roman" w:cs="Times New Roman"/>
          <w:b/>
          <w:lang w:eastAsia="cs-CZ"/>
        </w:rPr>
        <w:t>Přílohy</w:t>
      </w:r>
    </w:p>
    <w:p w14:paraId="040D3F29" w14:textId="4D8B473B" w:rsidR="00917977" w:rsidRPr="00B65825"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B65825">
        <w:rPr>
          <w:rFonts w:eastAsia="Times New Roman" w:cs="Times New Roman"/>
          <w:lang w:eastAsia="cs-CZ"/>
        </w:rPr>
        <w:t>Příloha č. 1:</w:t>
      </w:r>
      <w:r w:rsidRPr="00B65825">
        <w:rPr>
          <w:rFonts w:eastAsia="Times New Roman" w:cs="Times New Roman"/>
          <w:lang w:eastAsia="cs-CZ"/>
        </w:rPr>
        <w:tab/>
        <w:t>Obchodní podmínky</w:t>
      </w:r>
    </w:p>
    <w:p w14:paraId="459A4A7A" w14:textId="66EAB956"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B65825">
        <w:rPr>
          <w:rFonts w:eastAsia="Times New Roman" w:cs="Times New Roman"/>
          <w:lang w:eastAsia="cs-CZ"/>
        </w:rPr>
        <w:t>P</w:t>
      </w:r>
      <w:r w:rsidR="00D85C5B" w:rsidRPr="00B65825">
        <w:rPr>
          <w:rFonts w:eastAsia="Times New Roman" w:cs="Times New Roman"/>
          <w:lang w:eastAsia="cs-CZ"/>
        </w:rPr>
        <w:t xml:space="preserve">říloha č. </w:t>
      </w:r>
      <w:r w:rsidR="00917977" w:rsidRPr="00B65825">
        <w:rPr>
          <w:rFonts w:eastAsia="Times New Roman" w:cs="Times New Roman"/>
          <w:lang w:eastAsia="cs-CZ"/>
        </w:rPr>
        <w:t>2</w:t>
      </w:r>
      <w:r w:rsidR="00D85C5B" w:rsidRPr="00B65825">
        <w:rPr>
          <w:rFonts w:eastAsia="Times New Roman" w:cs="Times New Roman"/>
          <w:lang w:eastAsia="cs-CZ"/>
        </w:rPr>
        <w:t>:</w:t>
      </w:r>
      <w:r w:rsidR="00D85C5B" w:rsidRPr="00B65825">
        <w:rPr>
          <w:rFonts w:eastAsia="Times New Roman" w:cs="Times New Roman"/>
          <w:lang w:eastAsia="cs-CZ"/>
        </w:rPr>
        <w:tab/>
      </w:r>
      <w:r w:rsidR="00BE5F53" w:rsidRPr="00B65825">
        <w:rPr>
          <w:rFonts w:eastAsia="Times New Roman" w:cs="Times New Roman"/>
          <w:lang w:eastAsia="cs-CZ"/>
        </w:rPr>
        <w:t>S</w:t>
      </w:r>
      <w:r w:rsidR="00D85C5B" w:rsidRPr="00B65825">
        <w:rPr>
          <w:rFonts w:eastAsia="Times New Roman" w:cs="Times New Roman"/>
          <w:lang w:eastAsia="cs-CZ"/>
        </w:rPr>
        <w:t>pecifikace předmětu koupě</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proofErr w:type="spellEnd"/>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proofErr w:type="gramStart"/>
            <w:r w:rsidRPr="00B42F40">
              <w:rPr>
                <w:highlight w:val="yellow"/>
              </w:rPr>
              <w:t>VLOŽÍ</w:t>
            </w:r>
            <w:proofErr w:type="gramEnd"/>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9"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0"/>
          <w:footerReference w:type="first" r:id="rId21"/>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Obchodní podmínky část obsahu Smlouvy.</w:t>
      </w:r>
    </w:p>
    <w:p w14:paraId="38EE26E1" w14:textId="5F0CF27B" w:rsidR="0040201B" w:rsidRDefault="0040201B" w:rsidP="0040201B">
      <w:pPr>
        <w:pStyle w:val="Nadpisbezsl1-1"/>
      </w:pPr>
      <w:r>
        <w:lastRenderedPageBreak/>
        <w:t>Příloha č. 2</w:t>
      </w:r>
    </w:p>
    <w:p w14:paraId="235659E3" w14:textId="6BCB5919" w:rsidR="0040201B" w:rsidRPr="00B65825" w:rsidRDefault="0040201B" w:rsidP="0040201B">
      <w:pPr>
        <w:pStyle w:val="Nadpisbezsl1-2"/>
        <w:rPr>
          <w:sz w:val="18"/>
          <w:szCs w:val="18"/>
        </w:rPr>
      </w:pPr>
      <w:r w:rsidRPr="00B65825">
        <w:rPr>
          <w:sz w:val="18"/>
          <w:szCs w:val="18"/>
        </w:rPr>
        <w:t>Specifikace předmětu koupě</w:t>
      </w:r>
    </w:p>
    <w:p w14:paraId="7B24171A" w14:textId="4D5E0B4E" w:rsidR="005A47E3" w:rsidRPr="00B65825" w:rsidRDefault="005A47E3" w:rsidP="005A47E3">
      <w:pPr>
        <w:pStyle w:val="Textbezodsazen"/>
        <w:rPr>
          <w:bCs/>
        </w:rPr>
      </w:pPr>
      <w:r w:rsidRPr="00B65825">
        <w:rPr>
          <w:bCs/>
        </w:rPr>
        <w:t xml:space="preserve">Specifikace předmětu koupě není pevně připojena k této Smlouvě, Prodávající obdržel </w:t>
      </w:r>
      <w:r w:rsidR="00EC6971" w:rsidRPr="00B65825">
        <w:rPr>
          <w:bCs/>
        </w:rPr>
        <w:t xml:space="preserve">tento dokument </w:t>
      </w:r>
      <w:r w:rsidRPr="00B65825">
        <w:rPr>
          <w:bCs/>
        </w:rPr>
        <w:t xml:space="preserve">společně se zadávací dokumentací prostřednictvím profilu zadavatele </w:t>
      </w:r>
      <w:hyperlink r:id="rId22" w:history="1">
        <w:r w:rsidR="006A1480" w:rsidRPr="00B65825">
          <w:rPr>
            <w:rStyle w:val="Hypertextovodkaz"/>
            <w:bCs/>
          </w:rPr>
          <w:t>https://zakazky.spravazeleznic.cz/</w:t>
        </w:r>
      </w:hyperlink>
      <w:r w:rsidRPr="00B65825">
        <w:rPr>
          <w:bCs/>
        </w:rPr>
        <w:t xml:space="preserve">. </w:t>
      </w:r>
    </w:p>
    <w:p w14:paraId="4FBA6C63" w14:textId="54B58EBE" w:rsidR="0040201B" w:rsidRDefault="005A47E3" w:rsidP="005A47E3">
      <w:pPr>
        <w:pStyle w:val="Textbezodsazen"/>
        <w:rPr>
          <w:bCs/>
        </w:rPr>
      </w:pPr>
      <w:r w:rsidRPr="00B65825">
        <w:rPr>
          <w:bCs/>
        </w:rPr>
        <w:t>Smluvní strany podpisem této Smlouvy stvrzují, že je pro ně Specifikace předmětu koupě závazná, že jsou s</w:t>
      </w:r>
      <w:r w:rsidR="00CB3555" w:rsidRPr="00B65825">
        <w:rPr>
          <w:bCs/>
        </w:rPr>
        <w:t> jejím</w:t>
      </w:r>
      <w:r w:rsidRPr="00B65825">
        <w:rPr>
          <w:bCs/>
        </w:rPr>
        <w:t xml:space="preserve"> obsahem plně seznámeny a že v souladu s</w:t>
      </w:r>
      <w:r w:rsidR="00CB3555" w:rsidRPr="00B65825">
        <w:rPr>
          <w:bCs/>
        </w:rPr>
        <w:t> </w:t>
      </w:r>
      <w:proofErr w:type="spellStart"/>
      <w:r w:rsidRPr="00B65825">
        <w:rPr>
          <w:bCs/>
        </w:rPr>
        <w:t>ust</w:t>
      </w:r>
      <w:proofErr w:type="spellEnd"/>
      <w:r w:rsidRPr="00B65825">
        <w:rPr>
          <w:bCs/>
        </w:rPr>
        <w:t xml:space="preserve">. § 1751 občanského zákoníku </w:t>
      </w:r>
      <w:proofErr w:type="gramStart"/>
      <w:r w:rsidRPr="00B65825">
        <w:rPr>
          <w:bCs/>
        </w:rPr>
        <w:t>tvoří</w:t>
      </w:r>
      <w:proofErr w:type="gramEnd"/>
      <w:r w:rsidRPr="00B65825">
        <w:rPr>
          <w:bCs/>
        </w:rPr>
        <w:t xml:space="preserve"> </w:t>
      </w:r>
      <w:r w:rsidR="00ED662C" w:rsidRPr="00B65825">
        <w:rPr>
          <w:bCs/>
        </w:rPr>
        <w:t>tento dokument</w:t>
      </w:r>
      <w:r w:rsidR="00CB3555" w:rsidRPr="00B65825">
        <w:rPr>
          <w:bCs/>
        </w:rPr>
        <w:t xml:space="preserve"> </w:t>
      </w:r>
      <w:r w:rsidRPr="00B65825">
        <w:rPr>
          <w:bCs/>
        </w:rPr>
        <w:t>část obsahu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0C83C2ED"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65825">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51BE991C"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B65825">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BA595" w14:textId="77777777" w:rsidR="00C20A1A" w:rsidRDefault="00C20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1B2793F"/>
    <w:multiLevelType w:val="multilevel"/>
    <w:tmpl w:val="1800F614"/>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2"/>
  </w:num>
  <w:num w:numId="5" w16cid:durableId="982657769">
    <w:abstractNumId w:val="15"/>
  </w:num>
  <w:num w:numId="6" w16cid:durableId="1665162263">
    <w:abstractNumId w:val="11"/>
  </w:num>
  <w:num w:numId="7" w16cid:durableId="1272317211">
    <w:abstractNumId w:val="18"/>
  </w:num>
  <w:num w:numId="8" w16cid:durableId="876745416">
    <w:abstractNumId w:val="21"/>
  </w:num>
  <w:num w:numId="9" w16cid:durableId="1729572222">
    <w:abstractNumId w:val="25"/>
  </w:num>
  <w:num w:numId="10" w16cid:durableId="623855684">
    <w:abstractNumId w:val="20"/>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9"/>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7"/>
  </w:num>
  <w:num w:numId="23" w16cid:durableId="1590504947">
    <w:abstractNumId w:val="2"/>
  </w:num>
  <w:num w:numId="24" w16cid:durableId="1113014679">
    <w:abstractNumId w:val="24"/>
  </w:num>
  <w:num w:numId="25" w16cid:durableId="1106072161">
    <w:abstractNumId w:val="4"/>
  </w:num>
  <w:num w:numId="26" w16cid:durableId="1607075686">
    <w:abstractNumId w:val="9"/>
  </w:num>
  <w:num w:numId="27" w16cid:durableId="1803425105">
    <w:abstractNumId w:val="23"/>
  </w:num>
  <w:num w:numId="28" w16cid:durableId="199525804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LockTheme/>
  <w:styleLockQFSet/>
  <w:defaultTabStop w:val="708"/>
  <w:hyphenationZone w:val="425"/>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C94"/>
    <w:rsid w:val="0005489F"/>
    <w:rsid w:val="00054D01"/>
    <w:rsid w:val="00061B50"/>
    <w:rsid w:val="00065284"/>
    <w:rsid w:val="00072C1E"/>
    <w:rsid w:val="000A42CF"/>
    <w:rsid w:val="000A54CF"/>
    <w:rsid w:val="000B004E"/>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038BE"/>
    <w:rsid w:val="003119BE"/>
    <w:rsid w:val="00317167"/>
    <w:rsid w:val="00322681"/>
    <w:rsid w:val="003229C0"/>
    <w:rsid w:val="00341DCF"/>
    <w:rsid w:val="00344416"/>
    <w:rsid w:val="00346E96"/>
    <w:rsid w:val="00357BC6"/>
    <w:rsid w:val="00377B4D"/>
    <w:rsid w:val="00385A72"/>
    <w:rsid w:val="003956C6"/>
    <w:rsid w:val="003A63EE"/>
    <w:rsid w:val="003B39EC"/>
    <w:rsid w:val="003F5875"/>
    <w:rsid w:val="0040201B"/>
    <w:rsid w:val="00402206"/>
    <w:rsid w:val="004113AF"/>
    <w:rsid w:val="0041746F"/>
    <w:rsid w:val="00421A6E"/>
    <w:rsid w:val="004262FA"/>
    <w:rsid w:val="0043636A"/>
    <w:rsid w:val="0043728F"/>
    <w:rsid w:val="00441430"/>
    <w:rsid w:val="00444FF4"/>
    <w:rsid w:val="00450F07"/>
    <w:rsid w:val="00453CD3"/>
    <w:rsid w:val="00454BEB"/>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275C"/>
    <w:rsid w:val="00595C88"/>
    <w:rsid w:val="005A47E3"/>
    <w:rsid w:val="005B2661"/>
    <w:rsid w:val="005B76DD"/>
    <w:rsid w:val="005D472A"/>
    <w:rsid w:val="005D5624"/>
    <w:rsid w:val="005D7514"/>
    <w:rsid w:val="005D77DE"/>
    <w:rsid w:val="005E210C"/>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937E1"/>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1479"/>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743D0"/>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07201"/>
    <w:rsid w:val="00A10341"/>
    <w:rsid w:val="00A1623B"/>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47A17"/>
    <w:rsid w:val="00B50ED7"/>
    <w:rsid w:val="00B568BD"/>
    <w:rsid w:val="00B56FC3"/>
    <w:rsid w:val="00B63723"/>
    <w:rsid w:val="00B637C3"/>
    <w:rsid w:val="00B65825"/>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0A1A"/>
    <w:rsid w:val="00C24C30"/>
    <w:rsid w:val="00C33303"/>
    <w:rsid w:val="00C421F2"/>
    <w:rsid w:val="00C44F6A"/>
    <w:rsid w:val="00C4517C"/>
    <w:rsid w:val="00C47AE3"/>
    <w:rsid w:val="00C63CB5"/>
    <w:rsid w:val="00CA4013"/>
    <w:rsid w:val="00CB309C"/>
    <w:rsid w:val="00CB3555"/>
    <w:rsid w:val="00CB3AD5"/>
    <w:rsid w:val="00CB7F91"/>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A711F"/>
    <w:rsid w:val="00DB12F8"/>
    <w:rsid w:val="00DC1160"/>
    <w:rsid w:val="00DC75F3"/>
    <w:rsid w:val="00DD46F3"/>
    <w:rsid w:val="00DE0C21"/>
    <w:rsid w:val="00DE56F2"/>
    <w:rsid w:val="00DF116D"/>
    <w:rsid w:val="00DF4FFA"/>
    <w:rsid w:val="00E17FE7"/>
    <w:rsid w:val="00E248CF"/>
    <w:rsid w:val="00E668C9"/>
    <w:rsid w:val="00E8427A"/>
    <w:rsid w:val="00E95E04"/>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3F5875"/>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3F5875"/>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6937E1"/>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 w:type="character" w:customStyle="1" w:styleId="normaltextrun">
    <w:name w:val="normaltextrun"/>
    <w:basedOn w:val="Standardnpsmoodstavce"/>
    <w:rsid w:val="0069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zakazky.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4.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10</Pages>
  <Words>2872</Words>
  <Characters>16947</Characters>
  <Application>Microsoft Office Word</Application>
  <DocSecurity>0</DocSecurity>
  <Lines>141</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Šnebergrová Tereza</cp:lastModifiedBy>
  <cp:revision>25</cp:revision>
  <cp:lastPrinted>2017-11-28T17:18:00Z</cp:lastPrinted>
  <dcterms:created xsi:type="dcterms:W3CDTF">2023-02-09T12:20:00Z</dcterms:created>
  <dcterms:modified xsi:type="dcterms:W3CDTF">2024-08-12T11:25:00Z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