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51C95" w14:textId="77777777" w:rsidR="00F662CC" w:rsidRPr="008512E5" w:rsidRDefault="00F662CC" w:rsidP="00F662CC">
      <w:pPr>
        <w:pStyle w:val="Zhlav"/>
        <w:jc w:val="right"/>
        <w:rPr>
          <w:rFonts w:ascii="Verdana" w:hAnsi="Verdana"/>
        </w:rPr>
      </w:pPr>
      <w:r w:rsidRPr="008512E5">
        <w:rPr>
          <w:rFonts w:ascii="Verdana" w:hAnsi="Verdana"/>
        </w:rPr>
        <w:t xml:space="preserve">Č.j.: </w:t>
      </w:r>
      <w:r w:rsidRPr="008512E5">
        <w:rPr>
          <w:rFonts w:ascii="Verdana" w:hAnsi="Verdana"/>
          <w:highlight w:val="green"/>
        </w:rPr>
        <w:t>……………………………….</w:t>
      </w:r>
    </w:p>
    <w:p w14:paraId="2374D48D" w14:textId="3E02F32C" w:rsidR="000878CB" w:rsidRPr="002507FA" w:rsidRDefault="00FB3281" w:rsidP="00176CA0">
      <w:pPr>
        <w:pStyle w:val="acnormal"/>
        <w:tabs>
          <w:tab w:val="left" w:pos="209"/>
        </w:tabs>
        <w:spacing w:before="0" w:after="240"/>
        <w:jc w:val="left"/>
        <w:rPr>
          <w:rFonts w:ascii="Verdana" w:hAnsi="Verdana" w:cstheme="minorHAnsi"/>
          <w:sz w:val="18"/>
          <w:szCs w:val="18"/>
        </w:rPr>
      </w:pPr>
      <w:r w:rsidRPr="002507FA">
        <w:rPr>
          <w:rFonts w:ascii="Verdana" w:hAnsi="Verdana" w:cstheme="minorHAnsi"/>
          <w:sz w:val="18"/>
          <w:szCs w:val="18"/>
        </w:rPr>
        <w:t xml:space="preserve">Příloha č. </w:t>
      </w:r>
      <w:r w:rsidR="0045466B">
        <w:rPr>
          <w:rFonts w:ascii="Verdana" w:hAnsi="Verdana" w:cstheme="minorHAnsi"/>
          <w:sz w:val="18"/>
          <w:szCs w:val="18"/>
        </w:rPr>
        <w:t>6</w:t>
      </w:r>
      <w:r w:rsidR="00C432F5" w:rsidRPr="002507FA">
        <w:rPr>
          <w:rFonts w:ascii="Verdana" w:hAnsi="Verdana" w:cstheme="minorHAnsi"/>
          <w:sz w:val="18"/>
          <w:szCs w:val="18"/>
        </w:rPr>
        <w:t xml:space="preserve"> </w:t>
      </w:r>
      <w:r w:rsidR="00D97C72" w:rsidRPr="002507FA">
        <w:rPr>
          <w:rFonts w:ascii="Verdana" w:hAnsi="Verdana" w:cstheme="minorHAnsi"/>
          <w:sz w:val="18"/>
          <w:szCs w:val="18"/>
        </w:rPr>
        <w:t>Zadávací dokumentace</w:t>
      </w:r>
    </w:p>
    <w:p w14:paraId="6579CD7B" w14:textId="77FE79A3" w:rsidR="00E5736F" w:rsidRPr="00E746F8" w:rsidRDefault="00E5736F" w:rsidP="00E5736F">
      <w:pPr>
        <w:pStyle w:val="Nadpissml"/>
        <w:rPr>
          <w:szCs w:val="32"/>
        </w:rPr>
      </w:pPr>
      <w:r w:rsidRPr="002507FA">
        <w:t xml:space="preserve">Rámcová dohoda </w:t>
      </w:r>
      <w:r w:rsidR="005E3A8C">
        <w:t>na o</w:t>
      </w:r>
      <w:r w:rsidR="005E3A8C" w:rsidRPr="005E3A8C">
        <w:t>pra</w:t>
      </w:r>
      <w:r w:rsidR="005E3A8C">
        <w:t>vu</w:t>
      </w:r>
      <w:r w:rsidR="005E3A8C" w:rsidRPr="005E3A8C">
        <w:t xml:space="preserve"> příčného a podélného profilu kolejnic a odstranění vad kolejnic</w:t>
      </w:r>
    </w:p>
    <w:p w14:paraId="388E31AF" w14:textId="77777777" w:rsidR="00E5736F" w:rsidRPr="00E5736F" w:rsidRDefault="00E5736F" w:rsidP="00E5736F">
      <w:pPr>
        <w:spacing w:before="120" w:after="120" w:line="264" w:lineRule="auto"/>
        <w:jc w:val="both"/>
        <w:rPr>
          <w:rFonts w:ascii="Verdana" w:hAnsi="Verdana" w:cstheme="minorHAnsi"/>
          <w:b/>
          <w:sz w:val="18"/>
          <w:szCs w:val="18"/>
        </w:rPr>
      </w:pPr>
      <w:r w:rsidRPr="00E5736F">
        <w:rPr>
          <w:rFonts w:ascii="Verdana" w:hAnsi="Verdana" w:cstheme="minorHAnsi"/>
          <w:b/>
          <w:sz w:val="18"/>
          <w:szCs w:val="18"/>
        </w:rPr>
        <w:t xml:space="preserve">č. Objednatele: </w:t>
      </w:r>
      <w:r w:rsidRPr="00E5736F">
        <w:rPr>
          <w:rFonts w:ascii="Verdana" w:hAnsi="Verdana" w:cstheme="minorHAnsi"/>
          <w:b/>
          <w:sz w:val="18"/>
          <w:szCs w:val="18"/>
          <w:highlight w:val="yellow"/>
        </w:rPr>
        <w:t>[DOPLNÍ OBJEDNATEL PŘI PODPISU RÁMCOVÉ DOHODY]</w:t>
      </w:r>
    </w:p>
    <w:p w14:paraId="4214CA62" w14:textId="77777777" w:rsidR="00E5736F" w:rsidRPr="00E5736F" w:rsidRDefault="00E5736F" w:rsidP="00E5736F">
      <w:pPr>
        <w:spacing w:before="120" w:after="120" w:line="264" w:lineRule="auto"/>
        <w:jc w:val="both"/>
        <w:rPr>
          <w:rFonts w:ascii="Verdana" w:hAnsi="Verdana" w:cstheme="minorHAnsi"/>
          <w:b/>
          <w:sz w:val="18"/>
          <w:szCs w:val="18"/>
        </w:rPr>
      </w:pPr>
      <w:r w:rsidRPr="00E5736F">
        <w:rPr>
          <w:rFonts w:ascii="Verdana" w:hAnsi="Verdana" w:cstheme="minorHAnsi"/>
          <w:b/>
          <w:sz w:val="18"/>
          <w:szCs w:val="18"/>
        </w:rPr>
        <w:t xml:space="preserve">č. Zhotovitele: </w:t>
      </w:r>
      <w:r w:rsidRPr="00E5736F">
        <w:rPr>
          <w:rFonts w:ascii="Verdana" w:hAnsi="Verdana" w:cstheme="minorHAnsi"/>
          <w:b/>
          <w:sz w:val="18"/>
          <w:szCs w:val="18"/>
          <w:highlight w:val="green"/>
        </w:rPr>
        <w:t>[DOPLNÍ ZHOTOVITEL]</w:t>
      </w:r>
    </w:p>
    <w:p w14:paraId="3DB9F6FF" w14:textId="77777777" w:rsidR="00B769F8" w:rsidRDefault="000878CB" w:rsidP="00AE36CA">
      <w:pPr>
        <w:spacing w:before="120" w:after="120"/>
        <w:jc w:val="both"/>
        <w:rPr>
          <w:rFonts w:ascii="Verdana" w:hAnsi="Verdana" w:cstheme="minorHAnsi"/>
          <w:sz w:val="18"/>
          <w:szCs w:val="18"/>
        </w:rPr>
      </w:pPr>
      <w:r w:rsidRPr="002507FA">
        <w:rPr>
          <w:rFonts w:ascii="Verdana" w:hAnsi="Verdana" w:cstheme="minorHAnsi"/>
          <w:sz w:val="18"/>
          <w:szCs w:val="18"/>
        </w:rPr>
        <w:t>uzavřená na základě ustanovení § 131 zákona č. 134/2016 Sb.</w:t>
      </w:r>
      <w:r w:rsidR="00A97771" w:rsidRPr="002507FA">
        <w:rPr>
          <w:rFonts w:ascii="Verdana" w:hAnsi="Verdana" w:cstheme="minorHAnsi"/>
          <w:sz w:val="18"/>
          <w:szCs w:val="18"/>
        </w:rPr>
        <w:t>,</w:t>
      </w:r>
      <w:r w:rsidRPr="002507FA">
        <w:rPr>
          <w:rFonts w:ascii="Verdana" w:hAnsi="Verdana" w:cstheme="minorHAnsi"/>
          <w:sz w:val="18"/>
          <w:szCs w:val="18"/>
        </w:rPr>
        <w:t xml:space="preserve"> o zadávání veřejných zakázek, ve znění pozdějších předpisů (dále jen „</w:t>
      </w:r>
      <w:r w:rsidRPr="00AE36CA">
        <w:rPr>
          <w:rFonts w:ascii="Verdana" w:hAnsi="Verdana" w:cstheme="minorHAnsi"/>
          <w:b/>
          <w:i/>
          <w:sz w:val="18"/>
          <w:szCs w:val="18"/>
        </w:rPr>
        <w:t>zákon</w:t>
      </w:r>
      <w:r w:rsidRPr="002507FA">
        <w:rPr>
          <w:rFonts w:ascii="Verdana" w:hAnsi="Verdana" w:cstheme="minorHAnsi"/>
          <w:sz w:val="18"/>
          <w:szCs w:val="18"/>
        </w:rPr>
        <w:t>“)</w:t>
      </w:r>
      <w:r w:rsidR="00D45DCA" w:rsidRPr="002507FA">
        <w:rPr>
          <w:rFonts w:ascii="Verdana" w:hAnsi="Verdana" w:cstheme="minorHAnsi"/>
          <w:sz w:val="18"/>
          <w:szCs w:val="18"/>
        </w:rPr>
        <w:t>,</w:t>
      </w:r>
      <w:r w:rsidRPr="002507FA">
        <w:rPr>
          <w:rFonts w:ascii="Verdana" w:hAnsi="Verdana" w:cstheme="minorHAnsi"/>
          <w:sz w:val="18"/>
          <w:szCs w:val="18"/>
        </w:rPr>
        <w:t xml:space="preserve"> </w:t>
      </w:r>
      <w:r w:rsidR="00D45DCA" w:rsidRPr="002507FA">
        <w:rPr>
          <w:rFonts w:ascii="Verdana" w:hAnsi="Verdana" w:cstheme="minorHAnsi"/>
          <w:sz w:val="18"/>
          <w:szCs w:val="18"/>
        </w:rPr>
        <w:t>dle</w:t>
      </w:r>
      <w:r w:rsidRPr="002507FA">
        <w:rPr>
          <w:rFonts w:ascii="Verdana" w:hAnsi="Verdana" w:cstheme="minorHAnsi"/>
          <w:sz w:val="18"/>
          <w:szCs w:val="18"/>
        </w:rPr>
        <w:t xml:space="preserve"> ustanovení § 2586 a násl.</w:t>
      </w:r>
      <w:r w:rsidR="00042298" w:rsidRPr="002507FA">
        <w:rPr>
          <w:rFonts w:ascii="Verdana" w:hAnsi="Verdana" w:cstheme="minorHAnsi"/>
          <w:sz w:val="18"/>
          <w:szCs w:val="18"/>
        </w:rPr>
        <w:t xml:space="preserve"> zákona</w:t>
      </w:r>
      <w:r w:rsidRPr="002507FA">
        <w:rPr>
          <w:rFonts w:ascii="Verdana" w:hAnsi="Verdana" w:cstheme="minorHAnsi"/>
          <w:sz w:val="18"/>
          <w:szCs w:val="18"/>
        </w:rPr>
        <w:t xml:space="preserve"> č. 89/2012 Sb., občanský zákoník, ve znění pozdějších předpisů (dále jen „</w:t>
      </w:r>
      <w:r w:rsidRPr="00AE36CA">
        <w:rPr>
          <w:rFonts w:ascii="Verdana" w:hAnsi="Verdana" w:cstheme="minorHAnsi"/>
          <w:b/>
          <w:i/>
          <w:sz w:val="18"/>
          <w:szCs w:val="18"/>
        </w:rPr>
        <w:t>Občanský zákoník</w:t>
      </w:r>
      <w:r w:rsidRPr="002507FA">
        <w:rPr>
          <w:rFonts w:ascii="Verdana" w:hAnsi="Verdana" w:cstheme="minorHAnsi"/>
          <w:sz w:val="18"/>
          <w:szCs w:val="18"/>
        </w:rPr>
        <w:t>“)</w:t>
      </w:r>
    </w:p>
    <w:p w14:paraId="2374D491" w14:textId="6627C0C9" w:rsidR="000878CB" w:rsidRPr="002507FA" w:rsidRDefault="00B769F8" w:rsidP="00AE36CA">
      <w:pPr>
        <w:spacing w:before="120" w:after="120"/>
        <w:jc w:val="both"/>
        <w:rPr>
          <w:rFonts w:ascii="Verdana" w:hAnsi="Verdana" w:cstheme="minorHAnsi"/>
          <w:sz w:val="18"/>
          <w:szCs w:val="18"/>
        </w:rPr>
      </w:pPr>
      <w:r>
        <w:rPr>
          <w:rFonts w:ascii="Verdana" w:hAnsi="Verdana" w:cstheme="minorHAnsi"/>
          <w:sz w:val="18"/>
          <w:szCs w:val="18"/>
        </w:rPr>
        <w:t>(dále jen</w:t>
      </w:r>
      <w:r w:rsidR="000878CB" w:rsidRPr="002507FA">
        <w:rPr>
          <w:rFonts w:ascii="Verdana" w:hAnsi="Verdana" w:cstheme="minorHAnsi"/>
          <w:sz w:val="18"/>
          <w:szCs w:val="18"/>
        </w:rPr>
        <w:t xml:space="preserve"> </w:t>
      </w:r>
      <w:r w:rsidRPr="002507FA">
        <w:rPr>
          <w:rFonts w:ascii="Verdana" w:hAnsi="Verdana" w:cstheme="minorHAnsi"/>
          <w:sz w:val="18"/>
          <w:szCs w:val="18"/>
        </w:rPr>
        <w:t>„</w:t>
      </w:r>
      <w:r w:rsidRPr="00AE36CA">
        <w:rPr>
          <w:rFonts w:ascii="Verdana" w:hAnsi="Verdana" w:cstheme="minorHAnsi"/>
          <w:b/>
          <w:i/>
          <w:sz w:val="18"/>
          <w:szCs w:val="18"/>
        </w:rPr>
        <w:t>Rámcová dohoda</w:t>
      </w:r>
      <w:r w:rsidRPr="002507FA">
        <w:rPr>
          <w:rFonts w:ascii="Verdana" w:hAnsi="Verdana" w:cstheme="minorHAnsi"/>
          <w:sz w:val="18"/>
          <w:szCs w:val="18"/>
        </w:rPr>
        <w:t>“</w:t>
      </w:r>
      <w:r>
        <w:rPr>
          <w:rFonts w:ascii="Verdana" w:hAnsi="Verdana" w:cstheme="minorHAnsi"/>
          <w:sz w:val="18"/>
          <w:szCs w:val="18"/>
        </w:rPr>
        <w:t>)</w:t>
      </w:r>
    </w:p>
    <w:p w14:paraId="2374D493" w14:textId="77777777" w:rsidR="00176CA0" w:rsidRPr="002507FA" w:rsidRDefault="00CC5257" w:rsidP="006A1955">
      <w:pPr>
        <w:pStyle w:val="acnormal"/>
        <w:spacing w:after="240"/>
        <w:rPr>
          <w:rFonts w:ascii="Verdana" w:hAnsi="Verdana" w:cstheme="minorHAnsi"/>
          <w:sz w:val="18"/>
          <w:szCs w:val="18"/>
        </w:rPr>
      </w:pPr>
      <w:r w:rsidRPr="002507FA">
        <w:rPr>
          <w:rFonts w:ascii="Verdana" w:hAnsi="Verdana" w:cstheme="minorHAnsi"/>
          <w:sz w:val="18"/>
          <w:szCs w:val="18"/>
        </w:rPr>
        <w:t>mezi</w:t>
      </w:r>
      <w:r w:rsidR="00D734CC" w:rsidRPr="002507FA">
        <w:rPr>
          <w:rFonts w:ascii="Verdana" w:hAnsi="Verdana" w:cstheme="minorHAnsi"/>
          <w:sz w:val="18"/>
          <w:szCs w:val="18"/>
        </w:rPr>
        <w:t>:</w:t>
      </w:r>
    </w:p>
    <w:p w14:paraId="2374D494" w14:textId="7AF3EEBE" w:rsidR="00D734CC" w:rsidRPr="00B769F8" w:rsidRDefault="00D734CC" w:rsidP="006A1955">
      <w:pPr>
        <w:pStyle w:val="acnormal"/>
        <w:rPr>
          <w:rFonts w:ascii="Verdana" w:hAnsi="Verdana" w:cstheme="minorHAnsi"/>
          <w:b/>
          <w:sz w:val="18"/>
          <w:szCs w:val="18"/>
        </w:rPr>
      </w:pPr>
      <w:r w:rsidRPr="00B769F8">
        <w:rPr>
          <w:rFonts w:ascii="Verdana" w:hAnsi="Verdana" w:cstheme="minorHAnsi"/>
          <w:b/>
          <w:sz w:val="18"/>
          <w:szCs w:val="18"/>
        </w:rPr>
        <w:t>Název:</w:t>
      </w:r>
      <w:r w:rsidRPr="00B769F8">
        <w:rPr>
          <w:rFonts w:ascii="Verdana" w:hAnsi="Verdana" w:cstheme="minorHAnsi"/>
          <w:b/>
          <w:sz w:val="18"/>
          <w:szCs w:val="18"/>
        </w:rPr>
        <w:tab/>
      </w:r>
      <w:r w:rsidRPr="00B769F8">
        <w:rPr>
          <w:rFonts w:ascii="Verdana" w:hAnsi="Verdana" w:cstheme="minorHAnsi"/>
          <w:b/>
          <w:sz w:val="18"/>
          <w:szCs w:val="18"/>
        </w:rPr>
        <w:tab/>
      </w:r>
      <w:r w:rsidR="008D7572" w:rsidRPr="00B769F8">
        <w:rPr>
          <w:rFonts w:ascii="Verdana" w:hAnsi="Verdana" w:cstheme="minorHAnsi"/>
          <w:b/>
          <w:sz w:val="18"/>
          <w:szCs w:val="18"/>
        </w:rPr>
        <w:tab/>
      </w:r>
      <w:r w:rsidRPr="00B769F8">
        <w:rPr>
          <w:rFonts w:ascii="Verdana" w:hAnsi="Verdana" w:cstheme="minorHAnsi"/>
          <w:b/>
          <w:sz w:val="18"/>
          <w:szCs w:val="18"/>
        </w:rPr>
        <w:t xml:space="preserve">Správa </w:t>
      </w:r>
      <w:r w:rsidR="00343CE9" w:rsidRPr="00B769F8">
        <w:rPr>
          <w:rFonts w:ascii="Verdana" w:hAnsi="Verdana" w:cstheme="minorHAnsi"/>
          <w:b/>
          <w:sz w:val="18"/>
          <w:szCs w:val="18"/>
        </w:rPr>
        <w:t>železnic</w:t>
      </w:r>
      <w:r w:rsidRPr="00B769F8">
        <w:rPr>
          <w:rFonts w:ascii="Verdana" w:hAnsi="Verdana" w:cstheme="minorHAnsi"/>
          <w:b/>
          <w:sz w:val="18"/>
          <w:szCs w:val="18"/>
        </w:rPr>
        <w:t>, státní organizace</w:t>
      </w:r>
    </w:p>
    <w:p w14:paraId="2374D495" w14:textId="77777777" w:rsidR="00D734CC" w:rsidRPr="002507FA" w:rsidRDefault="00D734CC" w:rsidP="006A1955">
      <w:pPr>
        <w:pStyle w:val="acnormal"/>
        <w:rPr>
          <w:rFonts w:ascii="Verdana" w:hAnsi="Verdana" w:cstheme="minorHAnsi"/>
          <w:sz w:val="18"/>
          <w:szCs w:val="18"/>
        </w:rPr>
      </w:pPr>
      <w:r w:rsidRPr="002507FA">
        <w:rPr>
          <w:rFonts w:ascii="Verdana" w:hAnsi="Verdana" w:cstheme="minorHAnsi"/>
          <w:sz w:val="18"/>
          <w:szCs w:val="18"/>
        </w:rPr>
        <w:t>Sídlo:</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Praha 1</w:t>
      </w:r>
      <w:r w:rsidR="008B4D9D" w:rsidRPr="002507FA">
        <w:rPr>
          <w:rFonts w:ascii="Verdana" w:hAnsi="Verdana" w:cstheme="minorHAnsi"/>
          <w:sz w:val="18"/>
          <w:szCs w:val="18"/>
        </w:rPr>
        <w:t xml:space="preserve"> -</w:t>
      </w:r>
      <w:r w:rsidRPr="002507FA">
        <w:rPr>
          <w:rFonts w:ascii="Verdana" w:hAnsi="Verdana" w:cstheme="minorHAnsi"/>
          <w:sz w:val="18"/>
          <w:szCs w:val="18"/>
        </w:rPr>
        <w:t xml:space="preserve"> Nové Město, Dlážděná 1003/7, PSČ 110 00</w:t>
      </w:r>
    </w:p>
    <w:p w14:paraId="2374D496" w14:textId="77777777" w:rsidR="00D734CC" w:rsidRPr="002507FA" w:rsidRDefault="00D734CC" w:rsidP="006A1955">
      <w:pPr>
        <w:pStyle w:val="acnormal"/>
        <w:rPr>
          <w:rFonts w:ascii="Verdana" w:hAnsi="Verdana" w:cstheme="minorHAnsi"/>
          <w:sz w:val="18"/>
          <w:szCs w:val="18"/>
        </w:rPr>
      </w:pPr>
      <w:r w:rsidRPr="002507FA">
        <w:rPr>
          <w:rFonts w:ascii="Verdana" w:hAnsi="Verdana" w:cstheme="minorHAnsi"/>
          <w:sz w:val="18"/>
          <w:szCs w:val="18"/>
        </w:rPr>
        <w:t>IČ</w:t>
      </w:r>
      <w:r w:rsidR="008B4D9D" w:rsidRPr="002507FA">
        <w:rPr>
          <w:rFonts w:ascii="Verdana" w:hAnsi="Verdana" w:cstheme="minorHAnsi"/>
          <w:sz w:val="18"/>
          <w:szCs w:val="18"/>
        </w:rPr>
        <w:t>O</w:t>
      </w:r>
      <w:r w:rsidRPr="002507FA">
        <w:rPr>
          <w:rFonts w:ascii="Verdana" w:hAnsi="Verdana" w:cstheme="minorHAnsi"/>
          <w:sz w:val="18"/>
          <w:szCs w:val="18"/>
        </w:rPr>
        <w:t>:</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709</w:t>
      </w:r>
      <w:r w:rsidR="000878CB" w:rsidRPr="002507FA">
        <w:rPr>
          <w:rFonts w:ascii="Verdana" w:hAnsi="Verdana" w:cstheme="minorHAnsi"/>
          <w:sz w:val="18"/>
          <w:szCs w:val="18"/>
        </w:rPr>
        <w:t xml:space="preserve"> </w:t>
      </w:r>
      <w:r w:rsidRPr="002507FA">
        <w:rPr>
          <w:rFonts w:ascii="Verdana" w:hAnsi="Verdana" w:cstheme="minorHAnsi"/>
          <w:sz w:val="18"/>
          <w:szCs w:val="18"/>
        </w:rPr>
        <w:t>94</w:t>
      </w:r>
      <w:r w:rsidR="000878CB" w:rsidRPr="002507FA">
        <w:rPr>
          <w:rFonts w:ascii="Verdana" w:hAnsi="Verdana" w:cstheme="minorHAnsi"/>
          <w:sz w:val="18"/>
          <w:szCs w:val="18"/>
        </w:rPr>
        <w:t xml:space="preserve"> </w:t>
      </w:r>
      <w:r w:rsidRPr="002507FA">
        <w:rPr>
          <w:rFonts w:ascii="Verdana" w:hAnsi="Verdana" w:cstheme="minorHAnsi"/>
          <w:sz w:val="18"/>
          <w:szCs w:val="18"/>
        </w:rPr>
        <w:t>234</w:t>
      </w:r>
    </w:p>
    <w:p w14:paraId="2374D497" w14:textId="77777777" w:rsidR="00D734CC" w:rsidRPr="002507FA" w:rsidRDefault="00D734CC" w:rsidP="006A1955">
      <w:pPr>
        <w:pStyle w:val="acnormal"/>
        <w:rPr>
          <w:rFonts w:ascii="Verdana" w:hAnsi="Verdana" w:cstheme="minorHAnsi"/>
          <w:sz w:val="18"/>
          <w:szCs w:val="18"/>
        </w:rPr>
      </w:pPr>
      <w:r w:rsidRPr="002507FA">
        <w:rPr>
          <w:rFonts w:ascii="Verdana" w:hAnsi="Verdana" w:cstheme="minorHAnsi"/>
          <w:sz w:val="18"/>
          <w:szCs w:val="18"/>
        </w:rPr>
        <w:t>DIČ:</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CZ70994234</w:t>
      </w:r>
    </w:p>
    <w:p w14:paraId="2374D498" w14:textId="77777777" w:rsidR="000878CB" w:rsidRPr="002507FA" w:rsidRDefault="000878CB" w:rsidP="006A1955">
      <w:pPr>
        <w:pStyle w:val="acnormal"/>
        <w:rPr>
          <w:rFonts w:ascii="Verdana" w:hAnsi="Verdana" w:cstheme="minorHAnsi"/>
          <w:sz w:val="18"/>
          <w:szCs w:val="18"/>
        </w:rPr>
      </w:pPr>
      <w:r w:rsidRPr="002507FA">
        <w:rPr>
          <w:rFonts w:ascii="Verdana" w:hAnsi="Verdana" w:cstheme="minorHAnsi"/>
          <w:sz w:val="18"/>
          <w:szCs w:val="18"/>
        </w:rPr>
        <w:t>Zapsán v obchodním rejstříku vedeném Městským soudem v Praze, oddíl A, vložka 48384</w:t>
      </w:r>
    </w:p>
    <w:p w14:paraId="2374D499" w14:textId="356D02EE" w:rsidR="000878CB" w:rsidRPr="002507FA" w:rsidRDefault="000878CB" w:rsidP="006A1955">
      <w:pPr>
        <w:pStyle w:val="acnormal"/>
        <w:rPr>
          <w:rFonts w:ascii="Verdana" w:hAnsi="Verdana" w:cstheme="minorHAnsi"/>
          <w:sz w:val="18"/>
          <w:szCs w:val="18"/>
        </w:rPr>
      </w:pPr>
      <w:r w:rsidRPr="002507FA">
        <w:rPr>
          <w:rFonts w:ascii="Verdana" w:hAnsi="Verdana" w:cstheme="minorHAnsi"/>
          <w:sz w:val="18"/>
          <w:szCs w:val="18"/>
        </w:rPr>
        <w:t>Zastoupen</w:t>
      </w:r>
      <w:r w:rsidR="00967DE1" w:rsidRPr="002507FA">
        <w:rPr>
          <w:rFonts w:ascii="Verdana" w:hAnsi="Verdana" w:cstheme="minorHAnsi"/>
          <w:sz w:val="18"/>
          <w:szCs w:val="18"/>
        </w:rPr>
        <w:t>:</w:t>
      </w:r>
      <w:r w:rsidR="00967DE1" w:rsidRPr="002507FA">
        <w:rPr>
          <w:rFonts w:ascii="Verdana" w:hAnsi="Verdana" w:cstheme="minorHAnsi"/>
          <w:sz w:val="18"/>
          <w:szCs w:val="18"/>
        </w:rPr>
        <w:tab/>
      </w:r>
      <w:r w:rsidR="00967DE1" w:rsidRPr="002507FA">
        <w:rPr>
          <w:rFonts w:ascii="Verdana" w:hAnsi="Verdana" w:cstheme="minorHAnsi"/>
          <w:sz w:val="18"/>
          <w:szCs w:val="18"/>
        </w:rPr>
        <w:tab/>
      </w:r>
      <w:r w:rsidR="0004772D">
        <w:rPr>
          <w:rFonts w:ascii="Verdana" w:hAnsi="Verdana" w:cstheme="minorHAnsi"/>
          <w:sz w:val="18"/>
          <w:szCs w:val="18"/>
        </w:rPr>
        <w:t>Bc. Jiřím Svobodou, MBA</w:t>
      </w:r>
      <w:r w:rsidR="0038260F" w:rsidRPr="0038260F">
        <w:rPr>
          <w:rFonts w:ascii="Verdana" w:hAnsi="Verdana" w:cstheme="minorHAnsi"/>
          <w:sz w:val="18"/>
          <w:szCs w:val="18"/>
        </w:rPr>
        <w:t xml:space="preserve">, </w:t>
      </w:r>
      <w:r w:rsidR="0004772D">
        <w:rPr>
          <w:rFonts w:ascii="Verdana" w:hAnsi="Verdana" w:cstheme="minorHAnsi"/>
          <w:sz w:val="18"/>
          <w:szCs w:val="18"/>
        </w:rPr>
        <w:t>generálním ředitelem</w:t>
      </w:r>
    </w:p>
    <w:p w14:paraId="2374D49B" w14:textId="5C52737C" w:rsidR="008B4D9D" w:rsidRPr="002507FA" w:rsidRDefault="008B4D9D" w:rsidP="006A1955">
      <w:pPr>
        <w:pStyle w:val="acnormal"/>
        <w:rPr>
          <w:rFonts w:ascii="Verdana" w:hAnsi="Verdana" w:cstheme="minorHAnsi"/>
          <w:sz w:val="18"/>
          <w:szCs w:val="18"/>
        </w:rPr>
      </w:pPr>
      <w:r w:rsidRPr="002507FA">
        <w:rPr>
          <w:rFonts w:ascii="Verdana" w:hAnsi="Verdana" w:cstheme="minorHAnsi"/>
          <w:sz w:val="18"/>
          <w:szCs w:val="18"/>
        </w:rPr>
        <w:t>Adresa pro doručování písemností v listinné podobě:</w:t>
      </w:r>
      <w:r w:rsidR="0038260F">
        <w:rPr>
          <w:rFonts w:ascii="Verdana" w:hAnsi="Verdana" w:cstheme="minorHAnsi"/>
          <w:sz w:val="18"/>
          <w:szCs w:val="18"/>
        </w:rPr>
        <w:t xml:space="preserve"> </w:t>
      </w:r>
      <w:r w:rsidR="0038260F" w:rsidRPr="002507FA">
        <w:rPr>
          <w:rFonts w:ascii="Verdana" w:hAnsi="Verdana" w:cstheme="minorHAnsi"/>
          <w:sz w:val="18"/>
          <w:szCs w:val="18"/>
        </w:rPr>
        <w:t xml:space="preserve">Správa </w:t>
      </w:r>
      <w:r w:rsidR="0038260F">
        <w:rPr>
          <w:rFonts w:ascii="Verdana" w:hAnsi="Verdana" w:cstheme="minorHAnsi"/>
          <w:sz w:val="18"/>
          <w:szCs w:val="18"/>
        </w:rPr>
        <w:t>železnic</w:t>
      </w:r>
      <w:r w:rsidR="0038260F" w:rsidRPr="002507FA">
        <w:rPr>
          <w:rFonts w:ascii="Verdana" w:hAnsi="Verdana" w:cstheme="minorHAnsi"/>
          <w:sz w:val="18"/>
          <w:szCs w:val="18"/>
        </w:rPr>
        <w:t>, státní organizace</w:t>
      </w:r>
      <w:r w:rsidR="0038260F">
        <w:rPr>
          <w:rFonts w:ascii="Verdana" w:hAnsi="Verdana" w:cstheme="minorHAnsi"/>
          <w:sz w:val="18"/>
          <w:szCs w:val="18"/>
        </w:rPr>
        <w:t xml:space="preserve">, </w:t>
      </w:r>
      <w:r w:rsidR="0038260F" w:rsidRPr="0038260F">
        <w:rPr>
          <w:rFonts w:ascii="Verdana" w:hAnsi="Verdana" w:cstheme="minorHAnsi"/>
          <w:sz w:val="18"/>
          <w:szCs w:val="18"/>
        </w:rPr>
        <w:t>Praha 1 - Nové Město, Dlážděná 1003/7, PSČ 110 00</w:t>
      </w:r>
    </w:p>
    <w:p w14:paraId="2374D49D" w14:textId="12D7652A" w:rsidR="00CC5257" w:rsidRPr="002507FA" w:rsidRDefault="008B4D9D" w:rsidP="006A1955">
      <w:pPr>
        <w:pStyle w:val="acnormal"/>
        <w:rPr>
          <w:rFonts w:ascii="Verdana" w:hAnsi="Verdana" w:cstheme="minorHAnsi"/>
          <w:sz w:val="18"/>
          <w:szCs w:val="18"/>
        </w:rPr>
      </w:pPr>
      <w:r w:rsidRPr="002507FA">
        <w:rPr>
          <w:rFonts w:ascii="Verdana" w:hAnsi="Verdana" w:cstheme="minorHAnsi"/>
          <w:sz w:val="18"/>
          <w:szCs w:val="18"/>
        </w:rPr>
        <w:t>Adresa pro doručování písemnosti v elektronické podobě:</w:t>
      </w:r>
      <w:r w:rsidR="0038260F">
        <w:rPr>
          <w:rFonts w:ascii="Verdana" w:hAnsi="Verdana" w:cstheme="minorHAnsi"/>
          <w:sz w:val="18"/>
          <w:szCs w:val="18"/>
        </w:rPr>
        <w:t xml:space="preserve"> </w:t>
      </w:r>
      <w:r w:rsidRPr="0038260F">
        <w:rPr>
          <w:rFonts w:ascii="Verdana" w:hAnsi="Verdana" w:cstheme="minorHAnsi"/>
          <w:sz w:val="18"/>
          <w:szCs w:val="18"/>
        </w:rPr>
        <w:t>ePodatelna@</w:t>
      </w:r>
      <w:r w:rsidR="00576BA9" w:rsidRPr="0038260F">
        <w:rPr>
          <w:rFonts w:ascii="Verdana" w:hAnsi="Verdana" w:cstheme="minorHAnsi"/>
          <w:sz w:val="18"/>
          <w:szCs w:val="18"/>
        </w:rPr>
        <w:t>spravazeleznic</w:t>
      </w:r>
      <w:r w:rsidRPr="0038260F">
        <w:rPr>
          <w:rFonts w:ascii="Verdana" w:hAnsi="Verdana" w:cstheme="minorHAnsi"/>
          <w:sz w:val="18"/>
          <w:szCs w:val="18"/>
        </w:rPr>
        <w:t>.cz</w:t>
      </w:r>
    </w:p>
    <w:p w14:paraId="2374D49E" w14:textId="77777777" w:rsidR="00CC5257" w:rsidRPr="002507FA" w:rsidRDefault="00CC5257" w:rsidP="006A1955">
      <w:pPr>
        <w:pStyle w:val="acnormal"/>
        <w:rPr>
          <w:rFonts w:ascii="Verdana" w:hAnsi="Verdana" w:cstheme="minorHAnsi"/>
          <w:sz w:val="18"/>
          <w:szCs w:val="18"/>
        </w:rPr>
      </w:pPr>
      <w:r w:rsidRPr="002507FA">
        <w:rPr>
          <w:rFonts w:ascii="Verdana" w:hAnsi="Verdana" w:cstheme="minorHAnsi"/>
          <w:sz w:val="18"/>
          <w:szCs w:val="18"/>
        </w:rPr>
        <w:t>jako „</w:t>
      </w:r>
      <w:r w:rsidR="00B441E7" w:rsidRPr="00AE36CA">
        <w:rPr>
          <w:rFonts w:ascii="Verdana" w:hAnsi="Verdana" w:cstheme="minorHAnsi"/>
          <w:b/>
          <w:i/>
          <w:sz w:val="18"/>
          <w:szCs w:val="18"/>
        </w:rPr>
        <w:t>O</w:t>
      </w:r>
      <w:r w:rsidR="00C31031" w:rsidRPr="00AE36CA">
        <w:rPr>
          <w:rFonts w:ascii="Verdana" w:hAnsi="Verdana" w:cstheme="minorHAnsi"/>
          <w:b/>
          <w:i/>
          <w:sz w:val="18"/>
          <w:szCs w:val="18"/>
        </w:rPr>
        <w:t>bjednatel</w:t>
      </w:r>
      <w:r w:rsidRPr="002507FA">
        <w:rPr>
          <w:rFonts w:ascii="Verdana" w:hAnsi="Verdana" w:cstheme="minorHAnsi"/>
          <w:sz w:val="18"/>
          <w:szCs w:val="18"/>
        </w:rPr>
        <w:t>“ na straně jedné</w:t>
      </w:r>
    </w:p>
    <w:p w14:paraId="2374D49F" w14:textId="77777777" w:rsidR="00F265E8" w:rsidRPr="002507FA" w:rsidRDefault="00CC5257" w:rsidP="006A1955">
      <w:pPr>
        <w:pStyle w:val="acnormal"/>
        <w:rPr>
          <w:rFonts w:ascii="Verdana" w:hAnsi="Verdana" w:cstheme="minorHAnsi"/>
          <w:sz w:val="18"/>
          <w:szCs w:val="18"/>
        </w:rPr>
      </w:pPr>
      <w:r w:rsidRPr="002507FA">
        <w:rPr>
          <w:rFonts w:ascii="Verdana" w:hAnsi="Verdana" w:cstheme="minorHAnsi"/>
          <w:sz w:val="18"/>
          <w:szCs w:val="18"/>
        </w:rPr>
        <w:t xml:space="preserve">a </w:t>
      </w:r>
    </w:p>
    <w:p w14:paraId="67878C66" w14:textId="77777777" w:rsidR="00AE36CA" w:rsidRPr="00AE36CA" w:rsidRDefault="00AE36CA" w:rsidP="00AE36CA">
      <w:pPr>
        <w:widowControl w:val="0"/>
        <w:tabs>
          <w:tab w:val="left" w:pos="2126"/>
        </w:tabs>
        <w:spacing w:before="240" w:after="120" w:line="264" w:lineRule="auto"/>
        <w:ind w:left="2126" w:hanging="2126"/>
        <w:jc w:val="both"/>
        <w:rPr>
          <w:rFonts w:ascii="Verdana" w:hAnsi="Verdana"/>
          <w:sz w:val="18"/>
        </w:rPr>
      </w:pPr>
      <w:r w:rsidRPr="00AE36CA">
        <w:rPr>
          <w:rFonts w:ascii="Verdana" w:hAnsi="Verdana" w:cstheme="minorHAnsi"/>
          <w:b/>
          <w:sz w:val="18"/>
          <w:szCs w:val="18"/>
        </w:rPr>
        <w:t>Název:</w:t>
      </w:r>
      <w:r w:rsidRPr="00AE36CA">
        <w:rPr>
          <w:rFonts w:ascii="Verdana" w:hAnsi="Verdana" w:cstheme="minorHAnsi"/>
          <w:b/>
          <w:sz w:val="18"/>
          <w:szCs w:val="18"/>
        </w:rPr>
        <w:tab/>
      </w:r>
      <w:r w:rsidRPr="00AE36CA">
        <w:rPr>
          <w:rFonts w:ascii="Verdana" w:hAnsi="Verdana" w:cstheme="minorHAnsi"/>
          <w:b/>
          <w:sz w:val="18"/>
          <w:szCs w:val="18"/>
          <w:highlight w:val="green"/>
        </w:rPr>
        <w:t>[DOPLNÍ ZHOTOVITEL]</w:t>
      </w:r>
      <w:r w:rsidRPr="00AE36CA">
        <w:rPr>
          <w:rFonts w:ascii="Verdana" w:hAnsi="Verdana" w:cstheme="minorHAnsi"/>
          <w:b/>
          <w:sz w:val="18"/>
          <w:szCs w:val="18"/>
        </w:rPr>
        <w:tab/>
      </w:r>
    </w:p>
    <w:p w14:paraId="56220CC1"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highlight w:val="yellow"/>
        </w:rPr>
      </w:pPr>
      <w:r w:rsidRPr="00AE36CA">
        <w:rPr>
          <w:rFonts w:ascii="Verdana" w:hAnsi="Verdana" w:cstheme="minorHAnsi"/>
          <w:sz w:val="18"/>
          <w:szCs w:val="18"/>
        </w:rPr>
        <w:t>Sídlo:</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735030EF"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highlight w:val="yellow"/>
        </w:rPr>
      </w:pPr>
      <w:r w:rsidRPr="00AE36CA">
        <w:rPr>
          <w:rFonts w:ascii="Verdana" w:hAnsi="Verdana" w:cstheme="minorHAnsi"/>
          <w:sz w:val="18"/>
          <w:szCs w:val="18"/>
        </w:rPr>
        <w:t>IČO:</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66724572"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highlight w:val="yellow"/>
        </w:rPr>
      </w:pPr>
      <w:r w:rsidRPr="00AE36CA">
        <w:rPr>
          <w:rFonts w:ascii="Verdana" w:hAnsi="Verdana" w:cstheme="minorHAnsi"/>
          <w:sz w:val="18"/>
          <w:szCs w:val="18"/>
        </w:rPr>
        <w:t>DIČ:</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48DF13BC" w14:textId="77777777" w:rsidR="00AE36CA" w:rsidRPr="00AE36CA" w:rsidRDefault="00AE36CA" w:rsidP="00AE36CA">
      <w:pPr>
        <w:widowControl w:val="0"/>
        <w:spacing w:before="120" w:after="0" w:line="264" w:lineRule="auto"/>
        <w:ind w:left="2126" w:hanging="2126"/>
        <w:jc w:val="both"/>
        <w:rPr>
          <w:rFonts w:ascii="Verdana" w:hAnsi="Verdana" w:cstheme="minorHAnsi"/>
          <w:color w:val="000000"/>
          <w:sz w:val="18"/>
          <w:szCs w:val="18"/>
          <w:highlight w:val="yellow"/>
        </w:rPr>
      </w:pPr>
      <w:r w:rsidRPr="00AE36CA">
        <w:rPr>
          <w:rFonts w:ascii="Verdana" w:hAnsi="Verdana" w:cstheme="minorHAnsi"/>
          <w:sz w:val="18"/>
          <w:szCs w:val="18"/>
        </w:rPr>
        <w:t>Bankovní spojení:</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3104EDA9" w14:textId="77777777" w:rsidR="00AE36CA" w:rsidRPr="00AE36CA" w:rsidRDefault="00AE36CA" w:rsidP="00AE36CA">
      <w:pPr>
        <w:widowControl w:val="0"/>
        <w:spacing w:before="120" w:after="0" w:line="264" w:lineRule="auto"/>
        <w:ind w:left="2126" w:hanging="2126"/>
        <w:jc w:val="both"/>
        <w:rPr>
          <w:rFonts w:ascii="Verdana" w:hAnsi="Verdana" w:cstheme="minorHAnsi"/>
          <w:color w:val="000000"/>
          <w:sz w:val="18"/>
          <w:szCs w:val="18"/>
          <w:highlight w:val="yellow"/>
        </w:rPr>
      </w:pPr>
      <w:r w:rsidRPr="00AE36CA">
        <w:rPr>
          <w:rFonts w:ascii="Verdana" w:hAnsi="Verdana" w:cstheme="minorHAnsi"/>
          <w:color w:val="000000"/>
          <w:sz w:val="18"/>
          <w:szCs w:val="18"/>
        </w:rPr>
        <w:t>Číslo účtu:</w:t>
      </w:r>
      <w:r w:rsidRPr="00AE36CA">
        <w:rPr>
          <w:rFonts w:ascii="Verdana" w:hAnsi="Verdana" w:cstheme="minorHAnsi"/>
          <w:color w:val="000000"/>
          <w:sz w:val="18"/>
          <w:szCs w:val="18"/>
        </w:rPr>
        <w:tab/>
      </w:r>
      <w:r w:rsidRPr="00AE36CA">
        <w:rPr>
          <w:rFonts w:ascii="Verdana" w:hAnsi="Verdana" w:cstheme="minorHAnsi"/>
          <w:sz w:val="18"/>
          <w:szCs w:val="18"/>
          <w:highlight w:val="green"/>
        </w:rPr>
        <w:t>[DOPLNÍ ZHOTOVITEL]</w:t>
      </w:r>
    </w:p>
    <w:p w14:paraId="251E487C"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rPr>
      </w:pPr>
      <w:r w:rsidRPr="00AE36CA">
        <w:rPr>
          <w:rFonts w:ascii="Verdana" w:hAnsi="Verdana" w:cstheme="minorHAnsi"/>
          <w:sz w:val="18"/>
          <w:szCs w:val="18"/>
        </w:rPr>
        <w:t xml:space="preserve">Zapsán v obchodním rejstříku vedeném </w:t>
      </w:r>
      <w:r w:rsidRPr="00AE36CA">
        <w:rPr>
          <w:rFonts w:ascii="Verdana" w:hAnsi="Verdana" w:cstheme="minorHAnsi"/>
          <w:sz w:val="18"/>
          <w:szCs w:val="18"/>
          <w:highlight w:val="green"/>
        </w:rPr>
        <w:t>[DOPLNÍ ZHOTOVITEL]</w:t>
      </w:r>
    </w:p>
    <w:p w14:paraId="15CF7998"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rPr>
      </w:pPr>
      <w:r w:rsidRPr="00AE36CA">
        <w:rPr>
          <w:rFonts w:ascii="Verdana" w:hAnsi="Verdana" w:cstheme="minorHAnsi"/>
          <w:sz w:val="18"/>
          <w:szCs w:val="18"/>
        </w:rPr>
        <w:t>Zastoupen:</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537866B4"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rPr>
      </w:pPr>
      <w:r w:rsidRPr="00AE36CA">
        <w:rPr>
          <w:rFonts w:ascii="Verdana" w:hAnsi="Verdana" w:cstheme="minorHAnsi"/>
          <w:sz w:val="18"/>
          <w:szCs w:val="18"/>
        </w:rPr>
        <w:t>Adresa pro doručování písemností v listinné podobě:</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4D08E0DB" w14:textId="77777777" w:rsidR="00AE36CA" w:rsidRPr="00AE36CA" w:rsidRDefault="00AE36CA" w:rsidP="00AE36CA">
      <w:pPr>
        <w:widowControl w:val="0"/>
        <w:spacing w:before="120" w:after="0" w:line="264" w:lineRule="auto"/>
        <w:ind w:left="2126" w:hanging="2126"/>
        <w:jc w:val="both"/>
        <w:rPr>
          <w:rFonts w:ascii="Verdana" w:hAnsi="Verdana" w:cstheme="minorHAnsi"/>
          <w:sz w:val="18"/>
          <w:szCs w:val="18"/>
        </w:rPr>
      </w:pPr>
      <w:r w:rsidRPr="00AE36CA">
        <w:rPr>
          <w:rFonts w:ascii="Verdana" w:hAnsi="Verdana" w:cstheme="minorHAnsi"/>
          <w:sz w:val="18"/>
          <w:szCs w:val="18"/>
        </w:rPr>
        <w:t>Adresa pro doručování písemnosti v elektronické podobě:</w:t>
      </w:r>
      <w:r w:rsidRPr="00AE36CA">
        <w:rPr>
          <w:rFonts w:ascii="Verdana" w:hAnsi="Verdana" w:cstheme="minorHAnsi"/>
          <w:sz w:val="18"/>
          <w:szCs w:val="18"/>
        </w:rPr>
        <w:tab/>
      </w:r>
      <w:r w:rsidRPr="00AE36CA">
        <w:rPr>
          <w:rFonts w:ascii="Verdana" w:hAnsi="Verdana" w:cstheme="minorHAnsi"/>
          <w:sz w:val="18"/>
          <w:szCs w:val="18"/>
          <w:highlight w:val="green"/>
        </w:rPr>
        <w:t>[DOPLNÍ ZHOTOVITEL]</w:t>
      </w:r>
    </w:p>
    <w:p w14:paraId="68A706C0" w14:textId="77777777" w:rsidR="00AE36CA" w:rsidRPr="00AE36CA" w:rsidRDefault="00AE36CA" w:rsidP="00AE36CA">
      <w:pPr>
        <w:widowControl w:val="0"/>
        <w:spacing w:before="120" w:after="240" w:line="264" w:lineRule="auto"/>
        <w:rPr>
          <w:rFonts w:ascii="Verdana" w:hAnsi="Verdana" w:cstheme="minorHAnsi"/>
          <w:b/>
          <w:sz w:val="18"/>
          <w:szCs w:val="18"/>
        </w:rPr>
      </w:pPr>
      <w:r w:rsidRPr="00AE36CA">
        <w:rPr>
          <w:rFonts w:ascii="Verdana" w:hAnsi="Verdana" w:cstheme="minorHAnsi"/>
          <w:sz w:val="18"/>
          <w:szCs w:val="18"/>
        </w:rPr>
        <w:t>jako „</w:t>
      </w:r>
      <w:r w:rsidRPr="00AE36CA">
        <w:rPr>
          <w:rFonts w:ascii="Verdana" w:hAnsi="Verdana"/>
          <w:b/>
          <w:i/>
          <w:sz w:val="18"/>
        </w:rPr>
        <w:t>Zhotovitel</w:t>
      </w:r>
      <w:r w:rsidRPr="00AE36CA">
        <w:rPr>
          <w:rFonts w:ascii="Verdana" w:hAnsi="Verdana" w:cstheme="minorHAnsi"/>
          <w:sz w:val="18"/>
          <w:szCs w:val="18"/>
        </w:rPr>
        <w:t xml:space="preserve">“ na straně druhé </w:t>
      </w:r>
    </w:p>
    <w:p w14:paraId="2374D4AB" w14:textId="4C884DA9" w:rsidR="00CC5257" w:rsidRDefault="00CC5257" w:rsidP="006A1955">
      <w:pPr>
        <w:pStyle w:val="acnormal"/>
        <w:rPr>
          <w:rFonts w:ascii="Verdana" w:hAnsi="Verdana" w:cstheme="minorHAnsi"/>
          <w:sz w:val="18"/>
          <w:szCs w:val="18"/>
        </w:rPr>
      </w:pPr>
      <w:r w:rsidRPr="002507FA">
        <w:rPr>
          <w:rFonts w:ascii="Verdana" w:hAnsi="Verdana" w:cstheme="minorHAnsi"/>
          <w:sz w:val="18"/>
          <w:szCs w:val="18"/>
        </w:rPr>
        <w:t xml:space="preserve">uzavřely níže uvedeného dne, měsíce a roku tuto </w:t>
      </w:r>
      <w:r w:rsidR="00BC50EA" w:rsidRPr="002507FA">
        <w:rPr>
          <w:rFonts w:ascii="Verdana" w:hAnsi="Verdana" w:cstheme="minorHAnsi"/>
          <w:sz w:val="18"/>
          <w:szCs w:val="18"/>
        </w:rPr>
        <w:t xml:space="preserve">Rámcovou </w:t>
      </w:r>
      <w:r w:rsidR="00712561" w:rsidRPr="002507FA">
        <w:rPr>
          <w:rFonts w:ascii="Verdana" w:hAnsi="Verdana" w:cstheme="minorHAnsi"/>
          <w:sz w:val="18"/>
          <w:szCs w:val="18"/>
        </w:rPr>
        <w:t>dohodu</w:t>
      </w:r>
      <w:r w:rsidR="00AE36CA">
        <w:rPr>
          <w:rFonts w:ascii="Verdana" w:hAnsi="Verdana" w:cstheme="minorHAnsi"/>
          <w:sz w:val="18"/>
          <w:szCs w:val="18"/>
        </w:rPr>
        <w:t>.</w:t>
      </w:r>
    </w:p>
    <w:p w14:paraId="41E4F06C" w14:textId="77777777" w:rsidR="00BE149C" w:rsidRPr="002507FA" w:rsidRDefault="00BE149C" w:rsidP="006A1955">
      <w:pPr>
        <w:pStyle w:val="acnormal"/>
        <w:rPr>
          <w:rFonts w:ascii="Verdana" w:hAnsi="Verdana" w:cstheme="minorHAnsi"/>
          <w:sz w:val="18"/>
          <w:szCs w:val="18"/>
        </w:rPr>
      </w:pPr>
    </w:p>
    <w:p w14:paraId="2374D4AD" w14:textId="31B15AC4" w:rsidR="003706CB" w:rsidRPr="002507FA" w:rsidRDefault="00F832D7" w:rsidP="006A1955">
      <w:pPr>
        <w:pStyle w:val="acnormal"/>
        <w:rPr>
          <w:rFonts w:ascii="Verdana" w:hAnsi="Verdana" w:cstheme="minorHAnsi"/>
          <w:sz w:val="18"/>
          <w:szCs w:val="18"/>
        </w:rPr>
      </w:pPr>
      <w:r w:rsidRPr="002507FA">
        <w:rPr>
          <w:rFonts w:ascii="Verdana" w:hAnsi="Verdana" w:cstheme="minorHAnsi"/>
          <w:sz w:val="18"/>
          <w:szCs w:val="18"/>
        </w:rPr>
        <w:lastRenderedPageBreak/>
        <w:t xml:space="preserve">Tato </w:t>
      </w:r>
      <w:r w:rsidR="00BC50EA" w:rsidRPr="002507FA">
        <w:rPr>
          <w:rFonts w:ascii="Verdana" w:hAnsi="Verdana" w:cstheme="minorHAnsi"/>
          <w:sz w:val="18"/>
          <w:szCs w:val="18"/>
        </w:rPr>
        <w:t xml:space="preserve">Rámcová </w:t>
      </w:r>
      <w:r w:rsidRPr="002507FA">
        <w:rPr>
          <w:rFonts w:ascii="Verdana" w:hAnsi="Verdana" w:cstheme="minorHAnsi"/>
          <w:sz w:val="18"/>
          <w:szCs w:val="18"/>
        </w:rPr>
        <w:t xml:space="preserve">dohoda je uzavřena na základě výsledků zadávacího řízení </w:t>
      </w:r>
      <w:r w:rsidR="00161E4D" w:rsidRPr="002507FA">
        <w:rPr>
          <w:rFonts w:ascii="Verdana" w:hAnsi="Verdana" w:cstheme="minorHAnsi"/>
          <w:sz w:val="18"/>
          <w:szCs w:val="18"/>
        </w:rPr>
        <w:t xml:space="preserve">na uzavření </w:t>
      </w:r>
      <w:r w:rsidR="00BC50EA" w:rsidRPr="002507FA">
        <w:rPr>
          <w:rFonts w:ascii="Verdana" w:hAnsi="Verdana" w:cstheme="minorHAnsi"/>
          <w:sz w:val="18"/>
          <w:szCs w:val="18"/>
        </w:rPr>
        <w:t xml:space="preserve">Rámcové </w:t>
      </w:r>
      <w:r w:rsidR="00161E4D" w:rsidRPr="002507FA">
        <w:rPr>
          <w:rFonts w:ascii="Verdana" w:hAnsi="Verdana" w:cstheme="minorHAnsi"/>
          <w:sz w:val="18"/>
          <w:szCs w:val="18"/>
        </w:rPr>
        <w:t xml:space="preserve">dohody </w:t>
      </w:r>
      <w:r w:rsidR="00161E4D" w:rsidRPr="0054003F">
        <w:rPr>
          <w:rFonts w:ascii="Verdana" w:hAnsi="Verdana" w:cstheme="minorHAnsi"/>
          <w:sz w:val="18"/>
          <w:szCs w:val="18"/>
        </w:rPr>
        <w:t xml:space="preserve">odpovídající </w:t>
      </w:r>
      <w:r w:rsidR="009F6210">
        <w:rPr>
          <w:rFonts w:ascii="Verdana" w:hAnsi="Verdana" w:cstheme="minorHAnsi"/>
          <w:sz w:val="18"/>
          <w:szCs w:val="18"/>
        </w:rPr>
        <w:t xml:space="preserve">zadávacímu řízení na </w:t>
      </w:r>
      <w:r w:rsidR="00D45DCA" w:rsidRPr="0054003F">
        <w:rPr>
          <w:rFonts w:ascii="Verdana" w:hAnsi="Verdana" w:cstheme="minorHAnsi"/>
          <w:sz w:val="18"/>
          <w:szCs w:val="18"/>
        </w:rPr>
        <w:t xml:space="preserve">nadlimitní </w:t>
      </w:r>
      <w:r w:rsidR="009F6210" w:rsidRPr="0054003F">
        <w:rPr>
          <w:rFonts w:ascii="Verdana" w:hAnsi="Verdana" w:cstheme="minorHAnsi"/>
          <w:sz w:val="18"/>
          <w:szCs w:val="18"/>
        </w:rPr>
        <w:t>sektorov</w:t>
      </w:r>
      <w:r w:rsidR="009F6210">
        <w:rPr>
          <w:rFonts w:ascii="Verdana" w:hAnsi="Verdana" w:cstheme="minorHAnsi"/>
          <w:sz w:val="18"/>
          <w:szCs w:val="18"/>
        </w:rPr>
        <w:t>ou</w:t>
      </w:r>
      <w:r w:rsidR="009F6210" w:rsidRPr="0054003F">
        <w:rPr>
          <w:rFonts w:ascii="Verdana" w:hAnsi="Verdana" w:cstheme="minorHAnsi"/>
          <w:i/>
          <w:sz w:val="18"/>
          <w:szCs w:val="18"/>
        </w:rPr>
        <w:t xml:space="preserve"> </w:t>
      </w:r>
      <w:r w:rsidR="009F6210" w:rsidRPr="0054003F">
        <w:rPr>
          <w:rFonts w:ascii="Verdana" w:hAnsi="Verdana" w:cstheme="minorHAnsi"/>
          <w:sz w:val="18"/>
          <w:szCs w:val="18"/>
        </w:rPr>
        <w:t>veřejn</w:t>
      </w:r>
      <w:r w:rsidR="009F6210">
        <w:rPr>
          <w:rFonts w:ascii="Verdana" w:hAnsi="Verdana" w:cstheme="minorHAnsi"/>
          <w:sz w:val="18"/>
          <w:szCs w:val="18"/>
        </w:rPr>
        <w:t>ou</w:t>
      </w:r>
      <w:r w:rsidR="009F6210" w:rsidRPr="0054003F">
        <w:rPr>
          <w:rFonts w:ascii="Verdana" w:hAnsi="Verdana" w:cstheme="minorHAnsi"/>
          <w:sz w:val="18"/>
          <w:szCs w:val="18"/>
        </w:rPr>
        <w:t xml:space="preserve"> zakáz</w:t>
      </w:r>
      <w:r w:rsidR="009F6210">
        <w:rPr>
          <w:rFonts w:ascii="Verdana" w:hAnsi="Verdana" w:cstheme="minorHAnsi"/>
          <w:sz w:val="18"/>
          <w:szCs w:val="18"/>
        </w:rPr>
        <w:t>ku na služby</w:t>
      </w:r>
      <w:r w:rsidR="009F6210" w:rsidRPr="0054003F">
        <w:rPr>
          <w:rFonts w:ascii="Verdana" w:hAnsi="Verdana" w:cstheme="minorHAnsi"/>
          <w:sz w:val="18"/>
          <w:szCs w:val="18"/>
        </w:rPr>
        <w:t xml:space="preserve"> </w:t>
      </w:r>
      <w:r w:rsidRPr="002507FA">
        <w:rPr>
          <w:rFonts w:ascii="Verdana" w:hAnsi="Verdana" w:cstheme="minorHAnsi"/>
          <w:sz w:val="18"/>
          <w:szCs w:val="18"/>
        </w:rPr>
        <w:t xml:space="preserve">s názvem </w:t>
      </w:r>
      <w:r w:rsidR="0098384B" w:rsidRPr="0098384B">
        <w:rPr>
          <w:rFonts w:ascii="Verdana" w:hAnsi="Verdana" w:cstheme="minorHAnsi"/>
          <w:sz w:val="18"/>
          <w:szCs w:val="18"/>
        </w:rPr>
        <w:t xml:space="preserve">„Oprava příčného </w:t>
      </w:r>
      <w:r w:rsidR="00E03C86">
        <w:rPr>
          <w:rFonts w:ascii="Verdana" w:hAnsi="Verdana" w:cstheme="minorHAnsi"/>
          <w:sz w:val="18"/>
          <w:szCs w:val="18"/>
        </w:rPr>
        <w:t xml:space="preserve">a podélného </w:t>
      </w:r>
      <w:r w:rsidR="0098384B" w:rsidRPr="0098384B">
        <w:rPr>
          <w:rFonts w:ascii="Verdana" w:hAnsi="Verdana" w:cstheme="minorHAnsi"/>
          <w:sz w:val="18"/>
          <w:szCs w:val="18"/>
        </w:rPr>
        <w:t>profilu kolejnic a odstranění vad kolejnic 202</w:t>
      </w:r>
      <w:r w:rsidR="00E03C86">
        <w:rPr>
          <w:rFonts w:ascii="Verdana" w:hAnsi="Verdana" w:cstheme="minorHAnsi"/>
          <w:sz w:val="18"/>
          <w:szCs w:val="18"/>
        </w:rPr>
        <w:t>5</w:t>
      </w:r>
      <w:r w:rsidR="0098384B" w:rsidRPr="0098384B">
        <w:rPr>
          <w:rFonts w:ascii="Verdana" w:hAnsi="Verdana" w:cstheme="minorHAnsi"/>
          <w:sz w:val="18"/>
          <w:szCs w:val="18"/>
        </w:rPr>
        <w:t>-202</w:t>
      </w:r>
      <w:r w:rsidR="00E03C86">
        <w:rPr>
          <w:rFonts w:ascii="Verdana" w:hAnsi="Verdana" w:cstheme="minorHAnsi"/>
          <w:sz w:val="18"/>
          <w:szCs w:val="18"/>
        </w:rPr>
        <w:t>7</w:t>
      </w:r>
      <w:r w:rsidR="0098384B" w:rsidRPr="0098384B">
        <w:rPr>
          <w:rFonts w:ascii="Verdana" w:hAnsi="Verdana" w:cstheme="minorHAnsi"/>
          <w:sz w:val="18"/>
          <w:szCs w:val="18"/>
        </w:rPr>
        <w:t>“</w:t>
      </w:r>
      <w:r w:rsidRPr="002507FA">
        <w:rPr>
          <w:rFonts w:ascii="Verdana" w:hAnsi="Verdana" w:cstheme="minorHAnsi"/>
          <w:sz w:val="18"/>
          <w:szCs w:val="18"/>
        </w:rPr>
        <w:t xml:space="preserve">, </w:t>
      </w:r>
      <w:r w:rsidR="006A0D45" w:rsidRPr="002507FA">
        <w:rPr>
          <w:rFonts w:ascii="Verdana" w:hAnsi="Verdana" w:cstheme="minorHAnsi"/>
          <w:sz w:val="18"/>
          <w:szCs w:val="18"/>
        </w:rPr>
        <w:t>č.</w:t>
      </w:r>
      <w:r w:rsidR="0098384B">
        <w:rPr>
          <w:rFonts w:ascii="Verdana" w:hAnsi="Verdana" w:cstheme="minorHAnsi"/>
          <w:sz w:val="18"/>
          <w:szCs w:val="18"/>
        </w:rPr>
        <w:t> </w:t>
      </w:r>
      <w:r w:rsidR="00C31031" w:rsidRPr="001F1F95">
        <w:rPr>
          <w:rFonts w:ascii="Verdana" w:hAnsi="Verdana" w:cstheme="minorHAnsi"/>
          <w:sz w:val="18"/>
          <w:szCs w:val="18"/>
        </w:rPr>
        <w:t>j.</w:t>
      </w:r>
      <w:r w:rsidR="002B60E9">
        <w:rPr>
          <w:rFonts w:ascii="Verdana" w:hAnsi="Verdana" w:cstheme="minorHAnsi"/>
          <w:sz w:val="18"/>
          <w:szCs w:val="18"/>
        </w:rPr>
        <w:t> </w:t>
      </w:r>
      <w:r w:rsidR="006A0D45" w:rsidRPr="001F1F95">
        <w:rPr>
          <w:rFonts w:ascii="Verdana" w:hAnsi="Verdana" w:cstheme="minorHAnsi"/>
          <w:sz w:val="18"/>
          <w:szCs w:val="18"/>
        </w:rPr>
        <w:t xml:space="preserve"> </w:t>
      </w:r>
      <w:r w:rsidR="00953AD5" w:rsidRPr="00953AD5">
        <w:rPr>
          <w:rFonts w:ascii="Verdana" w:hAnsi="Verdana" w:cstheme="minorHAnsi"/>
          <w:sz w:val="18"/>
          <w:szCs w:val="18"/>
        </w:rPr>
        <w:t>46717</w:t>
      </w:r>
      <w:r w:rsidR="0054003F" w:rsidRPr="00953AD5">
        <w:rPr>
          <w:rFonts w:ascii="Verdana" w:hAnsi="Verdana" w:cstheme="minorHAnsi"/>
          <w:sz w:val="18"/>
          <w:szCs w:val="18"/>
        </w:rPr>
        <w:t>/202</w:t>
      </w:r>
      <w:r w:rsidR="00E03C86" w:rsidRPr="00953AD5">
        <w:rPr>
          <w:rFonts w:ascii="Verdana" w:hAnsi="Verdana" w:cstheme="minorHAnsi"/>
          <w:sz w:val="18"/>
          <w:szCs w:val="18"/>
        </w:rPr>
        <w:t>4</w:t>
      </w:r>
      <w:r w:rsidR="0054003F" w:rsidRPr="00953AD5">
        <w:rPr>
          <w:rFonts w:ascii="Verdana" w:hAnsi="Verdana" w:cstheme="minorHAnsi"/>
          <w:sz w:val="18"/>
          <w:szCs w:val="18"/>
        </w:rPr>
        <w:t>-SŽ-GŘ-O8</w:t>
      </w:r>
      <w:r w:rsidR="003D2F85" w:rsidRPr="001F1F95">
        <w:rPr>
          <w:rFonts w:ascii="Verdana" w:hAnsi="Verdana" w:cstheme="minorHAnsi"/>
          <w:sz w:val="18"/>
          <w:szCs w:val="18"/>
        </w:rPr>
        <w:t xml:space="preserve"> </w:t>
      </w:r>
      <w:r w:rsidRPr="001F1F95">
        <w:rPr>
          <w:rFonts w:ascii="Verdana" w:hAnsi="Verdana" w:cstheme="minorHAnsi"/>
          <w:sz w:val="18"/>
          <w:szCs w:val="18"/>
        </w:rPr>
        <w:t xml:space="preserve">(dále </w:t>
      </w:r>
      <w:r w:rsidRPr="002507FA">
        <w:rPr>
          <w:rFonts w:ascii="Verdana" w:hAnsi="Verdana" w:cstheme="minorHAnsi"/>
          <w:sz w:val="18"/>
          <w:szCs w:val="18"/>
        </w:rPr>
        <w:t>jen „</w:t>
      </w:r>
      <w:r w:rsidR="00161E4D" w:rsidRPr="00C82543">
        <w:rPr>
          <w:rFonts w:ascii="Verdana" w:hAnsi="Verdana" w:cstheme="minorHAnsi"/>
          <w:b/>
          <w:i/>
          <w:sz w:val="18"/>
          <w:szCs w:val="18"/>
        </w:rPr>
        <w:t>zadávací řízení</w:t>
      </w:r>
      <w:r w:rsidRPr="002507FA">
        <w:rPr>
          <w:rFonts w:ascii="Verdana" w:hAnsi="Verdana" w:cstheme="minorHAnsi"/>
          <w:sz w:val="18"/>
          <w:szCs w:val="18"/>
        </w:rPr>
        <w:t xml:space="preserve">“). Jednotlivá ustanovení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dohody tak budou vykládána v souladu se</w:t>
      </w:r>
      <w:r w:rsidR="00F93B26">
        <w:rPr>
          <w:rFonts w:ascii="Verdana" w:hAnsi="Verdana" w:cstheme="minorHAnsi"/>
          <w:sz w:val="18"/>
          <w:szCs w:val="18"/>
        </w:rPr>
        <w:t> </w:t>
      </w:r>
      <w:r w:rsidRPr="002507FA">
        <w:rPr>
          <w:rFonts w:ascii="Verdana" w:hAnsi="Verdana" w:cstheme="minorHAnsi"/>
          <w:sz w:val="18"/>
          <w:szCs w:val="18"/>
        </w:rPr>
        <w:t xml:space="preserve">zadávacími podmínkami </w:t>
      </w:r>
      <w:r w:rsidR="00161E4D" w:rsidRPr="002507FA">
        <w:rPr>
          <w:rFonts w:ascii="Verdana" w:hAnsi="Verdana" w:cstheme="minorHAnsi"/>
          <w:sz w:val="18"/>
          <w:szCs w:val="18"/>
        </w:rPr>
        <w:t xml:space="preserve">zadávacího řízení na uzavření </w:t>
      </w:r>
      <w:r w:rsidR="00BC50EA" w:rsidRPr="002507FA">
        <w:rPr>
          <w:rFonts w:ascii="Verdana" w:hAnsi="Verdana" w:cstheme="minorHAnsi"/>
          <w:sz w:val="18"/>
          <w:szCs w:val="18"/>
        </w:rPr>
        <w:t xml:space="preserve">této Rámcové </w:t>
      </w:r>
      <w:r w:rsidR="00161E4D" w:rsidRPr="002507FA">
        <w:rPr>
          <w:rFonts w:ascii="Verdana" w:hAnsi="Verdana" w:cstheme="minorHAnsi"/>
          <w:sz w:val="18"/>
          <w:szCs w:val="18"/>
        </w:rPr>
        <w:t>dohody</w:t>
      </w:r>
      <w:r w:rsidRPr="002507FA">
        <w:rPr>
          <w:rFonts w:ascii="Verdana" w:hAnsi="Verdana" w:cstheme="minorHAnsi"/>
          <w:sz w:val="18"/>
          <w:szCs w:val="18"/>
        </w:rPr>
        <w:t>.</w:t>
      </w:r>
    </w:p>
    <w:p w14:paraId="2374D4AE" w14:textId="77777777" w:rsidR="00CC5257" w:rsidRPr="002507FA" w:rsidRDefault="002507FA" w:rsidP="00C82543">
      <w:pPr>
        <w:pStyle w:val="acnormal"/>
        <w:numPr>
          <w:ilvl w:val="0"/>
          <w:numId w:val="5"/>
        </w:numPr>
        <w:spacing w:before="240" w:after="240" w:line="360" w:lineRule="auto"/>
        <w:ind w:left="714" w:hanging="357"/>
        <w:rPr>
          <w:rFonts w:ascii="Verdana" w:hAnsi="Verdana" w:cstheme="minorHAnsi"/>
          <w:b/>
          <w:sz w:val="22"/>
        </w:rPr>
      </w:pPr>
      <w:r w:rsidRPr="002507FA">
        <w:rPr>
          <w:rFonts w:ascii="Verdana" w:hAnsi="Verdana" w:cstheme="minorHAnsi"/>
          <w:b/>
          <w:sz w:val="22"/>
        </w:rPr>
        <w:t>ÚČEL A PŘEDMĚT DOHODY</w:t>
      </w:r>
    </w:p>
    <w:p w14:paraId="2374D4AF" w14:textId="77777777" w:rsidR="00EA1D44" w:rsidRPr="002507FA" w:rsidRDefault="00161E4D" w:rsidP="002B60E9">
      <w:pPr>
        <w:pStyle w:val="Odstavecseseznamem"/>
        <w:numPr>
          <w:ilvl w:val="1"/>
          <w:numId w:val="6"/>
        </w:numPr>
        <w:spacing w:before="120" w:after="120"/>
        <w:ind w:left="364" w:hanging="364"/>
        <w:contextualSpacing w:val="0"/>
        <w:jc w:val="both"/>
        <w:rPr>
          <w:rFonts w:ascii="Verdana" w:hAnsi="Verdana" w:cstheme="minorHAnsi"/>
          <w:sz w:val="18"/>
          <w:szCs w:val="18"/>
        </w:rPr>
      </w:pPr>
      <w:r w:rsidRPr="002507FA">
        <w:rPr>
          <w:rFonts w:ascii="Verdana" w:hAnsi="Verdana" w:cstheme="minorHAnsi"/>
          <w:sz w:val="18"/>
          <w:szCs w:val="18"/>
        </w:rPr>
        <w:t>Předmětem</w:t>
      </w:r>
      <w:r w:rsidR="00EA1D44" w:rsidRPr="002507FA">
        <w:rPr>
          <w:rFonts w:ascii="Verdana" w:hAnsi="Verdana" w:cstheme="minorHAnsi"/>
          <w:sz w:val="18"/>
          <w:szCs w:val="18"/>
        </w:rPr>
        <w:t xml:space="preserve"> této </w:t>
      </w:r>
      <w:r w:rsidR="00BC50EA" w:rsidRPr="002507FA">
        <w:rPr>
          <w:rFonts w:ascii="Verdana" w:hAnsi="Verdana" w:cstheme="minorHAnsi"/>
          <w:sz w:val="18"/>
          <w:szCs w:val="18"/>
        </w:rPr>
        <w:t xml:space="preserve">Rámcové </w:t>
      </w:r>
      <w:r w:rsidR="00EA1D44" w:rsidRPr="002507FA">
        <w:rPr>
          <w:rFonts w:ascii="Verdana" w:hAnsi="Verdana" w:cstheme="minorHAnsi"/>
          <w:sz w:val="18"/>
          <w:szCs w:val="18"/>
        </w:rPr>
        <w:t xml:space="preserve">dohody je úprava </w:t>
      </w:r>
      <w:r w:rsidRPr="002507FA">
        <w:rPr>
          <w:rFonts w:ascii="Verdana" w:hAnsi="Verdana" w:cstheme="minorHAnsi"/>
          <w:sz w:val="18"/>
          <w:szCs w:val="18"/>
        </w:rPr>
        <w:t xml:space="preserve">rámcových </w:t>
      </w:r>
      <w:r w:rsidR="00EA1D44" w:rsidRPr="002507FA">
        <w:rPr>
          <w:rFonts w:ascii="Verdana" w:hAnsi="Verdana" w:cstheme="minorHAnsi"/>
          <w:sz w:val="18"/>
          <w:szCs w:val="18"/>
        </w:rPr>
        <w:t xml:space="preserve">podmínek týkajících se veřejných zakázek </w:t>
      </w:r>
      <w:r w:rsidRPr="002507FA">
        <w:rPr>
          <w:rFonts w:ascii="Verdana" w:hAnsi="Verdana" w:cstheme="minorHAnsi"/>
          <w:sz w:val="18"/>
          <w:szCs w:val="18"/>
        </w:rPr>
        <w:t xml:space="preserve">zadávaných na základě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dohody</w:t>
      </w:r>
      <w:r w:rsidR="00EA1D44" w:rsidRPr="002507FA">
        <w:rPr>
          <w:rFonts w:ascii="Verdana" w:hAnsi="Verdana" w:cstheme="minorHAnsi"/>
          <w:sz w:val="18"/>
          <w:szCs w:val="18"/>
        </w:rPr>
        <w:t xml:space="preserve"> </w:t>
      </w:r>
      <w:r w:rsidRPr="002507FA">
        <w:rPr>
          <w:rFonts w:ascii="Verdana" w:hAnsi="Verdana" w:cstheme="minorHAnsi"/>
          <w:sz w:val="18"/>
          <w:szCs w:val="18"/>
        </w:rPr>
        <w:t xml:space="preserve">po dobu trvání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dohody (dále jen „</w:t>
      </w:r>
      <w:r w:rsidRPr="00C82543">
        <w:rPr>
          <w:rFonts w:ascii="Verdana" w:hAnsi="Verdana" w:cstheme="minorHAnsi"/>
          <w:b/>
          <w:i/>
          <w:sz w:val="18"/>
          <w:szCs w:val="18"/>
        </w:rPr>
        <w:t>dílčí veřejné zakázky</w:t>
      </w:r>
      <w:r w:rsidRPr="002507FA">
        <w:rPr>
          <w:rFonts w:ascii="Verdana" w:hAnsi="Verdana" w:cstheme="minorHAnsi"/>
          <w:sz w:val="18"/>
          <w:szCs w:val="18"/>
        </w:rPr>
        <w:t xml:space="preserve">“). </w:t>
      </w:r>
    </w:p>
    <w:p w14:paraId="46FAB291" w14:textId="0D44A303" w:rsidR="00C0224C" w:rsidRPr="00C0224C" w:rsidRDefault="00161E4D" w:rsidP="006A1955">
      <w:pPr>
        <w:pStyle w:val="Odstavecseseznamem"/>
        <w:numPr>
          <w:ilvl w:val="1"/>
          <w:numId w:val="6"/>
        </w:numPr>
        <w:spacing w:after="120"/>
        <w:ind w:left="357" w:hanging="357"/>
        <w:contextualSpacing w:val="0"/>
        <w:jc w:val="both"/>
        <w:rPr>
          <w:rFonts w:ascii="Verdana" w:hAnsi="Verdana" w:cstheme="minorHAnsi"/>
          <w:sz w:val="18"/>
          <w:szCs w:val="18"/>
        </w:rPr>
      </w:pPr>
      <w:r w:rsidRPr="00C0224C">
        <w:rPr>
          <w:rFonts w:ascii="Verdana" w:hAnsi="Verdana" w:cstheme="minorHAnsi"/>
          <w:sz w:val="18"/>
          <w:szCs w:val="18"/>
        </w:rPr>
        <w:t xml:space="preserve">Předmětem dílčích veřejných zakázek </w:t>
      </w:r>
      <w:r w:rsidR="009F6210" w:rsidRPr="00C0224C">
        <w:rPr>
          <w:rFonts w:ascii="Verdana" w:hAnsi="Verdana" w:cstheme="minorHAnsi"/>
          <w:sz w:val="18"/>
          <w:szCs w:val="18"/>
        </w:rPr>
        <w:t xml:space="preserve">je </w:t>
      </w:r>
      <w:r w:rsidR="00E631C3" w:rsidRPr="00C0224C">
        <w:rPr>
          <w:rFonts w:ascii="Verdana" w:hAnsi="Verdana" w:cstheme="minorHAnsi"/>
          <w:sz w:val="18"/>
          <w:szCs w:val="18"/>
        </w:rPr>
        <w:t>oprava příčného</w:t>
      </w:r>
      <w:r w:rsidR="00A2163C">
        <w:rPr>
          <w:rFonts w:ascii="Verdana" w:hAnsi="Verdana" w:cstheme="minorHAnsi"/>
          <w:sz w:val="18"/>
          <w:szCs w:val="18"/>
        </w:rPr>
        <w:t xml:space="preserve"> a</w:t>
      </w:r>
      <w:r w:rsidR="00A2163C" w:rsidRPr="00A2163C">
        <w:rPr>
          <w:rFonts w:ascii="Verdana" w:hAnsi="Verdana" w:cstheme="minorHAnsi"/>
          <w:sz w:val="18"/>
          <w:szCs w:val="18"/>
        </w:rPr>
        <w:t xml:space="preserve"> </w:t>
      </w:r>
      <w:r w:rsidR="00A2163C">
        <w:rPr>
          <w:rFonts w:ascii="Verdana" w:hAnsi="Verdana" w:cstheme="minorHAnsi"/>
          <w:sz w:val="18"/>
          <w:szCs w:val="18"/>
        </w:rPr>
        <w:t xml:space="preserve">podélného </w:t>
      </w:r>
      <w:r w:rsidR="00E631C3" w:rsidRPr="00C0224C">
        <w:rPr>
          <w:rFonts w:ascii="Verdana" w:hAnsi="Verdana" w:cstheme="minorHAnsi"/>
          <w:sz w:val="18"/>
          <w:szCs w:val="18"/>
        </w:rPr>
        <w:t>profilu pojížděné plochy kolejnic a odstranění vad a kontaktně-únavových vad kolejnic</w:t>
      </w:r>
      <w:r w:rsidR="003344A2" w:rsidRPr="00C0224C">
        <w:rPr>
          <w:rFonts w:ascii="Verdana" w:hAnsi="Verdana" w:cstheme="minorHAnsi"/>
          <w:sz w:val="18"/>
          <w:szCs w:val="18"/>
        </w:rPr>
        <w:t>, konkrétně specifikovaných v dílčí</w:t>
      </w:r>
      <w:r w:rsidR="00CC7419" w:rsidRPr="00C0224C">
        <w:rPr>
          <w:rFonts w:ascii="Verdana" w:hAnsi="Verdana" w:cstheme="minorHAnsi"/>
          <w:sz w:val="18"/>
          <w:szCs w:val="18"/>
        </w:rPr>
        <w:t>ch</w:t>
      </w:r>
      <w:r w:rsidR="003344A2" w:rsidRPr="00C0224C">
        <w:rPr>
          <w:rFonts w:ascii="Verdana" w:hAnsi="Verdana" w:cstheme="minorHAnsi"/>
          <w:sz w:val="18"/>
          <w:szCs w:val="18"/>
        </w:rPr>
        <w:t xml:space="preserve"> </w:t>
      </w:r>
      <w:r w:rsidR="00CC7419" w:rsidRPr="00C0224C">
        <w:rPr>
          <w:rFonts w:ascii="Verdana" w:hAnsi="Verdana" w:cstheme="minorHAnsi"/>
          <w:sz w:val="18"/>
          <w:szCs w:val="18"/>
        </w:rPr>
        <w:t>veřejných</w:t>
      </w:r>
      <w:r w:rsidR="003344A2" w:rsidRPr="00C0224C">
        <w:rPr>
          <w:rFonts w:ascii="Verdana" w:hAnsi="Verdana" w:cstheme="minorHAnsi"/>
          <w:sz w:val="18"/>
          <w:szCs w:val="18"/>
        </w:rPr>
        <w:t xml:space="preserve"> zakáz</w:t>
      </w:r>
      <w:r w:rsidR="00CC7419" w:rsidRPr="00C0224C">
        <w:rPr>
          <w:rFonts w:ascii="Verdana" w:hAnsi="Verdana" w:cstheme="minorHAnsi"/>
          <w:sz w:val="18"/>
          <w:szCs w:val="18"/>
        </w:rPr>
        <w:t>kách</w:t>
      </w:r>
      <w:r w:rsidR="003344A2" w:rsidRPr="00C0224C">
        <w:rPr>
          <w:rFonts w:ascii="Verdana" w:hAnsi="Verdana" w:cstheme="minorHAnsi"/>
          <w:sz w:val="18"/>
          <w:szCs w:val="18"/>
        </w:rPr>
        <w:t>,</w:t>
      </w:r>
      <w:r w:rsidR="009F6210" w:rsidRPr="00C0224C">
        <w:rPr>
          <w:rFonts w:ascii="Verdana" w:hAnsi="Verdana" w:cstheme="minorHAnsi"/>
          <w:sz w:val="18"/>
          <w:szCs w:val="18"/>
        </w:rPr>
        <w:t xml:space="preserve"> pomocí speciálních vozidel</w:t>
      </w:r>
      <w:r w:rsidR="00E631C3" w:rsidRPr="00C0224C">
        <w:rPr>
          <w:rFonts w:ascii="Verdana" w:hAnsi="Verdana" w:cstheme="minorHAnsi"/>
          <w:sz w:val="18"/>
          <w:szCs w:val="18"/>
        </w:rPr>
        <w:t>,</w:t>
      </w:r>
      <w:r w:rsidR="009F6210" w:rsidRPr="00C0224C">
        <w:rPr>
          <w:rFonts w:ascii="Verdana" w:hAnsi="Verdana" w:cstheme="minorHAnsi"/>
          <w:sz w:val="18"/>
          <w:szCs w:val="18"/>
        </w:rPr>
        <w:t xml:space="preserve"> technologií </w:t>
      </w:r>
      <w:r w:rsidR="00E631C3" w:rsidRPr="00C0224C">
        <w:rPr>
          <w:rFonts w:ascii="Verdana" w:hAnsi="Verdana" w:cstheme="minorHAnsi"/>
          <w:sz w:val="18"/>
          <w:szCs w:val="18"/>
        </w:rPr>
        <w:t xml:space="preserve">broušení, </w:t>
      </w:r>
      <w:r w:rsidR="00D021E9" w:rsidRPr="00C0224C">
        <w:rPr>
          <w:rFonts w:ascii="Verdana" w:hAnsi="Verdana" w:cstheme="minorHAnsi"/>
          <w:sz w:val="18"/>
          <w:szCs w:val="18"/>
        </w:rPr>
        <w:t>frézování a</w:t>
      </w:r>
      <w:r w:rsidR="00747B0B">
        <w:rPr>
          <w:rFonts w:ascii="Verdana" w:hAnsi="Verdana" w:cstheme="minorHAnsi"/>
          <w:sz w:val="18"/>
          <w:szCs w:val="18"/>
        </w:rPr>
        <w:t> </w:t>
      </w:r>
      <w:r w:rsidR="00D021E9" w:rsidRPr="00C0224C">
        <w:rPr>
          <w:rFonts w:ascii="Verdana" w:hAnsi="Verdana" w:cstheme="minorHAnsi"/>
          <w:sz w:val="18"/>
          <w:szCs w:val="18"/>
        </w:rPr>
        <w:t>hoblování</w:t>
      </w:r>
      <w:r w:rsidR="00CC7419" w:rsidRPr="00C0224C">
        <w:rPr>
          <w:rFonts w:ascii="Verdana" w:hAnsi="Verdana" w:cstheme="minorHAnsi"/>
          <w:sz w:val="18"/>
          <w:szCs w:val="18"/>
        </w:rPr>
        <w:t xml:space="preserve"> </w:t>
      </w:r>
      <w:r w:rsidR="00E631C3" w:rsidRPr="00C0224C">
        <w:rPr>
          <w:rFonts w:ascii="Verdana" w:hAnsi="Verdana" w:cstheme="minorHAnsi"/>
          <w:sz w:val="18"/>
          <w:szCs w:val="18"/>
        </w:rPr>
        <w:t>(dále jen „</w:t>
      </w:r>
      <w:r w:rsidR="00E631C3" w:rsidRPr="00C82543">
        <w:rPr>
          <w:rFonts w:ascii="Verdana" w:hAnsi="Verdana" w:cstheme="minorHAnsi"/>
          <w:b/>
          <w:i/>
          <w:sz w:val="18"/>
          <w:szCs w:val="18"/>
        </w:rPr>
        <w:t>reprofilace</w:t>
      </w:r>
      <w:r w:rsidR="00E631C3" w:rsidRPr="00C0224C">
        <w:rPr>
          <w:rFonts w:ascii="Verdana" w:hAnsi="Verdana" w:cstheme="minorHAnsi"/>
          <w:sz w:val="18"/>
          <w:szCs w:val="18"/>
        </w:rPr>
        <w:t>“</w:t>
      </w:r>
      <w:r w:rsidR="00C0224C" w:rsidRPr="00C0224C">
        <w:rPr>
          <w:rFonts w:ascii="Verdana" w:hAnsi="Verdana" w:cstheme="minorHAnsi"/>
          <w:sz w:val="18"/>
          <w:szCs w:val="18"/>
        </w:rPr>
        <w:t xml:space="preserve"> nebo též „</w:t>
      </w:r>
      <w:r w:rsidR="00C0224C" w:rsidRPr="00C82543">
        <w:rPr>
          <w:rFonts w:ascii="Verdana" w:hAnsi="Verdana" w:cstheme="minorHAnsi"/>
          <w:b/>
          <w:i/>
          <w:sz w:val="18"/>
          <w:szCs w:val="18"/>
        </w:rPr>
        <w:t>Dílo</w:t>
      </w:r>
      <w:r w:rsidR="00C0224C" w:rsidRPr="00C0224C">
        <w:rPr>
          <w:rFonts w:ascii="Verdana" w:hAnsi="Verdana" w:cstheme="minorHAnsi"/>
          <w:sz w:val="18"/>
          <w:szCs w:val="18"/>
        </w:rPr>
        <w:t>“</w:t>
      </w:r>
      <w:r w:rsidR="00E631C3" w:rsidRPr="00C0224C">
        <w:rPr>
          <w:rFonts w:ascii="Verdana" w:hAnsi="Verdana" w:cstheme="minorHAnsi"/>
          <w:sz w:val="18"/>
          <w:szCs w:val="18"/>
        </w:rPr>
        <w:t>)</w:t>
      </w:r>
      <w:r w:rsidR="00CC7419" w:rsidRPr="00C0224C">
        <w:rPr>
          <w:rFonts w:ascii="Verdana" w:hAnsi="Verdana" w:cstheme="minorHAnsi"/>
          <w:sz w:val="18"/>
          <w:szCs w:val="18"/>
        </w:rPr>
        <w:t xml:space="preserve"> dle specifikace uvedené</w:t>
      </w:r>
      <w:r w:rsidR="009F6210" w:rsidRPr="00C0224C">
        <w:rPr>
          <w:rFonts w:ascii="Verdana" w:hAnsi="Verdana" w:cstheme="minorHAnsi"/>
          <w:sz w:val="18"/>
          <w:szCs w:val="18"/>
        </w:rPr>
        <w:t xml:space="preserve"> v příloze č. </w:t>
      </w:r>
      <w:r w:rsidR="007608CB">
        <w:rPr>
          <w:rFonts w:ascii="Verdana" w:hAnsi="Verdana" w:cstheme="minorHAnsi"/>
          <w:sz w:val="18"/>
          <w:szCs w:val="18"/>
        </w:rPr>
        <w:t>2</w:t>
      </w:r>
      <w:r w:rsidR="009F6210" w:rsidRPr="00C0224C">
        <w:rPr>
          <w:rFonts w:ascii="Verdana" w:hAnsi="Verdana" w:cstheme="minorHAnsi"/>
          <w:sz w:val="18"/>
          <w:szCs w:val="18"/>
        </w:rPr>
        <w:t xml:space="preserve"> a </w:t>
      </w:r>
      <w:r w:rsidR="007608CB">
        <w:rPr>
          <w:rFonts w:ascii="Verdana" w:hAnsi="Verdana" w:cstheme="minorHAnsi"/>
          <w:sz w:val="18"/>
          <w:szCs w:val="18"/>
        </w:rPr>
        <w:t>6</w:t>
      </w:r>
      <w:r w:rsidR="009F6210" w:rsidRPr="00C0224C">
        <w:rPr>
          <w:rFonts w:ascii="Verdana" w:hAnsi="Verdana" w:cstheme="minorHAnsi"/>
          <w:sz w:val="18"/>
          <w:szCs w:val="18"/>
        </w:rPr>
        <w:t xml:space="preserve"> této Rámcové dohody</w:t>
      </w:r>
      <w:r w:rsidR="00C0224C" w:rsidRPr="00C0224C">
        <w:rPr>
          <w:rFonts w:ascii="Verdana" w:hAnsi="Verdana" w:cstheme="minorHAnsi"/>
          <w:sz w:val="18"/>
          <w:szCs w:val="18"/>
        </w:rPr>
        <w:t xml:space="preserve"> a stanovení způsobu a podmínek její realizace pro Objednatele, a které bude Objednatelem konkrétně specifikováno v dílčí smlouvě.</w:t>
      </w:r>
    </w:p>
    <w:p w14:paraId="2374D4B0" w14:textId="0A1F6157" w:rsidR="00CC5257" w:rsidRDefault="009F6210" w:rsidP="006A1955">
      <w:pPr>
        <w:pStyle w:val="Odstavecseseznamem"/>
        <w:numPr>
          <w:ilvl w:val="1"/>
          <w:numId w:val="6"/>
        </w:numPr>
        <w:spacing w:before="120" w:after="120"/>
        <w:ind w:left="357" w:hanging="357"/>
        <w:contextualSpacing w:val="0"/>
        <w:jc w:val="both"/>
        <w:rPr>
          <w:rFonts w:ascii="Verdana" w:hAnsi="Verdana" w:cstheme="minorHAnsi"/>
          <w:sz w:val="18"/>
          <w:szCs w:val="18"/>
        </w:rPr>
      </w:pPr>
      <w:r>
        <w:rPr>
          <w:rFonts w:ascii="Verdana" w:hAnsi="Verdana" w:cstheme="minorHAnsi"/>
          <w:sz w:val="18"/>
          <w:szCs w:val="18"/>
        </w:rPr>
        <w:t xml:space="preserve">Jednotlivé položky prováděných </w:t>
      </w:r>
      <w:r w:rsidR="00FD40F2">
        <w:rPr>
          <w:rFonts w:ascii="Verdana" w:hAnsi="Verdana" w:cstheme="minorHAnsi"/>
          <w:sz w:val="18"/>
          <w:szCs w:val="18"/>
        </w:rPr>
        <w:t xml:space="preserve">činností </w:t>
      </w:r>
      <w:r>
        <w:rPr>
          <w:rFonts w:ascii="Verdana" w:hAnsi="Verdana" w:cstheme="minorHAnsi"/>
          <w:sz w:val="18"/>
          <w:szCs w:val="18"/>
        </w:rPr>
        <w:t xml:space="preserve">jsou uvedeny </w:t>
      </w:r>
      <w:r w:rsidRPr="00D32870">
        <w:rPr>
          <w:rFonts w:ascii="Verdana" w:hAnsi="Verdana" w:cstheme="minorHAnsi"/>
          <w:sz w:val="18"/>
          <w:szCs w:val="18"/>
        </w:rPr>
        <w:t>v Přílo</w:t>
      </w:r>
      <w:r>
        <w:rPr>
          <w:rFonts w:ascii="Verdana" w:hAnsi="Verdana" w:cstheme="minorHAnsi"/>
          <w:sz w:val="18"/>
          <w:szCs w:val="18"/>
        </w:rPr>
        <w:t>ze</w:t>
      </w:r>
      <w:r w:rsidRPr="00D32870">
        <w:rPr>
          <w:rFonts w:ascii="Verdana" w:hAnsi="Verdana" w:cstheme="minorHAnsi"/>
          <w:sz w:val="18"/>
          <w:szCs w:val="18"/>
        </w:rPr>
        <w:t xml:space="preserve"> č. </w:t>
      </w:r>
      <w:r w:rsidR="007608CB">
        <w:rPr>
          <w:rFonts w:ascii="Verdana" w:hAnsi="Verdana" w:cstheme="minorHAnsi"/>
          <w:sz w:val="18"/>
          <w:szCs w:val="18"/>
        </w:rPr>
        <w:t>3</w:t>
      </w:r>
      <w:r w:rsidRPr="00D32870">
        <w:rPr>
          <w:rFonts w:ascii="Verdana" w:hAnsi="Verdana" w:cstheme="minorHAnsi"/>
          <w:sz w:val="18"/>
          <w:szCs w:val="18"/>
        </w:rPr>
        <w:t xml:space="preserve"> </w:t>
      </w:r>
      <w:r>
        <w:rPr>
          <w:rFonts w:ascii="Verdana" w:hAnsi="Verdana" w:cstheme="minorHAnsi"/>
          <w:sz w:val="18"/>
          <w:szCs w:val="18"/>
        </w:rPr>
        <w:t>této R</w:t>
      </w:r>
      <w:r w:rsidRPr="00D32870">
        <w:rPr>
          <w:rFonts w:ascii="Verdana" w:hAnsi="Verdana" w:cstheme="minorHAnsi"/>
          <w:sz w:val="18"/>
          <w:szCs w:val="18"/>
        </w:rPr>
        <w:t>ámcové dohody.</w:t>
      </w:r>
    </w:p>
    <w:p w14:paraId="2374D4B1" w14:textId="11E65CEA" w:rsidR="00CC5257" w:rsidRPr="002507FA" w:rsidRDefault="002507FA" w:rsidP="00C82543">
      <w:pPr>
        <w:pStyle w:val="acnormal"/>
        <w:numPr>
          <w:ilvl w:val="0"/>
          <w:numId w:val="5"/>
        </w:numPr>
        <w:spacing w:before="240" w:after="240"/>
        <w:ind w:left="714" w:hanging="357"/>
        <w:rPr>
          <w:rFonts w:ascii="Verdana" w:hAnsi="Verdana" w:cstheme="minorHAnsi"/>
          <w:b/>
          <w:sz w:val="22"/>
        </w:rPr>
      </w:pPr>
      <w:r w:rsidRPr="002507FA">
        <w:rPr>
          <w:rFonts w:ascii="Verdana" w:hAnsi="Verdana" w:cstheme="minorHAnsi"/>
          <w:b/>
          <w:sz w:val="22"/>
        </w:rPr>
        <w:t>ZPŮSOB ZADÁVÁNÍ VEŘEJNÝCH ZAKÁZEK NA ZÁKLADĚ TÉTO RÁMCOVÉ DOHODY</w:t>
      </w:r>
    </w:p>
    <w:p w14:paraId="2374D4B2" w14:textId="3EF5AFBE" w:rsidR="0038779C" w:rsidRPr="00843653" w:rsidRDefault="0038779C" w:rsidP="006A1955">
      <w:pPr>
        <w:pStyle w:val="acnormalbulleted"/>
        <w:numPr>
          <w:ilvl w:val="0"/>
          <w:numId w:val="3"/>
        </w:numPr>
        <w:jc w:val="both"/>
        <w:rPr>
          <w:rFonts w:ascii="Verdana" w:hAnsi="Verdana"/>
          <w:sz w:val="18"/>
          <w:szCs w:val="18"/>
        </w:rPr>
      </w:pPr>
      <w:r w:rsidRPr="00843653">
        <w:rPr>
          <w:rFonts w:ascii="Verdana" w:hAnsi="Verdana"/>
          <w:sz w:val="18"/>
          <w:szCs w:val="18"/>
        </w:rPr>
        <w:t xml:space="preserve">Dílčí veřejné zakázky budou zadávány Objednatelem Zhotoviteli postupem uvedeným v této </w:t>
      </w:r>
      <w:r w:rsidR="00141D25" w:rsidRPr="00843653">
        <w:rPr>
          <w:rFonts w:ascii="Verdana" w:hAnsi="Verdana"/>
          <w:sz w:val="18"/>
          <w:szCs w:val="18"/>
        </w:rPr>
        <w:t xml:space="preserve">Rámcové </w:t>
      </w:r>
      <w:r w:rsidRPr="00843653">
        <w:rPr>
          <w:rFonts w:ascii="Verdana" w:hAnsi="Verdana"/>
          <w:sz w:val="18"/>
          <w:szCs w:val="18"/>
        </w:rPr>
        <w:t xml:space="preserve">dohodě po dobu účinnosti této </w:t>
      </w:r>
      <w:r w:rsidR="00BC50EA" w:rsidRPr="00843653">
        <w:rPr>
          <w:rFonts w:ascii="Verdana" w:hAnsi="Verdana"/>
          <w:sz w:val="18"/>
          <w:szCs w:val="18"/>
        </w:rPr>
        <w:t xml:space="preserve">Rámcové </w:t>
      </w:r>
      <w:r w:rsidRPr="00843653">
        <w:rPr>
          <w:rFonts w:ascii="Verdana" w:hAnsi="Verdana"/>
          <w:sz w:val="18"/>
          <w:szCs w:val="18"/>
        </w:rPr>
        <w:t xml:space="preserve">dohody a v souladu se všemi jejími podmínkami a taktéž </w:t>
      </w:r>
      <w:r w:rsidR="00BC50EA" w:rsidRPr="00843653">
        <w:rPr>
          <w:rFonts w:ascii="Verdana" w:hAnsi="Verdana"/>
          <w:sz w:val="18"/>
          <w:szCs w:val="18"/>
        </w:rPr>
        <w:t xml:space="preserve">Obchodními </w:t>
      </w:r>
      <w:r w:rsidRPr="00843653">
        <w:rPr>
          <w:rFonts w:ascii="Verdana" w:hAnsi="Verdana"/>
          <w:sz w:val="18"/>
          <w:szCs w:val="18"/>
        </w:rPr>
        <w:t xml:space="preserve">podmínkami uvedenými v příloze č. </w:t>
      </w:r>
      <w:r w:rsidR="009F6210">
        <w:rPr>
          <w:rFonts w:ascii="Verdana" w:hAnsi="Verdana"/>
          <w:sz w:val="18"/>
          <w:szCs w:val="18"/>
        </w:rPr>
        <w:t>1</w:t>
      </w:r>
      <w:r w:rsidR="009F6210" w:rsidRPr="00843653">
        <w:rPr>
          <w:rFonts w:ascii="Verdana" w:hAnsi="Verdana"/>
          <w:sz w:val="18"/>
          <w:szCs w:val="18"/>
        </w:rPr>
        <w:t xml:space="preserve"> </w:t>
      </w:r>
      <w:r w:rsidRPr="00843653">
        <w:rPr>
          <w:rFonts w:ascii="Verdana" w:hAnsi="Verdana"/>
          <w:sz w:val="18"/>
          <w:szCs w:val="18"/>
        </w:rPr>
        <w:t xml:space="preserve">této </w:t>
      </w:r>
      <w:r w:rsidR="00AD2EC8" w:rsidRPr="00843653">
        <w:rPr>
          <w:rFonts w:ascii="Verdana" w:hAnsi="Verdana"/>
          <w:sz w:val="18"/>
          <w:szCs w:val="18"/>
        </w:rPr>
        <w:t xml:space="preserve">Rámcové </w:t>
      </w:r>
      <w:r w:rsidRPr="00843653">
        <w:rPr>
          <w:rFonts w:ascii="Verdana" w:hAnsi="Verdana"/>
          <w:sz w:val="18"/>
          <w:szCs w:val="18"/>
        </w:rPr>
        <w:t>dohody (dále jen „</w:t>
      </w:r>
      <w:r w:rsidR="00E35CAA" w:rsidRPr="00C82543">
        <w:rPr>
          <w:rFonts w:ascii="Verdana" w:hAnsi="Verdana"/>
          <w:b/>
          <w:i/>
          <w:sz w:val="18"/>
          <w:szCs w:val="18"/>
        </w:rPr>
        <w:t>dílčí zakázka</w:t>
      </w:r>
      <w:r w:rsidRPr="00843653">
        <w:rPr>
          <w:rFonts w:ascii="Verdana" w:hAnsi="Verdana"/>
          <w:sz w:val="18"/>
          <w:szCs w:val="18"/>
        </w:rPr>
        <w:t xml:space="preserve">“). V rámci </w:t>
      </w:r>
      <w:r w:rsidR="00E35CAA" w:rsidRPr="00843653">
        <w:rPr>
          <w:rFonts w:ascii="Verdana" w:hAnsi="Verdana"/>
          <w:sz w:val="18"/>
          <w:szCs w:val="18"/>
        </w:rPr>
        <w:t xml:space="preserve">dílčí zakázky </w:t>
      </w:r>
      <w:r w:rsidRPr="00843653">
        <w:rPr>
          <w:rFonts w:ascii="Verdana" w:hAnsi="Verdana"/>
          <w:sz w:val="18"/>
          <w:szCs w:val="18"/>
        </w:rPr>
        <w:t>bude mezi Objednatelem a Zhotovitelem uzavřena smlouva na plnění dílčí zakázky (dále jen „</w:t>
      </w:r>
      <w:r w:rsidRPr="00C82543">
        <w:rPr>
          <w:rFonts w:ascii="Verdana" w:hAnsi="Verdana"/>
          <w:b/>
          <w:i/>
          <w:sz w:val="18"/>
          <w:szCs w:val="18"/>
        </w:rPr>
        <w:t>dílčí smlouva</w:t>
      </w:r>
      <w:r w:rsidRPr="00843653">
        <w:rPr>
          <w:rFonts w:ascii="Verdana" w:hAnsi="Verdana"/>
          <w:sz w:val="18"/>
          <w:szCs w:val="18"/>
        </w:rPr>
        <w:t xml:space="preserve">“), na základě které Zhotovitel zhotoví pro Objednatele </w:t>
      </w:r>
      <w:r w:rsidR="00701354" w:rsidRPr="00843653">
        <w:rPr>
          <w:rFonts w:ascii="Verdana" w:hAnsi="Verdana"/>
          <w:sz w:val="18"/>
          <w:szCs w:val="18"/>
        </w:rPr>
        <w:t xml:space="preserve">Dílo </w:t>
      </w:r>
      <w:r w:rsidRPr="00843653">
        <w:rPr>
          <w:rFonts w:ascii="Verdana" w:hAnsi="Verdana"/>
          <w:sz w:val="18"/>
          <w:szCs w:val="18"/>
        </w:rPr>
        <w:t xml:space="preserve">podle jeho konkrétních potřeb. Dílčí smlouvy budou uzavírány postupem uvedeným v tomto článku </w:t>
      </w:r>
      <w:r w:rsidR="00AD2EC8" w:rsidRPr="00843653">
        <w:rPr>
          <w:rFonts w:ascii="Verdana" w:hAnsi="Verdana"/>
          <w:sz w:val="18"/>
          <w:szCs w:val="18"/>
        </w:rPr>
        <w:t xml:space="preserve">této Rámcové </w:t>
      </w:r>
      <w:r w:rsidRPr="00843653">
        <w:rPr>
          <w:rFonts w:ascii="Verdana" w:hAnsi="Verdana"/>
          <w:sz w:val="18"/>
          <w:szCs w:val="18"/>
        </w:rPr>
        <w:t>dohody.</w:t>
      </w:r>
    </w:p>
    <w:p w14:paraId="2374D4B3" w14:textId="77777777" w:rsidR="004A0D5B" w:rsidRPr="00843653" w:rsidRDefault="00F832D7" w:rsidP="006A1955">
      <w:pPr>
        <w:pStyle w:val="acnormalbulleted"/>
        <w:numPr>
          <w:ilvl w:val="0"/>
          <w:numId w:val="3"/>
        </w:numPr>
        <w:jc w:val="both"/>
        <w:rPr>
          <w:rFonts w:ascii="Verdana" w:hAnsi="Verdana"/>
          <w:sz w:val="18"/>
          <w:szCs w:val="18"/>
        </w:rPr>
      </w:pPr>
      <w:r w:rsidRPr="00843653">
        <w:rPr>
          <w:rFonts w:ascii="Verdana" w:hAnsi="Verdana"/>
          <w:sz w:val="18"/>
          <w:szCs w:val="18"/>
        </w:rPr>
        <w:t> </w:t>
      </w:r>
      <w:r w:rsidR="0038779C" w:rsidRPr="00843653">
        <w:rPr>
          <w:rFonts w:ascii="Verdana" w:hAnsi="Verdana"/>
          <w:sz w:val="18"/>
          <w:szCs w:val="18"/>
        </w:rPr>
        <w:t xml:space="preserve">Objednatel zahájí </w:t>
      </w:r>
      <w:r w:rsidR="00E35CAA" w:rsidRPr="00843653">
        <w:rPr>
          <w:rFonts w:ascii="Verdana" w:hAnsi="Verdana"/>
          <w:sz w:val="18"/>
          <w:szCs w:val="18"/>
        </w:rPr>
        <w:t xml:space="preserve">dílčí zakázku </w:t>
      </w:r>
      <w:r w:rsidR="0038779C" w:rsidRPr="00843653">
        <w:rPr>
          <w:rFonts w:ascii="Verdana" w:hAnsi="Verdana"/>
          <w:sz w:val="18"/>
          <w:szCs w:val="18"/>
        </w:rPr>
        <w:t>zasláním písemné výzvy k poskytnutí plnění (dále jen „</w:t>
      </w:r>
      <w:r w:rsidR="0038779C" w:rsidRPr="00C82543">
        <w:rPr>
          <w:rFonts w:ascii="Verdana" w:hAnsi="Verdana"/>
          <w:b/>
          <w:i/>
          <w:sz w:val="18"/>
          <w:szCs w:val="18"/>
        </w:rPr>
        <w:t>objednávka</w:t>
      </w:r>
      <w:r w:rsidR="0038779C" w:rsidRPr="00843653">
        <w:rPr>
          <w:rFonts w:ascii="Verdana" w:hAnsi="Verdana"/>
          <w:sz w:val="18"/>
          <w:szCs w:val="18"/>
        </w:rPr>
        <w:t xml:space="preserve">“) Zhotoviteli. Písemná forma objednávky je splněna, i pokud Objednatel zašle </w:t>
      </w:r>
      <w:r w:rsidR="00002574" w:rsidRPr="00843653">
        <w:rPr>
          <w:rFonts w:ascii="Verdana" w:hAnsi="Verdana"/>
          <w:sz w:val="18"/>
          <w:szCs w:val="18"/>
        </w:rPr>
        <w:t>Zhotoviteli</w:t>
      </w:r>
      <w:r w:rsidR="0038779C" w:rsidRPr="00843653">
        <w:rPr>
          <w:rFonts w:ascii="Verdana" w:hAnsi="Verdana"/>
          <w:sz w:val="18"/>
          <w:szCs w:val="18"/>
        </w:rPr>
        <w:t xml:space="preserve"> objednávku e-mailovou zprávou.</w:t>
      </w:r>
      <w:r w:rsidR="004A0D5B" w:rsidRPr="00843653">
        <w:rPr>
          <w:rFonts w:ascii="Verdana" w:hAnsi="Verdana"/>
          <w:sz w:val="18"/>
          <w:szCs w:val="18"/>
        </w:rPr>
        <w:t xml:space="preserve"> Smluvní strany určily následující kontaktní emailové adresy pro zasílání veškerých písemností dle tohoto článku Rámcové dohody:</w:t>
      </w:r>
    </w:p>
    <w:p w14:paraId="4ED2A850" w14:textId="77777777" w:rsidR="004861E9" w:rsidRPr="002507FA" w:rsidRDefault="004A0D5B" w:rsidP="006A1955">
      <w:pPr>
        <w:pStyle w:val="Odstbez"/>
        <w:ind w:left="364"/>
      </w:pPr>
      <w:r w:rsidRPr="00843653">
        <w:t xml:space="preserve">Objednatel: </w:t>
      </w:r>
      <w:r w:rsidR="004861E9" w:rsidRPr="00415641">
        <w:t>oprávnění zaměstnanci Správy železnic, státní organizace</w:t>
      </w:r>
    </w:p>
    <w:p w14:paraId="7DF4AF87" w14:textId="77777777" w:rsidR="00C82543" w:rsidRPr="002507FA" w:rsidRDefault="004A0D5B" w:rsidP="00C82543">
      <w:pPr>
        <w:pStyle w:val="Odstbez"/>
        <w:ind w:left="364"/>
        <w:rPr>
          <w:rFonts w:cstheme="minorHAnsi"/>
        </w:rPr>
      </w:pPr>
      <w:r w:rsidRPr="00843653">
        <w:t xml:space="preserve">Zhotovitel: </w:t>
      </w:r>
      <w:r w:rsidR="00C82543" w:rsidRPr="00E21B35">
        <w:rPr>
          <w:highlight w:val="green"/>
        </w:rPr>
        <w:t xml:space="preserve">[DOPLNÍ </w:t>
      </w:r>
      <w:r w:rsidR="00C82543">
        <w:rPr>
          <w:highlight w:val="green"/>
        </w:rPr>
        <w:t>ZHOTOVITEL</w:t>
      </w:r>
      <w:r w:rsidR="00C82543" w:rsidRPr="00E21B35">
        <w:rPr>
          <w:highlight w:val="green"/>
        </w:rPr>
        <w:t>]</w:t>
      </w:r>
    </w:p>
    <w:p w14:paraId="2374D4B6" w14:textId="7ED2F457" w:rsidR="0038779C" w:rsidRPr="00843653" w:rsidRDefault="0038779C" w:rsidP="00C82543">
      <w:pPr>
        <w:pStyle w:val="acnormalbulleted"/>
        <w:numPr>
          <w:ilvl w:val="0"/>
          <w:numId w:val="0"/>
        </w:numPr>
        <w:ind w:left="360"/>
        <w:jc w:val="both"/>
        <w:rPr>
          <w:rFonts w:ascii="Verdana" w:hAnsi="Verdana"/>
          <w:sz w:val="18"/>
          <w:szCs w:val="18"/>
        </w:rPr>
      </w:pPr>
      <w:r w:rsidRPr="00843653">
        <w:rPr>
          <w:rFonts w:ascii="Verdana" w:hAnsi="Verdana"/>
          <w:sz w:val="18"/>
          <w:szCs w:val="18"/>
        </w:rPr>
        <w:t xml:space="preserve">Objednávky Objednatele dle odstavce 2 tohoto článku této </w:t>
      </w:r>
      <w:r w:rsidR="003F4EB4" w:rsidRPr="00843653">
        <w:rPr>
          <w:rFonts w:ascii="Verdana" w:hAnsi="Verdana"/>
          <w:sz w:val="18"/>
          <w:szCs w:val="18"/>
        </w:rPr>
        <w:t xml:space="preserve">Rámcové </w:t>
      </w:r>
      <w:r w:rsidRPr="00843653">
        <w:rPr>
          <w:rFonts w:ascii="Verdana" w:hAnsi="Verdana"/>
          <w:sz w:val="18"/>
          <w:szCs w:val="18"/>
        </w:rPr>
        <w:t>dohody musí obsahovat údaje potřebné pro uzavření příslušné dílčí smlouvy, tedy:</w:t>
      </w:r>
    </w:p>
    <w:p w14:paraId="2374D4B7" w14:textId="77777777" w:rsidR="0038779C" w:rsidRPr="00843653" w:rsidRDefault="0038779C"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843653">
        <w:rPr>
          <w:rFonts w:ascii="Verdana" w:hAnsi="Verdana" w:cstheme="minorHAnsi"/>
          <w:sz w:val="18"/>
          <w:szCs w:val="18"/>
        </w:rPr>
        <w:t xml:space="preserve">označení </w:t>
      </w:r>
      <w:r w:rsidR="00AD2EC8" w:rsidRPr="00843653">
        <w:rPr>
          <w:rFonts w:ascii="Verdana" w:hAnsi="Verdana" w:cstheme="minorHAnsi"/>
          <w:sz w:val="18"/>
          <w:szCs w:val="18"/>
        </w:rPr>
        <w:t xml:space="preserve">Smluvních </w:t>
      </w:r>
      <w:r w:rsidRPr="00843653">
        <w:rPr>
          <w:rFonts w:ascii="Verdana" w:hAnsi="Verdana" w:cstheme="minorHAnsi"/>
          <w:sz w:val="18"/>
          <w:szCs w:val="18"/>
        </w:rPr>
        <w:t>stran,</w:t>
      </w:r>
    </w:p>
    <w:p w14:paraId="2374D4B8" w14:textId="77777777" w:rsidR="0038779C" w:rsidRPr="00843653" w:rsidRDefault="0038779C"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843653">
        <w:rPr>
          <w:rFonts w:ascii="Verdana" w:hAnsi="Verdana" w:cstheme="minorHAnsi"/>
          <w:sz w:val="18"/>
          <w:szCs w:val="18"/>
        </w:rPr>
        <w:t xml:space="preserve">číslo této </w:t>
      </w:r>
      <w:r w:rsidR="00AD2EC8" w:rsidRPr="00843653">
        <w:rPr>
          <w:rFonts w:ascii="Verdana" w:hAnsi="Verdana" w:cstheme="minorHAnsi"/>
          <w:sz w:val="18"/>
          <w:szCs w:val="18"/>
        </w:rPr>
        <w:t xml:space="preserve">Rámcové </w:t>
      </w:r>
      <w:r w:rsidRPr="00843653">
        <w:rPr>
          <w:rFonts w:ascii="Verdana" w:hAnsi="Verdana" w:cstheme="minorHAnsi"/>
          <w:sz w:val="18"/>
          <w:szCs w:val="18"/>
        </w:rPr>
        <w:t>dohody,</w:t>
      </w:r>
    </w:p>
    <w:p w14:paraId="2374D4B9" w14:textId="77777777" w:rsidR="0038779C" w:rsidRPr="00843653" w:rsidRDefault="0038779C"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843653">
        <w:rPr>
          <w:rFonts w:ascii="Verdana" w:hAnsi="Verdana" w:cstheme="minorHAnsi"/>
          <w:sz w:val="18"/>
          <w:szCs w:val="18"/>
        </w:rPr>
        <w:t>číslo objednávky,</w:t>
      </w:r>
    </w:p>
    <w:p w14:paraId="2374D4BA" w14:textId="1459C403" w:rsidR="0038779C" w:rsidRPr="00843653" w:rsidRDefault="00E413C5"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843653">
        <w:rPr>
          <w:rFonts w:ascii="Verdana" w:hAnsi="Verdana" w:cstheme="minorHAnsi"/>
          <w:sz w:val="18"/>
          <w:szCs w:val="18"/>
        </w:rPr>
        <w:t xml:space="preserve">specifikaci požadovaného </w:t>
      </w:r>
      <w:r w:rsidR="009F6210">
        <w:rPr>
          <w:rFonts w:ascii="Verdana" w:hAnsi="Verdana" w:cstheme="minorHAnsi"/>
          <w:sz w:val="18"/>
          <w:szCs w:val="18"/>
        </w:rPr>
        <w:t>předmětu plnění</w:t>
      </w:r>
      <w:r w:rsidR="0038779C" w:rsidRPr="00843653">
        <w:rPr>
          <w:rFonts w:ascii="Verdana" w:hAnsi="Verdana" w:cstheme="minorHAnsi"/>
          <w:sz w:val="18"/>
          <w:szCs w:val="18"/>
        </w:rPr>
        <w:t>,</w:t>
      </w:r>
    </w:p>
    <w:p w14:paraId="2374D4BB" w14:textId="77777777" w:rsidR="00224684" w:rsidRDefault="00224684"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F93B26">
        <w:rPr>
          <w:rFonts w:ascii="Verdana" w:hAnsi="Verdana" w:cstheme="minorHAnsi"/>
          <w:sz w:val="18"/>
          <w:szCs w:val="18"/>
        </w:rPr>
        <w:t>kontaktní osobu Objednatele,</w:t>
      </w:r>
    </w:p>
    <w:p w14:paraId="4EE34714" w14:textId="1DA449E3" w:rsidR="000F441D" w:rsidRPr="00F93B26" w:rsidRDefault="000F441D" w:rsidP="006A1955">
      <w:pPr>
        <w:numPr>
          <w:ilvl w:val="0"/>
          <w:numId w:val="10"/>
        </w:numPr>
        <w:tabs>
          <w:tab w:val="left" w:pos="0"/>
        </w:tabs>
        <w:spacing w:after="0" w:line="360" w:lineRule="auto"/>
        <w:ind w:left="1434" w:hanging="357"/>
        <w:jc w:val="both"/>
        <w:rPr>
          <w:rFonts w:ascii="Verdana" w:hAnsi="Verdana" w:cstheme="minorHAnsi"/>
          <w:sz w:val="18"/>
          <w:szCs w:val="18"/>
        </w:rPr>
      </w:pPr>
      <w:r>
        <w:rPr>
          <w:rFonts w:ascii="Verdana" w:hAnsi="Verdana" w:cstheme="minorHAnsi"/>
          <w:sz w:val="18"/>
          <w:szCs w:val="18"/>
        </w:rPr>
        <w:t>technický dozor Objednatele v místě realizace předmětu plnění,</w:t>
      </w:r>
    </w:p>
    <w:p w14:paraId="2374D4BC" w14:textId="2F98C21F" w:rsidR="0038779C" w:rsidRPr="00E41B88" w:rsidRDefault="0038779C"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F93B26">
        <w:rPr>
          <w:rFonts w:ascii="Verdana" w:hAnsi="Verdana" w:cstheme="minorHAnsi"/>
          <w:sz w:val="18"/>
          <w:szCs w:val="18"/>
        </w:rPr>
        <w:lastRenderedPageBreak/>
        <w:t xml:space="preserve">cenu za plnění dílčí </w:t>
      </w:r>
      <w:r w:rsidRPr="00E41B88">
        <w:rPr>
          <w:rFonts w:ascii="Verdana" w:hAnsi="Verdana" w:cstheme="minorHAnsi"/>
          <w:sz w:val="18"/>
          <w:szCs w:val="18"/>
        </w:rPr>
        <w:t xml:space="preserve">smlouvy vypočtenou dle jednotkových cen </w:t>
      </w:r>
      <w:r w:rsidR="009F6210">
        <w:rPr>
          <w:rFonts w:ascii="Verdana" w:hAnsi="Verdana" w:cstheme="minorHAnsi"/>
          <w:sz w:val="18"/>
          <w:szCs w:val="18"/>
        </w:rPr>
        <w:t xml:space="preserve">uvedených </w:t>
      </w:r>
      <w:r w:rsidRPr="00E41B88">
        <w:rPr>
          <w:rFonts w:ascii="Verdana" w:hAnsi="Verdana" w:cstheme="minorHAnsi"/>
          <w:sz w:val="18"/>
          <w:szCs w:val="18"/>
        </w:rPr>
        <w:t xml:space="preserve">v příloze č. </w:t>
      </w:r>
      <w:r w:rsidR="002547F1">
        <w:rPr>
          <w:rFonts w:ascii="Verdana" w:hAnsi="Verdana" w:cstheme="minorHAnsi"/>
          <w:sz w:val="18"/>
          <w:szCs w:val="18"/>
        </w:rPr>
        <w:t>3</w:t>
      </w:r>
      <w:r w:rsidR="009F6210" w:rsidRPr="00E41B88">
        <w:rPr>
          <w:rFonts w:ascii="Verdana" w:hAnsi="Verdana" w:cstheme="minorHAnsi"/>
          <w:sz w:val="18"/>
          <w:szCs w:val="18"/>
        </w:rPr>
        <w:t xml:space="preserve"> </w:t>
      </w:r>
      <w:r w:rsidR="00E413C5" w:rsidRPr="00E41B88">
        <w:rPr>
          <w:rFonts w:ascii="Verdana" w:hAnsi="Verdana" w:cstheme="minorHAnsi"/>
          <w:sz w:val="18"/>
          <w:szCs w:val="18"/>
        </w:rPr>
        <w:t xml:space="preserve">této </w:t>
      </w:r>
      <w:r w:rsidR="00AD2EC8" w:rsidRPr="00E41B88">
        <w:rPr>
          <w:rFonts w:ascii="Verdana" w:hAnsi="Verdana" w:cstheme="minorHAnsi"/>
          <w:sz w:val="18"/>
          <w:szCs w:val="18"/>
        </w:rPr>
        <w:t xml:space="preserve">Rámcové </w:t>
      </w:r>
      <w:r w:rsidR="00E413C5" w:rsidRPr="00E41B88">
        <w:rPr>
          <w:rFonts w:ascii="Verdana" w:hAnsi="Verdana" w:cstheme="minorHAnsi"/>
          <w:sz w:val="18"/>
          <w:szCs w:val="18"/>
        </w:rPr>
        <w:t>dohody</w:t>
      </w:r>
      <w:r w:rsidRPr="00E41B88">
        <w:rPr>
          <w:rFonts w:ascii="Verdana" w:hAnsi="Verdana" w:cstheme="minorHAnsi"/>
          <w:sz w:val="18"/>
          <w:szCs w:val="18"/>
        </w:rPr>
        <w:t>, pokud je možné</w:t>
      </w:r>
      <w:r w:rsidR="009F6210">
        <w:rPr>
          <w:rFonts w:ascii="Verdana" w:hAnsi="Verdana" w:cstheme="minorHAnsi"/>
          <w:sz w:val="18"/>
          <w:szCs w:val="18"/>
        </w:rPr>
        <w:t xml:space="preserve"> ji</w:t>
      </w:r>
      <w:r w:rsidRPr="00E41B88">
        <w:rPr>
          <w:rFonts w:ascii="Verdana" w:hAnsi="Verdana" w:cstheme="minorHAnsi"/>
          <w:sz w:val="18"/>
          <w:szCs w:val="18"/>
        </w:rPr>
        <w:t xml:space="preserve"> s ohledem na </w:t>
      </w:r>
      <w:r w:rsidR="00E413C5" w:rsidRPr="00E41B88">
        <w:rPr>
          <w:rFonts w:ascii="Verdana" w:hAnsi="Verdana" w:cstheme="minorHAnsi"/>
          <w:sz w:val="18"/>
          <w:szCs w:val="18"/>
        </w:rPr>
        <w:t xml:space="preserve">povahu </w:t>
      </w:r>
      <w:r w:rsidR="009F6210">
        <w:rPr>
          <w:rFonts w:ascii="Verdana" w:hAnsi="Verdana" w:cstheme="minorHAnsi"/>
          <w:sz w:val="18"/>
          <w:szCs w:val="18"/>
        </w:rPr>
        <w:t>předmětu plnění</w:t>
      </w:r>
      <w:r w:rsidR="00AD2EC8" w:rsidRPr="00E41B88">
        <w:rPr>
          <w:rFonts w:ascii="Verdana" w:hAnsi="Verdana" w:cstheme="minorHAnsi"/>
          <w:sz w:val="18"/>
          <w:szCs w:val="18"/>
        </w:rPr>
        <w:t xml:space="preserve"> </w:t>
      </w:r>
      <w:r w:rsidR="00E413C5" w:rsidRPr="00E41B88">
        <w:rPr>
          <w:rFonts w:ascii="Verdana" w:hAnsi="Verdana" w:cstheme="minorHAnsi"/>
          <w:sz w:val="18"/>
          <w:szCs w:val="18"/>
        </w:rPr>
        <w:t xml:space="preserve">předem v </w:t>
      </w:r>
      <w:r w:rsidRPr="00E41B88">
        <w:rPr>
          <w:rFonts w:ascii="Verdana" w:hAnsi="Verdana" w:cstheme="minorHAnsi"/>
          <w:sz w:val="18"/>
          <w:szCs w:val="18"/>
        </w:rPr>
        <w:t>objednávce přesně stanovit,</w:t>
      </w:r>
    </w:p>
    <w:p w14:paraId="2374D4BD" w14:textId="4D87373A" w:rsidR="007C1216" w:rsidRDefault="007C1216"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F93B26">
        <w:rPr>
          <w:rFonts w:ascii="Verdana" w:hAnsi="Verdana" w:cstheme="minorHAnsi"/>
          <w:sz w:val="18"/>
          <w:szCs w:val="18"/>
        </w:rPr>
        <w:t xml:space="preserve">požadovaný termín </w:t>
      </w:r>
      <w:r w:rsidR="000F441D">
        <w:rPr>
          <w:rFonts w:ascii="Verdana" w:hAnsi="Verdana" w:cstheme="minorHAnsi"/>
          <w:sz w:val="18"/>
          <w:szCs w:val="18"/>
        </w:rPr>
        <w:t xml:space="preserve">dokončení a předání </w:t>
      </w:r>
      <w:r w:rsidR="00273B22">
        <w:rPr>
          <w:rFonts w:ascii="Verdana" w:hAnsi="Verdana" w:cstheme="minorHAnsi"/>
          <w:sz w:val="18"/>
          <w:szCs w:val="18"/>
        </w:rPr>
        <w:t>předmětu plnění</w:t>
      </w:r>
      <w:r w:rsidRPr="00F93B26">
        <w:rPr>
          <w:rFonts w:ascii="Verdana" w:hAnsi="Verdana" w:cstheme="minorHAnsi"/>
          <w:sz w:val="18"/>
          <w:szCs w:val="18"/>
        </w:rPr>
        <w:t>,</w:t>
      </w:r>
    </w:p>
    <w:p w14:paraId="79E2A323" w14:textId="5592A8C7" w:rsidR="000F441D" w:rsidRPr="00F93B26" w:rsidRDefault="000F441D" w:rsidP="006A1955">
      <w:pPr>
        <w:numPr>
          <w:ilvl w:val="0"/>
          <w:numId w:val="10"/>
        </w:numPr>
        <w:tabs>
          <w:tab w:val="left" w:pos="0"/>
        </w:tabs>
        <w:spacing w:after="0" w:line="360" w:lineRule="auto"/>
        <w:ind w:left="1434" w:hanging="357"/>
        <w:jc w:val="both"/>
        <w:rPr>
          <w:rFonts w:ascii="Verdana" w:hAnsi="Verdana" w:cstheme="minorHAnsi"/>
          <w:sz w:val="18"/>
          <w:szCs w:val="18"/>
        </w:rPr>
      </w:pPr>
      <w:r>
        <w:rPr>
          <w:rFonts w:ascii="Verdana" w:hAnsi="Verdana" w:cstheme="minorHAnsi"/>
          <w:sz w:val="18"/>
          <w:szCs w:val="18"/>
        </w:rPr>
        <w:t>místo realizace předmětu plnění,</w:t>
      </w:r>
    </w:p>
    <w:p w14:paraId="2374D4BE" w14:textId="5B231241" w:rsidR="0038779C" w:rsidRPr="00714CB1" w:rsidRDefault="00D5308C" w:rsidP="006A1955">
      <w:pPr>
        <w:numPr>
          <w:ilvl w:val="0"/>
          <w:numId w:val="10"/>
        </w:numPr>
        <w:tabs>
          <w:tab w:val="left" w:pos="0"/>
        </w:tabs>
        <w:spacing w:after="0" w:line="360" w:lineRule="auto"/>
        <w:ind w:left="1434" w:hanging="357"/>
        <w:jc w:val="both"/>
        <w:rPr>
          <w:rFonts w:ascii="Verdana" w:hAnsi="Verdana" w:cstheme="minorHAnsi"/>
          <w:sz w:val="18"/>
          <w:szCs w:val="18"/>
        </w:rPr>
      </w:pPr>
      <w:r>
        <w:rPr>
          <w:rFonts w:ascii="Verdana" w:hAnsi="Verdana" w:cstheme="minorHAnsi"/>
          <w:sz w:val="18"/>
          <w:szCs w:val="18"/>
        </w:rPr>
        <w:t xml:space="preserve">možnost volby </w:t>
      </w:r>
      <w:r w:rsidR="000F441D">
        <w:rPr>
          <w:rFonts w:ascii="Verdana" w:hAnsi="Verdana" w:cstheme="minorHAnsi"/>
          <w:sz w:val="18"/>
          <w:szCs w:val="18"/>
        </w:rPr>
        <w:t>technologie reprofilace</w:t>
      </w:r>
      <w:r>
        <w:rPr>
          <w:rFonts w:ascii="Verdana" w:hAnsi="Verdana" w:cstheme="minorHAnsi"/>
          <w:sz w:val="18"/>
          <w:szCs w:val="18"/>
        </w:rPr>
        <w:t>, je-li připuštěna jiná, než broušení</w:t>
      </w:r>
      <w:r w:rsidR="0038779C" w:rsidRPr="00714CB1">
        <w:rPr>
          <w:rFonts w:ascii="Verdana" w:hAnsi="Verdana" w:cstheme="minorHAnsi"/>
          <w:sz w:val="18"/>
          <w:szCs w:val="18"/>
        </w:rPr>
        <w:t>,</w:t>
      </w:r>
    </w:p>
    <w:p w14:paraId="2374D4BF" w14:textId="191E775B" w:rsidR="00EA41F0" w:rsidRPr="00714CB1" w:rsidRDefault="000F441D" w:rsidP="006A1955">
      <w:pPr>
        <w:numPr>
          <w:ilvl w:val="0"/>
          <w:numId w:val="10"/>
        </w:numPr>
        <w:tabs>
          <w:tab w:val="left" w:pos="0"/>
        </w:tabs>
        <w:spacing w:after="0" w:line="360" w:lineRule="auto"/>
        <w:ind w:left="1434" w:hanging="357"/>
        <w:jc w:val="both"/>
        <w:rPr>
          <w:rFonts w:ascii="Verdana" w:hAnsi="Verdana" w:cstheme="minorHAnsi"/>
          <w:sz w:val="18"/>
          <w:szCs w:val="18"/>
        </w:rPr>
      </w:pPr>
      <w:r>
        <w:rPr>
          <w:rFonts w:ascii="Verdana" w:hAnsi="Verdana" w:cstheme="minorHAnsi"/>
          <w:sz w:val="18"/>
          <w:szCs w:val="18"/>
        </w:rPr>
        <w:t>požadované parametry reprofilace</w:t>
      </w:r>
      <w:r w:rsidR="00EA41F0" w:rsidRPr="00714CB1">
        <w:rPr>
          <w:rFonts w:ascii="Verdana" w:hAnsi="Verdana" w:cstheme="minorHAnsi"/>
          <w:sz w:val="18"/>
          <w:szCs w:val="18"/>
        </w:rPr>
        <w:t>,</w:t>
      </w:r>
    </w:p>
    <w:p w14:paraId="2374D4C2" w14:textId="77777777" w:rsidR="0038779C" w:rsidRPr="00714CB1" w:rsidRDefault="0038779C" w:rsidP="006A1955">
      <w:pPr>
        <w:numPr>
          <w:ilvl w:val="0"/>
          <w:numId w:val="10"/>
        </w:numPr>
        <w:tabs>
          <w:tab w:val="left" w:pos="0"/>
        </w:tabs>
        <w:spacing w:after="0" w:line="360" w:lineRule="auto"/>
        <w:ind w:left="1434" w:hanging="357"/>
        <w:jc w:val="both"/>
        <w:rPr>
          <w:rFonts w:ascii="Verdana" w:hAnsi="Verdana" w:cstheme="minorHAnsi"/>
          <w:sz w:val="18"/>
          <w:szCs w:val="18"/>
        </w:rPr>
      </w:pPr>
      <w:r w:rsidRPr="00714CB1">
        <w:rPr>
          <w:rFonts w:ascii="Verdana" w:hAnsi="Verdana" w:cstheme="minorHAnsi"/>
          <w:sz w:val="18"/>
          <w:szCs w:val="18"/>
        </w:rPr>
        <w:t>případně další nezbytné údaje ohledně předmětu plnění dílčí smlouvy.</w:t>
      </w:r>
    </w:p>
    <w:p w14:paraId="2374D4C3" w14:textId="2ADF831C" w:rsidR="00E413C5" w:rsidRPr="00714CB1" w:rsidRDefault="00E413C5" w:rsidP="006A1955">
      <w:pPr>
        <w:pStyle w:val="acnormalbulleted"/>
        <w:numPr>
          <w:ilvl w:val="0"/>
          <w:numId w:val="3"/>
        </w:numPr>
        <w:jc w:val="both"/>
        <w:rPr>
          <w:rFonts w:ascii="Verdana" w:hAnsi="Verdana"/>
          <w:sz w:val="18"/>
          <w:szCs w:val="18"/>
        </w:rPr>
      </w:pPr>
      <w:r w:rsidRPr="00714CB1">
        <w:rPr>
          <w:rFonts w:ascii="Verdana" w:hAnsi="Verdana"/>
          <w:sz w:val="18"/>
          <w:szCs w:val="18"/>
        </w:rPr>
        <w:t xml:space="preserve">V případě pochybností či nejasností ohledně údajů uvedených v objednávce je Zhotovitel </w:t>
      </w:r>
      <w:r w:rsidR="00754A3C" w:rsidRPr="00714CB1">
        <w:rPr>
          <w:rFonts w:ascii="Verdana" w:hAnsi="Verdana"/>
          <w:sz w:val="18"/>
          <w:szCs w:val="18"/>
        </w:rPr>
        <w:t>povinen</w:t>
      </w:r>
      <w:r w:rsidRPr="00714CB1">
        <w:rPr>
          <w:rFonts w:ascii="Verdana" w:hAnsi="Verdana"/>
          <w:sz w:val="18"/>
          <w:szCs w:val="18"/>
        </w:rPr>
        <w:t xml:space="preserve"> vyžádat si od Objednatele ve lhůtě uvedené v následujícím odstavci této </w:t>
      </w:r>
      <w:r w:rsidR="009F6210">
        <w:rPr>
          <w:rFonts w:ascii="Verdana" w:hAnsi="Verdana"/>
          <w:sz w:val="18"/>
          <w:szCs w:val="18"/>
        </w:rPr>
        <w:t xml:space="preserve">Rámcové </w:t>
      </w:r>
      <w:r w:rsidRPr="00714CB1">
        <w:rPr>
          <w:rFonts w:ascii="Verdana" w:hAnsi="Verdana"/>
          <w:sz w:val="18"/>
          <w:szCs w:val="18"/>
        </w:rPr>
        <w:t>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14:paraId="2374D4C4" w14:textId="4913866D" w:rsidR="00D85996" w:rsidRDefault="00E413C5" w:rsidP="006A1955">
      <w:pPr>
        <w:pStyle w:val="Odstavecseseznamem"/>
        <w:numPr>
          <w:ilvl w:val="0"/>
          <w:numId w:val="3"/>
        </w:numPr>
        <w:spacing w:after="120"/>
        <w:ind w:left="357" w:hanging="357"/>
        <w:contextualSpacing w:val="0"/>
        <w:jc w:val="both"/>
        <w:rPr>
          <w:rFonts w:ascii="Verdana" w:hAnsi="Verdana" w:cstheme="minorHAnsi"/>
          <w:sz w:val="18"/>
          <w:szCs w:val="18"/>
        </w:rPr>
      </w:pPr>
      <w:r w:rsidRPr="00714CB1">
        <w:rPr>
          <w:rFonts w:ascii="Verdana" w:hAnsi="Verdana" w:cstheme="minorHAnsi"/>
          <w:sz w:val="18"/>
          <w:szCs w:val="18"/>
        </w:rPr>
        <w:t>Zhotovitel je povinen na objednávku Objednatele reagovat písemně na emailovou adresu</w:t>
      </w:r>
      <w:r w:rsidRPr="002507FA">
        <w:rPr>
          <w:rFonts w:ascii="Verdana" w:hAnsi="Verdana" w:cstheme="minorHAnsi"/>
          <w:sz w:val="18"/>
          <w:szCs w:val="18"/>
        </w:rPr>
        <w:t xml:space="preserve"> Objednatele </w:t>
      </w:r>
      <w:r w:rsidR="004A0D5B" w:rsidRPr="002507FA">
        <w:rPr>
          <w:rFonts w:ascii="Verdana" w:hAnsi="Verdana" w:cstheme="minorHAnsi"/>
          <w:sz w:val="18"/>
          <w:szCs w:val="18"/>
        </w:rPr>
        <w:t>uvedenou v odstavci 2 tohoto článku</w:t>
      </w:r>
      <w:r w:rsidRPr="002507FA">
        <w:rPr>
          <w:rFonts w:ascii="Verdana" w:hAnsi="Verdana" w:cstheme="minorHAnsi"/>
          <w:sz w:val="18"/>
          <w:szCs w:val="18"/>
        </w:rPr>
        <w:t xml:space="preserve"> nejpozději do </w:t>
      </w:r>
      <w:r w:rsidR="00D8633F">
        <w:rPr>
          <w:rFonts w:ascii="Verdana" w:hAnsi="Verdana" w:cstheme="minorHAnsi"/>
          <w:sz w:val="18"/>
          <w:szCs w:val="18"/>
        </w:rPr>
        <w:t>5</w:t>
      </w:r>
      <w:r w:rsidR="00562B90" w:rsidRPr="002507FA">
        <w:rPr>
          <w:rFonts w:ascii="Verdana" w:hAnsi="Verdana" w:cstheme="minorHAnsi"/>
          <w:sz w:val="18"/>
          <w:szCs w:val="18"/>
        </w:rPr>
        <w:t xml:space="preserve"> </w:t>
      </w:r>
      <w:r w:rsidRPr="002507FA">
        <w:rPr>
          <w:rFonts w:ascii="Verdana" w:hAnsi="Verdana" w:cstheme="minorHAnsi"/>
          <w:sz w:val="18"/>
          <w:szCs w:val="18"/>
        </w:rPr>
        <w:t>pracovních dní od jejího doručení</w:t>
      </w:r>
      <w:r w:rsidR="00562B90" w:rsidRPr="002507FA">
        <w:rPr>
          <w:rFonts w:ascii="Verdana" w:hAnsi="Verdana" w:cstheme="minorHAnsi"/>
          <w:sz w:val="18"/>
          <w:szCs w:val="18"/>
        </w:rPr>
        <w:t xml:space="preserve"> anebo ve lhůtě uvedené Objednatelem v objednávce</w:t>
      </w:r>
      <w:r w:rsidRPr="002507FA">
        <w:rPr>
          <w:rFonts w:ascii="Verdana" w:hAnsi="Verdana" w:cstheme="minorHAnsi"/>
          <w:sz w:val="18"/>
          <w:szCs w:val="18"/>
        </w:rPr>
        <w:t xml:space="preserve">. 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w:t>
      </w:r>
      <w:r w:rsidR="00AD2EC8" w:rsidRPr="002507FA">
        <w:rPr>
          <w:rFonts w:ascii="Verdana" w:hAnsi="Verdana" w:cstheme="minorHAnsi"/>
          <w:sz w:val="18"/>
          <w:szCs w:val="18"/>
        </w:rPr>
        <w:t xml:space="preserve">Rámcové </w:t>
      </w:r>
      <w:r w:rsidRPr="002507FA">
        <w:rPr>
          <w:rFonts w:ascii="Verdana" w:hAnsi="Verdana" w:cstheme="minorHAnsi"/>
          <w:sz w:val="18"/>
          <w:szCs w:val="18"/>
        </w:rPr>
        <w:t>dohody a jejích příloh.</w:t>
      </w:r>
    </w:p>
    <w:p w14:paraId="2374D4C6" w14:textId="77777777" w:rsidR="00CC5257" w:rsidRPr="002507FA" w:rsidRDefault="002507FA" w:rsidP="006A1955">
      <w:pPr>
        <w:pStyle w:val="acnormal"/>
        <w:numPr>
          <w:ilvl w:val="0"/>
          <w:numId w:val="5"/>
        </w:numPr>
        <w:spacing w:before="240" w:after="240"/>
        <w:ind w:left="714" w:hanging="357"/>
        <w:rPr>
          <w:rFonts w:ascii="Verdana" w:hAnsi="Verdana" w:cstheme="minorHAnsi"/>
          <w:b/>
          <w:sz w:val="22"/>
        </w:rPr>
      </w:pPr>
      <w:r w:rsidRPr="002507FA">
        <w:rPr>
          <w:rFonts w:ascii="Verdana" w:hAnsi="Verdana" w:cstheme="minorHAnsi"/>
          <w:b/>
          <w:sz w:val="22"/>
        </w:rPr>
        <w:t>DOBA, MÍSTO, ZPŮSOB A LHŮTY PLNĚNÍ</w:t>
      </w:r>
    </w:p>
    <w:p w14:paraId="2374D4C7" w14:textId="507CB84D" w:rsidR="003276C2" w:rsidRPr="00C8527F" w:rsidRDefault="003276C2" w:rsidP="006A1955">
      <w:pPr>
        <w:pStyle w:val="acnormalbulleted"/>
        <w:jc w:val="both"/>
        <w:rPr>
          <w:rFonts w:ascii="Verdana" w:hAnsi="Verdana"/>
          <w:sz w:val="18"/>
          <w:szCs w:val="18"/>
        </w:rPr>
      </w:pPr>
      <w:r w:rsidRPr="00C8527F">
        <w:rPr>
          <w:rFonts w:ascii="Verdana" w:eastAsiaTheme="majorEastAsia" w:hAnsi="Verdana"/>
          <w:bCs/>
          <w:sz w:val="18"/>
          <w:szCs w:val="18"/>
        </w:rPr>
        <w:t xml:space="preserve">Tato </w:t>
      </w:r>
      <w:r w:rsidR="00AD2EC8" w:rsidRPr="00C8527F">
        <w:rPr>
          <w:rFonts w:ascii="Verdana" w:eastAsiaTheme="majorEastAsia" w:hAnsi="Verdana"/>
          <w:bCs/>
          <w:sz w:val="18"/>
          <w:szCs w:val="18"/>
        </w:rPr>
        <w:t xml:space="preserve">Rámcová </w:t>
      </w:r>
      <w:r w:rsidRPr="00C8527F">
        <w:rPr>
          <w:rFonts w:ascii="Verdana" w:eastAsiaTheme="majorEastAsia" w:hAnsi="Verdana"/>
          <w:bCs/>
          <w:sz w:val="18"/>
          <w:szCs w:val="18"/>
        </w:rPr>
        <w:t xml:space="preserve">dohoda je uzavírána </w:t>
      </w:r>
      <w:r w:rsidR="00F2258C" w:rsidRPr="00C8527F">
        <w:rPr>
          <w:rFonts w:ascii="Verdana" w:eastAsiaTheme="majorEastAsia" w:hAnsi="Verdana"/>
          <w:bCs/>
          <w:sz w:val="18"/>
          <w:szCs w:val="18"/>
        </w:rPr>
        <w:t xml:space="preserve">do </w:t>
      </w:r>
      <w:r w:rsidR="00F2258C">
        <w:rPr>
          <w:rFonts w:ascii="Verdana" w:eastAsiaTheme="majorEastAsia" w:hAnsi="Verdana"/>
          <w:bCs/>
          <w:sz w:val="18"/>
          <w:szCs w:val="18"/>
        </w:rPr>
        <w:t xml:space="preserve">31. </w:t>
      </w:r>
      <w:r w:rsidR="00C33496">
        <w:rPr>
          <w:rFonts w:ascii="Verdana" w:eastAsiaTheme="majorEastAsia" w:hAnsi="Verdana"/>
          <w:bCs/>
          <w:sz w:val="18"/>
          <w:szCs w:val="18"/>
        </w:rPr>
        <w:t>12</w:t>
      </w:r>
      <w:r w:rsidR="00F2258C">
        <w:rPr>
          <w:rFonts w:ascii="Verdana" w:eastAsiaTheme="majorEastAsia" w:hAnsi="Verdana"/>
          <w:bCs/>
          <w:sz w:val="18"/>
          <w:szCs w:val="18"/>
        </w:rPr>
        <w:t>. 202</w:t>
      </w:r>
      <w:r w:rsidR="00A12A14">
        <w:rPr>
          <w:rFonts w:ascii="Verdana" w:eastAsiaTheme="majorEastAsia" w:hAnsi="Verdana"/>
          <w:bCs/>
          <w:sz w:val="18"/>
          <w:szCs w:val="18"/>
        </w:rPr>
        <w:t>7</w:t>
      </w:r>
      <w:r w:rsidR="00F2258C" w:rsidRPr="007934CE">
        <w:t xml:space="preserve"> </w:t>
      </w:r>
      <w:r w:rsidRPr="00C8527F">
        <w:rPr>
          <w:rFonts w:ascii="Verdana" w:eastAsiaTheme="majorEastAsia" w:hAnsi="Verdana"/>
          <w:bCs/>
          <w:sz w:val="18"/>
          <w:szCs w:val="18"/>
        </w:rPr>
        <w:t xml:space="preserve">od </w:t>
      </w:r>
      <w:r w:rsidR="007E084F" w:rsidRPr="00C8527F">
        <w:rPr>
          <w:rFonts w:ascii="Verdana" w:eastAsiaTheme="majorEastAsia" w:hAnsi="Verdana"/>
          <w:bCs/>
          <w:sz w:val="18"/>
          <w:szCs w:val="18"/>
        </w:rPr>
        <w:t xml:space="preserve">nabytí </w:t>
      </w:r>
      <w:r w:rsidRPr="00C8527F">
        <w:rPr>
          <w:rFonts w:ascii="Verdana" w:eastAsiaTheme="majorEastAsia" w:hAnsi="Verdana"/>
          <w:bCs/>
          <w:sz w:val="18"/>
          <w:szCs w:val="18"/>
        </w:rPr>
        <w:t xml:space="preserve">její </w:t>
      </w:r>
      <w:r w:rsidR="007E084F" w:rsidRPr="00C8527F">
        <w:rPr>
          <w:rFonts w:ascii="Verdana" w:eastAsiaTheme="majorEastAsia" w:hAnsi="Verdana"/>
          <w:bCs/>
          <w:sz w:val="18"/>
          <w:szCs w:val="18"/>
        </w:rPr>
        <w:t>účinnosti</w:t>
      </w:r>
      <w:r w:rsidR="00C57B94" w:rsidRPr="00C8527F">
        <w:rPr>
          <w:rFonts w:ascii="Verdana" w:eastAsiaTheme="majorEastAsia" w:hAnsi="Verdana"/>
          <w:bCs/>
          <w:sz w:val="18"/>
          <w:szCs w:val="18"/>
        </w:rPr>
        <w:t xml:space="preserve"> </w:t>
      </w:r>
      <w:r w:rsidR="007934CE" w:rsidRPr="007934CE">
        <w:rPr>
          <w:rFonts w:ascii="Verdana" w:eastAsiaTheme="majorEastAsia" w:hAnsi="Verdana"/>
          <w:bCs/>
          <w:sz w:val="18"/>
          <w:szCs w:val="18"/>
        </w:rPr>
        <w:t>nebo do</w:t>
      </w:r>
      <w:r w:rsidR="007934CE">
        <w:rPr>
          <w:rFonts w:ascii="Verdana" w:eastAsiaTheme="majorEastAsia" w:hAnsi="Verdana"/>
          <w:bCs/>
          <w:sz w:val="18"/>
          <w:szCs w:val="18"/>
        </w:rPr>
        <w:t> </w:t>
      </w:r>
      <w:r w:rsidR="007934CE" w:rsidRPr="007934CE">
        <w:rPr>
          <w:rFonts w:ascii="Verdana" w:eastAsiaTheme="majorEastAsia" w:hAnsi="Verdana"/>
          <w:bCs/>
          <w:sz w:val="18"/>
          <w:szCs w:val="18"/>
        </w:rPr>
        <w:t xml:space="preserve">doby uzavření dílčí smlouvy, </w:t>
      </w:r>
      <w:r w:rsidR="009E7E93">
        <w:rPr>
          <w:rFonts w:ascii="Verdana" w:eastAsiaTheme="majorEastAsia" w:hAnsi="Verdana"/>
          <w:bCs/>
          <w:sz w:val="18"/>
          <w:szCs w:val="18"/>
        </w:rPr>
        <w:t>kterou</w:t>
      </w:r>
      <w:r w:rsidR="007934CE" w:rsidRPr="007934CE">
        <w:rPr>
          <w:rFonts w:ascii="Verdana" w:eastAsiaTheme="majorEastAsia" w:hAnsi="Verdana"/>
          <w:bCs/>
          <w:sz w:val="18"/>
          <w:szCs w:val="18"/>
        </w:rPr>
        <w:t xml:space="preserve"> dojde k objednání </w:t>
      </w:r>
      <w:r w:rsidR="002F6F9C">
        <w:rPr>
          <w:rFonts w:ascii="Verdana" w:eastAsiaTheme="majorEastAsia" w:hAnsi="Verdana"/>
          <w:bCs/>
          <w:sz w:val="18"/>
          <w:szCs w:val="18"/>
        </w:rPr>
        <w:t>předmětu plnění</w:t>
      </w:r>
      <w:r w:rsidR="002F6F9C" w:rsidRPr="007934CE">
        <w:rPr>
          <w:rFonts w:ascii="Verdana" w:eastAsiaTheme="majorEastAsia" w:hAnsi="Verdana"/>
          <w:bCs/>
          <w:sz w:val="18"/>
          <w:szCs w:val="18"/>
        </w:rPr>
        <w:t xml:space="preserve"> </w:t>
      </w:r>
      <w:r w:rsidR="007934CE" w:rsidRPr="007934CE">
        <w:rPr>
          <w:rFonts w:ascii="Verdana" w:eastAsiaTheme="majorEastAsia" w:hAnsi="Verdana"/>
          <w:bCs/>
          <w:sz w:val="18"/>
          <w:szCs w:val="18"/>
        </w:rPr>
        <w:t>dle této rámcové dohody (v</w:t>
      </w:r>
      <w:r w:rsidR="0091784F">
        <w:rPr>
          <w:rFonts w:ascii="Verdana" w:eastAsiaTheme="majorEastAsia" w:hAnsi="Verdana"/>
          <w:bCs/>
          <w:sz w:val="18"/>
          <w:szCs w:val="18"/>
        </w:rPr>
        <w:t> </w:t>
      </w:r>
      <w:r w:rsidR="007934CE" w:rsidRPr="007934CE">
        <w:rPr>
          <w:rFonts w:ascii="Verdana" w:eastAsiaTheme="majorEastAsia" w:hAnsi="Verdana"/>
          <w:bCs/>
          <w:sz w:val="18"/>
          <w:szCs w:val="18"/>
        </w:rPr>
        <w:t xml:space="preserve">součtu všech dílčích smluv) v částce </w:t>
      </w:r>
      <w:r w:rsidR="007934CE" w:rsidRPr="001246C5">
        <w:rPr>
          <w:rFonts w:ascii="Verdana" w:eastAsiaTheme="majorEastAsia" w:hAnsi="Verdana"/>
          <w:bCs/>
          <w:sz w:val="18"/>
          <w:szCs w:val="18"/>
        </w:rPr>
        <w:t xml:space="preserve">převyšující </w:t>
      </w:r>
      <w:r w:rsidR="005A5D70">
        <w:rPr>
          <w:rFonts w:ascii="Verdana" w:eastAsiaTheme="majorEastAsia" w:hAnsi="Verdana"/>
          <w:bCs/>
          <w:sz w:val="18"/>
          <w:szCs w:val="18"/>
        </w:rPr>
        <w:t>3</w:t>
      </w:r>
      <w:r w:rsidR="00FD2976">
        <w:rPr>
          <w:rFonts w:ascii="Verdana" w:eastAsiaTheme="majorEastAsia" w:hAnsi="Verdana"/>
          <w:bCs/>
          <w:sz w:val="18"/>
          <w:szCs w:val="18"/>
        </w:rPr>
        <w:t>5</w:t>
      </w:r>
      <w:r w:rsidR="005A5D70">
        <w:rPr>
          <w:rFonts w:ascii="Verdana" w:eastAsiaTheme="majorEastAsia" w:hAnsi="Verdana"/>
          <w:bCs/>
          <w:sz w:val="18"/>
          <w:szCs w:val="18"/>
        </w:rPr>
        <w:t>9</w:t>
      </w:r>
      <w:r w:rsidR="005A5D70" w:rsidRPr="001246C5">
        <w:rPr>
          <w:rFonts w:ascii="Verdana" w:eastAsiaTheme="majorEastAsia" w:hAnsi="Verdana"/>
          <w:bCs/>
          <w:sz w:val="18"/>
          <w:szCs w:val="18"/>
        </w:rPr>
        <w:t xml:space="preserve"> </w:t>
      </w:r>
      <w:r w:rsidR="001246C5" w:rsidRPr="001246C5">
        <w:rPr>
          <w:rFonts w:ascii="Verdana" w:eastAsiaTheme="majorEastAsia" w:hAnsi="Verdana"/>
          <w:bCs/>
          <w:sz w:val="18"/>
          <w:szCs w:val="18"/>
        </w:rPr>
        <w:t>5</w:t>
      </w:r>
      <w:r w:rsidR="00E9290A" w:rsidRPr="001246C5">
        <w:rPr>
          <w:rFonts w:ascii="Verdana" w:eastAsiaTheme="majorEastAsia" w:hAnsi="Verdana"/>
          <w:bCs/>
          <w:sz w:val="18"/>
          <w:szCs w:val="18"/>
        </w:rPr>
        <w:t xml:space="preserve">00 </w:t>
      </w:r>
      <w:r w:rsidR="007934CE" w:rsidRPr="001246C5">
        <w:rPr>
          <w:rFonts w:ascii="Verdana" w:eastAsiaTheme="majorEastAsia" w:hAnsi="Verdana"/>
          <w:bCs/>
          <w:sz w:val="18"/>
          <w:szCs w:val="18"/>
        </w:rPr>
        <w:t>000,- Kč bez DPH</w:t>
      </w:r>
      <w:r w:rsidR="009641E5" w:rsidRPr="001246C5">
        <w:rPr>
          <w:rFonts w:ascii="Verdana" w:eastAsiaTheme="majorEastAsia" w:hAnsi="Verdana"/>
          <w:bCs/>
          <w:sz w:val="18"/>
          <w:szCs w:val="18"/>
        </w:rPr>
        <w:t xml:space="preserve">. </w:t>
      </w:r>
      <w:r w:rsidR="007E084F" w:rsidRPr="00C8527F">
        <w:rPr>
          <w:rFonts w:ascii="Verdana" w:hAnsi="Verdana"/>
          <w:sz w:val="18"/>
          <w:szCs w:val="18"/>
        </w:rPr>
        <w:t>V případě, že</w:t>
      </w:r>
      <w:r w:rsidR="00747B0B">
        <w:rPr>
          <w:rFonts w:ascii="Verdana" w:hAnsi="Verdana"/>
          <w:sz w:val="18"/>
          <w:szCs w:val="18"/>
        </w:rPr>
        <w:t> </w:t>
      </w:r>
      <w:r w:rsidR="007E084F" w:rsidRPr="00C8527F">
        <w:rPr>
          <w:rFonts w:ascii="Verdana" w:hAnsi="Verdana"/>
          <w:sz w:val="18"/>
          <w:szCs w:val="18"/>
        </w:rPr>
        <w:t xml:space="preserve">dojde k ukončení účinnosti této </w:t>
      </w:r>
      <w:r w:rsidR="00AD2EC8" w:rsidRPr="00C8527F">
        <w:rPr>
          <w:rFonts w:ascii="Verdana" w:hAnsi="Verdana"/>
          <w:sz w:val="18"/>
          <w:szCs w:val="18"/>
        </w:rPr>
        <w:t xml:space="preserve">Rámcové </w:t>
      </w:r>
      <w:r w:rsidR="007E084F" w:rsidRPr="00C8527F">
        <w:rPr>
          <w:rFonts w:ascii="Verdana" w:hAnsi="Verdana"/>
          <w:sz w:val="18"/>
          <w:szCs w:val="18"/>
        </w:rPr>
        <w:t>dohody dle předchozí věty, nemá toto ukončení vliv na</w:t>
      </w:r>
      <w:r w:rsidR="00747B0B">
        <w:rPr>
          <w:rFonts w:ascii="Verdana" w:hAnsi="Verdana"/>
          <w:sz w:val="18"/>
          <w:szCs w:val="18"/>
        </w:rPr>
        <w:t> </w:t>
      </w:r>
      <w:r w:rsidR="007E084F" w:rsidRPr="00C8527F">
        <w:rPr>
          <w:rFonts w:ascii="Verdana" w:hAnsi="Verdana"/>
          <w:sz w:val="18"/>
          <w:szCs w:val="18"/>
        </w:rPr>
        <w:t xml:space="preserve">účinnost dílčích smluv, které byly na základě této </w:t>
      </w:r>
      <w:r w:rsidR="00AD2EC8" w:rsidRPr="00C8527F">
        <w:rPr>
          <w:rFonts w:ascii="Verdana" w:hAnsi="Verdana"/>
          <w:sz w:val="18"/>
          <w:szCs w:val="18"/>
        </w:rPr>
        <w:t xml:space="preserve">Rámcové </w:t>
      </w:r>
      <w:r w:rsidR="007E084F" w:rsidRPr="00C8527F">
        <w:rPr>
          <w:rFonts w:ascii="Verdana" w:hAnsi="Verdana"/>
          <w:sz w:val="18"/>
          <w:szCs w:val="18"/>
        </w:rPr>
        <w:t xml:space="preserve">dohody uzavřeny. </w:t>
      </w:r>
      <w:r w:rsidR="00562B90" w:rsidRPr="00C8527F">
        <w:rPr>
          <w:rFonts w:ascii="Verdana" w:hAnsi="Verdana"/>
          <w:sz w:val="18"/>
          <w:szCs w:val="18"/>
        </w:rPr>
        <w:t xml:space="preserve">Objednatel </w:t>
      </w:r>
      <w:r w:rsidR="007E084F" w:rsidRPr="00C8527F">
        <w:rPr>
          <w:rFonts w:ascii="Verdana" w:hAnsi="Verdana"/>
          <w:sz w:val="18"/>
          <w:szCs w:val="18"/>
        </w:rPr>
        <w:t xml:space="preserve">není oprávněn na základě této </w:t>
      </w:r>
      <w:r w:rsidR="00AD2EC8" w:rsidRPr="00C8527F">
        <w:rPr>
          <w:rFonts w:ascii="Verdana" w:hAnsi="Verdana"/>
          <w:sz w:val="18"/>
          <w:szCs w:val="18"/>
        </w:rPr>
        <w:t xml:space="preserve">Rámcové </w:t>
      </w:r>
      <w:r w:rsidR="007E084F" w:rsidRPr="00C8527F">
        <w:rPr>
          <w:rFonts w:ascii="Verdana" w:hAnsi="Verdana"/>
          <w:sz w:val="18"/>
          <w:szCs w:val="18"/>
        </w:rPr>
        <w:t xml:space="preserve">dohody učinit objednávky (v součtu všech objednávek) přesahující částku </w:t>
      </w:r>
      <w:r w:rsidR="005A5D70">
        <w:rPr>
          <w:rFonts w:ascii="Verdana" w:hAnsi="Verdana"/>
          <w:b/>
          <w:sz w:val="18"/>
          <w:szCs w:val="18"/>
        </w:rPr>
        <w:t>3</w:t>
      </w:r>
      <w:r w:rsidR="00FD2976">
        <w:rPr>
          <w:rFonts w:ascii="Verdana" w:hAnsi="Verdana"/>
          <w:b/>
          <w:sz w:val="18"/>
          <w:szCs w:val="18"/>
        </w:rPr>
        <w:t>6</w:t>
      </w:r>
      <w:r w:rsidR="005A5D70" w:rsidRPr="00C8527F">
        <w:rPr>
          <w:rFonts w:ascii="Verdana" w:hAnsi="Verdana"/>
          <w:b/>
          <w:sz w:val="18"/>
          <w:szCs w:val="18"/>
        </w:rPr>
        <w:t>0 </w:t>
      </w:r>
      <w:r w:rsidR="00C57B94" w:rsidRPr="00C8527F">
        <w:rPr>
          <w:rFonts w:ascii="Verdana" w:hAnsi="Verdana"/>
          <w:b/>
          <w:sz w:val="18"/>
          <w:szCs w:val="18"/>
        </w:rPr>
        <w:t>000 000</w:t>
      </w:r>
      <w:r w:rsidR="007E084F" w:rsidRPr="00C8527F">
        <w:rPr>
          <w:rFonts w:ascii="Verdana" w:hAnsi="Verdana"/>
          <w:b/>
          <w:sz w:val="18"/>
          <w:szCs w:val="18"/>
        </w:rPr>
        <w:t xml:space="preserve">,- Kč </w:t>
      </w:r>
      <w:r w:rsidR="007E084F" w:rsidRPr="00C8527F">
        <w:rPr>
          <w:rFonts w:ascii="Verdana" w:hAnsi="Verdana"/>
          <w:sz w:val="18"/>
          <w:szCs w:val="18"/>
        </w:rPr>
        <w:t>bez DPH</w:t>
      </w:r>
      <w:r w:rsidRPr="00C8527F">
        <w:rPr>
          <w:rFonts w:ascii="Verdana" w:eastAsiaTheme="majorEastAsia" w:hAnsi="Verdana"/>
          <w:bCs/>
          <w:sz w:val="18"/>
          <w:szCs w:val="18"/>
        </w:rPr>
        <w:t>.</w:t>
      </w:r>
    </w:p>
    <w:p w14:paraId="196C599E" w14:textId="5D30F584" w:rsidR="00061E27" w:rsidRPr="00387ED1" w:rsidRDefault="00780CF7" w:rsidP="006A1955">
      <w:pPr>
        <w:pStyle w:val="acnormalbulleted"/>
        <w:jc w:val="both"/>
        <w:rPr>
          <w:rFonts w:ascii="Verdana" w:eastAsia="Times New Roman" w:hAnsi="Verdana"/>
          <w:sz w:val="18"/>
          <w:szCs w:val="18"/>
        </w:rPr>
      </w:pPr>
      <w:r w:rsidRPr="00387ED1">
        <w:rPr>
          <w:rFonts w:ascii="Verdana" w:hAnsi="Verdana"/>
          <w:sz w:val="18"/>
          <w:szCs w:val="18"/>
        </w:rPr>
        <w:t xml:space="preserve">Zhotovitel je </w:t>
      </w:r>
      <w:r w:rsidR="007C5A78" w:rsidRPr="00387ED1">
        <w:rPr>
          <w:rFonts w:ascii="Verdana" w:hAnsi="Verdana"/>
          <w:sz w:val="18"/>
          <w:szCs w:val="18"/>
        </w:rPr>
        <w:t xml:space="preserve">povinen v součinnosti s Objednatelem </w:t>
      </w:r>
      <w:r w:rsidR="007A1B6B" w:rsidRPr="00387ED1">
        <w:rPr>
          <w:rFonts w:ascii="Verdana" w:hAnsi="Verdana"/>
          <w:sz w:val="18"/>
          <w:szCs w:val="18"/>
        </w:rPr>
        <w:t xml:space="preserve">v dostatečném předstihu </w:t>
      </w:r>
      <w:r w:rsidRPr="00387ED1">
        <w:rPr>
          <w:rFonts w:ascii="Verdana" w:hAnsi="Verdana"/>
          <w:sz w:val="18"/>
          <w:szCs w:val="18"/>
        </w:rPr>
        <w:t xml:space="preserve">zpracovat </w:t>
      </w:r>
      <w:r w:rsidR="00BC0999" w:rsidRPr="00387ED1">
        <w:rPr>
          <w:rFonts w:ascii="Verdana" w:hAnsi="Verdana"/>
          <w:sz w:val="18"/>
          <w:szCs w:val="18"/>
        </w:rPr>
        <w:t>pro</w:t>
      </w:r>
      <w:r w:rsidR="00747B0B">
        <w:rPr>
          <w:rFonts w:ascii="Verdana" w:hAnsi="Verdana"/>
          <w:sz w:val="18"/>
          <w:szCs w:val="18"/>
        </w:rPr>
        <w:t> </w:t>
      </w:r>
      <w:r w:rsidR="00BC0999" w:rsidRPr="00387ED1">
        <w:rPr>
          <w:rFonts w:ascii="Verdana" w:hAnsi="Verdana"/>
          <w:sz w:val="18"/>
          <w:szCs w:val="18"/>
        </w:rPr>
        <w:t xml:space="preserve">každou </w:t>
      </w:r>
      <w:r w:rsidR="002F6F9C" w:rsidRPr="00387ED1">
        <w:rPr>
          <w:rFonts w:ascii="Verdana" w:hAnsi="Verdana"/>
          <w:sz w:val="18"/>
          <w:szCs w:val="18"/>
        </w:rPr>
        <w:t xml:space="preserve">dílčí </w:t>
      </w:r>
      <w:r w:rsidR="00BC0999" w:rsidRPr="00387ED1">
        <w:rPr>
          <w:rFonts w:ascii="Verdana" w:hAnsi="Verdana"/>
          <w:sz w:val="18"/>
          <w:szCs w:val="18"/>
        </w:rPr>
        <w:t xml:space="preserve">zakázku </w:t>
      </w:r>
      <w:r w:rsidR="0061688C" w:rsidRPr="00387ED1">
        <w:rPr>
          <w:rFonts w:ascii="Verdana" w:hAnsi="Verdana"/>
          <w:sz w:val="18"/>
          <w:szCs w:val="18"/>
        </w:rPr>
        <w:t>Technologický postup výlukových prací (</w:t>
      </w:r>
      <w:r w:rsidR="002F6F9C" w:rsidRPr="00387ED1">
        <w:rPr>
          <w:rFonts w:ascii="Verdana" w:hAnsi="Verdana"/>
          <w:sz w:val="18"/>
          <w:szCs w:val="18"/>
        </w:rPr>
        <w:t>dále jen „</w:t>
      </w:r>
      <w:r w:rsidR="0061688C" w:rsidRPr="00387ED1">
        <w:rPr>
          <w:rFonts w:ascii="Verdana" w:hAnsi="Verdana"/>
          <w:sz w:val="18"/>
          <w:szCs w:val="18"/>
        </w:rPr>
        <w:t>TPVP</w:t>
      </w:r>
      <w:r w:rsidR="002F6F9C" w:rsidRPr="00387ED1">
        <w:rPr>
          <w:rFonts w:ascii="Verdana" w:hAnsi="Verdana"/>
          <w:sz w:val="18"/>
          <w:szCs w:val="18"/>
        </w:rPr>
        <w:t>“</w:t>
      </w:r>
      <w:r w:rsidR="0061688C" w:rsidRPr="00387ED1">
        <w:rPr>
          <w:rFonts w:ascii="Verdana" w:hAnsi="Verdana"/>
          <w:sz w:val="18"/>
          <w:szCs w:val="18"/>
        </w:rPr>
        <w:t>) v souladu se</w:t>
      </w:r>
      <w:r w:rsidR="00747B0B">
        <w:rPr>
          <w:rFonts w:ascii="Verdana" w:hAnsi="Verdana"/>
          <w:sz w:val="18"/>
          <w:szCs w:val="18"/>
        </w:rPr>
        <w:t> </w:t>
      </w:r>
      <w:r w:rsidR="0061688C" w:rsidRPr="00387ED1">
        <w:rPr>
          <w:rFonts w:ascii="Verdana" w:hAnsi="Verdana"/>
          <w:sz w:val="18"/>
          <w:szCs w:val="18"/>
        </w:rPr>
        <w:t xml:space="preserve">Směrnicí SŽ SM014 – Plánování, příprava a realizace opravných a udržovacích akcí. </w:t>
      </w:r>
      <w:r w:rsidR="007A1B6B" w:rsidRPr="00387ED1">
        <w:rPr>
          <w:rFonts w:ascii="Verdana" w:hAnsi="Verdana"/>
          <w:sz w:val="18"/>
          <w:szCs w:val="18"/>
        </w:rPr>
        <w:t xml:space="preserve">Na základě zpracovaného TPVP vznese </w:t>
      </w:r>
      <w:r w:rsidR="002F6F9C" w:rsidRPr="00387ED1">
        <w:rPr>
          <w:rFonts w:ascii="Verdana" w:hAnsi="Verdana"/>
          <w:sz w:val="18"/>
          <w:szCs w:val="18"/>
        </w:rPr>
        <w:t xml:space="preserve">Zhotovitel </w:t>
      </w:r>
      <w:r w:rsidR="007A1B6B" w:rsidRPr="00387ED1">
        <w:rPr>
          <w:rFonts w:ascii="Verdana" w:hAnsi="Verdana"/>
          <w:sz w:val="18"/>
          <w:szCs w:val="18"/>
        </w:rPr>
        <w:t xml:space="preserve">požadavky na výluky. Požadavky na výluky Zhotovitel nárokuje u Objednatele (resp. </w:t>
      </w:r>
      <w:r w:rsidR="002F6F9C" w:rsidRPr="00387ED1">
        <w:rPr>
          <w:rFonts w:ascii="Verdana" w:hAnsi="Verdana"/>
          <w:sz w:val="18"/>
          <w:szCs w:val="18"/>
        </w:rPr>
        <w:t xml:space="preserve">u příslušného </w:t>
      </w:r>
      <w:r w:rsidR="007A1B6B" w:rsidRPr="00387ED1">
        <w:rPr>
          <w:rFonts w:ascii="Verdana" w:hAnsi="Verdana"/>
          <w:sz w:val="18"/>
          <w:szCs w:val="18"/>
        </w:rPr>
        <w:t>Oblastní ředitelství</w:t>
      </w:r>
      <w:r w:rsidR="002F6F9C" w:rsidRPr="00387ED1">
        <w:rPr>
          <w:rFonts w:ascii="Verdana" w:hAnsi="Verdana"/>
          <w:sz w:val="18"/>
          <w:szCs w:val="18"/>
        </w:rPr>
        <w:t>, ve kterém bude předmět plnění realizován</w:t>
      </w:r>
      <w:r w:rsidR="007A1B6B" w:rsidRPr="00387ED1">
        <w:rPr>
          <w:rFonts w:ascii="Verdana" w:hAnsi="Verdana"/>
          <w:sz w:val="18"/>
          <w:szCs w:val="18"/>
        </w:rPr>
        <w:t>)</w:t>
      </w:r>
      <w:r w:rsidR="002F6F9C" w:rsidRPr="00387ED1">
        <w:rPr>
          <w:rFonts w:ascii="Verdana" w:hAnsi="Verdana"/>
          <w:sz w:val="18"/>
          <w:szCs w:val="18"/>
        </w:rPr>
        <w:t>, a to</w:t>
      </w:r>
      <w:r w:rsidR="007A1B6B" w:rsidRPr="00387ED1">
        <w:rPr>
          <w:rFonts w:ascii="Verdana" w:hAnsi="Verdana"/>
          <w:sz w:val="18"/>
          <w:szCs w:val="18"/>
        </w:rPr>
        <w:t xml:space="preserve"> minimálně 120 dnů před jejich zahájením. </w:t>
      </w:r>
      <w:r w:rsidR="006C40CC" w:rsidRPr="00387ED1">
        <w:rPr>
          <w:rFonts w:ascii="Verdana" w:hAnsi="Verdana"/>
          <w:sz w:val="18"/>
          <w:szCs w:val="18"/>
        </w:rPr>
        <w:t>Objednatel si vyhrazuje právo, po</w:t>
      </w:r>
      <w:r w:rsidR="00747B0B">
        <w:rPr>
          <w:rFonts w:ascii="Verdana" w:hAnsi="Verdana"/>
          <w:sz w:val="18"/>
          <w:szCs w:val="18"/>
        </w:rPr>
        <w:t> </w:t>
      </w:r>
      <w:r w:rsidR="006C40CC" w:rsidRPr="00387ED1">
        <w:rPr>
          <w:rFonts w:ascii="Verdana" w:hAnsi="Verdana"/>
          <w:sz w:val="18"/>
          <w:szCs w:val="18"/>
        </w:rPr>
        <w:t>projednání se Zhotovitelem, upravit termíny realizace výluk dle aktuální koordinace s plánem ostatních výluk v síti Objednatele.</w:t>
      </w:r>
      <w:r w:rsidR="005D0E3A" w:rsidRPr="00387ED1">
        <w:rPr>
          <w:rFonts w:ascii="Verdana" w:hAnsi="Verdana"/>
          <w:sz w:val="18"/>
          <w:szCs w:val="18"/>
        </w:rPr>
        <w:t xml:space="preserve"> Výluky pro reprofilaci budou navrhovány výhradně s využitím nočních časů, včetně sobot a nedělí.</w:t>
      </w:r>
      <w:r w:rsidR="005D0E3A" w:rsidRPr="00E921AA">
        <w:t xml:space="preserve"> </w:t>
      </w:r>
    </w:p>
    <w:p w14:paraId="2374D4CA" w14:textId="45ED3AEC" w:rsidR="00DD2D34" w:rsidRPr="00E31EF1" w:rsidRDefault="00222BAD" w:rsidP="00E31EF1">
      <w:pPr>
        <w:pStyle w:val="acnormalbulleted"/>
        <w:jc w:val="both"/>
        <w:rPr>
          <w:rFonts w:ascii="Verdana" w:hAnsi="Verdana"/>
          <w:sz w:val="18"/>
          <w:szCs w:val="18"/>
        </w:rPr>
      </w:pPr>
      <w:r w:rsidRPr="00802B82">
        <w:rPr>
          <w:rFonts w:ascii="Verdana" w:hAnsi="Verdana"/>
          <w:sz w:val="18"/>
          <w:szCs w:val="18"/>
        </w:rPr>
        <w:t>Míst</w:t>
      </w:r>
      <w:r>
        <w:rPr>
          <w:rFonts w:ascii="Verdana" w:hAnsi="Verdana"/>
          <w:sz w:val="18"/>
          <w:szCs w:val="18"/>
        </w:rPr>
        <w:t>a</w:t>
      </w:r>
      <w:r w:rsidRPr="00802B82">
        <w:rPr>
          <w:rFonts w:ascii="Verdana" w:hAnsi="Verdana"/>
          <w:sz w:val="18"/>
          <w:szCs w:val="18"/>
        </w:rPr>
        <w:t xml:space="preserve"> </w:t>
      </w:r>
      <w:r w:rsidR="009C5F7B" w:rsidRPr="00802B82">
        <w:rPr>
          <w:rFonts w:ascii="Verdana" w:hAnsi="Verdana"/>
          <w:sz w:val="18"/>
          <w:szCs w:val="18"/>
        </w:rPr>
        <w:t xml:space="preserve">plnění </w:t>
      </w:r>
      <w:r w:rsidR="00EA41F0" w:rsidRPr="00802B82">
        <w:rPr>
          <w:rFonts w:ascii="Verdana" w:hAnsi="Verdana"/>
          <w:sz w:val="18"/>
          <w:szCs w:val="18"/>
        </w:rPr>
        <w:t>dílčích smluv</w:t>
      </w:r>
      <w:r w:rsidR="009C5F7B" w:rsidRPr="00802B82">
        <w:rPr>
          <w:rFonts w:ascii="Verdana" w:hAnsi="Verdana"/>
          <w:sz w:val="18"/>
          <w:szCs w:val="18"/>
        </w:rPr>
        <w:t xml:space="preserve"> </w:t>
      </w:r>
      <w:r w:rsidRPr="00802B82">
        <w:rPr>
          <w:rFonts w:ascii="Verdana" w:hAnsi="Verdana"/>
          <w:sz w:val="18"/>
          <w:szCs w:val="18"/>
        </w:rPr>
        <w:t>j</w:t>
      </w:r>
      <w:r>
        <w:rPr>
          <w:rFonts w:ascii="Verdana" w:hAnsi="Verdana"/>
          <w:sz w:val="18"/>
          <w:szCs w:val="18"/>
        </w:rPr>
        <w:t>sou</w:t>
      </w:r>
      <w:r w:rsidRPr="00802B82">
        <w:rPr>
          <w:rFonts w:ascii="Verdana" w:hAnsi="Verdana"/>
          <w:sz w:val="18"/>
          <w:szCs w:val="18"/>
        </w:rPr>
        <w:t xml:space="preserve"> uveden</w:t>
      </w:r>
      <w:r>
        <w:rPr>
          <w:rFonts w:ascii="Verdana" w:hAnsi="Verdana"/>
          <w:sz w:val="18"/>
          <w:szCs w:val="18"/>
        </w:rPr>
        <w:t>a</w:t>
      </w:r>
      <w:r w:rsidRPr="00802B82">
        <w:rPr>
          <w:rFonts w:ascii="Verdana" w:hAnsi="Verdana"/>
          <w:sz w:val="18"/>
          <w:szCs w:val="18"/>
        </w:rPr>
        <w:t xml:space="preserve"> </w:t>
      </w:r>
      <w:r w:rsidR="00EA41F0" w:rsidRPr="00802B82">
        <w:rPr>
          <w:rFonts w:ascii="Verdana" w:hAnsi="Verdana"/>
          <w:sz w:val="18"/>
          <w:szCs w:val="18"/>
        </w:rPr>
        <w:t>v dílčí</w:t>
      </w:r>
      <w:r>
        <w:rPr>
          <w:rFonts w:ascii="Verdana" w:hAnsi="Verdana"/>
          <w:sz w:val="18"/>
          <w:szCs w:val="18"/>
        </w:rPr>
        <w:t>ch</w:t>
      </w:r>
      <w:r w:rsidR="00EA41F0" w:rsidRPr="00802B82">
        <w:rPr>
          <w:rFonts w:ascii="Verdana" w:hAnsi="Verdana"/>
          <w:sz w:val="18"/>
          <w:szCs w:val="18"/>
        </w:rPr>
        <w:t xml:space="preserve"> smlouv</w:t>
      </w:r>
      <w:r>
        <w:rPr>
          <w:rFonts w:ascii="Verdana" w:hAnsi="Verdana"/>
          <w:sz w:val="18"/>
          <w:szCs w:val="18"/>
        </w:rPr>
        <w:t>ách</w:t>
      </w:r>
      <w:r w:rsidR="00EA41F0" w:rsidRPr="00802B82">
        <w:rPr>
          <w:rFonts w:ascii="Verdana" w:hAnsi="Verdana"/>
          <w:sz w:val="18"/>
          <w:szCs w:val="18"/>
        </w:rPr>
        <w:t xml:space="preserve">. </w:t>
      </w:r>
      <w:r w:rsidR="006D2F28" w:rsidRPr="00E31EF1">
        <w:rPr>
          <w:rFonts w:ascii="Verdana" w:hAnsi="Verdana"/>
          <w:sz w:val="18"/>
          <w:szCs w:val="18"/>
        </w:rPr>
        <w:t>Zhotovitel</w:t>
      </w:r>
      <w:r w:rsidR="00DD2D34" w:rsidRPr="00E31EF1">
        <w:rPr>
          <w:rFonts w:ascii="Verdana" w:hAnsi="Verdana"/>
          <w:sz w:val="18"/>
          <w:szCs w:val="18"/>
        </w:rPr>
        <w:t xml:space="preserve"> </w:t>
      </w:r>
      <w:r w:rsidR="003276C2" w:rsidRPr="00E31EF1">
        <w:rPr>
          <w:rFonts w:ascii="Verdana" w:hAnsi="Verdana"/>
          <w:sz w:val="18"/>
          <w:szCs w:val="18"/>
        </w:rPr>
        <w:t xml:space="preserve">je povinen předmět Díla </w:t>
      </w:r>
      <w:r w:rsidR="00B86345" w:rsidRPr="00E31EF1">
        <w:rPr>
          <w:rFonts w:ascii="Verdana" w:hAnsi="Verdana"/>
          <w:sz w:val="18"/>
          <w:szCs w:val="18"/>
        </w:rPr>
        <w:t xml:space="preserve">provádět a </w:t>
      </w:r>
      <w:r w:rsidR="00DD2D34" w:rsidRPr="00E31EF1">
        <w:rPr>
          <w:rFonts w:ascii="Verdana" w:hAnsi="Verdana"/>
          <w:sz w:val="18"/>
          <w:szCs w:val="18"/>
        </w:rPr>
        <w:t xml:space="preserve">předávat </w:t>
      </w:r>
      <w:r w:rsidR="00986E6F" w:rsidRPr="00E31EF1">
        <w:rPr>
          <w:rFonts w:ascii="Verdana" w:hAnsi="Verdana"/>
          <w:sz w:val="18"/>
          <w:szCs w:val="18"/>
        </w:rPr>
        <w:t>Obj</w:t>
      </w:r>
      <w:r w:rsidR="00DD2D34" w:rsidRPr="00E31EF1">
        <w:rPr>
          <w:rFonts w:ascii="Verdana" w:hAnsi="Verdana"/>
          <w:sz w:val="18"/>
          <w:szCs w:val="18"/>
        </w:rPr>
        <w:t xml:space="preserve">ednateli v místě a ve lhůtách uvedených v dílčí </w:t>
      </w:r>
      <w:r w:rsidR="00EA41F0" w:rsidRPr="00E31EF1">
        <w:rPr>
          <w:rFonts w:ascii="Verdana" w:hAnsi="Verdana"/>
          <w:sz w:val="18"/>
          <w:szCs w:val="18"/>
        </w:rPr>
        <w:t>smlouvě</w:t>
      </w:r>
      <w:r w:rsidR="008441A1" w:rsidRPr="00E31EF1">
        <w:rPr>
          <w:rFonts w:ascii="Verdana" w:hAnsi="Verdana"/>
          <w:sz w:val="18"/>
          <w:szCs w:val="18"/>
        </w:rPr>
        <w:t>.</w:t>
      </w:r>
      <w:r w:rsidR="00433B6B" w:rsidRPr="00E31EF1">
        <w:rPr>
          <w:rFonts w:ascii="Verdana" w:hAnsi="Verdana"/>
          <w:sz w:val="18"/>
          <w:szCs w:val="18"/>
        </w:rPr>
        <w:t xml:space="preserve"> </w:t>
      </w:r>
      <w:r w:rsidR="00E31EF1" w:rsidRPr="00E31EF1">
        <w:rPr>
          <w:rFonts w:ascii="Verdana" w:hAnsi="Verdana"/>
          <w:sz w:val="18"/>
          <w:szCs w:val="18"/>
        </w:rPr>
        <w:t xml:space="preserve">Zhotovitel je povinen provést plnění díla v termínech určených Objednatelem. </w:t>
      </w:r>
    </w:p>
    <w:p w14:paraId="7D604599" w14:textId="5D7B6298" w:rsidR="00103769" w:rsidRDefault="0024462E" w:rsidP="006A1955">
      <w:pPr>
        <w:pStyle w:val="acnormalbulleted"/>
        <w:jc w:val="both"/>
        <w:rPr>
          <w:rFonts w:ascii="Verdana" w:hAnsi="Verdana"/>
          <w:sz w:val="18"/>
          <w:szCs w:val="18"/>
        </w:rPr>
      </w:pPr>
      <w:r w:rsidRPr="0024462E">
        <w:rPr>
          <w:rFonts w:ascii="Verdana" w:hAnsi="Verdana"/>
          <w:sz w:val="18"/>
          <w:szCs w:val="18"/>
        </w:rPr>
        <w:t xml:space="preserve">Zhotovitel je povinen vyrozumět určeného zaměstnance Objednatele uvedeného v dílčí smlouvě jako „kontaktní osoba“ o datu a době dokončení a převzetí jednotlivých prací předmětu Díla. Předání jednotlivých prací předmětu Díla potvrdí technický dozor Objednatele podpisem ve stavebním deníku. Převzetí plnění </w:t>
      </w:r>
      <w:r>
        <w:rPr>
          <w:rFonts w:ascii="Verdana" w:hAnsi="Verdana"/>
          <w:sz w:val="18"/>
          <w:szCs w:val="18"/>
        </w:rPr>
        <w:t>D</w:t>
      </w:r>
      <w:r w:rsidRPr="0024462E">
        <w:rPr>
          <w:rFonts w:ascii="Verdana" w:hAnsi="Verdana"/>
          <w:sz w:val="18"/>
          <w:szCs w:val="18"/>
        </w:rPr>
        <w:t xml:space="preserve">íla </w:t>
      </w:r>
      <w:r>
        <w:rPr>
          <w:rFonts w:ascii="Verdana" w:hAnsi="Verdana"/>
          <w:sz w:val="18"/>
          <w:szCs w:val="18"/>
        </w:rPr>
        <w:t xml:space="preserve">dle dílčí smlouvy </w:t>
      </w:r>
      <w:r w:rsidRPr="0024462E">
        <w:rPr>
          <w:rFonts w:ascii="Verdana" w:hAnsi="Verdana"/>
          <w:sz w:val="18"/>
          <w:szCs w:val="18"/>
        </w:rPr>
        <w:t xml:space="preserve">potvrdí Objednatel v Předávacím protokolu. V Předávacím protokolu pověřený zaměstnanec Objednatele uvede své jméno </w:t>
      </w:r>
      <w:r w:rsidRPr="0024462E">
        <w:rPr>
          <w:rFonts w:ascii="Verdana" w:hAnsi="Verdana"/>
          <w:sz w:val="18"/>
          <w:szCs w:val="18"/>
        </w:rPr>
        <w:lastRenderedPageBreak/>
        <w:t>a</w:t>
      </w:r>
      <w:r w:rsidR="00690A32">
        <w:rPr>
          <w:rFonts w:ascii="Verdana" w:hAnsi="Verdana"/>
          <w:sz w:val="18"/>
          <w:szCs w:val="18"/>
        </w:rPr>
        <w:t> </w:t>
      </w:r>
      <w:r w:rsidRPr="0024462E">
        <w:rPr>
          <w:rFonts w:ascii="Verdana" w:hAnsi="Verdana"/>
          <w:sz w:val="18"/>
          <w:szCs w:val="18"/>
        </w:rPr>
        <w:t>podpis, v případě zjištěných nedostatků uvede i tuto skutečnost s konkrétním vymezením zjištěných vad předaného plnění.</w:t>
      </w:r>
    </w:p>
    <w:p w14:paraId="2374D4CB" w14:textId="6ECC8E1A" w:rsidR="00BD7195" w:rsidRPr="00103769" w:rsidRDefault="00103769" w:rsidP="006A1955">
      <w:pPr>
        <w:pStyle w:val="acnormalbulleted"/>
        <w:jc w:val="both"/>
        <w:rPr>
          <w:rFonts w:ascii="Verdana" w:hAnsi="Verdana"/>
          <w:sz w:val="18"/>
          <w:szCs w:val="18"/>
        </w:rPr>
      </w:pPr>
      <w:r w:rsidRPr="00103769">
        <w:rPr>
          <w:rFonts w:ascii="Verdana" w:hAnsi="Verdana"/>
          <w:sz w:val="18"/>
          <w:szCs w:val="18"/>
        </w:rPr>
        <w:t>Zhotovitel se</w:t>
      </w:r>
      <w:r>
        <w:rPr>
          <w:rFonts w:ascii="Verdana" w:hAnsi="Verdana"/>
          <w:sz w:val="18"/>
          <w:szCs w:val="18"/>
        </w:rPr>
        <w:t xml:space="preserve"> zavazuje provést </w:t>
      </w:r>
      <w:r w:rsidR="00CF17F6">
        <w:rPr>
          <w:rFonts w:ascii="Verdana" w:hAnsi="Verdana"/>
          <w:sz w:val="18"/>
          <w:szCs w:val="18"/>
        </w:rPr>
        <w:t>D</w:t>
      </w:r>
      <w:r>
        <w:rPr>
          <w:rFonts w:ascii="Verdana" w:hAnsi="Verdana"/>
          <w:sz w:val="18"/>
          <w:szCs w:val="18"/>
        </w:rPr>
        <w:t>ílo v kvalitativním provedení v</w:t>
      </w:r>
      <w:r w:rsidR="008532AB">
        <w:rPr>
          <w:rFonts w:ascii="Verdana" w:hAnsi="Verdana"/>
          <w:sz w:val="18"/>
          <w:szCs w:val="18"/>
        </w:rPr>
        <w:t> </w:t>
      </w:r>
      <w:r>
        <w:rPr>
          <w:rFonts w:ascii="Verdana" w:hAnsi="Verdana"/>
          <w:sz w:val="18"/>
          <w:szCs w:val="18"/>
        </w:rPr>
        <w:t>souladu</w:t>
      </w:r>
      <w:r w:rsidR="008532AB">
        <w:rPr>
          <w:rFonts w:ascii="Verdana" w:hAnsi="Verdana"/>
          <w:sz w:val="18"/>
          <w:szCs w:val="18"/>
        </w:rPr>
        <w:t xml:space="preserve"> </w:t>
      </w:r>
      <w:r w:rsidR="00774785">
        <w:rPr>
          <w:rFonts w:ascii="Verdana" w:hAnsi="Verdana"/>
          <w:sz w:val="18"/>
          <w:szCs w:val="18"/>
        </w:rPr>
        <w:t>s touto rámcovou smlouvou,</w:t>
      </w:r>
      <w:r>
        <w:rPr>
          <w:rFonts w:ascii="Verdana" w:hAnsi="Verdana"/>
          <w:sz w:val="18"/>
          <w:szCs w:val="18"/>
        </w:rPr>
        <w:t> obecnou legislativou</w:t>
      </w:r>
      <w:r w:rsidR="004303C8">
        <w:rPr>
          <w:rFonts w:ascii="Verdana" w:hAnsi="Verdana"/>
          <w:sz w:val="18"/>
          <w:szCs w:val="18"/>
        </w:rPr>
        <w:t>, technickými normami</w:t>
      </w:r>
      <w:r w:rsidR="00054534">
        <w:rPr>
          <w:rFonts w:ascii="Verdana" w:hAnsi="Verdana"/>
          <w:sz w:val="18"/>
          <w:szCs w:val="18"/>
        </w:rPr>
        <w:t xml:space="preserve"> (zejména </w:t>
      </w:r>
      <w:r w:rsidR="00054534" w:rsidRPr="00054534">
        <w:rPr>
          <w:rFonts w:ascii="Verdana" w:hAnsi="Verdana"/>
          <w:sz w:val="18"/>
          <w:szCs w:val="18"/>
        </w:rPr>
        <w:t>ČSN EN 13231-2</w:t>
      </w:r>
      <w:r w:rsidR="00054534">
        <w:rPr>
          <w:rFonts w:ascii="Verdana" w:hAnsi="Verdana"/>
          <w:sz w:val="18"/>
          <w:szCs w:val="18"/>
        </w:rPr>
        <w:t>),</w:t>
      </w:r>
      <w:r>
        <w:rPr>
          <w:rFonts w:ascii="Verdana" w:hAnsi="Verdana"/>
          <w:sz w:val="18"/>
          <w:szCs w:val="18"/>
        </w:rPr>
        <w:t xml:space="preserve"> </w:t>
      </w:r>
      <w:r w:rsidR="00774785">
        <w:rPr>
          <w:rFonts w:ascii="Verdana" w:hAnsi="Verdana"/>
          <w:sz w:val="18"/>
          <w:szCs w:val="18"/>
        </w:rPr>
        <w:t xml:space="preserve">předpisy </w:t>
      </w:r>
      <w:r w:rsidR="00B86345">
        <w:rPr>
          <w:rFonts w:ascii="Verdana" w:hAnsi="Verdana"/>
          <w:sz w:val="18"/>
          <w:szCs w:val="18"/>
        </w:rPr>
        <w:t>Objednatele</w:t>
      </w:r>
      <w:r w:rsidR="00054534">
        <w:rPr>
          <w:rFonts w:ascii="Verdana" w:hAnsi="Verdana"/>
          <w:sz w:val="18"/>
          <w:szCs w:val="18"/>
        </w:rPr>
        <w:t xml:space="preserve"> (zejména SŽ S3/1) a </w:t>
      </w:r>
      <w:r w:rsidR="00774785">
        <w:rPr>
          <w:rFonts w:ascii="Verdana" w:hAnsi="Verdana"/>
          <w:sz w:val="18"/>
          <w:szCs w:val="18"/>
        </w:rPr>
        <w:t>Technickými kvalitativními podmínkami staveb státních drah</w:t>
      </w:r>
      <w:r w:rsidR="00802B82">
        <w:rPr>
          <w:rFonts w:ascii="Verdana" w:hAnsi="Verdana"/>
          <w:sz w:val="18"/>
          <w:szCs w:val="18"/>
        </w:rPr>
        <w:t xml:space="preserve"> </w:t>
      </w:r>
      <w:r w:rsidR="004303C8">
        <w:rPr>
          <w:rFonts w:ascii="Verdana" w:hAnsi="Verdana"/>
          <w:sz w:val="18"/>
          <w:szCs w:val="18"/>
        </w:rPr>
        <w:t>uvedenými v příloze</w:t>
      </w:r>
      <w:r w:rsidR="00802B82">
        <w:rPr>
          <w:rFonts w:ascii="Verdana" w:hAnsi="Verdana"/>
          <w:sz w:val="18"/>
          <w:szCs w:val="18"/>
        </w:rPr>
        <w:t xml:space="preserve"> č. </w:t>
      </w:r>
      <w:r w:rsidR="00222BAD">
        <w:rPr>
          <w:rFonts w:ascii="Verdana" w:hAnsi="Verdana"/>
          <w:sz w:val="18"/>
          <w:szCs w:val="18"/>
        </w:rPr>
        <w:t xml:space="preserve">2 </w:t>
      </w:r>
      <w:r w:rsidR="00802B82">
        <w:rPr>
          <w:rFonts w:ascii="Verdana" w:hAnsi="Verdana"/>
          <w:sz w:val="18"/>
          <w:szCs w:val="18"/>
        </w:rPr>
        <w:t xml:space="preserve">této </w:t>
      </w:r>
      <w:r w:rsidR="00402CB1">
        <w:rPr>
          <w:rFonts w:ascii="Verdana" w:hAnsi="Verdana"/>
          <w:sz w:val="18"/>
          <w:szCs w:val="18"/>
        </w:rPr>
        <w:t>Rámcové dohody</w:t>
      </w:r>
      <w:r w:rsidR="00774785">
        <w:rPr>
          <w:rFonts w:ascii="Verdana" w:hAnsi="Verdana"/>
          <w:sz w:val="18"/>
          <w:szCs w:val="18"/>
        </w:rPr>
        <w:t>.</w:t>
      </w:r>
      <w:r>
        <w:rPr>
          <w:rFonts w:ascii="Verdana" w:hAnsi="Verdana"/>
          <w:sz w:val="18"/>
          <w:szCs w:val="18"/>
        </w:rPr>
        <w:t xml:space="preserve"> </w:t>
      </w:r>
    </w:p>
    <w:p w14:paraId="4C36F02D" w14:textId="7A255C3B" w:rsidR="008441A1" w:rsidRDefault="008441A1" w:rsidP="006A1955">
      <w:pPr>
        <w:pStyle w:val="acnormalbulleted"/>
        <w:jc w:val="both"/>
        <w:rPr>
          <w:rFonts w:ascii="Verdana" w:hAnsi="Verdana"/>
          <w:sz w:val="18"/>
          <w:szCs w:val="18"/>
        </w:rPr>
      </w:pPr>
      <w:r w:rsidRPr="008441A1">
        <w:rPr>
          <w:rFonts w:ascii="Verdana" w:hAnsi="Verdana"/>
          <w:sz w:val="18"/>
          <w:szCs w:val="18"/>
        </w:rPr>
        <w:t xml:space="preserve">Zhotovitel se zavazuje v souladu s touto Rámcovou dohodou a dílčími smlouvami </w:t>
      </w:r>
      <w:r w:rsidR="00402CB1">
        <w:rPr>
          <w:rFonts w:ascii="Verdana" w:hAnsi="Verdana"/>
          <w:sz w:val="18"/>
          <w:szCs w:val="18"/>
        </w:rPr>
        <w:t>provést</w:t>
      </w:r>
      <w:r w:rsidR="00402CB1" w:rsidRPr="008441A1">
        <w:rPr>
          <w:rFonts w:ascii="Verdana" w:hAnsi="Verdana"/>
          <w:sz w:val="18"/>
          <w:szCs w:val="18"/>
        </w:rPr>
        <w:t xml:space="preserve"> </w:t>
      </w:r>
      <w:r w:rsidR="00535B0E">
        <w:rPr>
          <w:rFonts w:ascii="Verdana" w:hAnsi="Verdana"/>
          <w:sz w:val="18"/>
          <w:szCs w:val="18"/>
        </w:rPr>
        <w:t>předmět plnění</w:t>
      </w:r>
      <w:r w:rsidRPr="008441A1">
        <w:rPr>
          <w:rFonts w:ascii="Verdana" w:hAnsi="Verdana"/>
          <w:sz w:val="18"/>
          <w:szCs w:val="18"/>
        </w:rPr>
        <w:t xml:space="preserve"> a vypracovat veškerou příslušnou dokumentaci</w:t>
      </w:r>
      <w:r w:rsidR="00535B0E">
        <w:rPr>
          <w:rFonts w:ascii="Verdana" w:hAnsi="Verdana"/>
          <w:sz w:val="18"/>
          <w:szCs w:val="18"/>
        </w:rPr>
        <w:t xml:space="preserve"> (zejména stavební deník)</w:t>
      </w:r>
      <w:r w:rsidRPr="008441A1">
        <w:rPr>
          <w:rFonts w:ascii="Verdana" w:hAnsi="Verdana"/>
          <w:sz w:val="18"/>
          <w:szCs w:val="18"/>
        </w:rPr>
        <w:t xml:space="preserve"> související s prováděn</w:t>
      </w:r>
      <w:r w:rsidR="004C30CC">
        <w:rPr>
          <w:rFonts w:ascii="Verdana" w:hAnsi="Verdana"/>
          <w:sz w:val="18"/>
          <w:szCs w:val="18"/>
        </w:rPr>
        <w:t>ým</w:t>
      </w:r>
      <w:r w:rsidRPr="008441A1">
        <w:rPr>
          <w:rFonts w:ascii="Verdana" w:hAnsi="Verdana"/>
          <w:sz w:val="18"/>
          <w:szCs w:val="18"/>
        </w:rPr>
        <w:t xml:space="preserve"> </w:t>
      </w:r>
      <w:r w:rsidR="00535B0E">
        <w:rPr>
          <w:rFonts w:ascii="Verdana" w:hAnsi="Verdana"/>
          <w:sz w:val="18"/>
          <w:szCs w:val="18"/>
        </w:rPr>
        <w:t>předmětem plnění</w:t>
      </w:r>
      <w:r w:rsidRPr="008441A1">
        <w:rPr>
          <w:rFonts w:ascii="Verdana" w:hAnsi="Verdana"/>
          <w:sz w:val="18"/>
          <w:szCs w:val="18"/>
        </w:rPr>
        <w:t>.</w:t>
      </w:r>
    </w:p>
    <w:p w14:paraId="49B4542E" w14:textId="38747E59" w:rsidR="002C6058" w:rsidRPr="00371E4F" w:rsidRDefault="00010A87" w:rsidP="006A1955">
      <w:pPr>
        <w:pStyle w:val="acnormalbulleted"/>
        <w:jc w:val="both"/>
        <w:rPr>
          <w:rFonts w:ascii="Verdana" w:hAnsi="Verdana"/>
          <w:sz w:val="18"/>
          <w:szCs w:val="18"/>
        </w:rPr>
      </w:pPr>
      <w:r w:rsidRPr="00E921AA">
        <w:rPr>
          <w:rFonts w:ascii="Verdana" w:hAnsi="Verdana"/>
          <w:sz w:val="18"/>
          <w:szCs w:val="18"/>
        </w:rPr>
        <w:t xml:space="preserve">Objednatel se zavazuje Zhotoviteli poskytnout veškerou nezbytnou </w:t>
      </w:r>
      <w:r w:rsidR="00054534">
        <w:rPr>
          <w:rFonts w:ascii="Verdana" w:hAnsi="Verdana"/>
          <w:sz w:val="18"/>
          <w:szCs w:val="18"/>
        </w:rPr>
        <w:t>součinnost</w:t>
      </w:r>
      <w:r w:rsidR="00054534" w:rsidRPr="00E921AA">
        <w:rPr>
          <w:rFonts w:ascii="Verdana" w:hAnsi="Verdana"/>
          <w:sz w:val="18"/>
          <w:szCs w:val="18"/>
        </w:rPr>
        <w:t xml:space="preserve"> </w:t>
      </w:r>
      <w:r w:rsidRPr="00E921AA">
        <w:rPr>
          <w:rFonts w:ascii="Verdana" w:hAnsi="Verdana"/>
          <w:sz w:val="18"/>
          <w:szCs w:val="18"/>
        </w:rPr>
        <w:t>k provedení Díla</w:t>
      </w:r>
      <w:r w:rsidR="00673939">
        <w:rPr>
          <w:rFonts w:ascii="Verdana" w:hAnsi="Verdana"/>
          <w:sz w:val="18"/>
          <w:szCs w:val="18"/>
        </w:rPr>
        <w:t xml:space="preserve"> v rámci jednotlivých dílčích zakázek</w:t>
      </w:r>
      <w:r w:rsidRPr="00E921AA">
        <w:rPr>
          <w:rFonts w:ascii="Verdana" w:hAnsi="Verdana"/>
          <w:sz w:val="18"/>
          <w:szCs w:val="18"/>
        </w:rPr>
        <w:t>.</w:t>
      </w:r>
    </w:p>
    <w:p w14:paraId="2374D4CC" w14:textId="77777777" w:rsidR="00CC5257" w:rsidRPr="002507FA" w:rsidRDefault="002507FA" w:rsidP="006A1955">
      <w:pPr>
        <w:pStyle w:val="acnormal"/>
        <w:numPr>
          <w:ilvl w:val="0"/>
          <w:numId w:val="5"/>
        </w:numPr>
        <w:spacing w:before="240" w:after="240"/>
        <w:ind w:left="714" w:hanging="357"/>
        <w:rPr>
          <w:rFonts w:ascii="Verdana" w:hAnsi="Verdana" w:cstheme="minorHAnsi"/>
          <w:b/>
          <w:sz w:val="22"/>
        </w:rPr>
      </w:pPr>
      <w:r w:rsidRPr="002507FA">
        <w:rPr>
          <w:rFonts w:ascii="Verdana" w:hAnsi="Verdana" w:cstheme="minorHAnsi"/>
          <w:b/>
          <w:sz w:val="22"/>
        </w:rPr>
        <w:t>CENA DÍLA A PLATEBNÍ PODMÍNKY</w:t>
      </w:r>
    </w:p>
    <w:p w14:paraId="2374D4CD" w14:textId="3A6A8F96" w:rsidR="00DC4AD5" w:rsidRPr="00E35BDE" w:rsidRDefault="00224684" w:rsidP="006A1955">
      <w:pPr>
        <w:pStyle w:val="Odstavecseseznamem"/>
        <w:numPr>
          <w:ilvl w:val="0"/>
          <w:numId w:val="1"/>
        </w:numPr>
        <w:spacing w:after="120"/>
        <w:ind w:left="357" w:hanging="357"/>
        <w:contextualSpacing w:val="0"/>
        <w:jc w:val="both"/>
        <w:rPr>
          <w:rFonts w:ascii="Verdana" w:hAnsi="Verdana" w:cstheme="minorHAnsi"/>
          <w:sz w:val="18"/>
          <w:szCs w:val="18"/>
        </w:rPr>
      </w:pPr>
      <w:r w:rsidRPr="009641E5">
        <w:rPr>
          <w:rFonts w:ascii="Verdana" w:hAnsi="Verdana" w:cstheme="minorHAnsi"/>
          <w:sz w:val="18"/>
          <w:szCs w:val="18"/>
        </w:rPr>
        <w:t xml:space="preserve">Cena za plnění dílčí smlouvy je zpravidla uvedena v dílčí smlouvě, </w:t>
      </w:r>
      <w:r w:rsidRPr="00207C7E">
        <w:rPr>
          <w:rFonts w:ascii="Verdana" w:hAnsi="Verdana" w:cstheme="minorHAnsi"/>
          <w:sz w:val="18"/>
          <w:szCs w:val="18"/>
        </w:rPr>
        <w:t xml:space="preserve">přičemž v případě, že v dílčí smlouvě uvedena není, je cena za plnění dílčí smlouvy </w:t>
      </w:r>
      <w:r w:rsidR="00600956">
        <w:rPr>
          <w:rFonts w:ascii="Verdana" w:hAnsi="Verdana" w:cstheme="minorHAnsi"/>
          <w:sz w:val="18"/>
          <w:szCs w:val="18"/>
        </w:rPr>
        <w:t xml:space="preserve">určena </w:t>
      </w:r>
      <w:r w:rsidRPr="00207C7E">
        <w:rPr>
          <w:rFonts w:ascii="Verdana" w:hAnsi="Verdana" w:cstheme="minorHAnsi"/>
          <w:sz w:val="18"/>
          <w:szCs w:val="18"/>
        </w:rPr>
        <w:t xml:space="preserve">dle jednotkových cen </w:t>
      </w:r>
      <w:r w:rsidR="00600956">
        <w:rPr>
          <w:rFonts w:ascii="Verdana" w:hAnsi="Verdana" w:cstheme="minorHAnsi"/>
          <w:sz w:val="18"/>
          <w:szCs w:val="18"/>
        </w:rPr>
        <w:t xml:space="preserve">uvedených </w:t>
      </w:r>
      <w:r w:rsidRPr="00207C7E">
        <w:rPr>
          <w:rFonts w:ascii="Verdana" w:hAnsi="Verdana" w:cstheme="minorHAnsi"/>
          <w:sz w:val="18"/>
          <w:szCs w:val="18"/>
        </w:rPr>
        <w:t xml:space="preserve">v příloze č. </w:t>
      </w:r>
      <w:r w:rsidR="0091784F">
        <w:rPr>
          <w:rFonts w:ascii="Verdana" w:hAnsi="Verdana" w:cstheme="minorHAnsi"/>
          <w:sz w:val="18"/>
          <w:szCs w:val="18"/>
        </w:rPr>
        <w:t>3</w:t>
      </w:r>
      <w:r w:rsidR="00600956" w:rsidRPr="00207C7E">
        <w:rPr>
          <w:rFonts w:ascii="Verdana" w:hAnsi="Verdana" w:cstheme="minorHAnsi"/>
          <w:sz w:val="18"/>
          <w:szCs w:val="18"/>
        </w:rPr>
        <w:t xml:space="preserve"> </w:t>
      </w:r>
      <w:r w:rsidRPr="00207C7E">
        <w:rPr>
          <w:rFonts w:ascii="Verdana" w:hAnsi="Verdana" w:cstheme="minorHAnsi"/>
          <w:sz w:val="18"/>
          <w:szCs w:val="18"/>
        </w:rPr>
        <w:t xml:space="preserve">této </w:t>
      </w:r>
      <w:r w:rsidR="00AD2EC8" w:rsidRPr="00207C7E">
        <w:rPr>
          <w:rFonts w:ascii="Verdana" w:hAnsi="Verdana" w:cstheme="minorHAnsi"/>
          <w:sz w:val="18"/>
          <w:szCs w:val="18"/>
        </w:rPr>
        <w:t xml:space="preserve">Rámcové </w:t>
      </w:r>
      <w:r w:rsidRPr="00207C7E">
        <w:rPr>
          <w:rFonts w:ascii="Verdana" w:hAnsi="Verdana" w:cstheme="minorHAnsi"/>
          <w:sz w:val="18"/>
          <w:szCs w:val="18"/>
        </w:rPr>
        <w:t xml:space="preserve">dohody a </w:t>
      </w:r>
      <w:r w:rsidR="00600956">
        <w:rPr>
          <w:rFonts w:ascii="Verdana" w:hAnsi="Verdana" w:cstheme="minorHAnsi"/>
          <w:sz w:val="18"/>
          <w:szCs w:val="18"/>
        </w:rPr>
        <w:t>rozsahu</w:t>
      </w:r>
      <w:r w:rsidR="00600956" w:rsidRPr="00E35BDE">
        <w:rPr>
          <w:rFonts w:ascii="Verdana" w:hAnsi="Verdana" w:cstheme="minorHAnsi"/>
          <w:sz w:val="18"/>
          <w:szCs w:val="18"/>
        </w:rPr>
        <w:t xml:space="preserve"> </w:t>
      </w:r>
      <w:r w:rsidRPr="00E35BDE">
        <w:rPr>
          <w:rFonts w:ascii="Verdana" w:hAnsi="Verdana" w:cstheme="minorHAnsi"/>
          <w:sz w:val="18"/>
          <w:szCs w:val="18"/>
        </w:rPr>
        <w:t>skutečně realizovaných jednotkových položek</w:t>
      </w:r>
      <w:r w:rsidR="00600956">
        <w:rPr>
          <w:rFonts w:ascii="Verdana" w:hAnsi="Verdana" w:cstheme="minorHAnsi"/>
          <w:sz w:val="18"/>
          <w:szCs w:val="18"/>
        </w:rPr>
        <w:t xml:space="preserve"> uvedených</w:t>
      </w:r>
      <w:r w:rsidRPr="00E35BDE">
        <w:rPr>
          <w:rFonts w:ascii="Verdana" w:hAnsi="Verdana" w:cstheme="minorHAnsi"/>
          <w:sz w:val="18"/>
          <w:szCs w:val="18"/>
        </w:rPr>
        <w:t xml:space="preserve"> v příloze č. </w:t>
      </w:r>
      <w:r w:rsidR="0091784F">
        <w:rPr>
          <w:rFonts w:ascii="Verdana" w:hAnsi="Verdana" w:cstheme="minorHAnsi"/>
          <w:sz w:val="18"/>
          <w:szCs w:val="18"/>
        </w:rPr>
        <w:t>3</w:t>
      </w:r>
      <w:r w:rsidR="00F17B92" w:rsidRPr="00E35BDE">
        <w:rPr>
          <w:rFonts w:ascii="Verdana" w:hAnsi="Verdana" w:cstheme="minorHAnsi"/>
          <w:sz w:val="18"/>
          <w:szCs w:val="18"/>
        </w:rPr>
        <w:t xml:space="preserve"> </w:t>
      </w:r>
      <w:r w:rsidRPr="00E35BDE">
        <w:rPr>
          <w:rFonts w:ascii="Verdana" w:hAnsi="Verdana" w:cstheme="minorHAnsi"/>
          <w:sz w:val="18"/>
          <w:szCs w:val="18"/>
        </w:rPr>
        <w:t xml:space="preserve">této </w:t>
      </w:r>
      <w:r w:rsidR="00AD2EC8" w:rsidRPr="00E35BDE">
        <w:rPr>
          <w:rFonts w:ascii="Verdana" w:hAnsi="Verdana" w:cstheme="minorHAnsi"/>
          <w:sz w:val="18"/>
          <w:szCs w:val="18"/>
        </w:rPr>
        <w:t xml:space="preserve">Rámcové </w:t>
      </w:r>
      <w:r w:rsidRPr="00E35BDE">
        <w:rPr>
          <w:rFonts w:ascii="Verdana" w:hAnsi="Verdana" w:cstheme="minorHAnsi"/>
          <w:sz w:val="18"/>
          <w:szCs w:val="18"/>
        </w:rPr>
        <w:t xml:space="preserve">dohody Zhotovitelem </w:t>
      </w:r>
      <w:r w:rsidR="00600956">
        <w:rPr>
          <w:rFonts w:ascii="Verdana" w:hAnsi="Verdana" w:cstheme="minorHAnsi"/>
          <w:sz w:val="18"/>
          <w:szCs w:val="18"/>
        </w:rPr>
        <w:t xml:space="preserve">v rámci provádění díla, </w:t>
      </w:r>
      <w:r w:rsidRPr="00E35BDE">
        <w:rPr>
          <w:rFonts w:ascii="Verdana" w:hAnsi="Verdana" w:cstheme="minorHAnsi"/>
          <w:sz w:val="18"/>
          <w:szCs w:val="18"/>
        </w:rPr>
        <w:t xml:space="preserve">odsouhlasených Objednatelem na základě Zhotovitelem předloženého </w:t>
      </w:r>
      <w:r w:rsidR="00002574" w:rsidRPr="00E35BDE">
        <w:rPr>
          <w:rFonts w:ascii="Verdana" w:hAnsi="Verdana" w:cstheme="minorHAnsi"/>
          <w:sz w:val="18"/>
          <w:szCs w:val="18"/>
        </w:rPr>
        <w:t>Předávacího protokolu</w:t>
      </w:r>
      <w:r w:rsidRPr="00E35BDE">
        <w:rPr>
          <w:rFonts w:ascii="Verdana" w:hAnsi="Verdana" w:cstheme="minorHAnsi"/>
          <w:sz w:val="18"/>
          <w:szCs w:val="18"/>
        </w:rPr>
        <w:t>.</w:t>
      </w:r>
      <w:r w:rsidR="00276548" w:rsidRPr="00E35BDE">
        <w:rPr>
          <w:rFonts w:ascii="Verdana" w:hAnsi="Verdana" w:cstheme="minorHAnsi"/>
          <w:sz w:val="18"/>
          <w:szCs w:val="18"/>
        </w:rPr>
        <w:t xml:space="preserve"> </w:t>
      </w:r>
    </w:p>
    <w:p w14:paraId="2374D4CE" w14:textId="7A200521" w:rsidR="00CC5257" w:rsidRPr="00E35BDE" w:rsidRDefault="00E41648" w:rsidP="006A1955">
      <w:pPr>
        <w:pStyle w:val="Odstavecseseznamem"/>
        <w:numPr>
          <w:ilvl w:val="0"/>
          <w:numId w:val="1"/>
        </w:numPr>
        <w:spacing w:after="120"/>
        <w:ind w:left="357" w:hanging="357"/>
        <w:contextualSpacing w:val="0"/>
        <w:jc w:val="both"/>
        <w:rPr>
          <w:rFonts w:ascii="Verdana" w:hAnsi="Verdana" w:cstheme="minorHAnsi"/>
          <w:sz w:val="18"/>
          <w:szCs w:val="18"/>
        </w:rPr>
      </w:pPr>
      <w:r w:rsidRPr="00E35BDE">
        <w:rPr>
          <w:rFonts w:ascii="Verdana" w:hAnsi="Verdana" w:cstheme="minorHAnsi"/>
          <w:sz w:val="18"/>
          <w:szCs w:val="18"/>
        </w:rPr>
        <w:t>Uveden</w:t>
      </w:r>
      <w:r>
        <w:rPr>
          <w:rFonts w:ascii="Verdana" w:hAnsi="Verdana" w:cstheme="minorHAnsi"/>
          <w:sz w:val="18"/>
          <w:szCs w:val="18"/>
        </w:rPr>
        <w:t>é</w:t>
      </w:r>
      <w:r w:rsidRPr="00E35BDE">
        <w:rPr>
          <w:rFonts w:ascii="Verdana" w:hAnsi="Verdana" w:cstheme="minorHAnsi"/>
          <w:sz w:val="18"/>
          <w:szCs w:val="18"/>
        </w:rPr>
        <w:t xml:space="preserve"> cen</w:t>
      </w:r>
      <w:r>
        <w:rPr>
          <w:rFonts w:ascii="Verdana" w:hAnsi="Verdana" w:cstheme="minorHAnsi"/>
          <w:sz w:val="18"/>
          <w:szCs w:val="18"/>
        </w:rPr>
        <w:t>y</w:t>
      </w:r>
      <w:r w:rsidRPr="00E35BDE">
        <w:rPr>
          <w:rFonts w:ascii="Verdana" w:hAnsi="Verdana" w:cstheme="minorHAnsi"/>
          <w:sz w:val="18"/>
          <w:szCs w:val="18"/>
        </w:rPr>
        <w:t xml:space="preserve"> </w:t>
      </w:r>
      <w:r w:rsidR="00704284" w:rsidRPr="00E35BDE">
        <w:rPr>
          <w:rFonts w:ascii="Verdana" w:hAnsi="Verdana" w:cstheme="minorHAnsi"/>
          <w:sz w:val="18"/>
          <w:szCs w:val="18"/>
        </w:rPr>
        <w:t xml:space="preserve">v bodu 1 tohoto článku </w:t>
      </w:r>
      <w:r w:rsidR="00AD2EC8" w:rsidRPr="00E35BDE">
        <w:rPr>
          <w:rFonts w:ascii="Verdana" w:hAnsi="Verdana" w:cstheme="minorHAnsi"/>
          <w:sz w:val="18"/>
          <w:szCs w:val="18"/>
        </w:rPr>
        <w:t xml:space="preserve">této Rámcové </w:t>
      </w:r>
      <w:r w:rsidR="00704284" w:rsidRPr="00E35BDE">
        <w:rPr>
          <w:rFonts w:ascii="Verdana" w:hAnsi="Verdana" w:cstheme="minorHAnsi"/>
          <w:sz w:val="18"/>
          <w:szCs w:val="18"/>
        </w:rPr>
        <w:t xml:space="preserve">dohody </w:t>
      </w:r>
      <w:r w:rsidR="00DC4AD5" w:rsidRPr="00E35BDE">
        <w:rPr>
          <w:rFonts w:ascii="Verdana" w:hAnsi="Verdana" w:cstheme="minorHAnsi"/>
          <w:sz w:val="18"/>
          <w:szCs w:val="18"/>
        </w:rPr>
        <w:t xml:space="preserve">je </w:t>
      </w:r>
      <w:r w:rsidRPr="00E35BDE">
        <w:rPr>
          <w:rFonts w:ascii="Verdana" w:hAnsi="Verdana" w:cstheme="minorHAnsi"/>
          <w:sz w:val="18"/>
          <w:szCs w:val="18"/>
        </w:rPr>
        <w:t>cen</w:t>
      </w:r>
      <w:r>
        <w:rPr>
          <w:rFonts w:ascii="Verdana" w:hAnsi="Verdana" w:cstheme="minorHAnsi"/>
          <w:sz w:val="18"/>
          <w:szCs w:val="18"/>
        </w:rPr>
        <w:t>ami</w:t>
      </w:r>
      <w:r w:rsidRPr="00E35BDE">
        <w:rPr>
          <w:rFonts w:ascii="Verdana" w:hAnsi="Verdana" w:cstheme="minorHAnsi"/>
          <w:sz w:val="18"/>
          <w:szCs w:val="18"/>
        </w:rPr>
        <w:t xml:space="preserve"> </w:t>
      </w:r>
      <w:r w:rsidR="00DC4AD5" w:rsidRPr="00E35BDE">
        <w:rPr>
          <w:rFonts w:ascii="Verdana" w:hAnsi="Verdana" w:cstheme="minorHAnsi"/>
          <w:sz w:val="18"/>
          <w:szCs w:val="18"/>
        </w:rPr>
        <w:t>konečn</w:t>
      </w:r>
      <w:r>
        <w:rPr>
          <w:rFonts w:ascii="Verdana" w:hAnsi="Verdana" w:cstheme="minorHAnsi"/>
          <w:sz w:val="18"/>
          <w:szCs w:val="18"/>
        </w:rPr>
        <w:t>ými</w:t>
      </w:r>
      <w:r w:rsidR="00DC4AD5" w:rsidRPr="00E35BDE">
        <w:rPr>
          <w:rFonts w:ascii="Verdana" w:hAnsi="Verdana" w:cstheme="minorHAnsi"/>
          <w:sz w:val="18"/>
          <w:szCs w:val="18"/>
        </w:rPr>
        <w:t xml:space="preserve">, </w:t>
      </w:r>
      <w:r w:rsidR="00704284" w:rsidRPr="00E35BDE">
        <w:rPr>
          <w:rFonts w:ascii="Verdana" w:hAnsi="Verdana" w:cstheme="minorHAnsi"/>
          <w:sz w:val="18"/>
          <w:szCs w:val="18"/>
        </w:rPr>
        <w:t xml:space="preserve">zahrnující </w:t>
      </w:r>
      <w:r w:rsidR="00DC4AD5" w:rsidRPr="00E35BDE">
        <w:rPr>
          <w:rFonts w:ascii="Verdana" w:hAnsi="Verdana" w:cstheme="minorHAnsi"/>
          <w:sz w:val="18"/>
          <w:szCs w:val="18"/>
        </w:rPr>
        <w:t xml:space="preserve">veškeré související náklady </w:t>
      </w:r>
      <w:r w:rsidR="00276548" w:rsidRPr="00E35BDE">
        <w:rPr>
          <w:rFonts w:ascii="Verdana" w:hAnsi="Verdana" w:cstheme="minorHAnsi"/>
          <w:sz w:val="18"/>
          <w:szCs w:val="18"/>
        </w:rPr>
        <w:t>Z</w:t>
      </w:r>
      <w:r w:rsidR="006D2F28" w:rsidRPr="00E35BDE">
        <w:rPr>
          <w:rFonts w:ascii="Verdana" w:hAnsi="Verdana" w:cstheme="minorHAnsi"/>
          <w:sz w:val="18"/>
          <w:szCs w:val="18"/>
        </w:rPr>
        <w:t>hotovitel</w:t>
      </w:r>
      <w:r w:rsidR="00963B12" w:rsidRPr="00E35BDE">
        <w:rPr>
          <w:rFonts w:ascii="Verdana" w:hAnsi="Verdana" w:cstheme="minorHAnsi"/>
          <w:sz w:val="18"/>
          <w:szCs w:val="18"/>
        </w:rPr>
        <w:t xml:space="preserve">e. </w:t>
      </w:r>
      <w:r w:rsidR="006D2F28" w:rsidRPr="00E35BDE">
        <w:rPr>
          <w:rFonts w:ascii="Verdana" w:hAnsi="Verdana" w:cstheme="minorHAnsi"/>
          <w:sz w:val="18"/>
          <w:szCs w:val="18"/>
        </w:rPr>
        <w:t>Zhotovitel</w:t>
      </w:r>
      <w:r w:rsidR="00963B12" w:rsidRPr="00E35BDE">
        <w:rPr>
          <w:rFonts w:ascii="Verdana" w:hAnsi="Verdana" w:cstheme="minorHAnsi"/>
          <w:sz w:val="18"/>
          <w:szCs w:val="18"/>
        </w:rPr>
        <w:t xml:space="preserve"> je </w:t>
      </w:r>
      <w:r>
        <w:rPr>
          <w:rFonts w:ascii="Verdana" w:hAnsi="Verdana" w:cstheme="minorHAnsi"/>
          <w:sz w:val="18"/>
          <w:szCs w:val="18"/>
        </w:rPr>
        <w:t>těmito</w:t>
      </w:r>
      <w:r w:rsidRPr="00E35BDE">
        <w:rPr>
          <w:rFonts w:ascii="Verdana" w:hAnsi="Verdana" w:cstheme="minorHAnsi"/>
          <w:sz w:val="18"/>
          <w:szCs w:val="18"/>
        </w:rPr>
        <w:t xml:space="preserve"> cen</w:t>
      </w:r>
      <w:r>
        <w:rPr>
          <w:rFonts w:ascii="Verdana" w:hAnsi="Verdana" w:cstheme="minorHAnsi"/>
          <w:sz w:val="18"/>
          <w:szCs w:val="18"/>
        </w:rPr>
        <w:t>ami</w:t>
      </w:r>
      <w:r w:rsidRPr="00E35BDE">
        <w:rPr>
          <w:rFonts w:ascii="Verdana" w:hAnsi="Verdana" w:cstheme="minorHAnsi"/>
          <w:sz w:val="18"/>
          <w:szCs w:val="18"/>
        </w:rPr>
        <w:t xml:space="preserve"> </w:t>
      </w:r>
      <w:r w:rsidR="00963B12" w:rsidRPr="00E35BDE">
        <w:rPr>
          <w:rFonts w:ascii="Verdana" w:hAnsi="Verdana" w:cstheme="minorHAnsi"/>
          <w:sz w:val="18"/>
          <w:szCs w:val="18"/>
        </w:rPr>
        <w:t xml:space="preserve">vázán po dobu plnění z této </w:t>
      </w:r>
      <w:r w:rsidR="00AD2EC8" w:rsidRPr="00E35BDE">
        <w:rPr>
          <w:rFonts w:ascii="Verdana" w:hAnsi="Verdana" w:cstheme="minorHAnsi"/>
          <w:sz w:val="18"/>
          <w:szCs w:val="18"/>
        </w:rPr>
        <w:t xml:space="preserve">Rámcové </w:t>
      </w:r>
      <w:r w:rsidR="00963B12" w:rsidRPr="00E35BDE">
        <w:rPr>
          <w:rFonts w:ascii="Verdana" w:hAnsi="Verdana" w:cstheme="minorHAnsi"/>
          <w:sz w:val="18"/>
          <w:szCs w:val="18"/>
        </w:rPr>
        <w:t>dohody</w:t>
      </w:r>
      <w:r w:rsidR="00860ADA" w:rsidRPr="00E35BDE">
        <w:rPr>
          <w:rFonts w:ascii="Verdana" w:hAnsi="Verdana" w:cstheme="minorHAnsi"/>
          <w:sz w:val="18"/>
          <w:szCs w:val="18"/>
        </w:rPr>
        <w:t>.</w:t>
      </w:r>
    </w:p>
    <w:p w14:paraId="2374D4CF" w14:textId="3DDA0166" w:rsidR="00276548" w:rsidRDefault="00870DF7" w:rsidP="006A1955">
      <w:pPr>
        <w:pStyle w:val="Odstavecseseznamem"/>
        <w:numPr>
          <w:ilvl w:val="0"/>
          <w:numId w:val="1"/>
        </w:numPr>
        <w:spacing w:after="120"/>
        <w:contextualSpacing w:val="0"/>
        <w:jc w:val="both"/>
        <w:rPr>
          <w:rFonts w:ascii="Verdana" w:hAnsi="Verdana" w:cstheme="minorHAnsi"/>
          <w:sz w:val="18"/>
          <w:szCs w:val="18"/>
        </w:rPr>
      </w:pPr>
      <w:r w:rsidRPr="00E35BDE">
        <w:rPr>
          <w:rFonts w:ascii="Verdana" w:hAnsi="Verdana" w:cstheme="minorHAnsi"/>
          <w:sz w:val="18"/>
          <w:szCs w:val="18"/>
        </w:rPr>
        <w:t xml:space="preserve">Jednotkové ceny za plnění </w:t>
      </w:r>
      <w:r w:rsidR="00322F6C" w:rsidRPr="00E35BDE">
        <w:rPr>
          <w:rFonts w:ascii="Verdana" w:hAnsi="Verdana" w:cstheme="minorHAnsi"/>
          <w:sz w:val="18"/>
          <w:szCs w:val="18"/>
        </w:rPr>
        <w:t xml:space="preserve">Díla </w:t>
      </w:r>
      <w:r w:rsidRPr="00E35BDE">
        <w:rPr>
          <w:rFonts w:ascii="Verdana" w:hAnsi="Verdana" w:cstheme="minorHAnsi"/>
          <w:sz w:val="18"/>
          <w:szCs w:val="18"/>
        </w:rPr>
        <w:t>jsou sjednány smluvními stranami v</w:t>
      </w:r>
      <w:r w:rsidR="00276548" w:rsidRPr="00E35BDE">
        <w:rPr>
          <w:rFonts w:ascii="Verdana" w:hAnsi="Verdana" w:cstheme="minorHAnsi"/>
          <w:sz w:val="18"/>
          <w:szCs w:val="18"/>
        </w:rPr>
        <w:t xml:space="preserve"> přílo</w:t>
      </w:r>
      <w:r w:rsidRPr="00E35BDE">
        <w:rPr>
          <w:rFonts w:ascii="Verdana" w:hAnsi="Verdana" w:cstheme="minorHAnsi"/>
          <w:sz w:val="18"/>
          <w:szCs w:val="18"/>
        </w:rPr>
        <w:t>ze</w:t>
      </w:r>
      <w:r w:rsidR="00276548" w:rsidRPr="00E35BDE">
        <w:rPr>
          <w:rFonts w:ascii="Verdana" w:hAnsi="Verdana" w:cstheme="minorHAnsi"/>
          <w:sz w:val="18"/>
          <w:szCs w:val="18"/>
        </w:rPr>
        <w:t xml:space="preserve"> č</w:t>
      </w:r>
      <w:r w:rsidR="00F17B92" w:rsidRPr="00E35BDE">
        <w:rPr>
          <w:rFonts w:ascii="Verdana" w:hAnsi="Verdana" w:cstheme="minorHAnsi"/>
          <w:sz w:val="18"/>
          <w:szCs w:val="18"/>
        </w:rPr>
        <w:t xml:space="preserve">. </w:t>
      </w:r>
      <w:r w:rsidR="0091784F">
        <w:rPr>
          <w:rFonts w:ascii="Verdana" w:hAnsi="Verdana" w:cstheme="minorHAnsi"/>
          <w:sz w:val="18"/>
          <w:szCs w:val="18"/>
        </w:rPr>
        <w:t>3</w:t>
      </w:r>
      <w:r w:rsidR="001B5DCB" w:rsidRPr="00E35BDE">
        <w:rPr>
          <w:rFonts w:ascii="Verdana" w:hAnsi="Verdana" w:cstheme="minorHAnsi"/>
          <w:sz w:val="18"/>
          <w:szCs w:val="18"/>
        </w:rPr>
        <w:t xml:space="preserve"> </w:t>
      </w:r>
      <w:r w:rsidR="00276548" w:rsidRPr="00E35BDE">
        <w:rPr>
          <w:rFonts w:ascii="Verdana" w:hAnsi="Verdana" w:cstheme="minorHAnsi"/>
          <w:sz w:val="18"/>
          <w:szCs w:val="18"/>
        </w:rPr>
        <w:t xml:space="preserve">této </w:t>
      </w:r>
      <w:r w:rsidR="00322F6C" w:rsidRPr="00E35BDE">
        <w:rPr>
          <w:rFonts w:ascii="Verdana" w:hAnsi="Verdana" w:cstheme="minorHAnsi"/>
          <w:sz w:val="18"/>
          <w:szCs w:val="18"/>
        </w:rPr>
        <w:t xml:space="preserve">Rámcové </w:t>
      </w:r>
      <w:r w:rsidR="00276548" w:rsidRPr="00E35BDE">
        <w:rPr>
          <w:rFonts w:ascii="Verdana" w:hAnsi="Verdana" w:cstheme="minorHAnsi"/>
          <w:sz w:val="18"/>
          <w:szCs w:val="18"/>
        </w:rPr>
        <w:t>dohody.</w:t>
      </w:r>
    </w:p>
    <w:p w14:paraId="7F66D129" w14:textId="408129A4" w:rsidR="00EC6FC9" w:rsidRPr="00EC6FC9" w:rsidRDefault="00EC6FC9" w:rsidP="006A1955">
      <w:pPr>
        <w:pStyle w:val="Odstavecseseznamem"/>
        <w:numPr>
          <w:ilvl w:val="0"/>
          <w:numId w:val="1"/>
        </w:numPr>
        <w:spacing w:after="120"/>
        <w:contextualSpacing w:val="0"/>
        <w:jc w:val="both"/>
        <w:rPr>
          <w:rFonts w:ascii="Verdana" w:hAnsi="Verdana" w:cstheme="minorHAnsi"/>
          <w:sz w:val="18"/>
          <w:szCs w:val="18"/>
        </w:rPr>
      </w:pPr>
      <w:r w:rsidRPr="00EC6FC9">
        <w:rPr>
          <w:rFonts w:ascii="Verdana" w:hAnsi="Verdana" w:cstheme="minorHAnsi"/>
          <w:sz w:val="18"/>
          <w:szCs w:val="18"/>
        </w:rPr>
        <w:t xml:space="preserve">Minimální hodnota Díla jedné dílčí </w:t>
      </w:r>
      <w:r w:rsidR="00E41648" w:rsidRPr="00EC6FC9">
        <w:rPr>
          <w:rFonts w:ascii="Verdana" w:hAnsi="Verdana" w:cstheme="minorHAnsi"/>
          <w:sz w:val="18"/>
          <w:szCs w:val="18"/>
        </w:rPr>
        <w:t>smlouv</w:t>
      </w:r>
      <w:r w:rsidR="00E41648">
        <w:rPr>
          <w:rFonts w:ascii="Verdana" w:hAnsi="Verdana" w:cstheme="minorHAnsi"/>
          <w:sz w:val="18"/>
          <w:szCs w:val="18"/>
        </w:rPr>
        <w:t>y</w:t>
      </w:r>
      <w:r w:rsidR="00E41648" w:rsidRPr="00EC6FC9">
        <w:rPr>
          <w:rFonts w:ascii="Verdana" w:hAnsi="Verdana" w:cstheme="minorHAnsi"/>
          <w:sz w:val="18"/>
          <w:szCs w:val="18"/>
        </w:rPr>
        <w:t xml:space="preserve"> </w:t>
      </w:r>
      <w:r w:rsidRPr="00EC6FC9">
        <w:rPr>
          <w:rFonts w:ascii="Verdana" w:hAnsi="Verdana" w:cstheme="minorHAnsi"/>
          <w:sz w:val="18"/>
          <w:szCs w:val="18"/>
        </w:rPr>
        <w:t xml:space="preserve">bude </w:t>
      </w:r>
      <w:r w:rsidR="00E41648">
        <w:rPr>
          <w:rFonts w:ascii="Verdana" w:hAnsi="Verdana" w:cstheme="minorHAnsi"/>
          <w:sz w:val="18"/>
          <w:szCs w:val="18"/>
        </w:rPr>
        <w:t>stanovena ve výši</w:t>
      </w:r>
      <w:r w:rsidRPr="00EC6FC9">
        <w:rPr>
          <w:rFonts w:ascii="Verdana" w:hAnsi="Verdana" w:cstheme="minorHAnsi"/>
          <w:sz w:val="18"/>
          <w:szCs w:val="18"/>
        </w:rPr>
        <w:t xml:space="preserve"> 20 000 000,- Kč bez DPH.  Hodnota může být nižší pouze v případě dohody obou smluvních stran.</w:t>
      </w:r>
      <w:r w:rsidR="005A5D70">
        <w:rPr>
          <w:rFonts w:ascii="Verdana" w:hAnsi="Verdana" w:cstheme="minorHAnsi"/>
          <w:sz w:val="18"/>
          <w:szCs w:val="18"/>
        </w:rPr>
        <w:t xml:space="preserve"> Objednatel si zároveň vyhrazuje právo na realizaci </w:t>
      </w:r>
      <w:r w:rsidR="00306554">
        <w:rPr>
          <w:rFonts w:ascii="Verdana" w:hAnsi="Verdana" w:cstheme="minorHAnsi"/>
          <w:sz w:val="18"/>
          <w:szCs w:val="18"/>
        </w:rPr>
        <w:t xml:space="preserve">alespoň </w:t>
      </w:r>
      <w:r w:rsidR="005A5D70">
        <w:rPr>
          <w:rFonts w:ascii="Verdana" w:hAnsi="Verdana" w:cstheme="minorHAnsi"/>
          <w:sz w:val="18"/>
          <w:szCs w:val="18"/>
        </w:rPr>
        <w:t xml:space="preserve">dvou </w:t>
      </w:r>
      <w:r w:rsidR="00823697">
        <w:rPr>
          <w:rFonts w:ascii="Verdana" w:hAnsi="Verdana" w:cstheme="minorHAnsi"/>
          <w:sz w:val="18"/>
          <w:szCs w:val="18"/>
        </w:rPr>
        <w:t>dílčích smluv ročně</w:t>
      </w:r>
      <w:r w:rsidR="00306554">
        <w:rPr>
          <w:rFonts w:ascii="Verdana" w:hAnsi="Verdana" w:cstheme="minorHAnsi"/>
          <w:sz w:val="18"/>
          <w:szCs w:val="18"/>
        </w:rPr>
        <w:t xml:space="preserve"> (v každém roce)</w:t>
      </w:r>
      <w:r w:rsidR="00823697">
        <w:rPr>
          <w:rFonts w:ascii="Verdana" w:hAnsi="Verdana" w:cstheme="minorHAnsi"/>
          <w:sz w:val="18"/>
          <w:szCs w:val="18"/>
        </w:rPr>
        <w:t>, jejichž hodnota bude nižší než 20 000 000,- Kč bez DPH, v takovém případě není nutná dohoda smluvních stran ve smyslu předchozí věty.</w:t>
      </w:r>
    </w:p>
    <w:p w14:paraId="26730B21" w14:textId="5CD7BCF9" w:rsidR="00EC6FC9" w:rsidRPr="00EC6FC9" w:rsidRDefault="00BF73EF" w:rsidP="006A1955">
      <w:pPr>
        <w:pStyle w:val="Odstavecseseznamem"/>
        <w:numPr>
          <w:ilvl w:val="0"/>
          <w:numId w:val="1"/>
        </w:numPr>
        <w:spacing w:after="120"/>
        <w:contextualSpacing w:val="0"/>
        <w:jc w:val="both"/>
        <w:rPr>
          <w:rFonts w:ascii="Verdana" w:hAnsi="Verdana" w:cstheme="minorHAnsi"/>
          <w:sz w:val="18"/>
          <w:szCs w:val="18"/>
        </w:rPr>
      </w:pPr>
      <w:r>
        <w:rPr>
          <w:rFonts w:ascii="Verdana" w:hAnsi="Verdana" w:cstheme="minorHAnsi"/>
          <w:sz w:val="18"/>
          <w:szCs w:val="18"/>
        </w:rPr>
        <w:t>V průběhu</w:t>
      </w:r>
      <w:r w:rsidR="00EC6FC9" w:rsidRPr="00EC6FC9">
        <w:rPr>
          <w:rFonts w:ascii="Verdana" w:hAnsi="Verdana" w:cstheme="minorHAnsi"/>
          <w:sz w:val="18"/>
          <w:szCs w:val="18"/>
        </w:rPr>
        <w:t xml:space="preserve"> roku </w:t>
      </w:r>
      <w:r w:rsidR="00330ADB" w:rsidRPr="00EC6FC9">
        <w:rPr>
          <w:rFonts w:ascii="Verdana" w:hAnsi="Verdana" w:cstheme="minorHAnsi"/>
          <w:sz w:val="18"/>
          <w:szCs w:val="18"/>
        </w:rPr>
        <w:t>20</w:t>
      </w:r>
      <w:r w:rsidR="00330ADB">
        <w:rPr>
          <w:rFonts w:ascii="Verdana" w:hAnsi="Verdana" w:cstheme="minorHAnsi"/>
          <w:sz w:val="18"/>
          <w:szCs w:val="18"/>
        </w:rPr>
        <w:t>25</w:t>
      </w:r>
      <w:r w:rsidR="00330ADB" w:rsidRPr="00EC6FC9">
        <w:rPr>
          <w:rFonts w:ascii="Verdana" w:hAnsi="Verdana" w:cstheme="minorHAnsi"/>
          <w:sz w:val="18"/>
          <w:szCs w:val="18"/>
        </w:rPr>
        <w:t xml:space="preserve"> </w:t>
      </w:r>
      <w:r w:rsidR="00EC6FC9" w:rsidRPr="00EC6FC9">
        <w:rPr>
          <w:rFonts w:ascii="Verdana" w:hAnsi="Verdana" w:cstheme="minorHAnsi"/>
          <w:sz w:val="18"/>
          <w:szCs w:val="18"/>
        </w:rPr>
        <w:t xml:space="preserve">Objednatel předpokládá realizaci dílčích smluv v hodnotě cca </w:t>
      </w:r>
      <w:r w:rsidR="00FD2976">
        <w:rPr>
          <w:rFonts w:ascii="Verdana" w:hAnsi="Verdana" w:cstheme="minorHAnsi"/>
          <w:sz w:val="18"/>
          <w:szCs w:val="18"/>
        </w:rPr>
        <w:t>12</w:t>
      </w:r>
      <w:r w:rsidR="00FD2976" w:rsidRPr="00EC6FC9">
        <w:rPr>
          <w:rFonts w:ascii="Verdana" w:hAnsi="Verdana" w:cstheme="minorHAnsi"/>
          <w:sz w:val="18"/>
          <w:szCs w:val="18"/>
        </w:rPr>
        <w:t>0</w:t>
      </w:r>
      <w:r w:rsidR="00330ADB">
        <w:rPr>
          <w:rFonts w:ascii="Verdana" w:hAnsi="Verdana" w:cstheme="minorHAnsi"/>
          <w:sz w:val="18"/>
          <w:szCs w:val="18"/>
        </w:rPr>
        <w:t xml:space="preserve"> </w:t>
      </w:r>
      <w:r w:rsidR="00EC6FC9" w:rsidRPr="00EC6FC9">
        <w:rPr>
          <w:rFonts w:ascii="Verdana" w:hAnsi="Verdana" w:cstheme="minorHAnsi"/>
          <w:sz w:val="18"/>
          <w:szCs w:val="18"/>
        </w:rPr>
        <w:t>000</w:t>
      </w:r>
      <w:r w:rsidR="00330ADB">
        <w:rPr>
          <w:rFonts w:ascii="Verdana" w:hAnsi="Verdana" w:cstheme="minorHAnsi"/>
          <w:sz w:val="18"/>
          <w:szCs w:val="18"/>
        </w:rPr>
        <w:t xml:space="preserve"> </w:t>
      </w:r>
      <w:r w:rsidR="00EC6FC9" w:rsidRPr="00EC6FC9">
        <w:rPr>
          <w:rFonts w:ascii="Verdana" w:hAnsi="Verdana" w:cstheme="minorHAnsi"/>
          <w:sz w:val="18"/>
          <w:szCs w:val="18"/>
        </w:rPr>
        <w:t xml:space="preserve">000,- Kč bez DPH, v průběhu roku </w:t>
      </w:r>
      <w:r w:rsidR="00330ADB" w:rsidRPr="00EC6FC9">
        <w:rPr>
          <w:rFonts w:ascii="Verdana" w:hAnsi="Verdana" w:cstheme="minorHAnsi"/>
          <w:sz w:val="18"/>
          <w:szCs w:val="18"/>
        </w:rPr>
        <w:t>202</w:t>
      </w:r>
      <w:r w:rsidR="00330ADB">
        <w:rPr>
          <w:rFonts w:ascii="Verdana" w:hAnsi="Verdana" w:cstheme="minorHAnsi"/>
          <w:sz w:val="18"/>
          <w:szCs w:val="18"/>
        </w:rPr>
        <w:t>6</w:t>
      </w:r>
      <w:r w:rsidR="00330ADB" w:rsidRPr="00EC6FC9">
        <w:rPr>
          <w:rFonts w:ascii="Verdana" w:hAnsi="Verdana" w:cstheme="minorHAnsi"/>
          <w:sz w:val="18"/>
          <w:szCs w:val="18"/>
        </w:rPr>
        <w:t xml:space="preserve"> </w:t>
      </w:r>
      <w:r w:rsidR="00EC6FC9" w:rsidRPr="00EC6FC9">
        <w:rPr>
          <w:rFonts w:ascii="Verdana" w:hAnsi="Verdana" w:cstheme="minorHAnsi"/>
          <w:sz w:val="18"/>
          <w:szCs w:val="18"/>
        </w:rPr>
        <w:t xml:space="preserve">v hodnotě cca </w:t>
      </w:r>
      <w:r w:rsidR="00FD2976" w:rsidRPr="00EC6FC9">
        <w:rPr>
          <w:rFonts w:ascii="Verdana" w:hAnsi="Verdana" w:cstheme="minorHAnsi"/>
          <w:sz w:val="18"/>
          <w:szCs w:val="18"/>
        </w:rPr>
        <w:t>1</w:t>
      </w:r>
      <w:r w:rsidR="00FD2976">
        <w:rPr>
          <w:rFonts w:ascii="Verdana" w:hAnsi="Verdana" w:cstheme="minorHAnsi"/>
          <w:sz w:val="18"/>
          <w:szCs w:val="18"/>
        </w:rPr>
        <w:t>2</w:t>
      </w:r>
      <w:r w:rsidR="00FD2976" w:rsidRPr="00EC6FC9">
        <w:rPr>
          <w:rFonts w:ascii="Verdana" w:hAnsi="Verdana" w:cstheme="minorHAnsi"/>
          <w:sz w:val="18"/>
          <w:szCs w:val="18"/>
        </w:rPr>
        <w:t xml:space="preserve">0 </w:t>
      </w:r>
      <w:r w:rsidR="00EC6FC9" w:rsidRPr="00EC6FC9">
        <w:rPr>
          <w:rFonts w:ascii="Verdana" w:hAnsi="Verdana" w:cstheme="minorHAnsi"/>
          <w:sz w:val="18"/>
          <w:szCs w:val="18"/>
        </w:rPr>
        <w:t>000 000,- Kč bez DPH a v</w:t>
      </w:r>
      <w:r>
        <w:rPr>
          <w:rFonts w:ascii="Verdana" w:hAnsi="Verdana" w:cstheme="minorHAnsi"/>
          <w:sz w:val="18"/>
          <w:szCs w:val="18"/>
        </w:rPr>
        <w:t> </w:t>
      </w:r>
      <w:r w:rsidR="00EC6FC9" w:rsidRPr="00EC6FC9">
        <w:rPr>
          <w:rFonts w:ascii="Verdana" w:hAnsi="Verdana" w:cstheme="minorHAnsi"/>
          <w:sz w:val="18"/>
          <w:szCs w:val="18"/>
        </w:rPr>
        <w:t xml:space="preserve">průběhu roku </w:t>
      </w:r>
      <w:r w:rsidR="00330ADB" w:rsidRPr="00EC6FC9">
        <w:rPr>
          <w:rFonts w:ascii="Verdana" w:hAnsi="Verdana" w:cstheme="minorHAnsi"/>
          <w:sz w:val="18"/>
          <w:szCs w:val="18"/>
        </w:rPr>
        <w:t>202</w:t>
      </w:r>
      <w:r w:rsidR="00330ADB">
        <w:rPr>
          <w:rFonts w:ascii="Verdana" w:hAnsi="Verdana" w:cstheme="minorHAnsi"/>
          <w:sz w:val="18"/>
          <w:szCs w:val="18"/>
        </w:rPr>
        <w:t>7</w:t>
      </w:r>
      <w:r w:rsidR="00330ADB" w:rsidRPr="00EC6FC9">
        <w:rPr>
          <w:rFonts w:ascii="Verdana" w:hAnsi="Verdana" w:cstheme="minorHAnsi"/>
          <w:sz w:val="18"/>
          <w:szCs w:val="18"/>
        </w:rPr>
        <w:t xml:space="preserve"> </w:t>
      </w:r>
      <w:r w:rsidR="00EC6FC9" w:rsidRPr="00EC6FC9">
        <w:rPr>
          <w:rFonts w:ascii="Verdana" w:hAnsi="Verdana" w:cstheme="minorHAnsi"/>
          <w:sz w:val="18"/>
          <w:szCs w:val="18"/>
        </w:rPr>
        <w:t xml:space="preserve">v hodnotě cca </w:t>
      </w:r>
      <w:r w:rsidR="00FD2976" w:rsidRPr="00EC6FC9">
        <w:rPr>
          <w:rFonts w:ascii="Verdana" w:hAnsi="Verdana" w:cstheme="minorHAnsi"/>
          <w:sz w:val="18"/>
          <w:szCs w:val="18"/>
        </w:rPr>
        <w:t>1</w:t>
      </w:r>
      <w:r w:rsidR="00FD2976">
        <w:rPr>
          <w:rFonts w:ascii="Verdana" w:hAnsi="Verdana" w:cstheme="minorHAnsi"/>
          <w:sz w:val="18"/>
          <w:szCs w:val="18"/>
        </w:rPr>
        <w:t>2</w:t>
      </w:r>
      <w:r w:rsidR="00FD2976" w:rsidRPr="00EC6FC9">
        <w:rPr>
          <w:rFonts w:ascii="Verdana" w:hAnsi="Verdana" w:cstheme="minorHAnsi"/>
          <w:sz w:val="18"/>
          <w:szCs w:val="18"/>
        </w:rPr>
        <w:t xml:space="preserve">0 </w:t>
      </w:r>
      <w:r w:rsidR="00EC6FC9" w:rsidRPr="00EC6FC9">
        <w:rPr>
          <w:rFonts w:ascii="Verdana" w:hAnsi="Verdana" w:cstheme="minorHAnsi"/>
          <w:sz w:val="18"/>
          <w:szCs w:val="18"/>
        </w:rPr>
        <w:t>000 000,- Kč bez DPH. Tento odhad má pouze orientační charakter.</w:t>
      </w:r>
    </w:p>
    <w:p w14:paraId="68A27F69" w14:textId="21055D7C" w:rsidR="00EC6FC9" w:rsidRPr="005C52AA" w:rsidRDefault="00EC6FC9" w:rsidP="006A1955">
      <w:pPr>
        <w:pStyle w:val="Odstavecseseznamem"/>
        <w:numPr>
          <w:ilvl w:val="0"/>
          <w:numId w:val="1"/>
        </w:numPr>
        <w:spacing w:after="120"/>
        <w:contextualSpacing w:val="0"/>
        <w:jc w:val="both"/>
        <w:rPr>
          <w:rFonts w:ascii="Verdana" w:hAnsi="Verdana" w:cstheme="minorHAnsi"/>
          <w:sz w:val="18"/>
          <w:szCs w:val="18"/>
        </w:rPr>
      </w:pPr>
      <w:r w:rsidRPr="005C52AA">
        <w:rPr>
          <w:rFonts w:ascii="Verdana" w:hAnsi="Verdana" w:cstheme="minorHAnsi"/>
          <w:sz w:val="18"/>
          <w:szCs w:val="18"/>
        </w:rPr>
        <w:t xml:space="preserve">Smluvní strany se dohodly, že Zhotovitel na sebe přebírá nebezpečí změny okolností ve smyslu </w:t>
      </w:r>
      <w:proofErr w:type="spellStart"/>
      <w:r w:rsidRPr="005C52AA">
        <w:rPr>
          <w:rFonts w:ascii="Verdana" w:hAnsi="Verdana" w:cstheme="minorHAnsi"/>
          <w:sz w:val="18"/>
          <w:szCs w:val="18"/>
        </w:rPr>
        <w:t>ust</w:t>
      </w:r>
      <w:proofErr w:type="spellEnd"/>
      <w:r w:rsidRPr="005C52AA">
        <w:rPr>
          <w:rFonts w:ascii="Verdana" w:hAnsi="Verdana" w:cstheme="minorHAnsi"/>
          <w:sz w:val="18"/>
          <w:szCs w:val="18"/>
        </w:rPr>
        <w:t xml:space="preserve">. § 1765 odst. 2 a § 2620 odst. 2 </w:t>
      </w:r>
      <w:r w:rsidR="0029700F">
        <w:rPr>
          <w:rFonts w:ascii="Verdana" w:hAnsi="Verdana" w:cstheme="minorHAnsi"/>
          <w:sz w:val="18"/>
          <w:szCs w:val="18"/>
        </w:rPr>
        <w:t>O</w:t>
      </w:r>
      <w:r w:rsidR="0029700F" w:rsidRPr="005C52AA">
        <w:rPr>
          <w:rFonts w:ascii="Verdana" w:hAnsi="Verdana" w:cstheme="minorHAnsi"/>
          <w:sz w:val="18"/>
          <w:szCs w:val="18"/>
        </w:rPr>
        <w:t xml:space="preserve">bčanského </w:t>
      </w:r>
      <w:r w:rsidRPr="005C52AA">
        <w:rPr>
          <w:rFonts w:ascii="Verdana" w:hAnsi="Verdana" w:cstheme="minorHAnsi"/>
          <w:sz w:val="18"/>
          <w:szCs w:val="18"/>
        </w:rPr>
        <w:t>zákoníku. Tzn., že Zhotoviteli nevznikne vůči Objednateli při změně okolností právo domáhat se obnovení jednání o Rámcové dohodě</w:t>
      </w:r>
      <w:r w:rsidR="004073C6">
        <w:rPr>
          <w:rFonts w:ascii="Verdana" w:hAnsi="Verdana" w:cstheme="minorHAnsi"/>
          <w:sz w:val="18"/>
          <w:szCs w:val="18"/>
        </w:rPr>
        <w:t>, resp.</w:t>
      </w:r>
      <w:r w:rsidR="00747B0B">
        <w:rPr>
          <w:rFonts w:ascii="Verdana" w:hAnsi="Verdana" w:cstheme="minorHAnsi"/>
          <w:sz w:val="18"/>
          <w:szCs w:val="18"/>
        </w:rPr>
        <w:t> </w:t>
      </w:r>
      <w:r w:rsidR="004073C6">
        <w:rPr>
          <w:rFonts w:ascii="Verdana" w:hAnsi="Verdana" w:cstheme="minorHAnsi"/>
          <w:sz w:val="18"/>
          <w:szCs w:val="18"/>
        </w:rPr>
        <w:t>dílčí smlouvy,</w:t>
      </w:r>
      <w:r w:rsidRPr="005C52AA">
        <w:rPr>
          <w:rFonts w:ascii="Verdana" w:hAnsi="Verdana" w:cstheme="minorHAnsi"/>
          <w:sz w:val="18"/>
          <w:szCs w:val="18"/>
        </w:rPr>
        <w:t xml:space="preserve"> ani </w:t>
      </w:r>
      <w:r w:rsidR="004073C6">
        <w:rPr>
          <w:rFonts w:ascii="Verdana" w:hAnsi="Verdana" w:cstheme="minorHAnsi"/>
          <w:sz w:val="18"/>
          <w:szCs w:val="18"/>
        </w:rPr>
        <w:t xml:space="preserve">možnost </w:t>
      </w:r>
      <w:r w:rsidRPr="005C52AA">
        <w:rPr>
          <w:rFonts w:ascii="Verdana" w:hAnsi="Verdana" w:cstheme="minorHAnsi"/>
          <w:sz w:val="18"/>
          <w:szCs w:val="18"/>
        </w:rPr>
        <w:t>zvýšení Ceny za Dílo</w:t>
      </w:r>
      <w:r w:rsidR="004073C6">
        <w:rPr>
          <w:rFonts w:ascii="Verdana" w:hAnsi="Verdana" w:cstheme="minorHAnsi"/>
          <w:sz w:val="18"/>
          <w:szCs w:val="18"/>
        </w:rPr>
        <w:t xml:space="preserve"> v rámci dílčí smlouvy,</w:t>
      </w:r>
      <w:r w:rsidRPr="005C52AA">
        <w:rPr>
          <w:rFonts w:ascii="Verdana" w:hAnsi="Verdana" w:cstheme="minorHAnsi"/>
          <w:sz w:val="18"/>
          <w:szCs w:val="18"/>
        </w:rPr>
        <w:t xml:space="preserve"> ani </w:t>
      </w:r>
      <w:r w:rsidR="004073C6">
        <w:rPr>
          <w:rFonts w:ascii="Verdana" w:hAnsi="Verdana" w:cstheme="minorHAnsi"/>
          <w:sz w:val="18"/>
          <w:szCs w:val="18"/>
        </w:rPr>
        <w:t>ukončení</w:t>
      </w:r>
      <w:r w:rsidR="004073C6" w:rsidRPr="005C52AA">
        <w:rPr>
          <w:rFonts w:ascii="Verdana" w:hAnsi="Verdana" w:cstheme="minorHAnsi"/>
          <w:sz w:val="18"/>
          <w:szCs w:val="18"/>
        </w:rPr>
        <w:t xml:space="preserve"> </w:t>
      </w:r>
      <w:r w:rsidRPr="005C52AA">
        <w:rPr>
          <w:rFonts w:ascii="Verdana" w:hAnsi="Verdana" w:cstheme="minorHAnsi"/>
          <w:sz w:val="18"/>
          <w:szCs w:val="18"/>
        </w:rPr>
        <w:t>Rámcové dohody</w:t>
      </w:r>
      <w:r w:rsidR="004073C6">
        <w:rPr>
          <w:rFonts w:ascii="Verdana" w:hAnsi="Verdana" w:cstheme="minorHAnsi"/>
          <w:sz w:val="18"/>
          <w:szCs w:val="18"/>
        </w:rPr>
        <w:t>, resp. dílčí smlouvy</w:t>
      </w:r>
      <w:r w:rsidRPr="005C52AA">
        <w:rPr>
          <w:rFonts w:ascii="Verdana" w:hAnsi="Verdana" w:cstheme="minorHAnsi"/>
          <w:sz w:val="18"/>
          <w:szCs w:val="18"/>
        </w:rPr>
        <w:t>.</w:t>
      </w:r>
    </w:p>
    <w:p w14:paraId="5D477296" w14:textId="65A7A777" w:rsidR="00EC6FC9" w:rsidRPr="005C52AA" w:rsidRDefault="00EC6FC9" w:rsidP="006A1955">
      <w:pPr>
        <w:pStyle w:val="Odstavecseseznamem"/>
        <w:numPr>
          <w:ilvl w:val="0"/>
          <w:numId w:val="1"/>
        </w:numPr>
        <w:spacing w:after="120"/>
        <w:contextualSpacing w:val="0"/>
        <w:jc w:val="both"/>
        <w:rPr>
          <w:rFonts w:ascii="Verdana" w:hAnsi="Verdana" w:cstheme="minorHAnsi"/>
          <w:sz w:val="18"/>
          <w:szCs w:val="18"/>
        </w:rPr>
      </w:pPr>
      <w:r w:rsidRPr="005C52AA">
        <w:rPr>
          <w:rFonts w:ascii="Verdana" w:hAnsi="Verdana" w:cstheme="minorHAnsi"/>
          <w:sz w:val="18"/>
          <w:szCs w:val="18"/>
        </w:rPr>
        <w:t>Cena každé jednotlivé dílčí smlouvy bude uhrazena bankovním převodem na bankovní účet Zhotovitele specifikovaný v záhlaví této Rámcové dohody po řádném splnění dílčí smlouvy na</w:t>
      </w:r>
      <w:r w:rsidR="00747B0B">
        <w:rPr>
          <w:rFonts w:ascii="Verdana" w:hAnsi="Verdana" w:cstheme="minorHAnsi"/>
          <w:sz w:val="18"/>
          <w:szCs w:val="18"/>
        </w:rPr>
        <w:t> </w:t>
      </w:r>
      <w:r w:rsidRPr="005C52AA">
        <w:rPr>
          <w:rFonts w:ascii="Verdana" w:hAnsi="Verdana" w:cstheme="minorHAnsi"/>
          <w:sz w:val="18"/>
          <w:szCs w:val="18"/>
        </w:rPr>
        <w:t xml:space="preserve">základě daňového dokladu (faktury) vystaveného Zhotovitelem. Právo fakturovat vzniká Objednateli dnem převzetí </w:t>
      </w:r>
      <w:r w:rsidR="006B0BDF" w:rsidRPr="005C52AA">
        <w:rPr>
          <w:rFonts w:ascii="Verdana" w:hAnsi="Verdana" w:cstheme="minorHAnsi"/>
          <w:sz w:val="18"/>
          <w:szCs w:val="18"/>
        </w:rPr>
        <w:t>D</w:t>
      </w:r>
      <w:r w:rsidRPr="005C52AA">
        <w:rPr>
          <w:rFonts w:ascii="Verdana" w:hAnsi="Verdana" w:cstheme="minorHAnsi"/>
          <w:sz w:val="18"/>
          <w:szCs w:val="18"/>
        </w:rPr>
        <w:t>íla Objednatelem k užívání. Faktura musí mít náležitosti daňového dokladu</w:t>
      </w:r>
      <w:r w:rsidR="00CF17F6">
        <w:rPr>
          <w:rFonts w:ascii="Verdana" w:hAnsi="Verdana" w:cstheme="minorHAnsi"/>
          <w:sz w:val="18"/>
          <w:szCs w:val="18"/>
        </w:rPr>
        <w:t xml:space="preserve">, </w:t>
      </w:r>
      <w:r w:rsidR="00CF17F6" w:rsidRPr="00E35BDE">
        <w:rPr>
          <w:rFonts w:ascii="Verdana" w:hAnsi="Verdana" w:cstheme="minorHAnsi"/>
          <w:sz w:val="18"/>
          <w:szCs w:val="18"/>
        </w:rPr>
        <w:t>její přílohou musí být stejnopis schváleného Předávacího protokolu s potvrzením převzetí plnění bez jakýchkoliv výhrad/vad Objednatelem.</w:t>
      </w:r>
      <w:r w:rsidRPr="005C52AA">
        <w:rPr>
          <w:rFonts w:ascii="Verdana" w:hAnsi="Verdana" w:cstheme="minorHAnsi"/>
          <w:sz w:val="18"/>
          <w:szCs w:val="18"/>
        </w:rPr>
        <w:t xml:space="preserve"> V záhlaví faktury je nutno taktéž uvést číslo Rámcové dohody a dílčí smlouvy. </w:t>
      </w:r>
    </w:p>
    <w:p w14:paraId="51F11FDC" w14:textId="095318B2" w:rsidR="00CF17F6" w:rsidRPr="00CF17F6" w:rsidRDefault="00CF17F6" w:rsidP="00CF17F6">
      <w:pPr>
        <w:pStyle w:val="Odstavecseseznamem"/>
        <w:numPr>
          <w:ilvl w:val="0"/>
          <w:numId w:val="1"/>
        </w:numPr>
        <w:spacing w:after="120"/>
        <w:contextualSpacing w:val="0"/>
        <w:jc w:val="both"/>
        <w:rPr>
          <w:rFonts w:ascii="Verdana" w:hAnsi="Verdana" w:cstheme="minorHAnsi"/>
          <w:sz w:val="18"/>
          <w:szCs w:val="18"/>
        </w:rPr>
      </w:pPr>
      <w:r w:rsidRPr="00CF17F6">
        <w:rPr>
          <w:rFonts w:ascii="Verdana" w:hAnsi="Verdana" w:cstheme="minorHAnsi"/>
          <w:sz w:val="18"/>
          <w:szCs w:val="18"/>
        </w:rPr>
        <w:t>Daňové doklady, vč. všech příloh, budou zasílány pouze elektronicky na e-mailovou adresu pro doručování písemností. V případě technických problémů s vyhotovením elektronické podoby daňového dokladu či jeho příloh (např. nečitelnost skenu) bude objednatel akceptovat daňový doklad doručený v listinné podobě.</w:t>
      </w:r>
    </w:p>
    <w:p w14:paraId="3C419E5A" w14:textId="1F0D07CE" w:rsidR="00CF17F6" w:rsidRPr="00CF17F6" w:rsidRDefault="00CF17F6" w:rsidP="00CF17F6">
      <w:pPr>
        <w:pStyle w:val="Odstavecseseznamem"/>
        <w:numPr>
          <w:ilvl w:val="0"/>
          <w:numId w:val="1"/>
        </w:numPr>
        <w:spacing w:after="120"/>
        <w:contextualSpacing w:val="0"/>
        <w:jc w:val="both"/>
        <w:rPr>
          <w:rFonts w:ascii="Verdana" w:hAnsi="Verdana" w:cstheme="minorHAnsi"/>
          <w:sz w:val="18"/>
          <w:szCs w:val="18"/>
        </w:rPr>
      </w:pPr>
      <w:r w:rsidRPr="00CF17F6">
        <w:rPr>
          <w:rFonts w:ascii="Verdana" w:hAnsi="Verdana" w:cstheme="minorHAnsi"/>
          <w:sz w:val="18"/>
          <w:szCs w:val="18"/>
        </w:rPr>
        <w:lastRenderedPageBreak/>
        <w:t xml:space="preserve">Splatnost faktury se sjednává na 30 kalendářních dnů od jejího doručení Objednateli. 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 </w:t>
      </w:r>
    </w:p>
    <w:p w14:paraId="2374D4D3" w14:textId="77777777" w:rsidR="00CC5257" w:rsidRPr="002507FA" w:rsidRDefault="002507FA" w:rsidP="006A1955">
      <w:pPr>
        <w:pStyle w:val="acnormal"/>
        <w:numPr>
          <w:ilvl w:val="0"/>
          <w:numId w:val="5"/>
        </w:numPr>
        <w:spacing w:after="240"/>
        <w:ind w:left="714" w:hanging="357"/>
        <w:rPr>
          <w:rFonts w:ascii="Verdana" w:hAnsi="Verdana" w:cstheme="minorHAnsi"/>
          <w:b/>
          <w:sz w:val="22"/>
        </w:rPr>
      </w:pPr>
      <w:r w:rsidRPr="002507FA">
        <w:rPr>
          <w:rFonts w:ascii="Verdana" w:hAnsi="Verdana" w:cstheme="minorHAnsi"/>
          <w:b/>
          <w:sz w:val="22"/>
        </w:rPr>
        <w:t>ODPOVĚDNOST ZA VADY, JAKOST, ZÁRUKA, ODPOVĚDNOST ZA ŠKODU</w:t>
      </w:r>
    </w:p>
    <w:p w14:paraId="2374D4D4" w14:textId="77777777" w:rsidR="000A2855" w:rsidRPr="00534A5D" w:rsidRDefault="006D2F28" w:rsidP="006A1955">
      <w:pPr>
        <w:pStyle w:val="acnormal"/>
        <w:numPr>
          <w:ilvl w:val="0"/>
          <w:numId w:val="7"/>
        </w:numPr>
        <w:ind w:left="425" w:hanging="425"/>
        <w:rPr>
          <w:rFonts w:ascii="Verdana" w:hAnsi="Verdana" w:cstheme="minorHAnsi"/>
          <w:sz w:val="18"/>
          <w:szCs w:val="18"/>
        </w:rPr>
      </w:pPr>
      <w:r w:rsidRPr="002507FA">
        <w:rPr>
          <w:rFonts w:ascii="Verdana" w:hAnsi="Verdana" w:cstheme="minorHAnsi"/>
          <w:sz w:val="18"/>
          <w:szCs w:val="18"/>
        </w:rPr>
        <w:t>Zhotovitel</w:t>
      </w:r>
      <w:r w:rsidR="000A2855" w:rsidRPr="002507FA">
        <w:rPr>
          <w:rFonts w:ascii="Verdana" w:hAnsi="Verdana" w:cstheme="minorHAnsi"/>
          <w:sz w:val="18"/>
          <w:szCs w:val="18"/>
        </w:rPr>
        <w:t xml:space="preserve"> je povinen realizovat vešker</w:t>
      </w:r>
      <w:r w:rsidR="00775184" w:rsidRPr="002507FA">
        <w:rPr>
          <w:rFonts w:ascii="Verdana" w:hAnsi="Verdana" w:cstheme="minorHAnsi"/>
          <w:sz w:val="18"/>
          <w:szCs w:val="18"/>
        </w:rPr>
        <w:t>á</w:t>
      </w:r>
      <w:r w:rsidR="000A2855" w:rsidRPr="002507FA">
        <w:rPr>
          <w:rFonts w:ascii="Verdana" w:hAnsi="Verdana" w:cstheme="minorHAnsi"/>
          <w:sz w:val="18"/>
          <w:szCs w:val="18"/>
        </w:rPr>
        <w:t xml:space="preserve"> plnění </w:t>
      </w:r>
      <w:r w:rsidR="00775184" w:rsidRPr="002507FA">
        <w:rPr>
          <w:rFonts w:ascii="Verdana" w:hAnsi="Verdana" w:cstheme="minorHAnsi"/>
          <w:sz w:val="18"/>
          <w:szCs w:val="18"/>
        </w:rPr>
        <w:t xml:space="preserve">dílčích smluv uzavřených na základě této </w:t>
      </w:r>
      <w:r w:rsidR="00322F6C" w:rsidRPr="00534A5D">
        <w:rPr>
          <w:rFonts w:ascii="Verdana" w:hAnsi="Verdana" w:cstheme="minorHAnsi"/>
          <w:sz w:val="18"/>
          <w:szCs w:val="18"/>
        </w:rPr>
        <w:t xml:space="preserve">Rámcové </w:t>
      </w:r>
      <w:r w:rsidR="00775184" w:rsidRPr="00534A5D">
        <w:rPr>
          <w:rFonts w:ascii="Verdana" w:hAnsi="Verdana" w:cstheme="minorHAnsi"/>
          <w:sz w:val="18"/>
          <w:szCs w:val="18"/>
        </w:rPr>
        <w:t xml:space="preserve">dohody </w:t>
      </w:r>
      <w:r w:rsidR="000A2855" w:rsidRPr="00534A5D">
        <w:rPr>
          <w:rFonts w:ascii="Verdana" w:hAnsi="Verdana" w:cstheme="minorHAnsi"/>
          <w:sz w:val="18"/>
          <w:szCs w:val="18"/>
        </w:rPr>
        <w:t>na svůj náklad a na své nebezpečí.</w:t>
      </w:r>
    </w:p>
    <w:p w14:paraId="2374D4D5" w14:textId="07C01747" w:rsidR="004B17F3" w:rsidRPr="00534A5D" w:rsidRDefault="004B17F3" w:rsidP="006A1955">
      <w:pPr>
        <w:pStyle w:val="acnormal"/>
        <w:numPr>
          <w:ilvl w:val="0"/>
          <w:numId w:val="7"/>
        </w:numPr>
        <w:ind w:left="425" w:hanging="425"/>
        <w:rPr>
          <w:rFonts w:ascii="Verdana" w:hAnsi="Verdana" w:cstheme="minorHAnsi"/>
          <w:sz w:val="18"/>
          <w:szCs w:val="18"/>
        </w:rPr>
      </w:pPr>
      <w:r w:rsidRPr="00534A5D">
        <w:rPr>
          <w:rFonts w:ascii="Verdana" w:hAnsi="Verdana" w:cstheme="minorHAnsi"/>
          <w:sz w:val="18"/>
          <w:szCs w:val="18"/>
        </w:rPr>
        <w:t xml:space="preserve">Záruční doba </w:t>
      </w:r>
      <w:r w:rsidRPr="00723FD0">
        <w:rPr>
          <w:rFonts w:ascii="Verdana" w:hAnsi="Verdana" w:cstheme="minorHAnsi"/>
          <w:sz w:val="18"/>
          <w:szCs w:val="18"/>
        </w:rPr>
        <w:t xml:space="preserve">činí </w:t>
      </w:r>
      <w:r w:rsidR="0024462E">
        <w:rPr>
          <w:rFonts w:ascii="Verdana" w:hAnsi="Verdana" w:cstheme="minorHAnsi"/>
          <w:sz w:val="18"/>
          <w:szCs w:val="18"/>
        </w:rPr>
        <w:t xml:space="preserve">24 měsíců. </w:t>
      </w:r>
    </w:p>
    <w:p w14:paraId="2374D4D6" w14:textId="77777777" w:rsidR="000A2855" w:rsidRPr="002507FA" w:rsidRDefault="000A2855" w:rsidP="006A1955">
      <w:pPr>
        <w:pStyle w:val="acnormal"/>
        <w:numPr>
          <w:ilvl w:val="0"/>
          <w:numId w:val="7"/>
        </w:numPr>
        <w:ind w:left="426" w:hanging="426"/>
        <w:rPr>
          <w:rFonts w:ascii="Verdana" w:hAnsi="Verdana" w:cstheme="minorHAnsi"/>
          <w:sz w:val="18"/>
          <w:szCs w:val="18"/>
        </w:rPr>
      </w:pPr>
      <w:r w:rsidRPr="002507FA">
        <w:rPr>
          <w:rFonts w:ascii="Verdana" w:hAnsi="Verdana" w:cstheme="minorHAnsi"/>
          <w:sz w:val="18"/>
          <w:szCs w:val="18"/>
        </w:rPr>
        <w:t xml:space="preserve">Odpovědnost za vady, kvalitu, jakost a nároky z ní vyplývající se řídí </w:t>
      </w:r>
      <w:r w:rsidR="005D6921" w:rsidRPr="002507FA">
        <w:rPr>
          <w:rFonts w:ascii="Verdana" w:hAnsi="Verdana" w:cstheme="minorHAnsi"/>
          <w:sz w:val="18"/>
          <w:szCs w:val="18"/>
        </w:rPr>
        <w:t xml:space="preserve">příslušnými ustanoveními </w:t>
      </w:r>
      <w:r w:rsidR="00322F6C" w:rsidRPr="002507FA">
        <w:rPr>
          <w:rFonts w:ascii="Verdana" w:hAnsi="Verdana" w:cstheme="minorHAnsi"/>
          <w:sz w:val="18"/>
          <w:szCs w:val="18"/>
        </w:rPr>
        <w:t xml:space="preserve">Obchodních </w:t>
      </w:r>
      <w:r w:rsidR="00DE282C" w:rsidRPr="002507FA">
        <w:rPr>
          <w:rFonts w:ascii="Verdana" w:hAnsi="Verdana" w:cstheme="minorHAnsi"/>
          <w:sz w:val="18"/>
          <w:szCs w:val="18"/>
        </w:rPr>
        <w:t xml:space="preserve">podmínek a </w:t>
      </w:r>
      <w:r w:rsidR="00322F6C" w:rsidRPr="002507FA">
        <w:rPr>
          <w:rFonts w:ascii="Verdana" w:hAnsi="Verdana" w:cstheme="minorHAnsi"/>
          <w:sz w:val="18"/>
          <w:szCs w:val="18"/>
        </w:rPr>
        <w:t xml:space="preserve">Občanského </w:t>
      </w:r>
      <w:r w:rsidR="005D6921" w:rsidRPr="002507FA">
        <w:rPr>
          <w:rFonts w:ascii="Verdana" w:hAnsi="Verdana" w:cstheme="minorHAnsi"/>
          <w:sz w:val="18"/>
          <w:szCs w:val="18"/>
        </w:rPr>
        <w:t>zákoníku.</w:t>
      </w:r>
    </w:p>
    <w:p w14:paraId="2374D4D7" w14:textId="77777777" w:rsidR="000A2855" w:rsidRPr="002507FA" w:rsidRDefault="000A2855" w:rsidP="006A1955">
      <w:pPr>
        <w:pStyle w:val="acnormal"/>
        <w:numPr>
          <w:ilvl w:val="0"/>
          <w:numId w:val="7"/>
        </w:numPr>
        <w:ind w:left="426" w:hanging="426"/>
        <w:rPr>
          <w:rFonts w:ascii="Verdana" w:hAnsi="Verdana" w:cstheme="minorHAnsi"/>
          <w:sz w:val="18"/>
          <w:szCs w:val="18"/>
        </w:rPr>
      </w:pPr>
      <w:r w:rsidRPr="002507FA">
        <w:rPr>
          <w:rFonts w:ascii="Verdana" w:hAnsi="Verdana" w:cstheme="minorHAnsi"/>
          <w:sz w:val="18"/>
          <w:szCs w:val="18"/>
        </w:rPr>
        <w:t>V případě, že poskytnuté plnění nebude uskutečněno v souladu s</w:t>
      </w:r>
      <w:r w:rsidR="00DE282C" w:rsidRPr="002507FA">
        <w:rPr>
          <w:rFonts w:ascii="Verdana" w:hAnsi="Verdana" w:cstheme="minorHAnsi"/>
          <w:sz w:val="18"/>
          <w:szCs w:val="18"/>
        </w:rPr>
        <w:t> dílčí smlouvou</w:t>
      </w:r>
      <w:r w:rsidRPr="002507FA">
        <w:rPr>
          <w:rFonts w:ascii="Verdana" w:hAnsi="Verdana" w:cstheme="minorHAnsi"/>
          <w:sz w:val="18"/>
          <w:szCs w:val="18"/>
        </w:rPr>
        <w:t>, je </w:t>
      </w:r>
      <w:r w:rsidR="00986E6F" w:rsidRPr="002507FA">
        <w:rPr>
          <w:rFonts w:ascii="Verdana" w:hAnsi="Verdana" w:cstheme="minorHAnsi"/>
          <w:sz w:val="18"/>
          <w:szCs w:val="18"/>
        </w:rPr>
        <w:t>Obj</w:t>
      </w:r>
      <w:r w:rsidRPr="002507FA">
        <w:rPr>
          <w:rFonts w:ascii="Verdana" w:hAnsi="Verdana" w:cstheme="minorHAnsi"/>
          <w:sz w:val="18"/>
          <w:szCs w:val="18"/>
        </w:rPr>
        <w:t xml:space="preserve">ednatel oprávněn požádat o zjednání nápravy na náklady </w:t>
      </w:r>
      <w:r w:rsidR="004B17F3" w:rsidRPr="002507FA">
        <w:rPr>
          <w:rFonts w:ascii="Verdana" w:hAnsi="Verdana" w:cstheme="minorHAnsi"/>
          <w:sz w:val="18"/>
          <w:szCs w:val="18"/>
        </w:rPr>
        <w:t>Z</w:t>
      </w:r>
      <w:r w:rsidR="006D2F28" w:rsidRPr="002507FA">
        <w:rPr>
          <w:rFonts w:ascii="Verdana" w:hAnsi="Verdana" w:cstheme="minorHAnsi"/>
          <w:sz w:val="18"/>
          <w:szCs w:val="18"/>
        </w:rPr>
        <w:t>hotovitel</w:t>
      </w:r>
      <w:r w:rsidR="001937F5" w:rsidRPr="002507FA">
        <w:rPr>
          <w:rFonts w:ascii="Verdana" w:hAnsi="Verdana" w:cstheme="minorHAnsi"/>
          <w:sz w:val="18"/>
          <w:szCs w:val="18"/>
        </w:rPr>
        <w:t>e</w:t>
      </w:r>
      <w:r w:rsidRPr="002507FA">
        <w:rPr>
          <w:rFonts w:ascii="Verdana" w:hAnsi="Verdana" w:cstheme="minorHAnsi"/>
          <w:sz w:val="18"/>
          <w:szCs w:val="18"/>
        </w:rPr>
        <w:t xml:space="preserve">. Platba za </w:t>
      </w:r>
      <w:r w:rsidR="00DE282C" w:rsidRPr="002507FA">
        <w:rPr>
          <w:rFonts w:ascii="Verdana" w:hAnsi="Verdana" w:cstheme="minorHAnsi"/>
          <w:sz w:val="18"/>
          <w:szCs w:val="18"/>
        </w:rPr>
        <w:t xml:space="preserve">zhotovení </w:t>
      </w:r>
      <w:r w:rsidR="00322F6C" w:rsidRPr="002507FA">
        <w:rPr>
          <w:rFonts w:ascii="Verdana" w:hAnsi="Verdana" w:cstheme="minorHAnsi"/>
          <w:sz w:val="18"/>
          <w:szCs w:val="18"/>
        </w:rPr>
        <w:t xml:space="preserve">Díla </w:t>
      </w:r>
      <w:r w:rsidRPr="002507FA">
        <w:rPr>
          <w:rFonts w:ascii="Verdana" w:hAnsi="Verdana" w:cstheme="minorHAnsi"/>
          <w:sz w:val="18"/>
          <w:szCs w:val="18"/>
        </w:rPr>
        <w:t>bude uskutečněna až po odstranění vad.</w:t>
      </w:r>
    </w:p>
    <w:p w14:paraId="2374D4D8" w14:textId="51F99454" w:rsidR="00CD0FED" w:rsidRPr="002507FA" w:rsidRDefault="00CD0FED" w:rsidP="006A1955">
      <w:pPr>
        <w:pStyle w:val="acnormal"/>
        <w:numPr>
          <w:ilvl w:val="0"/>
          <w:numId w:val="7"/>
        </w:numPr>
        <w:ind w:left="426" w:hanging="426"/>
        <w:rPr>
          <w:rFonts w:ascii="Verdana" w:hAnsi="Verdana" w:cstheme="minorHAnsi"/>
          <w:sz w:val="18"/>
          <w:szCs w:val="18"/>
        </w:rPr>
      </w:pPr>
      <w:r w:rsidRPr="002507FA">
        <w:rPr>
          <w:rFonts w:ascii="Verdana" w:hAnsi="Verdana" w:cstheme="minorHAnsi"/>
          <w:sz w:val="18"/>
          <w:szCs w:val="18"/>
        </w:rPr>
        <w:t>Objednatel požadu</w:t>
      </w:r>
      <w:r w:rsidR="000179F5">
        <w:rPr>
          <w:rFonts w:ascii="Verdana" w:hAnsi="Verdana" w:cstheme="minorHAnsi"/>
          <w:sz w:val="18"/>
          <w:szCs w:val="18"/>
        </w:rPr>
        <w:t xml:space="preserve">je, aby byl Zhotovitel po celou dobu trvání rámcové dohody </w:t>
      </w:r>
      <w:r w:rsidR="00B62529">
        <w:rPr>
          <w:rFonts w:ascii="Verdana" w:hAnsi="Verdana" w:cstheme="minorHAnsi"/>
          <w:sz w:val="18"/>
          <w:szCs w:val="18"/>
        </w:rPr>
        <w:t>a</w:t>
      </w:r>
      <w:r w:rsidR="000179F5">
        <w:rPr>
          <w:rFonts w:ascii="Verdana" w:hAnsi="Verdana" w:cstheme="minorHAnsi"/>
          <w:sz w:val="18"/>
          <w:szCs w:val="18"/>
        </w:rPr>
        <w:t xml:space="preserve"> každé dílčí smlouvy </w:t>
      </w:r>
      <w:r w:rsidRPr="002507FA">
        <w:rPr>
          <w:rFonts w:ascii="Verdana" w:hAnsi="Verdana" w:cstheme="minorHAnsi"/>
          <w:sz w:val="18"/>
          <w:szCs w:val="18"/>
        </w:rPr>
        <w:t>pojištěn následovně:</w:t>
      </w:r>
    </w:p>
    <w:p w14:paraId="2374D4DA" w14:textId="53ADCA5A" w:rsidR="00CD0FED" w:rsidRPr="00776BC2" w:rsidRDefault="00CD0FED" w:rsidP="006A1955">
      <w:pPr>
        <w:pStyle w:val="acnormal"/>
        <w:numPr>
          <w:ilvl w:val="0"/>
          <w:numId w:val="12"/>
        </w:numPr>
        <w:rPr>
          <w:rFonts w:ascii="Verdana" w:hAnsi="Verdana" w:cstheme="minorHAnsi"/>
          <w:sz w:val="18"/>
          <w:szCs w:val="18"/>
        </w:rPr>
      </w:pPr>
      <w:r w:rsidRPr="005B7169">
        <w:rPr>
          <w:rFonts w:ascii="Verdana" w:hAnsi="Verdana" w:cstheme="minorHAnsi"/>
          <w:sz w:val="18"/>
          <w:szCs w:val="18"/>
        </w:rPr>
        <w:t xml:space="preserve">Pojištění </w:t>
      </w:r>
      <w:r w:rsidRPr="00776BC2">
        <w:rPr>
          <w:rFonts w:ascii="Verdana" w:hAnsi="Verdana" w:cstheme="minorHAnsi"/>
          <w:sz w:val="18"/>
          <w:szCs w:val="18"/>
        </w:rPr>
        <w:t xml:space="preserve">odpovědnosti za škodu způsobenou Zhotovitelem při výkonu podnikatelské činnosti třetím osobám </w:t>
      </w:r>
      <w:r w:rsidR="00715ECC">
        <w:rPr>
          <w:rFonts w:ascii="Verdana" w:hAnsi="Verdana" w:cstheme="minorHAnsi"/>
          <w:sz w:val="18"/>
          <w:szCs w:val="18"/>
        </w:rPr>
        <w:t xml:space="preserve">s </w:t>
      </w:r>
      <w:r w:rsidRPr="00776BC2">
        <w:rPr>
          <w:rFonts w:ascii="Verdana" w:hAnsi="Verdana" w:cstheme="minorHAnsi"/>
          <w:sz w:val="18"/>
          <w:szCs w:val="18"/>
        </w:rPr>
        <w:t xml:space="preserve">minimální výší pojistného minimálně </w:t>
      </w:r>
      <w:r w:rsidR="005B7169" w:rsidRPr="00776BC2">
        <w:rPr>
          <w:rFonts w:ascii="Verdana" w:hAnsi="Verdana" w:cstheme="minorHAnsi"/>
          <w:sz w:val="18"/>
          <w:szCs w:val="18"/>
        </w:rPr>
        <w:t>100</w:t>
      </w:r>
      <w:r w:rsidRPr="00776BC2">
        <w:rPr>
          <w:rFonts w:ascii="Verdana" w:hAnsi="Verdana" w:cstheme="minorHAnsi"/>
          <w:sz w:val="18"/>
          <w:szCs w:val="18"/>
        </w:rPr>
        <w:t xml:space="preserve"> mil. Kč na jednu pojistnou událost a </w:t>
      </w:r>
      <w:r w:rsidR="005B7169" w:rsidRPr="00776BC2">
        <w:rPr>
          <w:rFonts w:ascii="Verdana" w:hAnsi="Verdana" w:cstheme="minorHAnsi"/>
          <w:sz w:val="18"/>
          <w:szCs w:val="18"/>
        </w:rPr>
        <w:t>200</w:t>
      </w:r>
      <w:r w:rsidRPr="00776BC2">
        <w:rPr>
          <w:rFonts w:ascii="Verdana" w:hAnsi="Verdana" w:cstheme="minorHAnsi"/>
          <w:sz w:val="18"/>
          <w:szCs w:val="18"/>
        </w:rPr>
        <w:t xml:space="preserve"> mil. Kč v úhrnu za rok</w:t>
      </w:r>
      <w:r w:rsidR="006651DC" w:rsidRPr="006651DC">
        <w:rPr>
          <w:rFonts w:ascii="Verdana" w:hAnsi="Verdana" w:cstheme="minorHAnsi"/>
          <w:sz w:val="18"/>
          <w:szCs w:val="18"/>
        </w:rPr>
        <w:t xml:space="preserve">. </w:t>
      </w:r>
      <w:r w:rsidR="00715ECC" w:rsidRPr="006651DC">
        <w:rPr>
          <w:rFonts w:ascii="Verdana" w:hAnsi="Verdana" w:cstheme="minorHAnsi"/>
          <w:sz w:val="18"/>
          <w:szCs w:val="18"/>
        </w:rPr>
        <w:t xml:space="preserve">V případě, že doba, po kterou nebyl </w:t>
      </w:r>
      <w:r w:rsidR="00715ECC">
        <w:rPr>
          <w:rFonts w:ascii="Verdana" w:hAnsi="Verdana" w:cstheme="minorHAnsi"/>
          <w:sz w:val="18"/>
          <w:szCs w:val="18"/>
        </w:rPr>
        <w:t>Zhotovitel</w:t>
      </w:r>
      <w:r w:rsidR="00715ECC" w:rsidRPr="006651DC">
        <w:rPr>
          <w:rFonts w:ascii="Verdana" w:hAnsi="Verdana" w:cstheme="minorHAnsi"/>
          <w:sz w:val="18"/>
          <w:szCs w:val="18"/>
        </w:rPr>
        <w:t xml:space="preserve"> pojištěn, překročila po dobu trvání </w:t>
      </w:r>
      <w:r w:rsidR="00715ECC">
        <w:rPr>
          <w:rFonts w:ascii="Verdana" w:hAnsi="Verdana" w:cstheme="minorHAnsi"/>
          <w:sz w:val="18"/>
          <w:szCs w:val="18"/>
        </w:rPr>
        <w:t xml:space="preserve">rámcové dohody či každé dílčí smlouvy </w:t>
      </w:r>
      <w:r w:rsidR="00715ECC" w:rsidRPr="006651DC">
        <w:rPr>
          <w:rFonts w:ascii="Verdana" w:hAnsi="Verdana" w:cstheme="minorHAnsi"/>
          <w:sz w:val="18"/>
          <w:szCs w:val="18"/>
        </w:rPr>
        <w:t xml:space="preserve">více jak 30 kalendářních dnů, je </w:t>
      </w:r>
      <w:r w:rsidR="00715ECC">
        <w:rPr>
          <w:rFonts w:ascii="Verdana" w:hAnsi="Verdana" w:cstheme="minorHAnsi"/>
          <w:sz w:val="18"/>
          <w:szCs w:val="18"/>
        </w:rPr>
        <w:t>Objednatel</w:t>
      </w:r>
      <w:r w:rsidR="00715ECC" w:rsidRPr="006651DC">
        <w:rPr>
          <w:rFonts w:ascii="Verdana" w:hAnsi="Verdana" w:cstheme="minorHAnsi"/>
          <w:sz w:val="18"/>
          <w:szCs w:val="18"/>
        </w:rPr>
        <w:t xml:space="preserve"> oprávněn odstoupit od </w:t>
      </w:r>
      <w:r w:rsidR="00715ECC">
        <w:rPr>
          <w:rFonts w:ascii="Verdana" w:hAnsi="Verdana" w:cstheme="minorHAnsi"/>
          <w:sz w:val="18"/>
          <w:szCs w:val="18"/>
        </w:rPr>
        <w:t>Rámcové dohody či od dílčí smlouvy.</w:t>
      </w:r>
    </w:p>
    <w:p w14:paraId="2374D4DB" w14:textId="77777777" w:rsidR="00BC6123" w:rsidRPr="002507FA" w:rsidRDefault="002507FA" w:rsidP="006A1955">
      <w:pPr>
        <w:pStyle w:val="acnormal"/>
        <w:numPr>
          <w:ilvl w:val="0"/>
          <w:numId w:val="5"/>
        </w:numPr>
        <w:spacing w:before="240" w:after="240"/>
        <w:ind w:left="714" w:hanging="357"/>
        <w:rPr>
          <w:rFonts w:ascii="Verdana" w:hAnsi="Verdana" w:cstheme="minorHAnsi"/>
          <w:b/>
          <w:sz w:val="22"/>
        </w:rPr>
      </w:pPr>
      <w:r w:rsidRPr="002507FA">
        <w:rPr>
          <w:rFonts w:ascii="Verdana" w:hAnsi="Verdana" w:cstheme="minorHAnsi"/>
          <w:b/>
          <w:sz w:val="22"/>
        </w:rPr>
        <w:t>DALŠÍ UJEDNÁNÍ</w:t>
      </w:r>
    </w:p>
    <w:p w14:paraId="2374D4DC" w14:textId="77777777" w:rsidR="004D47B7" w:rsidRPr="002507FA" w:rsidRDefault="00870DF7" w:rsidP="006A1955">
      <w:pPr>
        <w:numPr>
          <w:ilvl w:val="0"/>
          <w:numId w:val="2"/>
        </w:numPr>
        <w:tabs>
          <w:tab w:val="clear" w:pos="360"/>
        </w:tabs>
        <w:spacing w:before="120" w:after="120"/>
        <w:ind w:left="426" w:hanging="426"/>
        <w:jc w:val="both"/>
        <w:rPr>
          <w:rFonts w:ascii="Verdana" w:hAnsi="Verdana" w:cstheme="minorHAnsi"/>
          <w:sz w:val="18"/>
          <w:szCs w:val="18"/>
        </w:rPr>
      </w:pPr>
      <w:r w:rsidRPr="002507FA">
        <w:rPr>
          <w:rFonts w:ascii="Verdana" w:hAnsi="Verdana" w:cstheme="minorHAnsi"/>
          <w:sz w:val="18"/>
          <w:szCs w:val="18"/>
        </w:rPr>
        <w:t xml:space="preserve">Smluvní strany berou na vědomí, že tato </w:t>
      </w:r>
      <w:r w:rsidR="00322F6C" w:rsidRPr="002507FA">
        <w:rPr>
          <w:rFonts w:ascii="Verdana" w:hAnsi="Verdana" w:cstheme="minorHAnsi"/>
          <w:sz w:val="18"/>
          <w:szCs w:val="18"/>
        </w:rPr>
        <w:t xml:space="preserve">Rámcová </w:t>
      </w:r>
      <w:r w:rsidRPr="002507FA">
        <w:rPr>
          <w:rFonts w:ascii="Verdana" w:hAnsi="Verdana" w:cstheme="minorHAnsi"/>
          <w:sz w:val="18"/>
          <w:szCs w:val="18"/>
        </w:rPr>
        <w:t>dohoda (následné odstavce se týkají jak</w:t>
      </w:r>
      <w:r w:rsidR="00322F6C" w:rsidRPr="002507FA">
        <w:rPr>
          <w:rFonts w:ascii="Verdana" w:hAnsi="Verdana" w:cstheme="minorHAnsi"/>
          <w:sz w:val="18"/>
          <w:szCs w:val="18"/>
        </w:rPr>
        <w:t xml:space="preserve"> této</w:t>
      </w:r>
      <w:r w:rsidRPr="002507FA">
        <w:rPr>
          <w:rFonts w:ascii="Verdana" w:hAnsi="Verdana" w:cstheme="minorHAnsi"/>
          <w:sz w:val="18"/>
          <w:szCs w:val="18"/>
        </w:rPr>
        <w:t xml:space="preserve"> </w:t>
      </w:r>
      <w:r w:rsidR="00322F6C" w:rsidRPr="002507FA">
        <w:rPr>
          <w:rFonts w:ascii="Verdana" w:hAnsi="Verdana" w:cstheme="minorHAnsi"/>
          <w:sz w:val="18"/>
          <w:szCs w:val="18"/>
        </w:rPr>
        <w:t xml:space="preserve">Rámcové </w:t>
      </w:r>
      <w:r w:rsidRPr="002507FA">
        <w:rPr>
          <w:rFonts w:ascii="Verdana" w:hAnsi="Verdana" w:cstheme="minorHAnsi"/>
          <w:sz w:val="18"/>
          <w:szCs w:val="18"/>
        </w:rPr>
        <w:t>dohody, tak dílčích smluv s</w:t>
      </w:r>
      <w:r w:rsidR="008B4D9D" w:rsidRPr="002507FA">
        <w:rPr>
          <w:rFonts w:ascii="Verdana" w:hAnsi="Verdana" w:cstheme="minorHAnsi"/>
          <w:sz w:val="18"/>
          <w:szCs w:val="18"/>
        </w:rPr>
        <w:t> </w:t>
      </w:r>
      <w:r w:rsidRPr="002507FA">
        <w:rPr>
          <w:rFonts w:ascii="Verdana" w:hAnsi="Verdana" w:cstheme="minorHAnsi"/>
          <w:sz w:val="18"/>
          <w:szCs w:val="18"/>
        </w:rPr>
        <w:t xml:space="preserve">hodnotou </w:t>
      </w:r>
      <w:r w:rsidR="008B4D9D" w:rsidRPr="002507FA">
        <w:rPr>
          <w:rFonts w:ascii="Verdana" w:hAnsi="Verdana" w:cstheme="minorHAnsi"/>
          <w:sz w:val="18"/>
          <w:szCs w:val="18"/>
        </w:rPr>
        <w:t xml:space="preserve">převyšující </w:t>
      </w:r>
      <w:r w:rsidRPr="002507FA">
        <w:rPr>
          <w:rFonts w:ascii="Verdana" w:hAnsi="Verdana" w:cstheme="minorHAnsi"/>
          <w:sz w:val="18"/>
          <w:szCs w:val="18"/>
        </w:rPr>
        <w:t>50</w:t>
      </w:r>
      <w:r w:rsidR="00322F6C" w:rsidRPr="002507FA">
        <w:rPr>
          <w:rFonts w:ascii="Verdana" w:hAnsi="Verdana" w:cstheme="minorHAnsi"/>
          <w:sz w:val="18"/>
          <w:szCs w:val="18"/>
        </w:rPr>
        <w:t>.</w:t>
      </w:r>
      <w:r w:rsidRPr="002507FA">
        <w:rPr>
          <w:rFonts w:ascii="Verdana" w:hAnsi="Verdana" w:cstheme="minorHAnsi"/>
          <w:sz w:val="18"/>
          <w:szCs w:val="18"/>
        </w:rPr>
        <w:t>000</w:t>
      </w:r>
      <w:r w:rsidR="00322F6C" w:rsidRPr="002507FA">
        <w:rPr>
          <w:rFonts w:ascii="Verdana" w:hAnsi="Verdana" w:cstheme="minorHAnsi"/>
          <w:sz w:val="18"/>
          <w:szCs w:val="18"/>
        </w:rPr>
        <w:t>,-</w:t>
      </w:r>
      <w:r w:rsidRPr="002507FA">
        <w:rPr>
          <w:rFonts w:ascii="Verdana" w:hAnsi="Verdana" w:cstheme="minorHAnsi"/>
          <w:sz w:val="18"/>
          <w:szCs w:val="18"/>
        </w:rPr>
        <w:t xml:space="preserve">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a účelu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a dílčích smluv, její ceně či hodnotě a datu uzavření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 xml:space="preserve">dohody nebo dílčí smlouvy. Osoby uzavírající tuto </w:t>
      </w:r>
      <w:r w:rsidR="00322F6C" w:rsidRPr="002507FA">
        <w:rPr>
          <w:rFonts w:ascii="Verdana" w:hAnsi="Verdana" w:cstheme="minorHAnsi"/>
          <w:sz w:val="18"/>
          <w:szCs w:val="18"/>
        </w:rPr>
        <w:t xml:space="preserve">Rámcovou </w:t>
      </w:r>
      <w:r w:rsidRPr="002507FA">
        <w:rPr>
          <w:rFonts w:ascii="Verdana" w:hAnsi="Verdana" w:cstheme="minorHAnsi"/>
          <w:sz w:val="18"/>
          <w:szCs w:val="18"/>
        </w:rPr>
        <w:t xml:space="preserve">dohodu za Smluvní strany souhlasí s uveřejněním svých osobních údajů, které jsou uvedeny v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dohodě, spolu s</w:t>
      </w:r>
      <w:r w:rsidR="00322F6C" w:rsidRPr="002507FA">
        <w:rPr>
          <w:rFonts w:ascii="Verdana" w:hAnsi="Verdana" w:cstheme="minorHAnsi"/>
          <w:sz w:val="18"/>
          <w:szCs w:val="18"/>
        </w:rPr>
        <w:t xml:space="preserve"> touto Rámcovou </w:t>
      </w:r>
      <w:r w:rsidRPr="002507FA">
        <w:rPr>
          <w:rFonts w:ascii="Verdana" w:hAnsi="Verdana" w:cstheme="minorHAnsi"/>
          <w:sz w:val="18"/>
          <w:szCs w:val="18"/>
        </w:rPr>
        <w:t>dohodou v registru smluv. Tento souhlas je udělen na dobu neurčitou.</w:t>
      </w:r>
    </w:p>
    <w:p w14:paraId="2374D4DD" w14:textId="2B26BC22" w:rsidR="00870DF7" w:rsidRPr="002507FA" w:rsidRDefault="00870DF7" w:rsidP="006A1955">
      <w:pPr>
        <w:numPr>
          <w:ilvl w:val="0"/>
          <w:numId w:val="2"/>
        </w:numPr>
        <w:tabs>
          <w:tab w:val="clear" w:pos="360"/>
        </w:tabs>
        <w:spacing w:before="120" w:after="120"/>
        <w:ind w:left="426" w:hanging="426"/>
        <w:jc w:val="both"/>
        <w:rPr>
          <w:rFonts w:ascii="Verdana" w:hAnsi="Verdana" w:cstheme="minorHAnsi"/>
          <w:sz w:val="18"/>
          <w:szCs w:val="18"/>
        </w:rPr>
      </w:pPr>
      <w:r w:rsidRPr="002507FA">
        <w:rPr>
          <w:rFonts w:ascii="Verdana" w:hAnsi="Verdana" w:cstheme="minorHAnsi"/>
          <w:sz w:val="18"/>
          <w:szCs w:val="18"/>
        </w:rPr>
        <w:t xml:space="preserve">Zaslání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a dílčích smluv správci registru smluv k uveřejnění v registru smluv zajišťuje Objednatel. Nebude-li tato </w:t>
      </w:r>
      <w:r w:rsidR="00322F6C" w:rsidRPr="002507FA">
        <w:rPr>
          <w:rFonts w:ascii="Verdana" w:hAnsi="Verdana" w:cstheme="minorHAnsi"/>
          <w:sz w:val="18"/>
          <w:szCs w:val="18"/>
        </w:rPr>
        <w:t xml:space="preserve">Rámcová </w:t>
      </w:r>
      <w:r w:rsidRPr="002507FA">
        <w:rPr>
          <w:rFonts w:ascii="Verdana" w:hAnsi="Verdana" w:cstheme="minorHAnsi"/>
          <w:sz w:val="18"/>
          <w:szCs w:val="18"/>
        </w:rPr>
        <w:t>dohoda nebo dílčí smlouva zaslána k</w:t>
      </w:r>
      <w:r w:rsidR="00747B0B">
        <w:rPr>
          <w:rFonts w:ascii="Verdana" w:hAnsi="Verdana" w:cstheme="minorHAnsi"/>
          <w:sz w:val="18"/>
          <w:szCs w:val="18"/>
        </w:rPr>
        <w:t> </w:t>
      </w:r>
      <w:r w:rsidRPr="002507FA">
        <w:rPr>
          <w:rFonts w:ascii="Verdana" w:hAnsi="Verdana" w:cstheme="minorHAnsi"/>
          <w:sz w:val="18"/>
          <w:szCs w:val="18"/>
        </w:rPr>
        <w:t xml:space="preserve">uveřejnění a/nebo uveřejněna prostřednictvím registru smluv, není žádná ze smluvních stran oprávněna požadovat po druhé </w:t>
      </w:r>
      <w:r w:rsidR="00701354" w:rsidRPr="002507FA">
        <w:rPr>
          <w:rFonts w:ascii="Verdana" w:hAnsi="Verdana" w:cstheme="minorHAnsi"/>
          <w:sz w:val="18"/>
          <w:szCs w:val="18"/>
        </w:rPr>
        <w:t xml:space="preserve">Smluvní </w:t>
      </w:r>
      <w:r w:rsidRPr="002507FA">
        <w:rPr>
          <w:rFonts w:ascii="Verdana" w:hAnsi="Verdana" w:cstheme="minorHAnsi"/>
          <w:sz w:val="18"/>
          <w:szCs w:val="18"/>
        </w:rPr>
        <w:t>straně náhradu škody ani jiné újmy, která by jí v této souvislosti vznikla nebo vzniknout mohla.</w:t>
      </w:r>
    </w:p>
    <w:p w14:paraId="2374D4DF" w14:textId="0A6C1639" w:rsidR="00870DF7" w:rsidRPr="002507FA" w:rsidRDefault="00870DF7" w:rsidP="006A1955">
      <w:pPr>
        <w:numPr>
          <w:ilvl w:val="0"/>
          <w:numId w:val="2"/>
        </w:numPr>
        <w:tabs>
          <w:tab w:val="clear" w:pos="360"/>
        </w:tabs>
        <w:spacing w:before="120" w:after="120"/>
        <w:ind w:left="426" w:hanging="426"/>
        <w:jc w:val="both"/>
        <w:rPr>
          <w:rFonts w:ascii="Verdana" w:hAnsi="Verdana" w:cstheme="minorHAnsi"/>
          <w:sz w:val="18"/>
          <w:szCs w:val="18"/>
        </w:rPr>
      </w:pPr>
      <w:r w:rsidRPr="002507FA">
        <w:rPr>
          <w:rFonts w:ascii="Verdana" w:hAnsi="Verdana" w:cstheme="minorHAnsi"/>
          <w:sz w:val="18"/>
          <w:szCs w:val="18"/>
        </w:rPr>
        <w:t xml:space="preserve">Smluvní strany výslovně prohlašují, že údaje a další skutečnosti uvedené v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 xml:space="preserve">dohodě a dílčích smlouvách, vyjma částí označených ve smyslu následujícího odstavce této </w:t>
      </w:r>
      <w:r w:rsidR="00322F6C" w:rsidRPr="002507FA">
        <w:rPr>
          <w:rFonts w:ascii="Verdana" w:hAnsi="Verdana" w:cstheme="minorHAnsi"/>
          <w:sz w:val="18"/>
          <w:szCs w:val="18"/>
        </w:rPr>
        <w:t>Rámcové dohody</w:t>
      </w:r>
      <w:r w:rsidRPr="002507FA">
        <w:rPr>
          <w:rFonts w:ascii="Verdana" w:hAnsi="Verdana" w:cstheme="minorHAnsi"/>
          <w:sz w:val="18"/>
          <w:szCs w:val="18"/>
        </w:rPr>
        <w:t>, nepovažují za obchodní tajemství ve smyslu ustanovení § 504 zákona č.</w:t>
      </w:r>
      <w:r w:rsidR="00020748">
        <w:rPr>
          <w:rFonts w:ascii="Verdana" w:hAnsi="Verdana" w:cstheme="minorHAnsi"/>
          <w:sz w:val="18"/>
          <w:szCs w:val="18"/>
        </w:rPr>
        <w:t> </w:t>
      </w:r>
      <w:r w:rsidRPr="002507FA">
        <w:rPr>
          <w:rFonts w:ascii="Verdana" w:hAnsi="Verdana" w:cstheme="minorHAnsi"/>
          <w:sz w:val="18"/>
          <w:szCs w:val="18"/>
        </w:rPr>
        <w:t>89/2012 Sb., občanský zákoník, ve znění pozdějších předpisů (dále jen „</w:t>
      </w:r>
      <w:r w:rsidRPr="00012472">
        <w:rPr>
          <w:rFonts w:ascii="Verdana" w:hAnsi="Verdana" w:cstheme="minorHAnsi"/>
          <w:b/>
          <w:i/>
          <w:sz w:val="18"/>
          <w:szCs w:val="18"/>
        </w:rPr>
        <w:t>obchodní tajemství</w:t>
      </w:r>
      <w:r w:rsidRPr="002507FA">
        <w:rPr>
          <w:rFonts w:ascii="Verdana" w:hAnsi="Verdana" w:cstheme="minorHAnsi"/>
          <w:sz w:val="18"/>
          <w:szCs w:val="18"/>
        </w:rPr>
        <w:t>“), a že se nejedná ani o informace, které nemohou být v registru smluv uveřejněny na základě ustanovení § 3 odst. 1 ZRS.</w:t>
      </w:r>
    </w:p>
    <w:p w14:paraId="2374D4E0" w14:textId="5D80890E" w:rsidR="004D47B7" w:rsidRPr="002507FA" w:rsidRDefault="00870DF7" w:rsidP="006A1955">
      <w:pPr>
        <w:pStyle w:val="Odstavecseseznamem"/>
        <w:numPr>
          <w:ilvl w:val="0"/>
          <w:numId w:val="2"/>
        </w:numPr>
        <w:tabs>
          <w:tab w:val="clear" w:pos="360"/>
          <w:tab w:val="num" w:pos="-3119"/>
        </w:tabs>
        <w:spacing w:before="120" w:after="120"/>
        <w:ind w:left="426" w:hanging="426"/>
        <w:contextualSpacing w:val="0"/>
        <w:jc w:val="both"/>
        <w:rPr>
          <w:rFonts w:ascii="Verdana" w:hAnsi="Verdana" w:cstheme="minorHAnsi"/>
          <w:sz w:val="18"/>
          <w:szCs w:val="18"/>
        </w:rPr>
      </w:pPr>
      <w:r w:rsidRPr="002507FA">
        <w:rPr>
          <w:rFonts w:ascii="Verdana" w:hAnsi="Verdana" w:cstheme="minorHAnsi"/>
          <w:sz w:val="18"/>
          <w:szCs w:val="18"/>
        </w:rPr>
        <w:lastRenderedPageBreak/>
        <w:t xml:space="preserve">Jestliže </w:t>
      </w:r>
      <w:r w:rsidR="00322F6C" w:rsidRPr="002507FA">
        <w:rPr>
          <w:rFonts w:ascii="Verdana" w:hAnsi="Verdana" w:cstheme="minorHAnsi"/>
          <w:sz w:val="18"/>
          <w:szCs w:val="18"/>
        </w:rPr>
        <w:t xml:space="preserve">Smluvní </w:t>
      </w:r>
      <w:r w:rsidRPr="002507FA">
        <w:rPr>
          <w:rFonts w:ascii="Verdana" w:hAnsi="Verdana" w:cstheme="minorHAnsi"/>
          <w:sz w:val="18"/>
          <w:szCs w:val="18"/>
        </w:rPr>
        <w:t xml:space="preserve">strana označí za své obchodní tajemství část obsahu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nebo dílčí smlouvy, která v důsledku toho bude pro účely uveřejnění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w:t>
      </w:r>
      <w:r w:rsidR="000206B8" w:rsidRPr="002507FA">
        <w:rPr>
          <w:rFonts w:ascii="Verdana" w:hAnsi="Verdana" w:cstheme="minorHAnsi"/>
          <w:sz w:val="18"/>
          <w:szCs w:val="18"/>
        </w:rPr>
        <w:t xml:space="preserve">nebo dílčí smlouvy </w:t>
      </w:r>
      <w:r w:rsidRPr="002507FA">
        <w:rPr>
          <w:rFonts w:ascii="Verdana" w:hAnsi="Verdana" w:cstheme="minorHAnsi"/>
          <w:sz w:val="18"/>
          <w:szCs w:val="18"/>
        </w:rPr>
        <w:t xml:space="preserve">v registru smluv znečitelněna, nese tato </w:t>
      </w:r>
      <w:r w:rsidR="00322F6C" w:rsidRPr="002507FA">
        <w:rPr>
          <w:rFonts w:ascii="Verdana" w:hAnsi="Verdana" w:cstheme="minorHAnsi"/>
          <w:sz w:val="18"/>
          <w:szCs w:val="18"/>
        </w:rPr>
        <w:t xml:space="preserve">Smluvní </w:t>
      </w:r>
      <w:r w:rsidRPr="002507FA">
        <w:rPr>
          <w:rFonts w:ascii="Verdana" w:hAnsi="Verdana" w:cstheme="minorHAnsi"/>
          <w:sz w:val="18"/>
          <w:szCs w:val="18"/>
        </w:rPr>
        <w:t>stra</w:t>
      </w:r>
      <w:r w:rsidR="0030498A" w:rsidRPr="002507FA">
        <w:rPr>
          <w:rFonts w:ascii="Verdana" w:hAnsi="Verdana" w:cstheme="minorHAnsi"/>
          <w:sz w:val="18"/>
          <w:szCs w:val="18"/>
        </w:rPr>
        <w:t xml:space="preserve">na odpovědnost, pokud by </w:t>
      </w:r>
      <w:r w:rsidR="00322F6C" w:rsidRPr="002507FA">
        <w:rPr>
          <w:rFonts w:ascii="Verdana" w:hAnsi="Verdana" w:cstheme="minorHAnsi"/>
          <w:sz w:val="18"/>
          <w:szCs w:val="18"/>
        </w:rPr>
        <w:t xml:space="preserve">tato Rámcová </w:t>
      </w:r>
      <w:r w:rsidRPr="002507FA">
        <w:rPr>
          <w:rFonts w:ascii="Verdana" w:hAnsi="Verdana" w:cstheme="minorHAnsi"/>
          <w:sz w:val="18"/>
          <w:szCs w:val="18"/>
        </w:rPr>
        <w:t xml:space="preserve">dohoda </w:t>
      </w:r>
      <w:r w:rsidR="0030498A" w:rsidRPr="002507FA">
        <w:rPr>
          <w:rFonts w:ascii="Verdana" w:hAnsi="Verdana" w:cstheme="minorHAnsi"/>
          <w:sz w:val="18"/>
          <w:szCs w:val="18"/>
        </w:rPr>
        <w:t xml:space="preserve">nebo dílčí smlouva </w:t>
      </w:r>
      <w:r w:rsidRPr="002507FA">
        <w:rPr>
          <w:rFonts w:ascii="Verdana" w:hAnsi="Verdana" w:cstheme="minorHAnsi"/>
          <w:sz w:val="18"/>
          <w:szCs w:val="18"/>
        </w:rPr>
        <w:t xml:space="preserve">v důsledku takového označení byla uveřejněna způsobem odporujícím ZRS, a to bez ohledu na to, která ze </w:t>
      </w:r>
      <w:r w:rsidR="00937173" w:rsidRPr="002507FA">
        <w:rPr>
          <w:rFonts w:ascii="Verdana" w:hAnsi="Verdana" w:cstheme="minorHAnsi"/>
          <w:sz w:val="18"/>
          <w:szCs w:val="18"/>
        </w:rPr>
        <w:t xml:space="preserve">Smluvních </w:t>
      </w:r>
      <w:r w:rsidRPr="002507FA">
        <w:rPr>
          <w:rFonts w:ascii="Verdana" w:hAnsi="Verdana" w:cstheme="minorHAnsi"/>
          <w:sz w:val="18"/>
          <w:szCs w:val="18"/>
        </w:rPr>
        <w:t xml:space="preserve">stran </w:t>
      </w:r>
      <w:r w:rsidR="00937173" w:rsidRPr="002507FA">
        <w:rPr>
          <w:rFonts w:ascii="Verdana" w:hAnsi="Verdana" w:cstheme="minorHAnsi"/>
          <w:sz w:val="18"/>
          <w:szCs w:val="18"/>
        </w:rPr>
        <w:t xml:space="preserve">tuto Rámcovou </w:t>
      </w:r>
      <w:r w:rsidRPr="002507FA">
        <w:rPr>
          <w:rFonts w:ascii="Verdana" w:hAnsi="Verdana" w:cstheme="minorHAnsi"/>
          <w:sz w:val="18"/>
          <w:szCs w:val="18"/>
        </w:rPr>
        <w:t>dohodu</w:t>
      </w:r>
      <w:r w:rsidR="00002574" w:rsidRPr="002507FA">
        <w:rPr>
          <w:rFonts w:ascii="Verdana" w:hAnsi="Verdana" w:cstheme="minorHAnsi"/>
          <w:sz w:val="18"/>
          <w:szCs w:val="18"/>
        </w:rPr>
        <w:t xml:space="preserve"> nebo dílčí smlouvu</w:t>
      </w:r>
      <w:r w:rsidRPr="002507FA">
        <w:rPr>
          <w:rFonts w:ascii="Verdana" w:hAnsi="Verdana" w:cstheme="minorHAnsi"/>
          <w:sz w:val="18"/>
          <w:szCs w:val="18"/>
        </w:rPr>
        <w:t xml:space="preserve"> v registru smluv uveřejnila. S částmi </w:t>
      </w:r>
      <w:r w:rsidR="00937173" w:rsidRPr="002507FA">
        <w:rPr>
          <w:rFonts w:ascii="Verdana" w:hAnsi="Verdana" w:cstheme="minorHAnsi"/>
          <w:sz w:val="18"/>
          <w:szCs w:val="18"/>
        </w:rPr>
        <w:t xml:space="preserve">této Rámcové </w:t>
      </w:r>
      <w:r w:rsidRPr="002507FA">
        <w:rPr>
          <w:rFonts w:ascii="Verdana" w:hAnsi="Verdana" w:cstheme="minorHAnsi"/>
          <w:sz w:val="18"/>
          <w:szCs w:val="18"/>
        </w:rPr>
        <w:t>dohody</w:t>
      </w:r>
      <w:r w:rsidR="0030498A" w:rsidRPr="002507FA">
        <w:rPr>
          <w:rFonts w:ascii="Verdana" w:hAnsi="Verdana" w:cstheme="minorHAnsi"/>
          <w:sz w:val="18"/>
          <w:szCs w:val="18"/>
        </w:rPr>
        <w:t xml:space="preserve"> nebo dílčí smlouvy</w:t>
      </w:r>
      <w:r w:rsidRPr="002507FA">
        <w:rPr>
          <w:rFonts w:ascii="Verdana" w:hAnsi="Verdana" w:cstheme="minorHAnsi"/>
          <w:sz w:val="18"/>
          <w:szCs w:val="18"/>
        </w:rPr>
        <w:t xml:space="preserve">, které druhá </w:t>
      </w:r>
      <w:r w:rsidR="00937173" w:rsidRPr="002507FA">
        <w:rPr>
          <w:rFonts w:ascii="Verdana" w:hAnsi="Verdana" w:cstheme="minorHAnsi"/>
          <w:sz w:val="18"/>
          <w:szCs w:val="18"/>
        </w:rPr>
        <w:t xml:space="preserve">Smluvní </w:t>
      </w:r>
      <w:r w:rsidRPr="002507FA">
        <w:rPr>
          <w:rFonts w:ascii="Verdana" w:hAnsi="Verdana" w:cstheme="minorHAnsi"/>
          <w:sz w:val="18"/>
          <w:szCs w:val="18"/>
        </w:rPr>
        <w:t xml:space="preserve">strana neoznačí za své obchodní tajemství před uzavřením 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nebo dílčí smlouvy, nebude </w:t>
      </w:r>
      <w:r w:rsidR="00562B90" w:rsidRPr="002507FA">
        <w:rPr>
          <w:rFonts w:ascii="Verdana" w:hAnsi="Verdana" w:cstheme="minorHAnsi"/>
          <w:sz w:val="18"/>
          <w:szCs w:val="18"/>
        </w:rPr>
        <w:t xml:space="preserve">Objednatel </w:t>
      </w:r>
      <w:r w:rsidRPr="002507FA">
        <w:rPr>
          <w:rFonts w:ascii="Verdana" w:hAnsi="Verdana" w:cstheme="minorHAnsi"/>
          <w:sz w:val="18"/>
          <w:szCs w:val="18"/>
        </w:rPr>
        <w:t xml:space="preserve">jako s obchodním tajemstvím nakládat a ani odpovídat za případnou škodu či jinou újmu takovým postupem vzniklou. Označením obchodního tajemství ve smyslu předchozí věty se rozumí doručení písemného oznámení druhé </w:t>
      </w:r>
      <w:r w:rsidR="00701354" w:rsidRPr="002507FA">
        <w:rPr>
          <w:rFonts w:ascii="Verdana" w:hAnsi="Verdana" w:cstheme="minorHAnsi"/>
          <w:sz w:val="18"/>
          <w:szCs w:val="18"/>
        </w:rPr>
        <w:t xml:space="preserve">Smluvní </w:t>
      </w:r>
      <w:r w:rsidRPr="002507FA">
        <w:rPr>
          <w:rFonts w:ascii="Verdana" w:hAnsi="Verdana" w:cstheme="minorHAnsi"/>
          <w:sz w:val="18"/>
          <w:szCs w:val="18"/>
        </w:rPr>
        <w:t xml:space="preserve">strany </w:t>
      </w:r>
      <w:r w:rsidR="00562B90" w:rsidRPr="002507FA">
        <w:rPr>
          <w:rFonts w:ascii="Verdana" w:hAnsi="Verdana" w:cstheme="minorHAnsi"/>
          <w:sz w:val="18"/>
          <w:szCs w:val="18"/>
        </w:rPr>
        <w:t xml:space="preserve">Objednatel </w:t>
      </w:r>
      <w:r w:rsidRPr="002507FA">
        <w:rPr>
          <w:rFonts w:ascii="Verdana" w:hAnsi="Verdana" w:cstheme="minorHAnsi"/>
          <w:sz w:val="18"/>
          <w:szCs w:val="18"/>
        </w:rPr>
        <w:t xml:space="preserve">obsahujícího přesnou identifikaci dotčených částí </w:t>
      </w:r>
      <w:r w:rsidR="00937173"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nebo dílčí smlouvy včetně odůvodnění, proč jsou za obchodní tajemství považovány. Druhá </w:t>
      </w:r>
      <w:r w:rsidR="00937173" w:rsidRPr="002507FA">
        <w:rPr>
          <w:rFonts w:ascii="Verdana" w:hAnsi="Verdana" w:cstheme="minorHAnsi"/>
          <w:sz w:val="18"/>
          <w:szCs w:val="18"/>
        </w:rPr>
        <w:t xml:space="preserve">Smluvní </w:t>
      </w:r>
      <w:r w:rsidRPr="002507FA">
        <w:rPr>
          <w:rFonts w:ascii="Verdana" w:hAnsi="Verdana" w:cstheme="minorHAnsi"/>
          <w:sz w:val="18"/>
          <w:szCs w:val="18"/>
        </w:rPr>
        <w:t>strana je povinna výslovně uvést, že informace, které označila jako své obchodní tajemství, naplňují současně všechny definiční znaky obchodního tajemství, tak jak je vymezeno v</w:t>
      </w:r>
      <w:r w:rsidR="00747B0B">
        <w:rPr>
          <w:rFonts w:ascii="Verdana" w:hAnsi="Verdana" w:cstheme="minorHAnsi"/>
          <w:sz w:val="18"/>
          <w:szCs w:val="18"/>
        </w:rPr>
        <w:t> </w:t>
      </w:r>
      <w:r w:rsidRPr="002507FA">
        <w:rPr>
          <w:rFonts w:ascii="Verdana" w:hAnsi="Verdana" w:cstheme="minorHAnsi"/>
          <w:sz w:val="18"/>
          <w:szCs w:val="18"/>
        </w:rPr>
        <w:t xml:space="preserve">ustanovení § 504 občanského zákoníku, a zavazuje se neprodleně písemně sdělit </w:t>
      </w:r>
      <w:r w:rsidR="00562B90" w:rsidRPr="002507FA">
        <w:rPr>
          <w:rFonts w:ascii="Verdana" w:hAnsi="Verdana" w:cstheme="minorHAnsi"/>
          <w:sz w:val="18"/>
          <w:szCs w:val="18"/>
        </w:rPr>
        <w:t xml:space="preserve">Objednatel </w:t>
      </w:r>
      <w:r w:rsidRPr="002507FA">
        <w:rPr>
          <w:rFonts w:ascii="Verdana" w:hAnsi="Verdana" w:cstheme="minorHAnsi"/>
          <w:sz w:val="18"/>
          <w:szCs w:val="18"/>
        </w:rPr>
        <w:t>skutečnost, že takto označené informace přestaly naplňovat znaky obchodního tajemství.</w:t>
      </w:r>
      <w:r w:rsidR="004D47B7" w:rsidRPr="002507FA">
        <w:rPr>
          <w:rFonts w:ascii="Verdana" w:hAnsi="Verdana" w:cstheme="minorHAnsi"/>
          <w:sz w:val="18"/>
          <w:szCs w:val="18"/>
        </w:rPr>
        <w:t xml:space="preserve"> </w:t>
      </w:r>
    </w:p>
    <w:p w14:paraId="05B6B69B" w14:textId="35B6A841" w:rsidR="008471A2" w:rsidRPr="00C2552F" w:rsidRDefault="00002574" w:rsidP="006A1955">
      <w:pPr>
        <w:pStyle w:val="Odstavecseseznamem"/>
        <w:numPr>
          <w:ilvl w:val="0"/>
          <w:numId w:val="2"/>
        </w:numPr>
        <w:spacing w:before="120" w:after="120"/>
        <w:contextualSpacing w:val="0"/>
        <w:jc w:val="both"/>
        <w:rPr>
          <w:rFonts w:ascii="Verdana" w:hAnsi="Verdana" w:cstheme="minorHAnsi"/>
          <w:sz w:val="18"/>
          <w:szCs w:val="18"/>
        </w:rPr>
      </w:pPr>
      <w:r w:rsidRPr="002507FA">
        <w:rPr>
          <w:rFonts w:ascii="Verdana" w:hAnsi="Verdana" w:cstheme="minorHAnsi"/>
          <w:sz w:val="18"/>
          <w:szCs w:val="18"/>
        </w:rPr>
        <w:t xml:space="preserve">Zhotovitel může při plnění dílčích smluv použít poddodavatele uvedené v příloze č. </w:t>
      </w:r>
      <w:r w:rsidR="00020748">
        <w:rPr>
          <w:rFonts w:ascii="Verdana" w:hAnsi="Verdana" w:cstheme="minorHAnsi"/>
          <w:sz w:val="18"/>
          <w:szCs w:val="18"/>
        </w:rPr>
        <w:t>4</w:t>
      </w:r>
      <w:r w:rsidR="001B5DCB" w:rsidRPr="002507FA">
        <w:rPr>
          <w:rFonts w:ascii="Verdana" w:hAnsi="Verdana" w:cstheme="minorHAnsi"/>
          <w:sz w:val="18"/>
          <w:szCs w:val="18"/>
        </w:rPr>
        <w:t xml:space="preserve"> </w:t>
      </w:r>
      <w:r w:rsidRPr="002507FA">
        <w:rPr>
          <w:rFonts w:ascii="Verdana" w:hAnsi="Verdana" w:cstheme="minorHAnsi"/>
          <w:sz w:val="18"/>
          <w:szCs w:val="18"/>
        </w:rPr>
        <w:t xml:space="preserve">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Poddodavatele neuvedeného v příloze č. </w:t>
      </w:r>
      <w:r w:rsidR="00020748">
        <w:rPr>
          <w:rFonts w:ascii="Verdana" w:hAnsi="Verdana" w:cstheme="minorHAnsi"/>
          <w:sz w:val="18"/>
          <w:szCs w:val="18"/>
        </w:rPr>
        <w:t>4</w:t>
      </w:r>
      <w:r w:rsidR="001B5DCB">
        <w:rPr>
          <w:rFonts w:ascii="Verdana" w:hAnsi="Verdana" w:cstheme="minorHAnsi"/>
          <w:sz w:val="18"/>
          <w:szCs w:val="18"/>
        </w:rPr>
        <w:t xml:space="preserve"> </w:t>
      </w:r>
      <w:r w:rsidRPr="002507FA">
        <w:rPr>
          <w:rFonts w:ascii="Verdana" w:hAnsi="Verdana" w:cstheme="minorHAnsi"/>
          <w:sz w:val="18"/>
          <w:szCs w:val="18"/>
        </w:rPr>
        <w:t xml:space="preserve">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může </w:t>
      </w:r>
      <w:r w:rsidRPr="00C2552F">
        <w:rPr>
          <w:rFonts w:ascii="Verdana" w:hAnsi="Verdana" w:cstheme="minorHAnsi"/>
          <w:sz w:val="18"/>
          <w:szCs w:val="18"/>
        </w:rPr>
        <w:t xml:space="preserve">Zhotovitel k plnění dílčí smlouvy použít pouze </w:t>
      </w:r>
      <w:r w:rsidR="006B0D7E" w:rsidRPr="00C2552F">
        <w:rPr>
          <w:rFonts w:ascii="Verdana" w:hAnsi="Verdana" w:cstheme="minorHAnsi"/>
          <w:sz w:val="18"/>
          <w:szCs w:val="18"/>
        </w:rPr>
        <w:t>za podmínek uvedených v Obchodních podmínkách.</w:t>
      </w:r>
      <w:r w:rsidR="00371E4F" w:rsidRPr="00C2552F">
        <w:rPr>
          <w:rFonts w:ascii="Verdana" w:hAnsi="Verdana" w:cstheme="minorHAnsi"/>
          <w:sz w:val="18"/>
          <w:szCs w:val="18"/>
        </w:rPr>
        <w:t xml:space="preserve"> Objednatel zároveň stanovuje činnosti, které jsou svěřeny výlučně Zhotoviteli, a</w:t>
      </w:r>
      <w:r w:rsidR="00747B0B" w:rsidRPr="00C2552F">
        <w:rPr>
          <w:rFonts w:ascii="Verdana" w:hAnsi="Verdana" w:cstheme="minorHAnsi"/>
          <w:sz w:val="18"/>
          <w:szCs w:val="18"/>
        </w:rPr>
        <w:t> </w:t>
      </w:r>
      <w:r w:rsidR="00371E4F" w:rsidRPr="00C2552F">
        <w:rPr>
          <w:rFonts w:ascii="Verdana" w:hAnsi="Verdana" w:cstheme="minorHAnsi"/>
          <w:sz w:val="18"/>
          <w:szCs w:val="18"/>
        </w:rPr>
        <w:t>Zhotovitel není oprávněn tyto činnosti vykonávat prostřednictvím poddodavatelů. Jedná se o</w:t>
      </w:r>
      <w:r w:rsidR="00747B0B" w:rsidRPr="00C2552F">
        <w:rPr>
          <w:rFonts w:ascii="Verdana" w:hAnsi="Verdana" w:cstheme="minorHAnsi"/>
          <w:sz w:val="18"/>
          <w:szCs w:val="18"/>
        </w:rPr>
        <w:t> </w:t>
      </w:r>
      <w:r w:rsidR="00371E4F" w:rsidRPr="00C2552F">
        <w:rPr>
          <w:rFonts w:ascii="Verdana" w:hAnsi="Verdana" w:cstheme="minorHAnsi"/>
          <w:sz w:val="18"/>
          <w:szCs w:val="18"/>
        </w:rPr>
        <w:t>tyto činnosti: přímé řízení a organizace prací v železniční dopravní cestě, včetně zajištění bezpečnosti a ochrany zdraví při činnostech v železniční dopravní cestě ve smyslu předpisu SŽ</w:t>
      </w:r>
      <w:r w:rsidR="00747B0B" w:rsidRPr="00C2552F">
        <w:rPr>
          <w:rFonts w:ascii="Verdana" w:hAnsi="Verdana" w:cstheme="minorHAnsi"/>
          <w:sz w:val="18"/>
          <w:szCs w:val="18"/>
        </w:rPr>
        <w:t> </w:t>
      </w:r>
      <w:r w:rsidR="00371E4F" w:rsidRPr="00C2552F">
        <w:rPr>
          <w:rFonts w:ascii="Verdana" w:hAnsi="Verdana" w:cstheme="minorHAnsi"/>
          <w:sz w:val="18"/>
          <w:szCs w:val="18"/>
        </w:rPr>
        <w:t>Bp1 „Pokyny provozovatele dráhy k zajištění bezpečnosti a k ochraně zdraví osob při</w:t>
      </w:r>
      <w:r w:rsidR="00747B0B" w:rsidRPr="00C2552F">
        <w:rPr>
          <w:rFonts w:ascii="Verdana" w:hAnsi="Verdana" w:cstheme="minorHAnsi"/>
          <w:sz w:val="18"/>
          <w:szCs w:val="18"/>
        </w:rPr>
        <w:t> </w:t>
      </w:r>
      <w:r w:rsidR="00371E4F" w:rsidRPr="00C2552F">
        <w:rPr>
          <w:rFonts w:ascii="Verdana" w:hAnsi="Verdana" w:cstheme="minorHAnsi"/>
          <w:sz w:val="18"/>
          <w:szCs w:val="18"/>
        </w:rPr>
        <w:t>činnostech a pohybu v jeho prostorách a v prostorách železniční dráhy provozované Správou železnic, státní organizací“. V případě porušení této povinnosti je Objednavatel oprávněn po</w:t>
      </w:r>
      <w:r w:rsidR="00747B0B" w:rsidRPr="00C2552F">
        <w:rPr>
          <w:rFonts w:ascii="Verdana" w:hAnsi="Verdana" w:cstheme="minorHAnsi"/>
          <w:sz w:val="18"/>
          <w:szCs w:val="18"/>
        </w:rPr>
        <w:t> </w:t>
      </w:r>
      <w:r w:rsidR="00371E4F" w:rsidRPr="00C2552F">
        <w:rPr>
          <w:rFonts w:ascii="Verdana" w:hAnsi="Verdana" w:cstheme="minorHAnsi"/>
          <w:sz w:val="18"/>
          <w:szCs w:val="18"/>
        </w:rPr>
        <w:t>Zhotoviteli požadovat smluvní pokutu ve výši 50.000,- Kč za každý jednotlivý případ.</w:t>
      </w:r>
    </w:p>
    <w:p w14:paraId="1626A858" w14:textId="1710B5D5" w:rsidR="00347035" w:rsidRPr="00347035" w:rsidRDefault="00275E15" w:rsidP="006A1955">
      <w:pPr>
        <w:pStyle w:val="acnormal"/>
        <w:numPr>
          <w:ilvl w:val="0"/>
          <w:numId w:val="5"/>
        </w:numPr>
        <w:spacing w:before="240" w:after="240"/>
        <w:ind w:left="714" w:hanging="357"/>
        <w:rPr>
          <w:rFonts w:ascii="Verdana" w:hAnsi="Verdana" w:cstheme="minorHAnsi"/>
          <w:b/>
          <w:sz w:val="22"/>
        </w:rPr>
      </w:pPr>
      <w:r>
        <w:rPr>
          <w:rFonts w:ascii="Verdana" w:hAnsi="Verdana" w:cstheme="minorHAnsi"/>
          <w:b/>
          <w:sz w:val="22"/>
        </w:rPr>
        <w:t>ODPOVĚDNÉ ZADÁVÁNÍ</w:t>
      </w:r>
    </w:p>
    <w:p w14:paraId="6414FCC0" w14:textId="6121BE70" w:rsidR="00347035" w:rsidRPr="00482CD2" w:rsidRDefault="00D834B6" w:rsidP="006A1955">
      <w:pPr>
        <w:pStyle w:val="Odstavecseseznamem"/>
        <w:numPr>
          <w:ilvl w:val="0"/>
          <w:numId w:val="13"/>
        </w:numPr>
        <w:spacing w:before="120" w:after="120"/>
        <w:contextualSpacing w:val="0"/>
        <w:jc w:val="both"/>
        <w:rPr>
          <w:rFonts w:ascii="Verdana" w:hAnsi="Verdana" w:cstheme="minorHAnsi"/>
          <w:sz w:val="18"/>
          <w:szCs w:val="18"/>
        </w:rPr>
      </w:pPr>
      <w:r w:rsidRPr="00482CD2">
        <w:rPr>
          <w:rFonts w:ascii="Verdana" w:hAnsi="Verdana" w:cstheme="minorHAnsi"/>
          <w:sz w:val="18"/>
          <w:szCs w:val="18"/>
        </w:rPr>
        <w:t>Objednatel</w:t>
      </w:r>
      <w:r w:rsidR="00347035" w:rsidRPr="00482CD2">
        <w:rPr>
          <w:rFonts w:ascii="Verdana" w:hAnsi="Verdana" w:cstheme="minorHAnsi"/>
          <w:sz w:val="18"/>
          <w:szCs w:val="18"/>
        </w:rPr>
        <w:t xml:space="preserve"> je povinen při vytváření zadávacích podmínek, včetně pravidel pro hodnocení nabídek, a výběru </w:t>
      </w:r>
      <w:r w:rsidRPr="00482CD2">
        <w:rPr>
          <w:rFonts w:ascii="Verdana" w:hAnsi="Verdana" w:cstheme="minorHAnsi"/>
          <w:sz w:val="18"/>
          <w:szCs w:val="18"/>
        </w:rPr>
        <w:t>Zhotovitele</w:t>
      </w:r>
      <w:r w:rsidR="00347035" w:rsidRPr="00482CD2">
        <w:rPr>
          <w:rFonts w:ascii="Verdana" w:hAnsi="Verdana" w:cstheme="minorHAnsi"/>
          <w:sz w:val="18"/>
          <w:szCs w:val="18"/>
        </w:rPr>
        <w:t xml:space="preserve">, veřejné zakázky, </w:t>
      </w:r>
      <w:r w:rsidR="009E7E93" w:rsidRPr="00482CD2">
        <w:rPr>
          <w:rFonts w:ascii="Verdana" w:hAnsi="Verdana" w:cstheme="minorHAnsi"/>
          <w:sz w:val="18"/>
          <w:szCs w:val="18"/>
        </w:rPr>
        <w:t>ke</w:t>
      </w:r>
      <w:r w:rsidR="00347035" w:rsidRPr="00482CD2">
        <w:rPr>
          <w:rFonts w:ascii="Verdana" w:hAnsi="Verdana" w:cstheme="minorHAnsi"/>
          <w:sz w:val="18"/>
          <w:szCs w:val="18"/>
        </w:rPr>
        <w:t xml:space="preserve"> které </w:t>
      </w:r>
      <w:r w:rsidR="009E7E93" w:rsidRPr="00482CD2">
        <w:rPr>
          <w:rFonts w:ascii="Verdana" w:hAnsi="Verdana" w:cstheme="minorHAnsi"/>
          <w:sz w:val="18"/>
          <w:szCs w:val="18"/>
        </w:rPr>
        <w:t xml:space="preserve">se uzavírá </w:t>
      </w:r>
      <w:r w:rsidR="00347035" w:rsidRPr="00482CD2">
        <w:rPr>
          <w:rFonts w:ascii="Verdana" w:hAnsi="Verdana" w:cstheme="minorHAnsi"/>
          <w:sz w:val="18"/>
          <w:szCs w:val="18"/>
        </w:rPr>
        <w:t xml:space="preserve">tato </w:t>
      </w:r>
      <w:r w:rsidRPr="00482CD2">
        <w:rPr>
          <w:rFonts w:ascii="Verdana" w:hAnsi="Verdana" w:cstheme="minorHAnsi"/>
          <w:sz w:val="18"/>
          <w:szCs w:val="18"/>
        </w:rPr>
        <w:t>Rámcová dohoda</w:t>
      </w:r>
      <w:r w:rsidR="00347035" w:rsidRPr="00482CD2">
        <w:rPr>
          <w:rFonts w:ascii="Verdana" w:hAnsi="Verdana" w:cstheme="minorHAnsi"/>
          <w:sz w:val="18"/>
          <w:szCs w:val="18"/>
        </w:rPr>
        <w:t xml:space="preserve"> dodržovat zásady sociálně odpovědného zadávání, environmentálně odpovědného zadávání a</w:t>
      </w:r>
      <w:r w:rsidR="00747B0B">
        <w:rPr>
          <w:rFonts w:ascii="Verdana" w:hAnsi="Verdana" w:cstheme="minorHAnsi"/>
          <w:sz w:val="18"/>
          <w:szCs w:val="18"/>
        </w:rPr>
        <w:t> </w:t>
      </w:r>
      <w:r w:rsidR="00347035" w:rsidRPr="00482CD2">
        <w:rPr>
          <w:rFonts w:ascii="Verdana" w:hAnsi="Verdana" w:cstheme="minorHAnsi"/>
          <w:sz w:val="18"/>
          <w:szCs w:val="18"/>
        </w:rPr>
        <w:t>inovací</w:t>
      </w:r>
      <w:r w:rsidR="00F7270B" w:rsidRPr="00482CD2">
        <w:rPr>
          <w:rFonts w:ascii="Verdana" w:hAnsi="Verdana" w:cstheme="minorHAnsi"/>
          <w:sz w:val="18"/>
          <w:szCs w:val="18"/>
        </w:rPr>
        <w:t>,</w:t>
      </w:r>
      <w:r w:rsidR="00347035" w:rsidRPr="00482CD2">
        <w:rPr>
          <w:rFonts w:ascii="Verdana" w:hAnsi="Verdana" w:cstheme="minorHAnsi"/>
          <w:sz w:val="18"/>
          <w:szCs w:val="18"/>
        </w:rPr>
        <w:t xml:space="preserve"> jak jsou definovány v § 28 odst. 1 písm. p) až r) zákona (dále jen „odpovědné zadávání“). </w:t>
      </w:r>
      <w:r w:rsidRPr="00482CD2">
        <w:rPr>
          <w:rFonts w:ascii="Verdana" w:hAnsi="Verdana" w:cstheme="minorHAnsi"/>
          <w:sz w:val="18"/>
          <w:szCs w:val="18"/>
        </w:rPr>
        <w:t>Objednatel</w:t>
      </w:r>
      <w:r w:rsidR="00347035" w:rsidRPr="00482CD2">
        <w:rPr>
          <w:rFonts w:ascii="Verdana" w:hAnsi="Verdana" w:cstheme="minorHAnsi"/>
          <w:sz w:val="18"/>
          <w:szCs w:val="18"/>
        </w:rPr>
        <w:t xml:space="preserve"> bere podpisem této </w:t>
      </w:r>
      <w:r w:rsidRPr="00482CD2">
        <w:rPr>
          <w:rFonts w:ascii="Verdana" w:hAnsi="Verdana" w:cstheme="minorHAnsi"/>
          <w:sz w:val="18"/>
          <w:szCs w:val="18"/>
        </w:rPr>
        <w:t>Rámcové dohody</w:t>
      </w:r>
      <w:r w:rsidR="00347035" w:rsidRPr="00482CD2">
        <w:rPr>
          <w:rFonts w:ascii="Verdana" w:hAnsi="Verdana" w:cstheme="minorHAnsi"/>
          <w:sz w:val="18"/>
          <w:szCs w:val="18"/>
        </w:rPr>
        <w:t xml:space="preserve"> výslovně na</w:t>
      </w:r>
      <w:r w:rsidR="001146E2" w:rsidRPr="00482CD2">
        <w:rPr>
          <w:rFonts w:ascii="Verdana" w:hAnsi="Verdana" w:cstheme="minorHAnsi"/>
          <w:sz w:val="18"/>
          <w:szCs w:val="18"/>
        </w:rPr>
        <w:t> </w:t>
      </w:r>
      <w:r w:rsidR="00347035" w:rsidRPr="00482CD2">
        <w:rPr>
          <w:rFonts w:ascii="Verdana" w:hAnsi="Verdana" w:cstheme="minorHAnsi"/>
          <w:sz w:val="18"/>
          <w:szCs w:val="18"/>
        </w:rPr>
        <w:t xml:space="preserve">vědomí tuto povinnost </w:t>
      </w:r>
      <w:r w:rsidRPr="00482CD2">
        <w:rPr>
          <w:rFonts w:ascii="Verdana" w:hAnsi="Verdana" w:cstheme="minorHAnsi"/>
          <w:sz w:val="18"/>
          <w:szCs w:val="18"/>
        </w:rPr>
        <w:t>Zhotovitele</w:t>
      </w:r>
      <w:r w:rsidR="00347035" w:rsidRPr="00482CD2">
        <w:rPr>
          <w:rFonts w:ascii="Verdana" w:hAnsi="Verdana" w:cstheme="minorHAnsi"/>
          <w:sz w:val="18"/>
          <w:szCs w:val="18"/>
        </w:rPr>
        <w:t>, jakož i veškeré s tím související požadavky na</w:t>
      </w:r>
      <w:r w:rsidR="001146E2" w:rsidRPr="00482CD2">
        <w:rPr>
          <w:rFonts w:ascii="Verdana" w:hAnsi="Verdana" w:cstheme="minorHAnsi"/>
          <w:sz w:val="18"/>
          <w:szCs w:val="18"/>
        </w:rPr>
        <w:t> </w:t>
      </w:r>
      <w:r w:rsidRPr="00482CD2">
        <w:rPr>
          <w:rFonts w:ascii="Verdana" w:hAnsi="Verdana" w:cstheme="minorHAnsi"/>
          <w:sz w:val="18"/>
          <w:szCs w:val="18"/>
        </w:rPr>
        <w:t>Zhotovitele</w:t>
      </w:r>
      <w:r w:rsidR="00347035" w:rsidRPr="00482CD2">
        <w:rPr>
          <w:rFonts w:ascii="Verdana" w:hAnsi="Verdana" w:cstheme="minorHAnsi"/>
          <w:sz w:val="18"/>
          <w:szCs w:val="18"/>
        </w:rPr>
        <w:t xml:space="preserve"> v daném ohledu kladené, které jsou jako jednotlivé prvky odpovědného zadávání uvedeny v</w:t>
      </w:r>
      <w:r w:rsidR="00D021E9">
        <w:rPr>
          <w:rFonts w:ascii="Verdana" w:hAnsi="Verdana" w:cstheme="minorHAnsi"/>
          <w:sz w:val="18"/>
          <w:szCs w:val="18"/>
        </w:rPr>
        <w:t> </w:t>
      </w:r>
      <w:r w:rsidR="00347035" w:rsidRPr="00482CD2">
        <w:rPr>
          <w:rFonts w:ascii="Verdana" w:hAnsi="Verdana" w:cstheme="minorHAnsi"/>
          <w:sz w:val="18"/>
          <w:szCs w:val="18"/>
        </w:rPr>
        <w:t xml:space="preserve">následujících ustanovení tohoto článku </w:t>
      </w:r>
      <w:r w:rsidRPr="00482CD2">
        <w:rPr>
          <w:rFonts w:ascii="Verdana" w:hAnsi="Verdana" w:cstheme="minorHAnsi"/>
          <w:sz w:val="18"/>
          <w:szCs w:val="18"/>
        </w:rPr>
        <w:t>R</w:t>
      </w:r>
      <w:r w:rsidR="001146E2" w:rsidRPr="00482CD2">
        <w:rPr>
          <w:rFonts w:ascii="Verdana" w:hAnsi="Verdana" w:cstheme="minorHAnsi"/>
          <w:sz w:val="18"/>
          <w:szCs w:val="18"/>
        </w:rPr>
        <w:t>ámcové dohody</w:t>
      </w:r>
      <w:r w:rsidR="00347035" w:rsidRPr="00482CD2">
        <w:rPr>
          <w:rFonts w:ascii="Verdana" w:hAnsi="Verdana" w:cstheme="minorHAnsi"/>
          <w:sz w:val="18"/>
          <w:szCs w:val="18"/>
        </w:rPr>
        <w:t>.</w:t>
      </w:r>
    </w:p>
    <w:p w14:paraId="41AC2020" w14:textId="40E753D3" w:rsidR="00347035" w:rsidRPr="00482CD2" w:rsidRDefault="00D834B6" w:rsidP="006A1955">
      <w:pPr>
        <w:pStyle w:val="Odstavecseseznamem"/>
        <w:numPr>
          <w:ilvl w:val="0"/>
          <w:numId w:val="13"/>
        </w:numPr>
        <w:spacing w:before="120" w:after="120"/>
        <w:contextualSpacing w:val="0"/>
        <w:jc w:val="both"/>
        <w:rPr>
          <w:rFonts w:ascii="Verdana" w:hAnsi="Verdana" w:cstheme="minorHAnsi"/>
          <w:sz w:val="18"/>
          <w:szCs w:val="18"/>
        </w:rPr>
      </w:pPr>
      <w:r w:rsidRPr="00482CD2">
        <w:rPr>
          <w:rFonts w:ascii="Verdana" w:hAnsi="Verdana" w:cstheme="minorHAnsi"/>
          <w:sz w:val="18"/>
          <w:szCs w:val="18"/>
        </w:rPr>
        <w:t>Zhotovitel</w:t>
      </w:r>
      <w:r w:rsidR="00347035" w:rsidRPr="00482CD2">
        <w:rPr>
          <w:rFonts w:ascii="Verdana" w:hAnsi="Verdana" w:cstheme="minorHAnsi"/>
          <w:sz w:val="18"/>
          <w:szCs w:val="18"/>
        </w:rPr>
        <w:t xml:space="preserve"> se zavazuje ujednat si s dalšími osobami, které se na jeho straně podílejí</w:t>
      </w:r>
      <w:r w:rsidR="001146E2" w:rsidRPr="00482CD2">
        <w:rPr>
          <w:rFonts w:ascii="Verdana" w:hAnsi="Verdana" w:cstheme="minorHAnsi"/>
          <w:sz w:val="18"/>
          <w:szCs w:val="18"/>
        </w:rPr>
        <w:t xml:space="preserve"> </w:t>
      </w:r>
      <w:r w:rsidR="00347035" w:rsidRPr="00482CD2">
        <w:rPr>
          <w:rFonts w:ascii="Verdana" w:hAnsi="Verdana" w:cstheme="minorHAnsi"/>
          <w:sz w:val="18"/>
          <w:szCs w:val="18"/>
        </w:rPr>
        <w:t xml:space="preserve">na plnění této </w:t>
      </w:r>
      <w:r w:rsidRPr="00482CD2">
        <w:rPr>
          <w:rFonts w:ascii="Verdana" w:hAnsi="Verdana" w:cstheme="minorHAnsi"/>
          <w:sz w:val="18"/>
          <w:szCs w:val="18"/>
        </w:rPr>
        <w:t>Rámcové dohody</w:t>
      </w:r>
      <w:r w:rsidR="00347035" w:rsidRPr="00482CD2">
        <w:rPr>
          <w:rFonts w:ascii="Verdana" w:hAnsi="Verdana" w:cstheme="minorHAnsi"/>
          <w:sz w:val="18"/>
          <w:szCs w:val="18"/>
        </w:rPr>
        <w:t xml:space="preserve">, a jsou podnikateli (dále jen „smluvní partneři </w:t>
      </w:r>
      <w:r w:rsidRPr="00482CD2">
        <w:rPr>
          <w:rFonts w:ascii="Verdana" w:hAnsi="Verdana" w:cstheme="minorHAnsi"/>
          <w:sz w:val="18"/>
          <w:szCs w:val="18"/>
        </w:rPr>
        <w:t>Zhotovitele</w:t>
      </w:r>
      <w:r w:rsidR="00347035" w:rsidRPr="00482CD2">
        <w:rPr>
          <w:rFonts w:ascii="Verdana" w:hAnsi="Verdana" w:cstheme="minorHAnsi"/>
          <w:sz w:val="18"/>
          <w:szCs w:val="18"/>
        </w:rPr>
        <w:t xml:space="preserve">“), stejnou nebo kratší dobu splatnosti daňových dokladů, jaká je sjednána v této </w:t>
      </w:r>
      <w:r w:rsidRPr="00482CD2">
        <w:rPr>
          <w:rFonts w:ascii="Verdana" w:hAnsi="Verdana" w:cstheme="minorHAnsi"/>
          <w:sz w:val="18"/>
          <w:szCs w:val="18"/>
        </w:rPr>
        <w:t>Rámcové dohodě</w:t>
      </w:r>
      <w:r w:rsidR="00347035" w:rsidRPr="00482CD2">
        <w:rPr>
          <w:rFonts w:ascii="Verdana" w:hAnsi="Verdana" w:cstheme="minorHAnsi"/>
          <w:sz w:val="18"/>
          <w:szCs w:val="18"/>
        </w:rPr>
        <w:t xml:space="preserve">. </w:t>
      </w:r>
      <w:r w:rsidRPr="00482CD2">
        <w:rPr>
          <w:rFonts w:ascii="Verdana" w:hAnsi="Verdana" w:cstheme="minorHAnsi"/>
          <w:sz w:val="18"/>
          <w:szCs w:val="18"/>
        </w:rPr>
        <w:t>Zhotovitel</w:t>
      </w:r>
      <w:r w:rsidR="00347035" w:rsidRPr="00482CD2">
        <w:rPr>
          <w:rFonts w:ascii="Verdana" w:hAnsi="Verdana" w:cstheme="minorHAnsi"/>
          <w:sz w:val="18"/>
          <w:szCs w:val="18"/>
        </w:rPr>
        <w:t xml:space="preserve"> se</w:t>
      </w:r>
      <w:r w:rsidR="00747B0B">
        <w:rPr>
          <w:rFonts w:ascii="Verdana" w:hAnsi="Verdana" w:cstheme="minorHAnsi"/>
          <w:sz w:val="18"/>
          <w:szCs w:val="18"/>
        </w:rPr>
        <w:t> </w:t>
      </w:r>
      <w:r w:rsidR="00347035" w:rsidRPr="00482CD2">
        <w:rPr>
          <w:rFonts w:ascii="Verdana" w:hAnsi="Verdana" w:cstheme="minorHAnsi"/>
          <w:sz w:val="18"/>
          <w:szCs w:val="18"/>
        </w:rPr>
        <w:t xml:space="preserve">zavazuje na písemnou výzvu předložit </w:t>
      </w:r>
      <w:r w:rsidRPr="00482CD2">
        <w:rPr>
          <w:rFonts w:ascii="Verdana" w:hAnsi="Verdana" w:cstheme="minorHAnsi"/>
          <w:sz w:val="18"/>
          <w:szCs w:val="18"/>
        </w:rPr>
        <w:t>Objednateli</w:t>
      </w:r>
      <w:r w:rsidR="00347035" w:rsidRPr="00482CD2">
        <w:rPr>
          <w:rFonts w:ascii="Verdana" w:hAnsi="Verdana" w:cstheme="minorHAnsi"/>
          <w:sz w:val="18"/>
          <w:szCs w:val="18"/>
        </w:rPr>
        <w:t xml:space="preserve"> do tří pracovních dnů od doručení výzvy smluvní dokumentaci (včetně jejich případných změn) se smluvními partnery </w:t>
      </w:r>
      <w:r w:rsidRPr="00482CD2">
        <w:rPr>
          <w:rFonts w:ascii="Verdana" w:hAnsi="Verdana" w:cstheme="minorHAnsi"/>
          <w:sz w:val="18"/>
          <w:szCs w:val="18"/>
        </w:rPr>
        <w:t>Zhotovitele</w:t>
      </w:r>
      <w:r w:rsidR="00347035" w:rsidRPr="00482CD2">
        <w:rPr>
          <w:rFonts w:ascii="Verdana" w:hAnsi="Verdana" w:cstheme="minorHAnsi"/>
          <w:sz w:val="18"/>
          <w:szCs w:val="18"/>
        </w:rPr>
        <w:t xml:space="preserve"> uvedenými ve výzvě </w:t>
      </w:r>
      <w:r w:rsidRPr="00482CD2">
        <w:rPr>
          <w:rFonts w:ascii="Verdana" w:hAnsi="Verdana" w:cstheme="minorHAnsi"/>
          <w:sz w:val="18"/>
          <w:szCs w:val="18"/>
        </w:rPr>
        <w:t>Objednatele</w:t>
      </w:r>
      <w:r w:rsidR="00347035" w:rsidRPr="00482CD2">
        <w:rPr>
          <w:rFonts w:ascii="Verdana" w:hAnsi="Verdana" w:cstheme="minorHAnsi"/>
          <w:sz w:val="18"/>
          <w:szCs w:val="18"/>
        </w:rPr>
        <w:t xml:space="preserve">, ze kterých bude vyplývat splnění povinnosti </w:t>
      </w:r>
      <w:r w:rsidRPr="00482CD2">
        <w:rPr>
          <w:rFonts w:ascii="Verdana" w:hAnsi="Verdana" w:cstheme="minorHAnsi"/>
          <w:sz w:val="18"/>
          <w:szCs w:val="18"/>
        </w:rPr>
        <w:t>Zhotovitele</w:t>
      </w:r>
      <w:r w:rsidR="00347035" w:rsidRPr="00482CD2">
        <w:rPr>
          <w:rFonts w:ascii="Verdana" w:hAnsi="Verdana" w:cstheme="minorHAnsi"/>
          <w:sz w:val="18"/>
          <w:szCs w:val="18"/>
        </w:rPr>
        <w:t xml:space="preserve"> dle</w:t>
      </w:r>
      <w:r w:rsidR="00747B0B">
        <w:rPr>
          <w:rFonts w:ascii="Verdana" w:hAnsi="Verdana" w:cstheme="minorHAnsi"/>
          <w:sz w:val="18"/>
          <w:szCs w:val="18"/>
        </w:rPr>
        <w:t> </w:t>
      </w:r>
      <w:r w:rsidR="00347035" w:rsidRPr="00482CD2">
        <w:rPr>
          <w:rFonts w:ascii="Verdana" w:hAnsi="Verdana" w:cstheme="minorHAnsi"/>
          <w:sz w:val="18"/>
          <w:szCs w:val="18"/>
        </w:rPr>
        <w:t xml:space="preserve">předchozí věty. Předkládaná smluvní dokumentace bude anonymizována tak, aby neobsahovala osobní údaje či obchodní tajemství </w:t>
      </w:r>
      <w:r w:rsidRPr="00482CD2">
        <w:rPr>
          <w:rFonts w:ascii="Verdana" w:hAnsi="Verdana" w:cstheme="minorHAnsi"/>
          <w:sz w:val="18"/>
          <w:szCs w:val="18"/>
        </w:rPr>
        <w:t>Zhotovitele</w:t>
      </w:r>
      <w:r w:rsidR="00347035" w:rsidRPr="00482CD2">
        <w:rPr>
          <w:rFonts w:ascii="Verdana" w:hAnsi="Verdana" w:cstheme="minorHAnsi"/>
          <w:sz w:val="18"/>
          <w:szCs w:val="18"/>
        </w:rPr>
        <w:t xml:space="preserve"> či smluvních partnerů </w:t>
      </w:r>
      <w:r w:rsidRPr="00482CD2">
        <w:rPr>
          <w:rFonts w:ascii="Verdana" w:hAnsi="Verdana" w:cstheme="minorHAnsi"/>
          <w:sz w:val="18"/>
          <w:szCs w:val="18"/>
        </w:rPr>
        <w:t>Zhotovitele</w:t>
      </w:r>
      <w:r w:rsidR="00347035" w:rsidRPr="00482CD2">
        <w:rPr>
          <w:rFonts w:ascii="Verdana" w:hAnsi="Verdana" w:cstheme="minorHAnsi"/>
          <w:sz w:val="18"/>
          <w:szCs w:val="18"/>
        </w:rPr>
        <w:t xml:space="preserve">; musí z ní však vždy být zřejmé splnění povinnosti </w:t>
      </w:r>
      <w:r w:rsidRPr="00482CD2">
        <w:rPr>
          <w:rFonts w:ascii="Verdana" w:hAnsi="Verdana" w:cstheme="minorHAnsi"/>
          <w:sz w:val="18"/>
          <w:szCs w:val="18"/>
        </w:rPr>
        <w:t>Zhotovitele</w:t>
      </w:r>
      <w:r w:rsidR="00347035" w:rsidRPr="00482CD2">
        <w:rPr>
          <w:rFonts w:ascii="Verdana" w:hAnsi="Verdana" w:cstheme="minorHAnsi"/>
          <w:sz w:val="18"/>
          <w:szCs w:val="18"/>
        </w:rPr>
        <w:t xml:space="preserve"> dle tohoto odstavce </w:t>
      </w:r>
      <w:r w:rsidRPr="00482CD2">
        <w:rPr>
          <w:rFonts w:ascii="Verdana" w:hAnsi="Verdana" w:cstheme="minorHAnsi"/>
          <w:sz w:val="18"/>
          <w:szCs w:val="18"/>
        </w:rPr>
        <w:t>Rámcové dohody</w:t>
      </w:r>
      <w:r w:rsidR="00347035" w:rsidRPr="00482CD2">
        <w:rPr>
          <w:rFonts w:ascii="Verdana" w:hAnsi="Verdana" w:cstheme="minorHAnsi"/>
          <w:sz w:val="18"/>
          <w:szCs w:val="18"/>
        </w:rPr>
        <w:t>.</w:t>
      </w:r>
    </w:p>
    <w:p w14:paraId="1EDA1B8C" w14:textId="01CFE36D" w:rsidR="00347035" w:rsidRPr="00482CD2" w:rsidRDefault="008A70DD" w:rsidP="006A1955">
      <w:pPr>
        <w:pStyle w:val="Odstavecseseznamem"/>
        <w:numPr>
          <w:ilvl w:val="0"/>
          <w:numId w:val="13"/>
        </w:numPr>
        <w:spacing w:before="120" w:after="120"/>
        <w:contextualSpacing w:val="0"/>
        <w:jc w:val="both"/>
        <w:rPr>
          <w:rFonts w:ascii="Verdana" w:hAnsi="Verdana" w:cstheme="minorHAnsi"/>
          <w:sz w:val="18"/>
          <w:szCs w:val="18"/>
        </w:rPr>
      </w:pPr>
      <w:r w:rsidRPr="00482CD2">
        <w:rPr>
          <w:rFonts w:ascii="Verdana" w:hAnsi="Verdana" w:cstheme="minorHAnsi"/>
          <w:sz w:val="18"/>
          <w:szCs w:val="18"/>
        </w:rPr>
        <w:t>Zhotovitel</w:t>
      </w:r>
      <w:r w:rsidR="00347035" w:rsidRPr="00482CD2">
        <w:rPr>
          <w:rFonts w:ascii="Verdana" w:hAnsi="Verdana" w:cstheme="minorHAnsi"/>
          <w:sz w:val="18"/>
          <w:szCs w:val="18"/>
        </w:rPr>
        <w:t xml:space="preserve"> se zavazuje uhradit smluvní pokutu ve výši 1.000 Kč za každý</w:t>
      </w:r>
      <w:r w:rsidR="009E7E93" w:rsidRPr="00482CD2">
        <w:rPr>
          <w:rFonts w:ascii="Verdana" w:hAnsi="Verdana" w:cstheme="minorHAnsi"/>
          <w:sz w:val="18"/>
          <w:szCs w:val="18"/>
        </w:rPr>
        <w:t>,</w:t>
      </w:r>
      <w:r w:rsidR="00347035" w:rsidRPr="00482CD2">
        <w:rPr>
          <w:rFonts w:ascii="Verdana" w:hAnsi="Verdana" w:cstheme="minorHAnsi"/>
          <w:sz w:val="18"/>
          <w:szCs w:val="18"/>
        </w:rPr>
        <w:t xml:space="preserve"> byť</w:t>
      </w:r>
      <w:r w:rsidRPr="00482CD2">
        <w:rPr>
          <w:rFonts w:ascii="Verdana" w:hAnsi="Verdana" w:cstheme="minorHAnsi"/>
          <w:sz w:val="18"/>
          <w:szCs w:val="18"/>
        </w:rPr>
        <w:t xml:space="preserve"> </w:t>
      </w:r>
      <w:r w:rsidR="00347035" w:rsidRPr="00482CD2">
        <w:rPr>
          <w:rFonts w:ascii="Verdana" w:hAnsi="Verdana" w:cstheme="minorHAnsi"/>
          <w:sz w:val="18"/>
          <w:szCs w:val="18"/>
        </w:rPr>
        <w:t>i započatý</w:t>
      </w:r>
      <w:r w:rsidR="009E7E93" w:rsidRPr="00482CD2">
        <w:rPr>
          <w:rFonts w:ascii="Verdana" w:hAnsi="Verdana" w:cstheme="minorHAnsi"/>
          <w:sz w:val="18"/>
          <w:szCs w:val="18"/>
        </w:rPr>
        <w:t>,</w:t>
      </w:r>
      <w:r w:rsidR="00347035" w:rsidRPr="00482CD2">
        <w:rPr>
          <w:rFonts w:ascii="Verdana" w:hAnsi="Verdana" w:cstheme="minorHAnsi"/>
          <w:sz w:val="18"/>
          <w:szCs w:val="18"/>
        </w:rPr>
        <w:t xml:space="preserve"> den prodlení se splněním povinnosti předložit smluvní dokumentaci dle předchozího odstavce </w:t>
      </w:r>
      <w:r w:rsidRPr="00482CD2">
        <w:rPr>
          <w:rFonts w:ascii="Verdana" w:hAnsi="Verdana" w:cstheme="minorHAnsi"/>
          <w:sz w:val="18"/>
          <w:szCs w:val="18"/>
        </w:rPr>
        <w:t>Rámcové dohody</w:t>
      </w:r>
      <w:r w:rsidR="00347035" w:rsidRPr="00482CD2">
        <w:rPr>
          <w:rFonts w:ascii="Verdana" w:hAnsi="Verdana" w:cstheme="minorHAnsi"/>
          <w:sz w:val="18"/>
          <w:szCs w:val="18"/>
        </w:rPr>
        <w:t xml:space="preserve">. </w:t>
      </w:r>
      <w:r w:rsidRPr="00482CD2">
        <w:rPr>
          <w:rFonts w:ascii="Verdana" w:hAnsi="Verdana" w:cstheme="minorHAnsi"/>
          <w:sz w:val="18"/>
          <w:szCs w:val="18"/>
        </w:rPr>
        <w:t>Zhotovitel</w:t>
      </w:r>
      <w:r w:rsidR="00347035" w:rsidRPr="00482CD2">
        <w:rPr>
          <w:rFonts w:ascii="Verdana" w:hAnsi="Verdana" w:cstheme="minorHAnsi"/>
          <w:sz w:val="18"/>
          <w:szCs w:val="18"/>
        </w:rPr>
        <w:t xml:space="preserve"> se dále zavazuje uhradit smluvní pokutu ve výši 1.000 Kč za každý</w:t>
      </w:r>
      <w:r w:rsidR="00F7270B" w:rsidRPr="00482CD2">
        <w:rPr>
          <w:rFonts w:ascii="Verdana" w:hAnsi="Verdana" w:cstheme="minorHAnsi"/>
          <w:sz w:val="18"/>
          <w:szCs w:val="18"/>
        </w:rPr>
        <w:t>,</w:t>
      </w:r>
      <w:r w:rsidR="00347035" w:rsidRPr="00482CD2">
        <w:rPr>
          <w:rFonts w:ascii="Verdana" w:hAnsi="Verdana" w:cstheme="minorHAnsi"/>
          <w:sz w:val="18"/>
          <w:szCs w:val="18"/>
        </w:rPr>
        <w:t xml:space="preserve"> </w:t>
      </w:r>
      <w:r w:rsidR="00347035" w:rsidRPr="00482CD2">
        <w:rPr>
          <w:rFonts w:ascii="Verdana" w:hAnsi="Verdana" w:cstheme="minorHAnsi"/>
          <w:sz w:val="18"/>
          <w:szCs w:val="18"/>
        </w:rPr>
        <w:lastRenderedPageBreak/>
        <w:t>byť i započatý den, po který porušil svou povinnost mít</w:t>
      </w:r>
      <w:r w:rsidRPr="00482CD2">
        <w:rPr>
          <w:rFonts w:ascii="Verdana" w:hAnsi="Verdana" w:cstheme="minorHAnsi"/>
          <w:sz w:val="18"/>
          <w:szCs w:val="18"/>
        </w:rPr>
        <w:t xml:space="preserve"> </w:t>
      </w:r>
      <w:r w:rsidR="00347035" w:rsidRPr="00482CD2">
        <w:rPr>
          <w:rFonts w:ascii="Verdana" w:hAnsi="Verdana" w:cstheme="minorHAnsi"/>
          <w:sz w:val="18"/>
          <w:szCs w:val="18"/>
        </w:rPr>
        <w:t xml:space="preserve">se smluvními partnery </w:t>
      </w:r>
      <w:r w:rsidRPr="00482CD2">
        <w:rPr>
          <w:rFonts w:ascii="Verdana" w:hAnsi="Verdana" w:cstheme="minorHAnsi"/>
          <w:sz w:val="18"/>
          <w:szCs w:val="18"/>
        </w:rPr>
        <w:t>Zhotovitele</w:t>
      </w:r>
      <w:r w:rsidR="00347035" w:rsidRPr="00482CD2">
        <w:rPr>
          <w:rFonts w:ascii="Verdana" w:hAnsi="Verdana" w:cstheme="minorHAnsi"/>
          <w:sz w:val="18"/>
          <w:szCs w:val="18"/>
        </w:rPr>
        <w:t xml:space="preserve"> stejnou nebo kratší dobu splatnosti daňových dokladů, jaká je sjednána v této </w:t>
      </w:r>
      <w:r w:rsidRPr="00482CD2">
        <w:rPr>
          <w:rFonts w:ascii="Verdana" w:hAnsi="Verdana" w:cstheme="minorHAnsi"/>
          <w:sz w:val="18"/>
          <w:szCs w:val="18"/>
        </w:rPr>
        <w:t>Rámcové dohodě</w:t>
      </w:r>
      <w:r w:rsidR="00347035" w:rsidRPr="00482CD2">
        <w:rPr>
          <w:rFonts w:ascii="Verdana" w:hAnsi="Verdana" w:cstheme="minorHAnsi"/>
          <w:sz w:val="18"/>
          <w:szCs w:val="18"/>
        </w:rPr>
        <w:t xml:space="preserve">. Smluvní sankce dle tohoto odstavce </w:t>
      </w:r>
      <w:r w:rsidRPr="00482CD2">
        <w:rPr>
          <w:rFonts w:ascii="Verdana" w:hAnsi="Verdana" w:cstheme="minorHAnsi"/>
          <w:sz w:val="18"/>
          <w:szCs w:val="18"/>
        </w:rPr>
        <w:t>Rámcové dohody</w:t>
      </w:r>
      <w:r w:rsidR="00347035" w:rsidRPr="00482CD2">
        <w:rPr>
          <w:rFonts w:ascii="Verdana" w:hAnsi="Verdana" w:cstheme="minorHAnsi"/>
          <w:sz w:val="18"/>
          <w:szCs w:val="18"/>
        </w:rPr>
        <w:t xml:space="preserve"> lze v případě postupného porušení obou povinností </w:t>
      </w:r>
      <w:r w:rsidRPr="00482CD2">
        <w:rPr>
          <w:rFonts w:ascii="Verdana" w:hAnsi="Verdana" w:cstheme="minorHAnsi"/>
          <w:sz w:val="18"/>
          <w:szCs w:val="18"/>
        </w:rPr>
        <w:t>Zhotovitele</w:t>
      </w:r>
      <w:r w:rsidR="00347035" w:rsidRPr="00482CD2">
        <w:rPr>
          <w:rFonts w:ascii="Verdana" w:hAnsi="Verdana" w:cstheme="minorHAnsi"/>
          <w:sz w:val="18"/>
          <w:szCs w:val="18"/>
        </w:rPr>
        <w:t xml:space="preserve"> sčítat.</w:t>
      </w:r>
    </w:p>
    <w:p w14:paraId="14670D8D" w14:textId="77777777" w:rsidR="00760CAE" w:rsidRPr="00760CAE" w:rsidRDefault="00760CAE" w:rsidP="006A1955">
      <w:pPr>
        <w:pStyle w:val="acnormal"/>
        <w:numPr>
          <w:ilvl w:val="0"/>
          <w:numId w:val="5"/>
        </w:numPr>
        <w:spacing w:before="240" w:after="240"/>
        <w:ind w:left="714" w:hanging="357"/>
        <w:rPr>
          <w:rFonts w:ascii="Verdana" w:hAnsi="Verdana" w:cstheme="minorHAnsi"/>
          <w:b/>
          <w:sz w:val="22"/>
        </w:rPr>
      </w:pPr>
      <w:r w:rsidRPr="00760CAE">
        <w:rPr>
          <w:rFonts w:ascii="Verdana" w:hAnsi="Verdana" w:cstheme="minorHAnsi"/>
          <w:b/>
          <w:sz w:val="22"/>
        </w:rPr>
        <w:t>STŘET ZÁJMŮ, POVINNOSTI ZHOTOVITELE V SOUVISLOSTI S KONFLIKTEM NA UKRAJINĚ</w:t>
      </w:r>
    </w:p>
    <w:p w14:paraId="507FA021" w14:textId="719E5F20" w:rsidR="00760CAE" w:rsidRPr="00160318" w:rsidRDefault="00760CAE" w:rsidP="006A1955">
      <w:pPr>
        <w:pStyle w:val="1odstavec"/>
        <w:numPr>
          <w:ilvl w:val="1"/>
          <w:numId w:val="21"/>
        </w:numPr>
        <w:ind w:left="426" w:hanging="426"/>
      </w:pPr>
      <w:r>
        <w:t>Z</w:t>
      </w:r>
      <w:r w:rsidR="00FE1B25">
        <w:t>h</w:t>
      </w:r>
      <w:r>
        <w:t>otovitel</w:t>
      </w:r>
      <w:r w:rsidRPr="00160318">
        <w:t xml:space="preserve"> prohlašuje, že není obchodní společností, ve které veřejný funkcionář uvedený v</w:t>
      </w:r>
      <w:r w:rsidR="00747B0B">
        <w:t> </w:t>
      </w:r>
      <w:proofErr w:type="spellStart"/>
      <w:r w:rsidRPr="00160318">
        <w:t>ust</w:t>
      </w:r>
      <w:proofErr w:type="spellEnd"/>
      <w:r w:rsidRPr="00160318">
        <w:t>.</w:t>
      </w:r>
      <w:r w:rsidR="00747B0B">
        <w:t> </w:t>
      </w:r>
      <w:r w:rsidRPr="00160318">
        <w:t>§ 2 odst. 1 písm. c) zákona č. 159/2006 Sb., o střetu zájmů, ve znění pozdějších předpisů (dále jen „</w:t>
      </w:r>
      <w:r w:rsidRPr="00637260">
        <w:rPr>
          <w:rStyle w:val="Kurzvatun"/>
        </w:rPr>
        <w:t>Zákon o střetu zájmů</w:t>
      </w:r>
      <w:r w:rsidRPr="00160318">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Pr="00160318">
        <w:t>ust</w:t>
      </w:r>
      <w:proofErr w:type="spellEnd"/>
      <w:r w:rsidRPr="00160318">
        <w:t>. § 2 odst. 1 písm. c) Zákona o střetu zájmů nebo jím ovládaná osoba vlastní podíl představující alespoň 25 % účasti společníka v obchodní společnosti.</w:t>
      </w:r>
    </w:p>
    <w:p w14:paraId="4B2EFDE2" w14:textId="77777777" w:rsidR="00760CAE" w:rsidRDefault="00760CAE" w:rsidP="006A1955">
      <w:pPr>
        <w:pStyle w:val="1odstavec"/>
        <w:numPr>
          <w:ilvl w:val="1"/>
          <w:numId w:val="6"/>
        </w:numPr>
        <w:ind w:left="426" w:hanging="426"/>
      </w:pPr>
      <w:r>
        <w:t>Zhotovitel</w:t>
      </w:r>
      <w:r w:rsidRPr="00160318">
        <w:t xml:space="preserve"> prohlašuje, že</w:t>
      </w:r>
      <w:r>
        <w:t>:</w:t>
      </w:r>
    </w:p>
    <w:p w14:paraId="64CEB685" w14:textId="77777777" w:rsidR="00760CAE" w:rsidRPr="003B16F0" w:rsidRDefault="00760CAE" w:rsidP="006A1955">
      <w:pPr>
        <w:pStyle w:val="aodst"/>
        <w:numPr>
          <w:ilvl w:val="0"/>
          <w:numId w:val="23"/>
        </w:numPr>
        <w:ind w:left="426" w:hanging="426"/>
      </w:pPr>
      <w:r w:rsidRPr="003B16F0">
        <w:t>on, ani žádný z jeho poddodavatelů, nejsou osobami, na něž se vztahuje zákaz zadání veřejné zakázky ve smyslu § 48a zákona č. 134/2016 Sb., o zadávání veřejných zakázek, ve znění pozdějších předpisů,</w:t>
      </w:r>
    </w:p>
    <w:p w14:paraId="693CE9F9" w14:textId="77777777" w:rsidR="00760CAE" w:rsidRPr="003B16F0" w:rsidRDefault="00760CAE" w:rsidP="006A1955">
      <w:pPr>
        <w:pStyle w:val="aodst"/>
        <w:numPr>
          <w:ilvl w:val="0"/>
          <w:numId w:val="10"/>
        </w:numPr>
        <w:ind w:left="426" w:hanging="426"/>
      </w:pPr>
      <w:r w:rsidRPr="003B16F0">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článku 7 písm. a) až d), článku 8, čl. 10 písm. b) až f) a písm. h) až j) směrnice 2014/24/EU, článku 18, čl. 21 písm. b) až e) a písm. g) až i), článků 29 a 30 směrnice 2014/25/EU a čl. 13 písm. a) až d), f) až h) a j) směrnice 2009/81/ES a hlavy VII nařízení Evropského parlamentu a Rady (EU, Euratom) 2018/1046, </w:t>
      </w:r>
    </w:p>
    <w:p w14:paraId="60E8F79B" w14:textId="270597EB" w:rsidR="00760CAE" w:rsidRPr="00160318" w:rsidRDefault="00760CAE" w:rsidP="006A1955">
      <w:pPr>
        <w:pStyle w:val="aodst"/>
        <w:numPr>
          <w:ilvl w:val="0"/>
          <w:numId w:val="10"/>
        </w:numPr>
        <w:ind w:left="426" w:hanging="426"/>
      </w:pPr>
      <w:r w:rsidRPr="003B16F0">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uvedených v odstavci </w:t>
      </w:r>
      <w:r>
        <w:rPr>
          <w:lang w:eastAsia="cs-CZ"/>
        </w:rPr>
        <w:fldChar w:fldCharType="begin"/>
      </w:r>
      <w:r>
        <w:instrText xml:space="preserve"> REF _Ref156822068 \r \h </w:instrText>
      </w:r>
      <w:r w:rsidR="006A1955">
        <w:rPr>
          <w:lang w:eastAsia="cs-CZ"/>
        </w:rPr>
        <w:instrText xml:space="preserve"> \* MERGEFORMAT </w:instrText>
      </w:r>
      <w:r>
        <w:rPr>
          <w:lang w:eastAsia="cs-CZ"/>
        </w:rPr>
      </w:r>
      <w:r>
        <w:rPr>
          <w:lang w:eastAsia="cs-CZ"/>
        </w:rPr>
        <w:fldChar w:fldCharType="separate"/>
      </w:r>
      <w:r>
        <w:t>5</w:t>
      </w:r>
      <w:r>
        <w:rPr>
          <w:lang w:eastAsia="cs-CZ"/>
        </w:rPr>
        <w:fldChar w:fldCharType="end"/>
      </w:r>
      <w:r w:rsidRPr="003B16F0">
        <w:t xml:space="preserve"> této Smlouvy (dále jen „</w:t>
      </w:r>
      <w:r w:rsidRPr="00637260">
        <w:rPr>
          <w:rStyle w:val="Kurzvatun"/>
        </w:rPr>
        <w:t>Sankční seznamy</w:t>
      </w:r>
      <w:r w:rsidRPr="003B16F0">
        <w:t>“)</w:t>
      </w:r>
      <w:r w:rsidRPr="00160318">
        <w:t>.</w:t>
      </w:r>
    </w:p>
    <w:p w14:paraId="646FE2B4" w14:textId="77777777" w:rsidR="00760CAE" w:rsidRPr="00160318" w:rsidRDefault="00760CAE" w:rsidP="006A1955">
      <w:pPr>
        <w:pStyle w:val="1odstavec"/>
        <w:numPr>
          <w:ilvl w:val="1"/>
          <w:numId w:val="6"/>
        </w:numPr>
        <w:ind w:left="426" w:hanging="426"/>
      </w:pPr>
      <w:r w:rsidRPr="00160318">
        <w:t xml:space="preserve">Je-li </w:t>
      </w:r>
      <w:r>
        <w:t>Zhotovitelem</w:t>
      </w:r>
      <w:r w:rsidRPr="00160318">
        <w:t xml:space="preserve"> sdružení více osob</w:t>
      </w:r>
      <w:r w:rsidRPr="0024350F">
        <w:t>, platí podmínky dle odstavce</w:t>
      </w:r>
      <w:r>
        <w:t xml:space="preserve"> 1</w:t>
      </w:r>
      <w:r w:rsidRPr="00160318">
        <w:t xml:space="preserve"> a 2 této </w:t>
      </w:r>
      <w:r>
        <w:t>Rámcové dohody</w:t>
      </w:r>
      <w:r w:rsidRPr="00160318">
        <w:t xml:space="preserve"> také jednotlivě pro všechny osoby v rámci </w:t>
      </w:r>
      <w:r>
        <w:t>Zhotovitele</w:t>
      </w:r>
      <w:r w:rsidRPr="00160318">
        <w:t xml:space="preserve"> sdružené, a to bez ohledu na právní formu tohoto sdružení.</w:t>
      </w:r>
    </w:p>
    <w:p w14:paraId="3358F4B9" w14:textId="77777777" w:rsidR="00760CAE" w:rsidRPr="00160318" w:rsidRDefault="00760CAE" w:rsidP="006A1955">
      <w:pPr>
        <w:pStyle w:val="1odstavec"/>
        <w:numPr>
          <w:ilvl w:val="1"/>
          <w:numId w:val="6"/>
        </w:numPr>
        <w:ind w:left="426" w:hanging="426"/>
      </w:pPr>
      <w:r w:rsidRPr="00160318">
        <w:t xml:space="preserve">Přestane-li </w:t>
      </w:r>
      <w:r>
        <w:t>Zhotovitel</w:t>
      </w:r>
      <w:r w:rsidRPr="00160318">
        <w:t xml:space="preserve"> nebo některý z jeho poddodavatelů nebo jiných osob, jejichž způsobilost byla využita ve smyslu evropských směrnic o zadávání veřejných zakázek, splňovat podmínky dle tohoto článku </w:t>
      </w:r>
      <w:r>
        <w:t>Rámcové dohody</w:t>
      </w:r>
      <w:r w:rsidRPr="00160318">
        <w:t>, oznámí tuto skutečnost bez zbytečného odkladu, nejpozději však do 3 pracovních dnů ode dne, kdy přestal splňovat výše uvedené podmínky, Objednateli.</w:t>
      </w:r>
    </w:p>
    <w:p w14:paraId="76B1352B" w14:textId="20AE0F1B" w:rsidR="00760CAE" w:rsidRPr="00160318" w:rsidRDefault="00760CAE" w:rsidP="006A1955">
      <w:pPr>
        <w:pStyle w:val="1odstavec"/>
        <w:numPr>
          <w:ilvl w:val="1"/>
          <w:numId w:val="6"/>
        </w:numPr>
        <w:ind w:left="426" w:hanging="426"/>
      </w:pPr>
      <w:bookmarkStart w:id="0" w:name="_Ref156822068"/>
      <w:r>
        <w:t>Zhotovitel</w:t>
      </w:r>
      <w:r w:rsidRPr="00160318">
        <w:t xml:space="preserve"> se dále zavazuje postupovat při plnění </w:t>
      </w:r>
      <w:r>
        <w:t>dílčích smluv uzavřených na základě této Rámcové dohody</w:t>
      </w:r>
      <w:r w:rsidRPr="00160318">
        <w:t xml:space="preserve"> v souladu s </w:t>
      </w:r>
      <w:r>
        <w:t>n</w:t>
      </w:r>
      <w:r w:rsidRPr="00160318">
        <w:t>ařízením Rady (ES) č. 765/2006 ze dne 18. května 2006 o</w:t>
      </w:r>
      <w:r w:rsidR="00747B0B">
        <w:t> </w:t>
      </w:r>
      <w:r w:rsidRPr="00160318">
        <w:t xml:space="preserve">omezujících opatřeních vzhledem k situaci v Bělorusku a k zapojení Běloruska do ruské agrese proti Ukrajině, ve znění pozdějších předpisů, </w:t>
      </w:r>
      <w:r>
        <w:t>n</w:t>
      </w:r>
      <w:r w:rsidRPr="002B73F3">
        <w:rPr>
          <w:rStyle w:val="normaltextrun"/>
          <w:bdr w:val="none" w:sz="0" w:space="0" w:color="auto" w:frame="1"/>
        </w:rPr>
        <w:t>ařízení</w:t>
      </w:r>
      <w:r>
        <w:rPr>
          <w:rStyle w:val="normaltextrun"/>
          <w:bdr w:val="none" w:sz="0" w:space="0" w:color="auto" w:frame="1"/>
        </w:rPr>
        <w:t>m</w:t>
      </w:r>
      <w:r w:rsidRPr="002B73F3">
        <w:rPr>
          <w:rStyle w:val="normaltextrun"/>
          <w:bdr w:val="none" w:sz="0" w:space="0" w:color="auto" w:frame="1"/>
        </w:rPr>
        <w:t xml:space="preserve"> </w:t>
      </w:r>
      <w:r w:rsidRPr="00EA0FEC">
        <w:rPr>
          <w:rStyle w:val="normaltextrun"/>
        </w:rPr>
        <w:t>Rady</w:t>
      </w:r>
      <w:r w:rsidRPr="002B73F3">
        <w:rPr>
          <w:rStyle w:val="normaltextrun"/>
          <w:bdr w:val="none" w:sz="0" w:space="0" w:color="auto" w:frame="1"/>
        </w:rPr>
        <w:t xml:space="preserve"> (EU) č. 208/2014 ze dne 5. března 2014 o omezujících opatřeních vůči některým osobám, subjektům a orgánům vzhledem k</w:t>
      </w:r>
      <w:r>
        <w:rPr>
          <w:rStyle w:val="normaltextrun"/>
          <w:bdr w:val="none" w:sz="0" w:space="0" w:color="auto" w:frame="1"/>
        </w:rPr>
        <w:t> </w:t>
      </w:r>
      <w:r w:rsidRPr="002B73F3">
        <w:rPr>
          <w:rStyle w:val="normaltextrun"/>
          <w:bdr w:val="none" w:sz="0" w:space="0" w:color="auto" w:frame="1"/>
        </w:rPr>
        <w:t>situaci na Ukrajině, ve znění pozdějších předpisů</w:t>
      </w:r>
      <w:r>
        <w:rPr>
          <w:rStyle w:val="normaltextrun"/>
          <w:bdr w:val="none" w:sz="0" w:space="0" w:color="auto" w:frame="1"/>
        </w:rPr>
        <w:t>,</w:t>
      </w:r>
      <w:r w:rsidRPr="007A08B0">
        <w:t xml:space="preserve"> a dalších prováděcích předpisů k t</w:t>
      </w:r>
      <w:r>
        <w:t>ěmto</w:t>
      </w:r>
      <w:r w:rsidRPr="007A08B0">
        <w:t xml:space="preserve"> nařízení</w:t>
      </w:r>
      <w:r>
        <w:t>m</w:t>
      </w:r>
      <w:r w:rsidRPr="00160318">
        <w:t>.</w:t>
      </w:r>
      <w:bookmarkEnd w:id="0"/>
    </w:p>
    <w:p w14:paraId="0751BC45" w14:textId="7F837968" w:rsidR="00760CAE" w:rsidRPr="00160318" w:rsidRDefault="00760CAE" w:rsidP="006A1955">
      <w:pPr>
        <w:pStyle w:val="1odstavec"/>
        <w:numPr>
          <w:ilvl w:val="1"/>
          <w:numId w:val="6"/>
        </w:numPr>
        <w:ind w:left="426" w:hanging="426"/>
      </w:pPr>
      <w:r>
        <w:t>Zhotovitel</w:t>
      </w:r>
      <w:r w:rsidRPr="00160318">
        <w:t xml:space="preserve"> se dále </w:t>
      </w:r>
      <w:bookmarkStart w:id="1" w:name="_Hlk156814447"/>
      <w:r w:rsidRPr="007A08B0">
        <w:t>zavazuje, že finanční prostředky ani hospodářské zdroje, které obdrží od</w:t>
      </w:r>
      <w:r w:rsidR="00747B0B">
        <w:t> </w:t>
      </w:r>
      <w:r>
        <w:t>Objednatele</w:t>
      </w:r>
      <w:r w:rsidRPr="007A08B0">
        <w:t xml:space="preserve"> na základě této Smlouvy a jejích případných dodatků, nezpřístupní přímo ani </w:t>
      </w:r>
      <w:r w:rsidRPr="007A08B0">
        <w:lastRenderedPageBreak/>
        <w:t>nepřímo fyzickým nebo právnickým osobám, subjektům či orgánům s nimi spojeným uvedeným v Sankčních seznamech, nebo v jejich prospěch</w:t>
      </w:r>
      <w:bookmarkEnd w:id="1"/>
      <w:r w:rsidRPr="00160318">
        <w:t>.</w:t>
      </w:r>
    </w:p>
    <w:p w14:paraId="65B04A1A" w14:textId="240B3BAE" w:rsidR="00760CAE" w:rsidRPr="00160318" w:rsidRDefault="00760CAE" w:rsidP="006A1955">
      <w:pPr>
        <w:pStyle w:val="1odstavec"/>
        <w:numPr>
          <w:ilvl w:val="1"/>
          <w:numId w:val="6"/>
        </w:numPr>
        <w:ind w:left="426" w:hanging="426"/>
      </w:pPr>
      <w:r w:rsidRPr="00160318">
        <w:t>Ukáž</w:t>
      </w:r>
      <w:r>
        <w:t>e</w:t>
      </w:r>
      <w:r w:rsidRPr="00160318">
        <w:t>-li se</w:t>
      </w:r>
      <w:r>
        <w:t xml:space="preserve"> jakékoliv</w:t>
      </w:r>
      <w:r w:rsidRPr="00160318">
        <w:t xml:space="preserve"> prohláše</w:t>
      </w:r>
      <w:r w:rsidRPr="0024350F">
        <w:t xml:space="preserve">ní </w:t>
      </w:r>
      <w:r>
        <w:t>Zhotovitele</w:t>
      </w:r>
      <w:r w:rsidRPr="0024350F">
        <w:t xml:space="preserve"> dle </w:t>
      </w:r>
      <w:r>
        <w:t>tohoto článku</w:t>
      </w:r>
      <w:r w:rsidRPr="00160318">
        <w:t xml:space="preserve"> </w:t>
      </w:r>
      <w:r>
        <w:t>Rámcové dohody</w:t>
      </w:r>
      <w:r w:rsidRPr="00160318">
        <w:t xml:space="preserve"> jako nepravdiv</w:t>
      </w:r>
      <w:r>
        <w:t>é</w:t>
      </w:r>
      <w:r w:rsidRPr="00160318">
        <w:t xml:space="preserve"> nebo poruší-li </w:t>
      </w:r>
      <w:r>
        <w:t>Zhotovitel</w:t>
      </w:r>
      <w:r w:rsidRPr="00160318">
        <w:t xml:space="preserve"> svou ozna</w:t>
      </w:r>
      <w:r w:rsidRPr="0024350F">
        <w:t xml:space="preserve">movací povinnost </w:t>
      </w:r>
      <w:r w:rsidRPr="00DC3B17">
        <w:t xml:space="preserve">nebo </w:t>
      </w:r>
      <w:r>
        <w:t xml:space="preserve">některou z dalších </w:t>
      </w:r>
      <w:r w:rsidRPr="00DC3B17">
        <w:t>povinnost</w:t>
      </w:r>
      <w:r>
        <w:t>í</w:t>
      </w:r>
      <w:r w:rsidRPr="00DC3B17">
        <w:t xml:space="preserve"> dle</w:t>
      </w:r>
      <w:r w:rsidR="00747B0B">
        <w:t> </w:t>
      </w:r>
      <w:r>
        <w:t>tohoto článku</w:t>
      </w:r>
      <w:r w:rsidRPr="00160318">
        <w:t xml:space="preserve"> </w:t>
      </w:r>
      <w:r>
        <w:t>Rámcové dohody</w:t>
      </w:r>
      <w:r w:rsidRPr="00160318">
        <w:t xml:space="preserve">, je Objednatel </w:t>
      </w:r>
      <w:r w:rsidRPr="00747B0B">
        <w:t>oprávněn odstoupit od této Rámcové dohody. Objednatel je vedle toho oprávněn vypovědět jednotlivé dílčí smlouvy uzavřené na základě této Rámcové dohody. Zhotovitel je dále povinen zaplatit za každé jednotlivé porušení povinností dle</w:t>
      </w:r>
      <w:r w:rsidR="00747B0B" w:rsidRPr="00747B0B">
        <w:t> </w:t>
      </w:r>
      <w:r w:rsidRPr="00747B0B">
        <w:t>předchozí věty smluvní pokutu ve výši 500.000,-Kč (slovy pět set tisíc korun českých).</w:t>
      </w:r>
      <w:r>
        <w:t xml:space="preserve"> </w:t>
      </w:r>
      <w:r w:rsidRPr="00160318">
        <w:t xml:space="preserve">Ustanovení </w:t>
      </w:r>
      <w:r>
        <w:t xml:space="preserve">§ </w:t>
      </w:r>
      <w:r w:rsidRPr="00160318">
        <w:t xml:space="preserve">2050 Občanského zákoníku se </w:t>
      </w:r>
      <w:r>
        <w:t>nepoužije</w:t>
      </w:r>
      <w:r w:rsidRPr="00160318">
        <w:t>.</w:t>
      </w:r>
    </w:p>
    <w:p w14:paraId="3717B9A3" w14:textId="77777777" w:rsidR="00760CAE" w:rsidRDefault="00760CAE" w:rsidP="006A1955">
      <w:pPr>
        <w:pStyle w:val="Inadpis"/>
        <w:numPr>
          <w:ilvl w:val="0"/>
          <w:numId w:val="5"/>
        </w:numPr>
        <w:ind w:left="567" w:hanging="567"/>
      </w:pPr>
      <w:r>
        <w:t>Compliance</w:t>
      </w:r>
    </w:p>
    <w:p w14:paraId="2439752A" w14:textId="77777777" w:rsidR="00760CAE" w:rsidRDefault="00760CAE" w:rsidP="006A1955">
      <w:pPr>
        <w:pStyle w:val="1odstavec"/>
        <w:numPr>
          <w:ilvl w:val="1"/>
          <w:numId w:val="22"/>
        </w:numPr>
        <w:ind w:left="567" w:hanging="567"/>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w:t>
      </w:r>
    </w:p>
    <w:p w14:paraId="4B5082A8" w14:textId="1748B55E" w:rsidR="00760CAE" w:rsidRDefault="00760CAE" w:rsidP="006A1955">
      <w:pPr>
        <w:pStyle w:val="1odstavec"/>
        <w:numPr>
          <w:ilvl w:val="1"/>
          <w:numId w:val="22"/>
        </w:numPr>
        <w:ind w:left="567" w:hanging="567"/>
      </w:pPr>
      <w:r>
        <w:t xml:space="preserve">Správa železnic, státní organizace, má výše uvedené dokumenty k dispozici na webových stránkách: </w:t>
      </w:r>
      <w:hyperlink r:id="rId11" w:history="1">
        <w:r>
          <w:rPr>
            <w:rStyle w:val="Hypertextovodkaz"/>
          </w:rPr>
          <w:t>https://www.spravazeleznic.cz/o-nas/nezadouci-jednani-a-boj-s-korupci</w:t>
        </w:r>
      </w:hyperlink>
      <w:r w:rsidRPr="00760CAE">
        <w:rPr>
          <w:rStyle w:val="Hypertextovodkaz"/>
          <w:u w:val="none"/>
        </w:rPr>
        <w:t>.</w:t>
      </w:r>
    </w:p>
    <w:p w14:paraId="6AB13BEC" w14:textId="77777777" w:rsidR="00760CAE" w:rsidRDefault="00760CAE" w:rsidP="006A1955">
      <w:pPr>
        <w:pStyle w:val="1odstavec"/>
        <w:numPr>
          <w:ilvl w:val="1"/>
          <w:numId w:val="22"/>
        </w:numPr>
        <w:ind w:left="567" w:hanging="567"/>
      </w:pPr>
      <w:r>
        <w:t>Zhotovitel má výše uvedené dokumenty k dispozici na webových stránkách:</w:t>
      </w:r>
      <w:r w:rsidRPr="00A918B5">
        <w:rPr>
          <w:highlight w:val="green"/>
        </w:rPr>
        <w:t xml:space="preserve"> </w:t>
      </w:r>
      <w:r w:rsidRPr="00BD4E80">
        <w:rPr>
          <w:highlight w:val="green"/>
        </w:rPr>
        <w:t xml:space="preserve">[doplní Zhotovitel x nemá-li Zhotovitel výše uvedené dokumenty, celý </w:t>
      </w:r>
      <w:r>
        <w:rPr>
          <w:highlight w:val="green"/>
        </w:rPr>
        <w:t>odst.</w:t>
      </w:r>
      <w:r w:rsidRPr="00BD4E80">
        <w:rPr>
          <w:highlight w:val="green"/>
        </w:rPr>
        <w:t xml:space="preserve"> 3 odstraní]</w:t>
      </w:r>
      <w:r>
        <w:t>.</w:t>
      </w:r>
    </w:p>
    <w:p w14:paraId="2374D4E2" w14:textId="33A9C537" w:rsidR="000A2855" w:rsidRPr="002507FA" w:rsidRDefault="002507FA" w:rsidP="006A1955">
      <w:pPr>
        <w:pStyle w:val="acnormal"/>
        <w:keepNext/>
        <w:numPr>
          <w:ilvl w:val="0"/>
          <w:numId w:val="5"/>
        </w:numPr>
        <w:spacing w:before="240" w:after="240"/>
        <w:ind w:left="714" w:hanging="357"/>
        <w:rPr>
          <w:rFonts w:ascii="Verdana" w:hAnsi="Verdana" w:cstheme="minorHAnsi"/>
          <w:b/>
          <w:sz w:val="22"/>
        </w:rPr>
      </w:pPr>
      <w:r w:rsidRPr="002507FA">
        <w:rPr>
          <w:rFonts w:ascii="Verdana" w:hAnsi="Verdana" w:cstheme="minorHAnsi"/>
          <w:b/>
          <w:sz w:val="22"/>
        </w:rPr>
        <w:t>ZÁVĚREČNÁ UJEDNÁNÍ</w:t>
      </w:r>
    </w:p>
    <w:p w14:paraId="0EBEE4DD" w14:textId="77777777" w:rsidR="00FE1B25" w:rsidRPr="00FE1B25" w:rsidRDefault="00FE1B25" w:rsidP="006A1955">
      <w:pPr>
        <w:pStyle w:val="acnormal"/>
        <w:numPr>
          <w:ilvl w:val="0"/>
          <w:numId w:val="8"/>
        </w:numPr>
        <w:tabs>
          <w:tab w:val="left" w:pos="709"/>
        </w:tabs>
        <w:spacing w:after="0"/>
        <w:rPr>
          <w:rFonts w:ascii="Verdana" w:hAnsi="Verdana" w:cstheme="minorHAnsi"/>
          <w:sz w:val="18"/>
          <w:szCs w:val="18"/>
        </w:rPr>
      </w:pPr>
      <w:r w:rsidRPr="00FE1B25">
        <w:rPr>
          <w:rFonts w:ascii="Verdana" w:hAnsi="Verdana" w:cstheme="minorHAnsi"/>
          <w:sz w:val="18"/>
          <w:szCs w:val="18"/>
        </w:rPr>
        <w:t>Osobami oprávněnými jednat ve vztahu k této Rámcové dohodě jsou:</w:t>
      </w:r>
    </w:p>
    <w:p w14:paraId="4C5E9EF1" w14:textId="77777777" w:rsidR="00FE1B25" w:rsidRPr="00FE1B25" w:rsidRDefault="00FE1B25" w:rsidP="006A1955">
      <w:pPr>
        <w:pStyle w:val="acnormal"/>
        <w:tabs>
          <w:tab w:val="left" w:pos="709"/>
        </w:tabs>
        <w:spacing w:after="0"/>
        <w:ind w:left="360"/>
        <w:rPr>
          <w:rFonts w:ascii="Verdana" w:hAnsi="Verdana" w:cstheme="minorHAnsi"/>
          <w:sz w:val="18"/>
          <w:szCs w:val="18"/>
        </w:rPr>
      </w:pPr>
      <w:r w:rsidRPr="00FE1B25">
        <w:rPr>
          <w:rFonts w:ascii="Verdana" w:hAnsi="Verdana" w:cstheme="minorHAnsi"/>
          <w:sz w:val="18"/>
          <w:szCs w:val="18"/>
        </w:rPr>
        <w:t xml:space="preserve">na straně Kupujícího: </w:t>
      </w:r>
      <w:r w:rsidRPr="00EA1F89">
        <w:rPr>
          <w:rFonts w:ascii="Verdana" w:hAnsi="Verdana" w:cstheme="minorHAnsi"/>
          <w:sz w:val="18"/>
          <w:szCs w:val="18"/>
          <w:highlight w:val="yellow"/>
        </w:rPr>
        <w:t>……………………., …………</w:t>
      </w:r>
      <w:proofErr w:type="gramStart"/>
      <w:r w:rsidRPr="00EA1F89">
        <w:rPr>
          <w:rFonts w:ascii="Verdana" w:hAnsi="Verdana" w:cstheme="minorHAnsi"/>
          <w:sz w:val="18"/>
          <w:szCs w:val="18"/>
          <w:highlight w:val="yellow"/>
        </w:rPr>
        <w:t>…..@............, tel.</w:t>
      </w:r>
      <w:proofErr w:type="gramEnd"/>
      <w:r w:rsidRPr="00EA1F89">
        <w:rPr>
          <w:rFonts w:ascii="Verdana" w:hAnsi="Verdana" w:cstheme="minorHAnsi"/>
          <w:sz w:val="18"/>
          <w:szCs w:val="18"/>
          <w:highlight w:val="yellow"/>
        </w:rPr>
        <w:t>: ……………..</w:t>
      </w:r>
    </w:p>
    <w:p w14:paraId="2DB35A90" w14:textId="47EFA511" w:rsidR="00FE1B25" w:rsidRPr="00715ECC" w:rsidRDefault="00FE1B25" w:rsidP="00715ECC">
      <w:pPr>
        <w:pStyle w:val="Odstbez"/>
      </w:pPr>
      <w:r w:rsidRPr="00FE1B25">
        <w:rPr>
          <w:rFonts w:cstheme="minorHAnsi"/>
        </w:rPr>
        <w:t>na straně Prodávajícího</w:t>
      </w:r>
      <w:r w:rsidR="00CA5ECE">
        <w:rPr>
          <w:rFonts w:cstheme="minorHAnsi"/>
        </w:rPr>
        <w:t xml:space="preserve">: </w:t>
      </w:r>
      <w:r w:rsidR="00CA5ECE" w:rsidRPr="00B41AE7">
        <w:rPr>
          <w:highlight w:val="green"/>
        </w:rPr>
        <w:t>[DOPLNÍ ZHOTOVITEL</w:t>
      </w:r>
      <w:r w:rsidR="00CA5ECE" w:rsidRPr="008302ED">
        <w:rPr>
          <w:highlight w:val="green"/>
        </w:rPr>
        <w:t>]</w:t>
      </w:r>
    </w:p>
    <w:p w14:paraId="2374D4E3" w14:textId="59F1D633" w:rsidR="00870DF7" w:rsidRPr="002507FA" w:rsidRDefault="00870DF7" w:rsidP="006A1955">
      <w:pPr>
        <w:pStyle w:val="acnormal"/>
        <w:numPr>
          <w:ilvl w:val="0"/>
          <w:numId w:val="8"/>
        </w:numPr>
        <w:tabs>
          <w:tab w:val="left" w:pos="709"/>
        </w:tabs>
        <w:spacing w:before="0" w:after="0"/>
        <w:rPr>
          <w:rFonts w:ascii="Verdana" w:hAnsi="Verdana" w:cstheme="minorHAnsi"/>
          <w:sz w:val="18"/>
          <w:szCs w:val="18"/>
        </w:rPr>
      </w:pPr>
      <w:r w:rsidRPr="002507FA">
        <w:rPr>
          <w:rFonts w:ascii="Verdana" w:hAnsi="Verdana" w:cstheme="minorHAnsi"/>
          <w:sz w:val="18"/>
          <w:szCs w:val="18"/>
        </w:rPr>
        <w:t xml:space="preserve">Obě </w:t>
      </w:r>
      <w:r w:rsidR="00937173" w:rsidRPr="002507FA">
        <w:rPr>
          <w:rFonts w:ascii="Verdana" w:hAnsi="Verdana" w:cstheme="minorHAnsi"/>
          <w:sz w:val="18"/>
          <w:szCs w:val="18"/>
        </w:rPr>
        <w:t xml:space="preserve">Smluvní </w:t>
      </w:r>
      <w:r w:rsidRPr="002507FA">
        <w:rPr>
          <w:rFonts w:ascii="Verdana" w:hAnsi="Verdana" w:cstheme="minorHAnsi"/>
          <w:sz w:val="18"/>
          <w:szCs w:val="18"/>
        </w:rPr>
        <w:t>strany prohlašují, že si tuto</w:t>
      </w:r>
      <w:r w:rsidR="00937173" w:rsidRPr="002507FA">
        <w:rPr>
          <w:rFonts w:ascii="Verdana" w:hAnsi="Verdana" w:cstheme="minorHAnsi"/>
          <w:sz w:val="18"/>
          <w:szCs w:val="18"/>
        </w:rPr>
        <w:t xml:space="preserve"> Rámcovou</w:t>
      </w:r>
      <w:r w:rsidRPr="002507FA">
        <w:rPr>
          <w:rFonts w:ascii="Verdana" w:hAnsi="Verdana" w:cstheme="minorHAnsi"/>
          <w:sz w:val="18"/>
          <w:szCs w:val="18"/>
        </w:rPr>
        <w:t xml:space="preserve"> dohodu před jejím podpisem přečetly, a že byla uzavřena po </w:t>
      </w:r>
      <w:r w:rsidRPr="00ED1991">
        <w:rPr>
          <w:rFonts w:ascii="Verdana" w:hAnsi="Verdana" w:cstheme="minorHAnsi"/>
          <w:sz w:val="18"/>
          <w:szCs w:val="18"/>
        </w:rPr>
        <w:t xml:space="preserve">vzájemném projednání jako projev jejich svobodné vůle určitě, vážně a srozumitelně. Na důkaz dohody o všech článcích této </w:t>
      </w:r>
      <w:r w:rsidR="00C255A8" w:rsidRPr="00ED1991">
        <w:rPr>
          <w:rFonts w:ascii="Verdana" w:hAnsi="Verdana" w:cstheme="minorHAnsi"/>
          <w:sz w:val="18"/>
          <w:szCs w:val="18"/>
        </w:rPr>
        <w:t xml:space="preserve">Rámcové dohody </w:t>
      </w:r>
      <w:r w:rsidRPr="00ED1991">
        <w:rPr>
          <w:rFonts w:ascii="Verdana" w:hAnsi="Verdana" w:cstheme="minorHAnsi"/>
          <w:sz w:val="18"/>
          <w:szCs w:val="18"/>
        </w:rPr>
        <w:t xml:space="preserve">připojují pověření zástupci obou </w:t>
      </w:r>
      <w:r w:rsidR="00937173" w:rsidRPr="00ED1991">
        <w:rPr>
          <w:rFonts w:ascii="Verdana" w:hAnsi="Verdana" w:cstheme="minorHAnsi"/>
          <w:sz w:val="18"/>
          <w:szCs w:val="18"/>
        </w:rPr>
        <w:t xml:space="preserve">Smluvních </w:t>
      </w:r>
      <w:r w:rsidRPr="00ED1991">
        <w:rPr>
          <w:rFonts w:ascii="Verdana" w:hAnsi="Verdana" w:cstheme="minorHAnsi"/>
          <w:sz w:val="18"/>
          <w:szCs w:val="18"/>
        </w:rPr>
        <w:t>stran své podpisy.</w:t>
      </w:r>
    </w:p>
    <w:p w14:paraId="2374D4E4" w14:textId="21E0EE2F" w:rsidR="00E71957" w:rsidRPr="002507FA" w:rsidRDefault="008135F0" w:rsidP="006A1955">
      <w:pPr>
        <w:numPr>
          <w:ilvl w:val="0"/>
          <w:numId w:val="8"/>
        </w:numPr>
        <w:spacing w:before="120" w:after="120"/>
        <w:ind w:left="357" w:hanging="357"/>
        <w:jc w:val="both"/>
        <w:rPr>
          <w:rFonts w:ascii="Verdana" w:hAnsi="Verdana" w:cstheme="minorHAnsi"/>
          <w:sz w:val="18"/>
          <w:szCs w:val="18"/>
        </w:rPr>
      </w:pPr>
      <w:r w:rsidRPr="002507FA">
        <w:rPr>
          <w:rFonts w:ascii="Verdana" w:hAnsi="Verdana" w:cstheme="minorHAnsi"/>
          <w:sz w:val="18"/>
          <w:szCs w:val="18"/>
        </w:rPr>
        <w:t xml:space="preserve">Tato </w:t>
      </w:r>
      <w:r w:rsidR="00E71957" w:rsidRPr="00FE1B25">
        <w:rPr>
          <w:rFonts w:ascii="Verdana" w:hAnsi="Verdana" w:cstheme="minorHAnsi"/>
          <w:sz w:val="18"/>
          <w:szCs w:val="18"/>
        </w:rPr>
        <w:t>dohoda</w:t>
      </w:r>
      <w:r w:rsidRPr="00FE1B25">
        <w:rPr>
          <w:rFonts w:ascii="Verdana" w:hAnsi="Verdana" w:cstheme="minorHAnsi"/>
          <w:sz w:val="18"/>
          <w:szCs w:val="18"/>
        </w:rPr>
        <w:t xml:space="preserve"> se řídí Obchodními pod</w:t>
      </w:r>
      <w:r w:rsidR="00174612" w:rsidRPr="00FE1B25">
        <w:rPr>
          <w:rFonts w:ascii="Verdana" w:hAnsi="Verdana" w:cstheme="minorHAnsi"/>
          <w:sz w:val="18"/>
          <w:szCs w:val="18"/>
        </w:rPr>
        <w:t>mínkami k</w:t>
      </w:r>
      <w:r w:rsidR="00166C41" w:rsidRPr="00FE1B25">
        <w:rPr>
          <w:rFonts w:ascii="Verdana" w:hAnsi="Verdana" w:cstheme="minorHAnsi"/>
          <w:sz w:val="18"/>
          <w:szCs w:val="18"/>
        </w:rPr>
        <w:t xml:space="preserve"> této Rámcové </w:t>
      </w:r>
      <w:r w:rsidR="00E71957" w:rsidRPr="00FE1B25">
        <w:rPr>
          <w:rFonts w:ascii="Verdana" w:hAnsi="Verdana" w:cstheme="minorHAnsi"/>
          <w:sz w:val="18"/>
          <w:szCs w:val="18"/>
        </w:rPr>
        <w:t>dohodě</w:t>
      </w:r>
      <w:r w:rsidR="00174612" w:rsidRPr="00FE1B25">
        <w:rPr>
          <w:rFonts w:ascii="Verdana" w:hAnsi="Verdana" w:cstheme="minorHAnsi"/>
          <w:sz w:val="18"/>
          <w:szCs w:val="18"/>
        </w:rPr>
        <w:t xml:space="preserve"> </w:t>
      </w:r>
      <w:r w:rsidR="00FE1B25" w:rsidRPr="00FE1B25">
        <w:rPr>
          <w:rFonts w:ascii="Verdana" w:hAnsi="Verdana"/>
          <w:sz w:val="18"/>
          <w:szCs w:val="18"/>
        </w:rPr>
        <w:t xml:space="preserve">uvedené v příloze č. 1 této Rámcové dohody </w:t>
      </w:r>
      <w:r w:rsidRPr="00FE1B25">
        <w:rPr>
          <w:rFonts w:ascii="Verdana" w:hAnsi="Verdana" w:cstheme="minorHAnsi"/>
          <w:sz w:val="18"/>
          <w:szCs w:val="18"/>
        </w:rPr>
        <w:t>(dále jen „</w:t>
      </w:r>
      <w:r w:rsidRPr="00FE1B25">
        <w:rPr>
          <w:rFonts w:ascii="Verdana" w:hAnsi="Verdana" w:cstheme="minorHAnsi"/>
          <w:b/>
          <w:sz w:val="18"/>
          <w:szCs w:val="18"/>
        </w:rPr>
        <w:t>Obchodní podmínky</w:t>
      </w:r>
      <w:r w:rsidRPr="00FE1B25">
        <w:rPr>
          <w:rFonts w:ascii="Verdana" w:hAnsi="Verdana" w:cstheme="minorHAnsi"/>
          <w:sz w:val="18"/>
          <w:szCs w:val="18"/>
        </w:rPr>
        <w:t>“). Odchylná ujednání v</w:t>
      </w:r>
      <w:r w:rsidR="00166C41" w:rsidRPr="00FE1B25">
        <w:rPr>
          <w:rFonts w:ascii="Verdana" w:hAnsi="Verdana" w:cstheme="minorHAnsi"/>
          <w:sz w:val="18"/>
          <w:szCs w:val="18"/>
        </w:rPr>
        <w:t xml:space="preserve"> této Rámcové </w:t>
      </w:r>
      <w:r w:rsidR="00E71957" w:rsidRPr="00FE1B25">
        <w:rPr>
          <w:rFonts w:ascii="Verdana" w:hAnsi="Verdana" w:cstheme="minorHAnsi"/>
          <w:sz w:val="18"/>
          <w:szCs w:val="18"/>
        </w:rPr>
        <w:t>dohodě</w:t>
      </w:r>
      <w:r w:rsidRPr="002507FA">
        <w:rPr>
          <w:rFonts w:ascii="Verdana" w:hAnsi="Verdana" w:cstheme="minorHAnsi"/>
          <w:sz w:val="18"/>
          <w:szCs w:val="18"/>
        </w:rPr>
        <w:t xml:space="preserve"> </w:t>
      </w:r>
      <w:r w:rsidR="00811354" w:rsidRPr="002507FA">
        <w:rPr>
          <w:rFonts w:ascii="Verdana" w:hAnsi="Verdana" w:cstheme="minorHAnsi"/>
          <w:sz w:val="18"/>
          <w:szCs w:val="18"/>
        </w:rPr>
        <w:t>a v jejích přílohách</w:t>
      </w:r>
      <w:r w:rsidR="00F17B92" w:rsidRPr="002507FA">
        <w:rPr>
          <w:rFonts w:ascii="Verdana" w:hAnsi="Verdana" w:cstheme="minorHAnsi"/>
          <w:sz w:val="18"/>
          <w:szCs w:val="18"/>
        </w:rPr>
        <w:t xml:space="preserve"> a dílčí smlouvě</w:t>
      </w:r>
      <w:r w:rsidR="00811354" w:rsidRPr="002507FA">
        <w:rPr>
          <w:rFonts w:ascii="Verdana" w:hAnsi="Verdana" w:cstheme="minorHAnsi"/>
          <w:sz w:val="18"/>
          <w:szCs w:val="18"/>
        </w:rPr>
        <w:t xml:space="preserve"> </w:t>
      </w:r>
      <w:r w:rsidRPr="002507FA">
        <w:rPr>
          <w:rFonts w:ascii="Verdana" w:hAnsi="Verdana" w:cstheme="minorHAnsi"/>
          <w:sz w:val="18"/>
          <w:szCs w:val="18"/>
        </w:rPr>
        <w:t>mají před zněním Obchodních podmínek přednost.</w:t>
      </w:r>
    </w:p>
    <w:p w14:paraId="24195705" w14:textId="0B7DA32D" w:rsidR="003C5D7A" w:rsidRDefault="008135F0" w:rsidP="006A1955">
      <w:pPr>
        <w:numPr>
          <w:ilvl w:val="0"/>
          <w:numId w:val="8"/>
        </w:numPr>
        <w:spacing w:before="120" w:after="120"/>
        <w:jc w:val="both"/>
        <w:rPr>
          <w:rFonts w:ascii="Verdana" w:hAnsi="Verdana" w:cstheme="minorHAnsi"/>
          <w:sz w:val="18"/>
          <w:szCs w:val="18"/>
        </w:rPr>
      </w:pPr>
      <w:r w:rsidRPr="002507FA">
        <w:rPr>
          <w:rFonts w:ascii="Verdana" w:hAnsi="Verdana" w:cstheme="minorHAnsi"/>
          <w:sz w:val="18"/>
          <w:szCs w:val="18"/>
        </w:rPr>
        <w:t xml:space="preserve">Tato </w:t>
      </w:r>
      <w:r w:rsidR="00166C41" w:rsidRPr="002507FA">
        <w:rPr>
          <w:rFonts w:ascii="Verdana" w:hAnsi="Verdana" w:cstheme="minorHAnsi"/>
          <w:sz w:val="18"/>
          <w:szCs w:val="18"/>
        </w:rPr>
        <w:t xml:space="preserve">Rámcová </w:t>
      </w:r>
      <w:r w:rsidR="00E71957" w:rsidRPr="00D01D3E">
        <w:rPr>
          <w:rFonts w:ascii="Verdana" w:hAnsi="Verdana" w:cstheme="minorHAnsi"/>
          <w:sz w:val="18"/>
          <w:szCs w:val="18"/>
        </w:rPr>
        <w:t>dohoda</w:t>
      </w:r>
      <w:r w:rsidRPr="00D01D3E">
        <w:rPr>
          <w:rFonts w:ascii="Verdana" w:hAnsi="Verdana" w:cstheme="minorHAnsi"/>
          <w:sz w:val="18"/>
          <w:szCs w:val="18"/>
        </w:rPr>
        <w:t xml:space="preserve"> může být měněna nebo do</w:t>
      </w:r>
      <w:r w:rsidR="00F37200" w:rsidRPr="00D01D3E">
        <w:rPr>
          <w:rFonts w:ascii="Verdana" w:hAnsi="Verdana" w:cstheme="minorHAnsi"/>
          <w:sz w:val="18"/>
          <w:szCs w:val="18"/>
        </w:rPr>
        <w:t xml:space="preserve">plňována pouze formou písemných </w:t>
      </w:r>
      <w:r w:rsidRPr="00D01D3E">
        <w:rPr>
          <w:rFonts w:ascii="Verdana" w:hAnsi="Verdana" w:cstheme="minorHAnsi"/>
          <w:sz w:val="18"/>
          <w:szCs w:val="18"/>
        </w:rPr>
        <w:t>vzestupně číslovaných dodatků</w:t>
      </w:r>
      <w:r w:rsidR="00C123B0" w:rsidRPr="00D01D3E">
        <w:rPr>
          <w:rFonts w:ascii="Verdana" w:hAnsi="Verdana" w:cstheme="minorHAnsi"/>
          <w:sz w:val="18"/>
          <w:szCs w:val="18"/>
        </w:rPr>
        <w:t xml:space="preserve"> </w:t>
      </w:r>
      <w:r w:rsidR="003C5D7A">
        <w:rPr>
          <w:rFonts w:ascii="Verdana" w:hAnsi="Verdana" w:cstheme="minorHAnsi"/>
          <w:sz w:val="18"/>
          <w:szCs w:val="18"/>
        </w:rPr>
        <w:t>s následujícími výjimkami:</w:t>
      </w:r>
    </w:p>
    <w:p w14:paraId="7536B594" w14:textId="23550A05" w:rsidR="003C5D7A" w:rsidRPr="003C5D7A" w:rsidRDefault="003C5D7A" w:rsidP="003C5D7A">
      <w:pPr>
        <w:spacing w:before="120" w:after="120"/>
        <w:ind w:left="709" w:hanging="283"/>
        <w:jc w:val="both"/>
        <w:rPr>
          <w:rFonts w:ascii="Verdana" w:hAnsi="Verdana" w:cstheme="minorHAnsi"/>
          <w:sz w:val="18"/>
          <w:szCs w:val="18"/>
        </w:rPr>
      </w:pPr>
      <w:r w:rsidRPr="003C5D7A">
        <w:rPr>
          <w:rFonts w:ascii="Verdana" w:hAnsi="Verdana" w:cstheme="minorHAnsi"/>
          <w:sz w:val="18"/>
          <w:szCs w:val="18"/>
        </w:rPr>
        <w:t>a) Kontaktní e-maily osob uvedené v čl. II. odst. 2 Rámcové dohody. Každá se smluvních stran je oprávněna jednostranně změnit své kontak</w:t>
      </w:r>
      <w:r>
        <w:rPr>
          <w:rFonts w:ascii="Verdana" w:hAnsi="Verdana" w:cstheme="minorHAnsi"/>
          <w:sz w:val="18"/>
          <w:szCs w:val="18"/>
        </w:rPr>
        <w:t>t</w:t>
      </w:r>
      <w:r w:rsidRPr="003C5D7A">
        <w:rPr>
          <w:rFonts w:ascii="Verdana" w:hAnsi="Verdana" w:cstheme="minorHAnsi"/>
          <w:sz w:val="18"/>
          <w:szCs w:val="18"/>
        </w:rPr>
        <w:t>ní e-maily osob uvedené v čl. II. odst. 2 Rámcové dohody, je však povinna na takovou změnu druhou smluvní stranu písemně upozornit, a to nejpozději do tří (3) pracovních dnů před účinností změny. Účinnost změny kontaktních e-mailů osob vůči druhé smluvní straně nastává uplynutím třetího (3.) pracovního dne po doručení oznámení o</w:t>
      </w:r>
      <w:r>
        <w:rPr>
          <w:rFonts w:ascii="Verdana" w:hAnsi="Verdana" w:cstheme="minorHAnsi"/>
          <w:sz w:val="18"/>
          <w:szCs w:val="18"/>
        </w:rPr>
        <w:t xml:space="preserve"> této změně. Změna kontaktních </w:t>
      </w:r>
      <w:r w:rsidRPr="003C5D7A">
        <w:rPr>
          <w:rFonts w:ascii="Verdana" w:hAnsi="Verdana" w:cstheme="minorHAnsi"/>
          <w:sz w:val="18"/>
          <w:szCs w:val="18"/>
        </w:rPr>
        <w:t>e-mailů osob není považována za změnu rámcové dohody.</w:t>
      </w:r>
    </w:p>
    <w:p w14:paraId="55A50A43" w14:textId="77777777" w:rsidR="00715ECC" w:rsidRDefault="003C5D7A" w:rsidP="003C5D7A">
      <w:pPr>
        <w:spacing w:before="120" w:after="120"/>
        <w:ind w:left="709" w:hanging="283"/>
        <w:jc w:val="both"/>
        <w:rPr>
          <w:rFonts w:ascii="Verdana" w:hAnsi="Verdana" w:cstheme="minorHAnsi"/>
          <w:sz w:val="18"/>
          <w:szCs w:val="18"/>
        </w:rPr>
      </w:pPr>
      <w:r w:rsidRPr="003C5D7A">
        <w:rPr>
          <w:rFonts w:ascii="Verdana" w:hAnsi="Verdana" w:cstheme="minorHAnsi"/>
          <w:sz w:val="18"/>
          <w:szCs w:val="18"/>
        </w:rPr>
        <w:t xml:space="preserve">b) Příloha č. </w:t>
      </w:r>
      <w:r>
        <w:rPr>
          <w:rFonts w:ascii="Verdana" w:hAnsi="Verdana" w:cstheme="minorHAnsi"/>
          <w:sz w:val="18"/>
          <w:szCs w:val="18"/>
        </w:rPr>
        <w:t>5</w:t>
      </w:r>
      <w:r w:rsidRPr="003C5D7A">
        <w:rPr>
          <w:rFonts w:ascii="Verdana" w:hAnsi="Verdana" w:cstheme="minorHAnsi"/>
          <w:sz w:val="18"/>
          <w:szCs w:val="18"/>
        </w:rPr>
        <w:t xml:space="preserve"> rámcové dohody. Každá ze smluvních stran je oprávněna jednostranně změnit své oprávněné osoby uvedené v příloze č. </w:t>
      </w:r>
      <w:r>
        <w:rPr>
          <w:rFonts w:ascii="Verdana" w:hAnsi="Verdana" w:cstheme="minorHAnsi"/>
          <w:sz w:val="18"/>
          <w:szCs w:val="18"/>
        </w:rPr>
        <w:t>5</w:t>
      </w:r>
      <w:r w:rsidRPr="003C5D7A">
        <w:rPr>
          <w:rFonts w:ascii="Verdana" w:hAnsi="Verdana" w:cstheme="minorHAnsi"/>
          <w:sz w:val="18"/>
          <w:szCs w:val="18"/>
        </w:rPr>
        <w:t xml:space="preserve"> rámcové dohody,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w:t>
      </w:r>
      <w:r w:rsidRPr="003C5D7A">
        <w:rPr>
          <w:rFonts w:ascii="Verdana" w:hAnsi="Verdana" w:cstheme="minorHAnsi"/>
          <w:sz w:val="18"/>
          <w:szCs w:val="18"/>
        </w:rPr>
        <w:lastRenderedPageBreak/>
        <w:t>oprávněných osob není považována za změnu rámcové dohody. Nezbytnou podmínkou pro změnu oprávněné osoby, prostřednictvím které Zhotovitel v zadávacím řízení prokazoval kvalifikaci, je, že Zhotovitel jako součást svého upozornění o změně oprávněné osoby předloží pro tuto novou oprávněnou osobu originály nebo úředně ověřené kopie dokladů, jimiž v zadávacím řízení prokazoval kvalifikaci oprávněné osoby, a to ve stejném rozsahu.</w:t>
      </w:r>
      <w:r>
        <w:rPr>
          <w:rFonts w:ascii="Verdana" w:hAnsi="Verdana" w:cstheme="minorHAnsi"/>
          <w:sz w:val="18"/>
          <w:szCs w:val="18"/>
        </w:rPr>
        <w:t xml:space="preserve"> </w:t>
      </w:r>
    </w:p>
    <w:p w14:paraId="2374D4E6" w14:textId="1D11F9B3" w:rsidR="000D282E" w:rsidRPr="002507FA" w:rsidRDefault="006D2F28" w:rsidP="00715ECC">
      <w:pPr>
        <w:numPr>
          <w:ilvl w:val="0"/>
          <w:numId w:val="8"/>
        </w:numPr>
        <w:spacing w:before="120" w:after="120"/>
        <w:jc w:val="both"/>
        <w:rPr>
          <w:rFonts w:ascii="Verdana" w:hAnsi="Verdana" w:cstheme="minorHAnsi"/>
          <w:sz w:val="18"/>
          <w:szCs w:val="18"/>
        </w:rPr>
      </w:pPr>
      <w:r w:rsidRPr="002507FA">
        <w:rPr>
          <w:rFonts w:ascii="Verdana" w:hAnsi="Verdana" w:cstheme="minorHAnsi"/>
          <w:sz w:val="18"/>
          <w:szCs w:val="18"/>
        </w:rPr>
        <w:t>Zhotovitel</w:t>
      </w:r>
      <w:r w:rsidR="008135F0" w:rsidRPr="002507FA">
        <w:rPr>
          <w:rFonts w:ascii="Verdana" w:hAnsi="Verdana" w:cstheme="minorHAnsi"/>
          <w:sz w:val="18"/>
          <w:szCs w:val="18"/>
        </w:rPr>
        <w:t xml:space="preserve"> prohlašuje, že se zněním </w:t>
      </w:r>
      <w:r w:rsidR="00166C41" w:rsidRPr="002507FA">
        <w:rPr>
          <w:rFonts w:ascii="Verdana" w:hAnsi="Verdana" w:cstheme="minorHAnsi"/>
          <w:sz w:val="18"/>
          <w:szCs w:val="18"/>
        </w:rPr>
        <w:t xml:space="preserve">Obchodních </w:t>
      </w:r>
      <w:r w:rsidR="008135F0" w:rsidRPr="002507FA">
        <w:rPr>
          <w:rFonts w:ascii="Verdana" w:hAnsi="Verdana" w:cstheme="minorHAnsi"/>
          <w:sz w:val="18"/>
          <w:szCs w:val="18"/>
        </w:rPr>
        <w:t xml:space="preserve">podmínek před podpisem této </w:t>
      </w:r>
      <w:r w:rsidR="00166C41" w:rsidRPr="002507FA">
        <w:rPr>
          <w:rFonts w:ascii="Verdana" w:hAnsi="Verdana" w:cstheme="minorHAnsi"/>
          <w:sz w:val="18"/>
          <w:szCs w:val="18"/>
        </w:rPr>
        <w:t xml:space="preserve">Rámcové </w:t>
      </w:r>
      <w:r w:rsidR="00E71957" w:rsidRPr="002507FA">
        <w:rPr>
          <w:rFonts w:ascii="Verdana" w:hAnsi="Verdana" w:cstheme="minorHAnsi"/>
          <w:sz w:val="18"/>
          <w:szCs w:val="18"/>
        </w:rPr>
        <w:t>dohody</w:t>
      </w:r>
      <w:r w:rsidR="008135F0" w:rsidRPr="002507FA">
        <w:rPr>
          <w:rFonts w:ascii="Verdana" w:hAnsi="Verdana" w:cstheme="minorHAnsi"/>
          <w:sz w:val="18"/>
          <w:szCs w:val="18"/>
        </w:rPr>
        <w:t xml:space="preserve"> s</w:t>
      </w:r>
      <w:r w:rsidR="00E30AFD" w:rsidRPr="002507FA">
        <w:rPr>
          <w:rFonts w:ascii="Verdana" w:hAnsi="Verdana" w:cstheme="minorHAnsi"/>
          <w:sz w:val="18"/>
          <w:szCs w:val="18"/>
        </w:rPr>
        <w:t>eznámil v dostatečném rozsahu s</w:t>
      </w:r>
      <w:r w:rsidR="008135F0" w:rsidRPr="002507FA">
        <w:rPr>
          <w:rFonts w:ascii="Verdana" w:hAnsi="Verdana" w:cstheme="minorHAnsi"/>
          <w:sz w:val="18"/>
          <w:szCs w:val="18"/>
        </w:rPr>
        <w:t xml:space="preserve"> veškerými požadavky </w:t>
      </w:r>
      <w:r w:rsidR="00986E6F" w:rsidRPr="002507FA">
        <w:rPr>
          <w:rFonts w:ascii="Verdana" w:hAnsi="Verdana" w:cstheme="minorHAnsi"/>
          <w:sz w:val="18"/>
          <w:szCs w:val="18"/>
        </w:rPr>
        <w:t>Obj</w:t>
      </w:r>
      <w:r w:rsidR="005C7CE7" w:rsidRPr="002507FA">
        <w:rPr>
          <w:rFonts w:ascii="Verdana" w:hAnsi="Verdana" w:cstheme="minorHAnsi"/>
          <w:sz w:val="18"/>
          <w:szCs w:val="18"/>
        </w:rPr>
        <w:t>ednatele</w:t>
      </w:r>
      <w:r w:rsidR="008135F0" w:rsidRPr="002507FA">
        <w:rPr>
          <w:rFonts w:ascii="Verdana" w:hAnsi="Verdana" w:cstheme="minorHAnsi"/>
          <w:sz w:val="18"/>
          <w:szCs w:val="18"/>
        </w:rPr>
        <w:t xml:space="preserve"> dle této </w:t>
      </w:r>
      <w:r w:rsidR="00166C41" w:rsidRPr="002507FA">
        <w:rPr>
          <w:rFonts w:ascii="Verdana" w:hAnsi="Verdana" w:cstheme="minorHAnsi"/>
          <w:sz w:val="18"/>
          <w:szCs w:val="18"/>
        </w:rPr>
        <w:t xml:space="preserve">Rámcové </w:t>
      </w:r>
      <w:r w:rsidR="00E71957" w:rsidRPr="002507FA">
        <w:rPr>
          <w:rFonts w:ascii="Verdana" w:hAnsi="Verdana" w:cstheme="minorHAnsi"/>
          <w:sz w:val="18"/>
          <w:szCs w:val="18"/>
        </w:rPr>
        <w:t>dohody</w:t>
      </w:r>
      <w:r w:rsidR="00E30AFD" w:rsidRPr="002507FA">
        <w:rPr>
          <w:rFonts w:ascii="Verdana" w:hAnsi="Verdana" w:cstheme="minorHAnsi"/>
          <w:sz w:val="18"/>
          <w:szCs w:val="18"/>
        </w:rPr>
        <w:t>, přičemž si není vědom žádných</w:t>
      </w:r>
      <w:r w:rsidR="008135F0" w:rsidRPr="002507FA">
        <w:rPr>
          <w:rFonts w:ascii="Verdana" w:hAnsi="Verdana" w:cstheme="minorHAnsi"/>
          <w:sz w:val="18"/>
          <w:szCs w:val="18"/>
        </w:rPr>
        <w:t xml:space="preserve"> překážek, které by mu bránily </w:t>
      </w:r>
      <w:r w:rsidR="00166C41" w:rsidRPr="002507FA">
        <w:rPr>
          <w:rFonts w:ascii="Verdana" w:hAnsi="Verdana" w:cstheme="minorHAnsi"/>
          <w:sz w:val="18"/>
          <w:szCs w:val="18"/>
        </w:rPr>
        <w:t>v poskytnutí sjednaného plnění v</w:t>
      </w:r>
      <w:r w:rsidR="00747B0B">
        <w:rPr>
          <w:rFonts w:ascii="Verdana" w:hAnsi="Verdana" w:cstheme="minorHAnsi"/>
          <w:sz w:val="18"/>
          <w:szCs w:val="18"/>
        </w:rPr>
        <w:t> </w:t>
      </w:r>
      <w:r w:rsidR="00166C41" w:rsidRPr="002507FA">
        <w:rPr>
          <w:rFonts w:ascii="Verdana" w:hAnsi="Verdana" w:cstheme="minorHAnsi"/>
          <w:sz w:val="18"/>
          <w:szCs w:val="18"/>
        </w:rPr>
        <w:t xml:space="preserve">souladu s touto Rámcovou dohodou. </w:t>
      </w:r>
    </w:p>
    <w:p w14:paraId="2374D4E7" w14:textId="77777777" w:rsidR="008135F0" w:rsidRPr="00A97214" w:rsidRDefault="006D2F28" w:rsidP="006A1955">
      <w:pPr>
        <w:numPr>
          <w:ilvl w:val="0"/>
          <w:numId w:val="8"/>
        </w:numPr>
        <w:spacing w:before="120" w:after="120"/>
        <w:jc w:val="both"/>
        <w:rPr>
          <w:rFonts w:ascii="Verdana" w:hAnsi="Verdana" w:cstheme="minorHAnsi"/>
          <w:sz w:val="18"/>
          <w:szCs w:val="18"/>
        </w:rPr>
      </w:pPr>
      <w:r w:rsidRPr="002507FA">
        <w:rPr>
          <w:rFonts w:ascii="Verdana" w:hAnsi="Verdana" w:cstheme="minorHAnsi"/>
          <w:sz w:val="18"/>
          <w:szCs w:val="18"/>
        </w:rPr>
        <w:t>Zhotovitel</w:t>
      </w:r>
      <w:r w:rsidR="005C7CE7" w:rsidRPr="002507FA">
        <w:rPr>
          <w:rFonts w:ascii="Verdana" w:hAnsi="Verdana" w:cstheme="minorHAnsi"/>
          <w:sz w:val="18"/>
          <w:szCs w:val="18"/>
        </w:rPr>
        <w:t xml:space="preserve"> </w:t>
      </w:r>
      <w:r w:rsidR="005C7CE7" w:rsidRPr="00A97214">
        <w:rPr>
          <w:rFonts w:ascii="Verdana" w:hAnsi="Verdana" w:cstheme="minorHAnsi"/>
          <w:sz w:val="18"/>
          <w:szCs w:val="18"/>
        </w:rPr>
        <w:t xml:space="preserve">prohlašuje, že je způsobilý </w:t>
      </w:r>
      <w:r w:rsidR="00163528" w:rsidRPr="00A97214">
        <w:rPr>
          <w:rFonts w:ascii="Verdana" w:hAnsi="Verdana" w:cstheme="minorHAnsi"/>
          <w:sz w:val="18"/>
          <w:szCs w:val="18"/>
        </w:rPr>
        <w:t>k </w:t>
      </w:r>
      <w:r w:rsidR="005C7CE7" w:rsidRPr="00A97214">
        <w:rPr>
          <w:rFonts w:ascii="Verdana" w:hAnsi="Verdana" w:cstheme="minorHAnsi"/>
          <w:sz w:val="18"/>
          <w:szCs w:val="18"/>
        </w:rPr>
        <w:t xml:space="preserve">řádnému a včasnému </w:t>
      </w:r>
      <w:r w:rsidR="00523C78" w:rsidRPr="00A97214">
        <w:rPr>
          <w:rFonts w:ascii="Verdana" w:hAnsi="Verdana" w:cstheme="minorHAnsi"/>
          <w:sz w:val="18"/>
          <w:szCs w:val="18"/>
        </w:rPr>
        <w:t>provedení Díla</w:t>
      </w:r>
      <w:r w:rsidR="005C7CE7" w:rsidRPr="00A97214">
        <w:rPr>
          <w:rFonts w:ascii="Verdana" w:hAnsi="Verdana" w:cstheme="minorHAnsi"/>
          <w:sz w:val="18"/>
          <w:szCs w:val="18"/>
        </w:rPr>
        <w:t xml:space="preserve"> a že disponuje takovými kapacitami a odbornými znalostmi, které jsou třeba k řádnému </w:t>
      </w:r>
      <w:r w:rsidR="00523C78" w:rsidRPr="00A97214">
        <w:rPr>
          <w:rFonts w:ascii="Verdana" w:hAnsi="Verdana" w:cstheme="minorHAnsi"/>
          <w:sz w:val="18"/>
          <w:szCs w:val="18"/>
        </w:rPr>
        <w:t xml:space="preserve">provedení </w:t>
      </w:r>
      <w:r w:rsidR="00166C41" w:rsidRPr="00A97214">
        <w:rPr>
          <w:rFonts w:ascii="Verdana" w:hAnsi="Verdana" w:cstheme="minorHAnsi"/>
          <w:sz w:val="18"/>
          <w:szCs w:val="18"/>
        </w:rPr>
        <w:t>Díla</w:t>
      </w:r>
      <w:r w:rsidR="00235018" w:rsidRPr="00A97214">
        <w:rPr>
          <w:rFonts w:ascii="Verdana" w:hAnsi="Verdana" w:cstheme="minorHAnsi"/>
          <w:sz w:val="18"/>
          <w:szCs w:val="18"/>
        </w:rPr>
        <w:t>.</w:t>
      </w:r>
    </w:p>
    <w:p w14:paraId="0EE99B33" w14:textId="2703BC18" w:rsidR="00C354E8" w:rsidRPr="00A97214" w:rsidRDefault="00C354E8" w:rsidP="006A1955">
      <w:pPr>
        <w:pStyle w:val="Odstavecseseznamem"/>
        <w:numPr>
          <w:ilvl w:val="0"/>
          <w:numId w:val="8"/>
        </w:numPr>
        <w:spacing w:after="120"/>
        <w:ind w:left="357" w:hanging="357"/>
        <w:contextualSpacing w:val="0"/>
        <w:jc w:val="both"/>
        <w:rPr>
          <w:rFonts w:ascii="Verdana" w:hAnsi="Verdana" w:cstheme="minorHAnsi"/>
          <w:color w:val="FF0000"/>
          <w:sz w:val="18"/>
          <w:szCs w:val="18"/>
        </w:rPr>
      </w:pPr>
      <w:r w:rsidRPr="00A97214">
        <w:rPr>
          <w:rFonts w:ascii="Verdana" w:hAnsi="Verdana" w:cstheme="minorHAnsi"/>
          <w:sz w:val="18"/>
          <w:szCs w:val="18"/>
        </w:rPr>
        <w:t>Tato Rámcová dohoda je vyhotovena v elektronické podobě, přičemž obě Smluvní strany obdrží její elektronický originál opatřený elektronickými podpisy. V případě, že tato Rámcová dohoda z</w:t>
      </w:r>
      <w:r w:rsidR="003F2061">
        <w:rPr>
          <w:rFonts w:ascii="Verdana" w:hAnsi="Verdana" w:cstheme="minorHAnsi"/>
          <w:sz w:val="18"/>
          <w:szCs w:val="18"/>
        </w:rPr>
        <w:t> </w:t>
      </w:r>
      <w:r w:rsidRPr="00A97214">
        <w:rPr>
          <w:rFonts w:ascii="Verdana" w:hAnsi="Verdana" w:cstheme="minorHAnsi"/>
          <w:sz w:val="18"/>
          <w:szCs w:val="18"/>
        </w:rPr>
        <w:t xml:space="preserve">jakéhokoli důvodu nebude vyhotovena v elektronické podobě, bude sepsána ve třech vyhotoveních, ve dvou vyhotoveních pro Objednatele a jedno obdrží </w:t>
      </w:r>
      <w:r w:rsidRPr="001B5DCB">
        <w:rPr>
          <w:rFonts w:ascii="Verdana" w:hAnsi="Verdana" w:cstheme="minorHAnsi"/>
          <w:sz w:val="18"/>
          <w:szCs w:val="18"/>
        </w:rPr>
        <w:t>Zhotovitel.</w:t>
      </w:r>
    </w:p>
    <w:p w14:paraId="2374D4E9" w14:textId="3463FD5A" w:rsidR="008135F0" w:rsidRPr="00A97214" w:rsidRDefault="008135F0" w:rsidP="006A1955">
      <w:pPr>
        <w:pStyle w:val="Odstavecseseznamem"/>
        <w:numPr>
          <w:ilvl w:val="0"/>
          <w:numId w:val="8"/>
        </w:numPr>
        <w:spacing w:after="120"/>
        <w:ind w:left="357" w:hanging="357"/>
        <w:contextualSpacing w:val="0"/>
        <w:jc w:val="both"/>
        <w:rPr>
          <w:rFonts w:ascii="Verdana" w:hAnsi="Verdana" w:cstheme="minorHAnsi"/>
          <w:sz w:val="18"/>
          <w:szCs w:val="18"/>
        </w:rPr>
      </w:pPr>
      <w:r w:rsidRPr="00A97214">
        <w:rPr>
          <w:rFonts w:ascii="Verdana" w:hAnsi="Verdana" w:cstheme="minorHAnsi"/>
          <w:sz w:val="18"/>
          <w:szCs w:val="18"/>
        </w:rPr>
        <w:t xml:space="preserve">Smluvní vztahy výslovně neupravené </w:t>
      </w:r>
      <w:r w:rsidR="00166C41" w:rsidRPr="00A97214">
        <w:rPr>
          <w:rFonts w:ascii="Verdana" w:hAnsi="Verdana" w:cstheme="minorHAnsi"/>
          <w:sz w:val="18"/>
          <w:szCs w:val="18"/>
        </w:rPr>
        <w:t xml:space="preserve">touto Rámcovou </w:t>
      </w:r>
      <w:r w:rsidR="00E71957" w:rsidRPr="00A97214">
        <w:rPr>
          <w:rFonts w:ascii="Verdana" w:hAnsi="Verdana" w:cstheme="minorHAnsi"/>
          <w:sz w:val="18"/>
          <w:szCs w:val="18"/>
        </w:rPr>
        <w:t>dohodou</w:t>
      </w:r>
      <w:r w:rsidRPr="00A97214">
        <w:rPr>
          <w:rFonts w:ascii="Verdana" w:hAnsi="Verdana" w:cstheme="minorHAnsi"/>
          <w:sz w:val="18"/>
          <w:szCs w:val="18"/>
        </w:rPr>
        <w:t xml:space="preserve"> </w:t>
      </w:r>
      <w:r w:rsidR="00E30AFD" w:rsidRPr="00A97214">
        <w:rPr>
          <w:rFonts w:ascii="Verdana" w:hAnsi="Verdana" w:cstheme="minorHAnsi"/>
          <w:sz w:val="18"/>
          <w:szCs w:val="18"/>
        </w:rPr>
        <w:t xml:space="preserve">a Obchodními podmínkami </w:t>
      </w:r>
      <w:r w:rsidRPr="00A97214">
        <w:rPr>
          <w:rFonts w:ascii="Verdana" w:hAnsi="Verdana" w:cstheme="minorHAnsi"/>
          <w:sz w:val="18"/>
          <w:szCs w:val="18"/>
        </w:rPr>
        <w:t>se</w:t>
      </w:r>
      <w:r w:rsidR="003F2061">
        <w:rPr>
          <w:rFonts w:ascii="Verdana" w:hAnsi="Verdana" w:cstheme="minorHAnsi"/>
          <w:sz w:val="18"/>
          <w:szCs w:val="18"/>
        </w:rPr>
        <w:t> </w:t>
      </w:r>
      <w:r w:rsidRPr="00A97214">
        <w:rPr>
          <w:rFonts w:ascii="Verdana" w:hAnsi="Verdana" w:cstheme="minorHAnsi"/>
          <w:sz w:val="18"/>
          <w:szCs w:val="18"/>
        </w:rPr>
        <w:t xml:space="preserve">řídí </w:t>
      </w:r>
      <w:r w:rsidR="00166C41" w:rsidRPr="00A97214">
        <w:rPr>
          <w:rFonts w:ascii="Verdana" w:hAnsi="Verdana" w:cstheme="minorHAnsi"/>
          <w:sz w:val="18"/>
          <w:szCs w:val="18"/>
        </w:rPr>
        <w:t xml:space="preserve">Občanským </w:t>
      </w:r>
      <w:r w:rsidRPr="00A97214">
        <w:rPr>
          <w:rFonts w:ascii="Verdana" w:hAnsi="Verdana" w:cstheme="minorHAnsi"/>
          <w:sz w:val="18"/>
          <w:szCs w:val="18"/>
        </w:rPr>
        <w:t>zákoníkem a platnými obecně závaznými právními předpi</w:t>
      </w:r>
      <w:r w:rsidR="000D282E" w:rsidRPr="00A97214">
        <w:rPr>
          <w:rFonts w:ascii="Verdana" w:hAnsi="Verdana" w:cstheme="minorHAnsi"/>
          <w:sz w:val="18"/>
          <w:szCs w:val="18"/>
        </w:rPr>
        <w:t xml:space="preserve">sy. Veškerá práva a povinnosti </w:t>
      </w:r>
      <w:r w:rsidR="00166C41" w:rsidRPr="00A97214">
        <w:rPr>
          <w:rFonts w:ascii="Verdana" w:hAnsi="Verdana" w:cstheme="minorHAnsi"/>
          <w:sz w:val="18"/>
          <w:szCs w:val="18"/>
        </w:rPr>
        <w:t xml:space="preserve">Smluvních </w:t>
      </w:r>
      <w:r w:rsidRPr="00A97214">
        <w:rPr>
          <w:rFonts w:ascii="Verdana" w:hAnsi="Verdana" w:cstheme="minorHAnsi"/>
          <w:sz w:val="18"/>
          <w:szCs w:val="18"/>
        </w:rPr>
        <w:t>stran vyplývající z</w:t>
      </w:r>
      <w:r w:rsidR="000D282E" w:rsidRPr="00A97214">
        <w:rPr>
          <w:rFonts w:ascii="Verdana" w:hAnsi="Verdana" w:cstheme="minorHAnsi"/>
          <w:sz w:val="18"/>
          <w:szCs w:val="18"/>
        </w:rPr>
        <w:t xml:space="preserve"> této </w:t>
      </w:r>
      <w:r w:rsidR="00166C41" w:rsidRPr="00A97214">
        <w:rPr>
          <w:rFonts w:ascii="Verdana" w:hAnsi="Verdana" w:cstheme="minorHAnsi"/>
          <w:sz w:val="18"/>
          <w:szCs w:val="18"/>
        </w:rPr>
        <w:t xml:space="preserve">Rámcové </w:t>
      </w:r>
      <w:r w:rsidR="00E71957" w:rsidRPr="00A97214">
        <w:rPr>
          <w:rFonts w:ascii="Verdana" w:hAnsi="Verdana" w:cstheme="minorHAnsi"/>
          <w:sz w:val="18"/>
          <w:szCs w:val="18"/>
        </w:rPr>
        <w:t>dohody</w:t>
      </w:r>
      <w:r w:rsidRPr="00A97214">
        <w:rPr>
          <w:rFonts w:ascii="Verdana" w:hAnsi="Verdana" w:cstheme="minorHAnsi"/>
          <w:sz w:val="18"/>
          <w:szCs w:val="18"/>
        </w:rPr>
        <w:t xml:space="preserve"> se řídí českým právním řádem</w:t>
      </w:r>
      <w:r w:rsidR="000D282E" w:rsidRPr="00A97214">
        <w:rPr>
          <w:rFonts w:ascii="Verdana" w:hAnsi="Verdana" w:cstheme="minorHAnsi"/>
          <w:sz w:val="18"/>
          <w:szCs w:val="18"/>
        </w:rPr>
        <w:t>.</w:t>
      </w:r>
    </w:p>
    <w:p w14:paraId="2374D4EA" w14:textId="77777777" w:rsidR="00650C78" w:rsidRPr="002507FA" w:rsidRDefault="00650C78" w:rsidP="006A1955">
      <w:pPr>
        <w:pStyle w:val="Odstavecseseznamem"/>
        <w:numPr>
          <w:ilvl w:val="0"/>
          <w:numId w:val="8"/>
        </w:numPr>
        <w:spacing w:after="120"/>
        <w:ind w:left="357" w:hanging="357"/>
        <w:contextualSpacing w:val="0"/>
        <w:jc w:val="both"/>
        <w:rPr>
          <w:rFonts w:ascii="Verdana" w:hAnsi="Verdana" w:cstheme="minorHAnsi"/>
          <w:sz w:val="18"/>
          <w:szCs w:val="18"/>
        </w:rPr>
      </w:pPr>
      <w:r w:rsidRPr="002507FA">
        <w:rPr>
          <w:rFonts w:ascii="Verdana" w:hAnsi="Verdana" w:cstheme="minorHAnsi"/>
          <w:sz w:val="18"/>
          <w:szCs w:val="18"/>
        </w:rPr>
        <w:t>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w:t>
      </w:r>
    </w:p>
    <w:p w14:paraId="2374D4EB" w14:textId="77777777" w:rsidR="00E30AFD" w:rsidRPr="002507FA" w:rsidRDefault="00F37200" w:rsidP="006A1955">
      <w:pPr>
        <w:numPr>
          <w:ilvl w:val="0"/>
          <w:numId w:val="8"/>
        </w:numPr>
        <w:spacing w:before="120" w:after="120"/>
        <w:ind w:left="426" w:hanging="426"/>
        <w:jc w:val="both"/>
        <w:rPr>
          <w:rFonts w:ascii="Verdana" w:hAnsi="Verdana" w:cstheme="minorHAnsi"/>
          <w:sz w:val="18"/>
          <w:szCs w:val="18"/>
        </w:rPr>
      </w:pPr>
      <w:r w:rsidRPr="002507FA">
        <w:rPr>
          <w:rFonts w:ascii="Verdana" w:hAnsi="Verdana" w:cstheme="minorHAnsi"/>
          <w:sz w:val="18"/>
          <w:szCs w:val="18"/>
        </w:rPr>
        <w:t> </w:t>
      </w:r>
      <w:r w:rsidR="000770E5" w:rsidRPr="002507FA">
        <w:rPr>
          <w:rFonts w:ascii="Verdana" w:hAnsi="Verdana" w:cstheme="minorHAnsi"/>
          <w:sz w:val="18"/>
          <w:szCs w:val="18"/>
        </w:rPr>
        <w:t xml:space="preserve">Pokud některá </w:t>
      </w:r>
      <w:r w:rsidR="00E30AFD" w:rsidRPr="002507FA">
        <w:rPr>
          <w:rFonts w:ascii="Verdana" w:hAnsi="Verdana" w:cstheme="minorHAnsi"/>
          <w:sz w:val="18"/>
          <w:szCs w:val="18"/>
        </w:rPr>
        <w:t xml:space="preserve">ustanovení Obchodních podmínek nebo jejich část nelze vzhledem k povaze </w:t>
      </w:r>
      <w:r w:rsidR="00E47AA7" w:rsidRPr="002507FA">
        <w:rPr>
          <w:rFonts w:ascii="Verdana" w:hAnsi="Verdana" w:cstheme="minorHAnsi"/>
          <w:sz w:val="18"/>
          <w:szCs w:val="18"/>
        </w:rPr>
        <w:t>Díla</w:t>
      </w:r>
      <w:r w:rsidR="00E30AFD" w:rsidRPr="002507FA">
        <w:rPr>
          <w:rFonts w:ascii="Verdana" w:hAnsi="Verdana" w:cstheme="minorHAnsi"/>
          <w:sz w:val="18"/>
          <w:szCs w:val="18"/>
        </w:rPr>
        <w:t xml:space="preserve"> objektivně a zcela zřejmě použít, pak z takových ustanovení nebo jejich částí práva ani povinnosti smluvním stranám nevznikají</w:t>
      </w:r>
      <w:r w:rsidR="000770E5" w:rsidRPr="002507FA">
        <w:rPr>
          <w:rFonts w:ascii="Verdana" w:hAnsi="Verdana" w:cstheme="minorHAnsi"/>
          <w:sz w:val="18"/>
          <w:szCs w:val="18"/>
        </w:rPr>
        <w:t>.</w:t>
      </w:r>
    </w:p>
    <w:p w14:paraId="2374D4EC" w14:textId="0A807A2E" w:rsidR="005C7CE7" w:rsidRDefault="003F2061" w:rsidP="006A1955">
      <w:pPr>
        <w:numPr>
          <w:ilvl w:val="0"/>
          <w:numId w:val="8"/>
        </w:numPr>
        <w:spacing w:before="120" w:after="120"/>
        <w:ind w:left="426" w:hanging="426"/>
        <w:jc w:val="both"/>
        <w:rPr>
          <w:rFonts w:ascii="Verdana" w:hAnsi="Verdana" w:cstheme="minorHAnsi"/>
          <w:sz w:val="18"/>
          <w:szCs w:val="18"/>
        </w:rPr>
      </w:pPr>
      <w:r>
        <w:rPr>
          <w:rFonts w:ascii="Verdana" w:hAnsi="Verdana" w:cstheme="minorHAnsi"/>
          <w:sz w:val="18"/>
          <w:szCs w:val="18"/>
        </w:rPr>
        <w:t xml:space="preserve"> </w:t>
      </w:r>
      <w:r w:rsidR="00E30AFD" w:rsidRPr="00DC7912">
        <w:rPr>
          <w:rFonts w:ascii="Verdana" w:hAnsi="Verdana" w:cstheme="minorHAnsi"/>
          <w:sz w:val="18"/>
          <w:szCs w:val="18"/>
        </w:rPr>
        <w:t xml:space="preserve">Zvláštní </w:t>
      </w:r>
      <w:r w:rsidR="008135F0" w:rsidRPr="00DC7912">
        <w:rPr>
          <w:rFonts w:ascii="Verdana" w:hAnsi="Verdana" w:cstheme="minorHAnsi"/>
          <w:sz w:val="18"/>
          <w:szCs w:val="18"/>
        </w:rPr>
        <w:t xml:space="preserve">podmínky, na které odkazuje </w:t>
      </w:r>
      <w:r w:rsidR="00166C41" w:rsidRPr="00DC7912">
        <w:rPr>
          <w:rFonts w:ascii="Verdana" w:hAnsi="Verdana" w:cstheme="minorHAnsi"/>
          <w:sz w:val="18"/>
          <w:szCs w:val="18"/>
        </w:rPr>
        <w:t xml:space="preserve">tato Rámcová </w:t>
      </w:r>
      <w:r w:rsidR="00E71957" w:rsidRPr="00DC7912">
        <w:rPr>
          <w:rFonts w:ascii="Verdana" w:hAnsi="Verdana" w:cstheme="minorHAnsi"/>
          <w:sz w:val="18"/>
          <w:szCs w:val="18"/>
        </w:rPr>
        <w:t>dohoda</w:t>
      </w:r>
      <w:r w:rsidR="008135F0" w:rsidRPr="00DC7912">
        <w:rPr>
          <w:rFonts w:ascii="Verdana" w:hAnsi="Verdana" w:cstheme="minorHAnsi"/>
          <w:sz w:val="18"/>
          <w:szCs w:val="18"/>
        </w:rPr>
        <w:t>, mají přednost před zněním Obchodních podmínek, Obchodní podmínky se užijí v rozsahu, v jakém nejsou v rozporu s</w:t>
      </w:r>
      <w:r>
        <w:rPr>
          <w:rFonts w:ascii="Verdana" w:hAnsi="Verdana" w:cstheme="minorHAnsi"/>
          <w:sz w:val="18"/>
          <w:szCs w:val="18"/>
        </w:rPr>
        <w:t> </w:t>
      </w:r>
      <w:r w:rsidR="008135F0" w:rsidRPr="00DC7912">
        <w:rPr>
          <w:rFonts w:ascii="Verdana" w:hAnsi="Verdana" w:cstheme="minorHAnsi"/>
          <w:sz w:val="18"/>
          <w:szCs w:val="18"/>
        </w:rPr>
        <w:t>takovými zvláštními podmínkami.</w:t>
      </w:r>
    </w:p>
    <w:p w14:paraId="687C555A" w14:textId="062763A1" w:rsidR="003F2061" w:rsidRPr="003F2061" w:rsidRDefault="003F2061" w:rsidP="006A1955">
      <w:pPr>
        <w:numPr>
          <w:ilvl w:val="0"/>
          <w:numId w:val="8"/>
        </w:numPr>
        <w:spacing w:before="120" w:after="120"/>
        <w:ind w:left="426" w:hanging="426"/>
        <w:jc w:val="both"/>
        <w:rPr>
          <w:rFonts w:ascii="Verdana" w:hAnsi="Verdana" w:cstheme="minorHAnsi"/>
          <w:sz w:val="18"/>
          <w:szCs w:val="18"/>
        </w:rPr>
      </w:pPr>
      <w:r>
        <w:rPr>
          <w:rFonts w:ascii="Verdana" w:hAnsi="Verdana" w:cstheme="minorHAnsi"/>
          <w:sz w:val="18"/>
          <w:szCs w:val="18"/>
        </w:rPr>
        <w:t xml:space="preserve"> </w:t>
      </w:r>
      <w:r w:rsidRPr="003F2061">
        <w:rPr>
          <w:rFonts w:ascii="Verdana" w:hAnsi="Verdana" w:cstheme="minorHAnsi"/>
          <w:sz w:val="18"/>
          <w:szCs w:val="18"/>
        </w:rPr>
        <w:t>Veškerá jednání a komunikace ve věci této Rámcové dohody a dílčích smluv budou vedeny v</w:t>
      </w:r>
      <w:r>
        <w:rPr>
          <w:rFonts w:ascii="Verdana" w:hAnsi="Verdana" w:cstheme="minorHAnsi"/>
          <w:sz w:val="18"/>
          <w:szCs w:val="18"/>
        </w:rPr>
        <w:t> </w:t>
      </w:r>
      <w:r w:rsidRPr="003F2061">
        <w:rPr>
          <w:rFonts w:ascii="Verdana" w:hAnsi="Verdana" w:cstheme="minorHAnsi"/>
          <w:sz w:val="18"/>
          <w:szCs w:val="18"/>
        </w:rPr>
        <w:t>českém jazyce.</w:t>
      </w:r>
    </w:p>
    <w:p w14:paraId="7548B9BB" w14:textId="3454A82A" w:rsidR="003C5F9B" w:rsidRDefault="003F2061" w:rsidP="003C5F9B">
      <w:pPr>
        <w:pStyle w:val="Odstavecseseznamem"/>
        <w:numPr>
          <w:ilvl w:val="0"/>
          <w:numId w:val="8"/>
        </w:numPr>
        <w:rPr>
          <w:rFonts w:ascii="Verdana" w:hAnsi="Verdana" w:cstheme="minorHAnsi"/>
          <w:sz w:val="18"/>
          <w:szCs w:val="18"/>
        </w:rPr>
      </w:pPr>
      <w:r w:rsidRPr="003C5F9B">
        <w:rPr>
          <w:rFonts w:ascii="Verdana" w:hAnsi="Verdana" w:cstheme="minorHAnsi"/>
          <w:sz w:val="18"/>
          <w:szCs w:val="18"/>
        </w:rPr>
        <w:t xml:space="preserve"> </w:t>
      </w:r>
      <w:r w:rsidR="003C5F9B" w:rsidRPr="003C5F9B">
        <w:rPr>
          <w:rFonts w:ascii="Verdana" w:hAnsi="Verdana" w:cstheme="minorHAnsi"/>
          <w:sz w:val="18"/>
          <w:szCs w:val="18"/>
        </w:rPr>
        <w:t>Tato Rámcová dohoda nabývá platnosti okamžikem jejího podpisu poslední ze Smluvních stran. Je-li tato Rámcová dohoda uveřejňována v registru smluv, nabývá účinnosti dnem uveřejnění v registru smluv, jinak je účinná od okamžiku uzavření.</w:t>
      </w:r>
    </w:p>
    <w:p w14:paraId="2EC41918" w14:textId="77777777" w:rsidR="003C5F9B" w:rsidRPr="003C5F9B" w:rsidRDefault="003C5F9B" w:rsidP="003C5F9B">
      <w:pPr>
        <w:pStyle w:val="Odstavecseseznamem"/>
        <w:ind w:left="360"/>
        <w:rPr>
          <w:rFonts w:ascii="Verdana" w:hAnsi="Verdana" w:cstheme="minorHAnsi"/>
          <w:sz w:val="18"/>
          <w:szCs w:val="18"/>
        </w:rPr>
      </w:pPr>
    </w:p>
    <w:p w14:paraId="2374D4EF" w14:textId="486EDD43" w:rsidR="00991A59" w:rsidRPr="002507FA" w:rsidRDefault="00A02B02" w:rsidP="006A1955">
      <w:pPr>
        <w:pStyle w:val="Zkladntext21"/>
        <w:spacing w:after="120" w:line="276" w:lineRule="auto"/>
        <w:ind w:right="-23"/>
        <w:rPr>
          <w:rFonts w:ascii="Verdana" w:hAnsi="Verdana" w:cstheme="minorHAnsi"/>
          <w:b/>
          <w:sz w:val="18"/>
          <w:szCs w:val="18"/>
        </w:rPr>
      </w:pPr>
      <w:r w:rsidRPr="002507FA">
        <w:rPr>
          <w:rFonts w:ascii="Verdana" w:hAnsi="Verdana" w:cstheme="minorHAnsi"/>
          <w:b/>
          <w:sz w:val="18"/>
          <w:szCs w:val="18"/>
        </w:rPr>
        <w:t>Přílohy</w:t>
      </w:r>
      <w:r w:rsidR="000770E5" w:rsidRPr="002507FA">
        <w:rPr>
          <w:rFonts w:ascii="Verdana" w:hAnsi="Verdana" w:cstheme="minorHAnsi"/>
          <w:b/>
          <w:sz w:val="18"/>
          <w:szCs w:val="18"/>
        </w:rPr>
        <w:t xml:space="preserve"> tvořící nedílnou součást této </w:t>
      </w:r>
      <w:r w:rsidR="0099584F">
        <w:rPr>
          <w:rFonts w:ascii="Verdana" w:hAnsi="Verdana" w:cstheme="minorHAnsi"/>
          <w:b/>
          <w:sz w:val="18"/>
          <w:szCs w:val="18"/>
        </w:rPr>
        <w:t>R</w:t>
      </w:r>
      <w:r w:rsidR="000770E5" w:rsidRPr="002507FA">
        <w:rPr>
          <w:rFonts w:ascii="Verdana" w:hAnsi="Verdana" w:cstheme="minorHAnsi"/>
          <w:b/>
          <w:sz w:val="18"/>
          <w:szCs w:val="18"/>
        </w:rPr>
        <w:t>ámcové dohody</w:t>
      </w:r>
      <w:r w:rsidRPr="002507FA">
        <w:rPr>
          <w:rFonts w:ascii="Verdana" w:hAnsi="Verdana" w:cstheme="minorHAnsi"/>
          <w:b/>
          <w:sz w:val="18"/>
          <w:szCs w:val="18"/>
        </w:rPr>
        <w:t>:</w:t>
      </w:r>
    </w:p>
    <w:p w14:paraId="7FA9E432" w14:textId="5E5C1392" w:rsidR="000F207F" w:rsidRPr="000F207F" w:rsidRDefault="000F207F" w:rsidP="006A1955">
      <w:pPr>
        <w:pStyle w:val="Zkladntext21"/>
        <w:ind w:right="-22"/>
        <w:rPr>
          <w:rFonts w:ascii="Verdana" w:hAnsi="Verdana" w:cstheme="minorHAnsi"/>
          <w:sz w:val="18"/>
          <w:szCs w:val="18"/>
        </w:rPr>
      </w:pPr>
      <w:r>
        <w:rPr>
          <w:rFonts w:ascii="Verdana" w:hAnsi="Verdana" w:cstheme="minorHAnsi"/>
          <w:sz w:val="18"/>
          <w:szCs w:val="18"/>
        </w:rPr>
        <w:t xml:space="preserve"> </w:t>
      </w:r>
      <w:r w:rsidR="001F2982">
        <w:rPr>
          <w:rFonts w:ascii="Verdana" w:hAnsi="Verdana" w:cstheme="minorHAnsi"/>
          <w:sz w:val="18"/>
          <w:szCs w:val="18"/>
        </w:rPr>
        <w:t>1</w:t>
      </w:r>
      <w:r w:rsidR="001F2982" w:rsidRPr="000F207F">
        <w:rPr>
          <w:rFonts w:ascii="Verdana" w:hAnsi="Verdana" w:cstheme="minorHAnsi"/>
          <w:sz w:val="18"/>
          <w:szCs w:val="18"/>
        </w:rPr>
        <w:t xml:space="preserve"> </w:t>
      </w:r>
      <w:r w:rsidR="0099584F">
        <w:rPr>
          <w:rFonts w:ascii="Verdana" w:hAnsi="Verdana" w:cstheme="minorHAnsi"/>
          <w:sz w:val="18"/>
          <w:szCs w:val="18"/>
        </w:rPr>
        <w:t>- Obchodní podmínky</w:t>
      </w:r>
    </w:p>
    <w:p w14:paraId="33A45C2F" w14:textId="4D38C280" w:rsidR="000F207F" w:rsidRPr="000F207F" w:rsidRDefault="003F0821" w:rsidP="006A1955">
      <w:pPr>
        <w:pStyle w:val="Zkladntext21"/>
        <w:ind w:right="-22"/>
        <w:rPr>
          <w:rFonts w:ascii="Verdana" w:hAnsi="Verdana" w:cstheme="minorHAnsi"/>
          <w:sz w:val="18"/>
          <w:szCs w:val="18"/>
        </w:rPr>
      </w:pPr>
      <w:r>
        <w:rPr>
          <w:rFonts w:ascii="Verdana" w:hAnsi="Verdana" w:cstheme="minorHAnsi"/>
          <w:sz w:val="18"/>
          <w:szCs w:val="18"/>
        </w:rPr>
        <w:t xml:space="preserve"> </w:t>
      </w:r>
      <w:r w:rsidR="0099584F">
        <w:rPr>
          <w:rFonts w:ascii="Verdana" w:hAnsi="Verdana" w:cstheme="minorHAnsi"/>
          <w:sz w:val="18"/>
          <w:szCs w:val="18"/>
        </w:rPr>
        <w:t>2</w:t>
      </w:r>
      <w:r w:rsidR="001F2982">
        <w:rPr>
          <w:rFonts w:ascii="Verdana" w:hAnsi="Verdana" w:cstheme="minorHAnsi"/>
          <w:sz w:val="18"/>
          <w:szCs w:val="18"/>
        </w:rPr>
        <w:t xml:space="preserve"> </w:t>
      </w:r>
      <w:r w:rsidR="006B2C50">
        <w:rPr>
          <w:rFonts w:ascii="Verdana" w:hAnsi="Verdana" w:cstheme="minorHAnsi"/>
          <w:sz w:val="18"/>
          <w:szCs w:val="18"/>
        </w:rPr>
        <w:t>-</w:t>
      </w:r>
      <w:r>
        <w:rPr>
          <w:rFonts w:ascii="Verdana" w:hAnsi="Verdana" w:cstheme="minorHAnsi"/>
          <w:sz w:val="18"/>
          <w:szCs w:val="18"/>
        </w:rPr>
        <w:t xml:space="preserve"> </w:t>
      </w:r>
      <w:r w:rsidR="0099584F">
        <w:rPr>
          <w:rFonts w:ascii="Verdana" w:hAnsi="Verdana" w:cstheme="minorHAnsi"/>
          <w:sz w:val="18"/>
          <w:szCs w:val="18"/>
        </w:rPr>
        <w:t>Bližší s</w:t>
      </w:r>
      <w:r>
        <w:rPr>
          <w:rFonts w:ascii="Verdana" w:hAnsi="Verdana" w:cstheme="minorHAnsi"/>
          <w:sz w:val="18"/>
          <w:szCs w:val="18"/>
        </w:rPr>
        <w:t xml:space="preserve">pecifikace </w:t>
      </w:r>
      <w:r w:rsidR="00615A24">
        <w:rPr>
          <w:rFonts w:ascii="Verdana" w:hAnsi="Verdana" w:cstheme="minorHAnsi"/>
          <w:sz w:val="18"/>
          <w:szCs w:val="18"/>
        </w:rPr>
        <w:t>díla</w:t>
      </w:r>
    </w:p>
    <w:p w14:paraId="43714107" w14:textId="376FD47B" w:rsidR="000F207F" w:rsidRPr="000F207F" w:rsidRDefault="000F207F" w:rsidP="006A1955">
      <w:pPr>
        <w:pStyle w:val="Zkladntext21"/>
        <w:ind w:right="-22"/>
        <w:rPr>
          <w:rFonts w:ascii="Verdana" w:hAnsi="Verdana" w:cstheme="minorHAnsi"/>
          <w:sz w:val="18"/>
          <w:szCs w:val="18"/>
        </w:rPr>
      </w:pPr>
      <w:r w:rsidRPr="000F207F">
        <w:rPr>
          <w:rFonts w:ascii="Verdana" w:hAnsi="Verdana" w:cstheme="minorHAnsi"/>
          <w:sz w:val="18"/>
          <w:szCs w:val="18"/>
        </w:rPr>
        <w:t xml:space="preserve"> </w:t>
      </w:r>
      <w:r w:rsidR="0099584F">
        <w:rPr>
          <w:rFonts w:ascii="Verdana" w:hAnsi="Verdana" w:cstheme="minorHAnsi"/>
          <w:sz w:val="18"/>
          <w:szCs w:val="18"/>
        </w:rPr>
        <w:t>3</w:t>
      </w:r>
      <w:r w:rsidRPr="000F207F">
        <w:rPr>
          <w:rFonts w:ascii="Verdana" w:hAnsi="Verdana" w:cstheme="minorHAnsi"/>
          <w:sz w:val="18"/>
          <w:szCs w:val="18"/>
        </w:rPr>
        <w:t xml:space="preserve"> - </w:t>
      </w:r>
      <w:r w:rsidRPr="00CE58A5">
        <w:rPr>
          <w:rFonts w:ascii="Verdana" w:hAnsi="Verdana" w:cstheme="minorHAnsi"/>
          <w:sz w:val="18"/>
          <w:szCs w:val="18"/>
          <w:highlight w:val="green"/>
        </w:rPr>
        <w:t xml:space="preserve">Položkový soupis prací </w:t>
      </w:r>
      <w:r w:rsidR="00615A24" w:rsidRPr="00CE58A5">
        <w:rPr>
          <w:rFonts w:ascii="Verdana" w:hAnsi="Verdana" w:cstheme="minorHAnsi"/>
          <w:sz w:val="18"/>
          <w:szCs w:val="18"/>
          <w:highlight w:val="green"/>
        </w:rPr>
        <w:t>a jednotkový ceník</w:t>
      </w:r>
      <w:r w:rsidR="000049FE" w:rsidRPr="00CE58A5">
        <w:rPr>
          <w:rFonts w:ascii="Verdana" w:eastAsia="Calibri" w:hAnsi="Verdana" w:cstheme="minorHAnsi"/>
          <w:sz w:val="18"/>
          <w:szCs w:val="18"/>
          <w:highlight w:val="green"/>
          <w:lang w:eastAsia="en-US"/>
        </w:rPr>
        <w:t xml:space="preserve"> – doplní </w:t>
      </w:r>
      <w:r w:rsidR="00E14D6C" w:rsidRPr="00CE58A5">
        <w:rPr>
          <w:rFonts w:ascii="Verdana" w:eastAsia="Calibri" w:hAnsi="Verdana" w:cstheme="minorHAnsi"/>
          <w:sz w:val="18"/>
          <w:szCs w:val="18"/>
          <w:highlight w:val="green"/>
          <w:lang w:eastAsia="en-US"/>
        </w:rPr>
        <w:t>Zhotovitel</w:t>
      </w:r>
    </w:p>
    <w:p w14:paraId="6AD88E18" w14:textId="1435B972" w:rsidR="000F207F" w:rsidRPr="000F207F" w:rsidRDefault="000F207F" w:rsidP="006A1955">
      <w:pPr>
        <w:pStyle w:val="Zkladntext21"/>
        <w:ind w:right="-22"/>
        <w:rPr>
          <w:rFonts w:ascii="Verdana" w:hAnsi="Verdana" w:cstheme="minorHAnsi"/>
          <w:sz w:val="18"/>
          <w:szCs w:val="18"/>
        </w:rPr>
      </w:pPr>
      <w:r w:rsidRPr="000F207F">
        <w:rPr>
          <w:rFonts w:ascii="Verdana" w:hAnsi="Verdana" w:cstheme="minorHAnsi"/>
          <w:sz w:val="18"/>
          <w:szCs w:val="18"/>
        </w:rPr>
        <w:t xml:space="preserve"> </w:t>
      </w:r>
      <w:r w:rsidR="0099584F">
        <w:rPr>
          <w:rFonts w:ascii="Verdana" w:hAnsi="Verdana" w:cstheme="minorHAnsi"/>
          <w:sz w:val="18"/>
          <w:szCs w:val="18"/>
        </w:rPr>
        <w:t>4</w:t>
      </w:r>
      <w:r w:rsidRPr="000F207F">
        <w:rPr>
          <w:rFonts w:ascii="Verdana" w:hAnsi="Verdana" w:cstheme="minorHAnsi"/>
          <w:sz w:val="18"/>
          <w:szCs w:val="18"/>
        </w:rPr>
        <w:t xml:space="preserve"> - </w:t>
      </w:r>
      <w:r w:rsidRPr="00CE58A5">
        <w:rPr>
          <w:rFonts w:ascii="Verdana" w:eastAsia="Calibri" w:hAnsi="Verdana" w:cstheme="minorHAnsi"/>
          <w:sz w:val="18"/>
          <w:szCs w:val="18"/>
          <w:highlight w:val="green"/>
          <w:lang w:eastAsia="en-US"/>
        </w:rPr>
        <w:t>Seznam poddodavatelů</w:t>
      </w:r>
      <w:r w:rsidR="000049FE" w:rsidRPr="00CE58A5">
        <w:rPr>
          <w:rFonts w:ascii="Verdana" w:eastAsia="Calibri" w:hAnsi="Verdana" w:cstheme="minorHAnsi"/>
          <w:sz w:val="18"/>
          <w:szCs w:val="18"/>
          <w:highlight w:val="green"/>
          <w:lang w:eastAsia="en-US"/>
        </w:rPr>
        <w:t xml:space="preserve"> – </w:t>
      </w:r>
      <w:r w:rsidR="00E14D6C" w:rsidRPr="00CE58A5">
        <w:rPr>
          <w:rFonts w:ascii="Verdana" w:eastAsia="Calibri" w:hAnsi="Verdana" w:cstheme="minorHAnsi"/>
          <w:sz w:val="18"/>
          <w:szCs w:val="18"/>
          <w:highlight w:val="green"/>
          <w:lang w:eastAsia="en-US"/>
        </w:rPr>
        <w:t>doplní Zhotovitel</w:t>
      </w:r>
    </w:p>
    <w:p w14:paraId="0ED9B1CB" w14:textId="0B09D6E3" w:rsidR="00E14D6C" w:rsidRPr="00CE58A5" w:rsidRDefault="000F207F" w:rsidP="006A1955">
      <w:pPr>
        <w:pStyle w:val="Zkladntext21"/>
        <w:ind w:right="-22"/>
        <w:rPr>
          <w:rFonts w:ascii="Verdana" w:eastAsia="Calibri" w:hAnsi="Verdana" w:cstheme="minorHAnsi"/>
          <w:sz w:val="18"/>
          <w:szCs w:val="18"/>
          <w:lang w:eastAsia="en-US"/>
        </w:rPr>
      </w:pPr>
      <w:r w:rsidRPr="000F207F">
        <w:rPr>
          <w:rFonts w:ascii="Verdana" w:hAnsi="Verdana" w:cstheme="minorHAnsi"/>
          <w:sz w:val="18"/>
          <w:szCs w:val="18"/>
        </w:rPr>
        <w:t xml:space="preserve"> </w:t>
      </w:r>
      <w:r w:rsidR="0099584F" w:rsidRPr="00CE58A5">
        <w:rPr>
          <w:rFonts w:ascii="Verdana" w:hAnsi="Verdana" w:cstheme="minorHAnsi"/>
          <w:sz w:val="18"/>
          <w:szCs w:val="18"/>
        </w:rPr>
        <w:t>5</w:t>
      </w:r>
      <w:r w:rsidRPr="00CE58A5">
        <w:rPr>
          <w:rFonts w:ascii="Verdana" w:hAnsi="Verdana" w:cstheme="minorHAnsi"/>
          <w:sz w:val="18"/>
          <w:szCs w:val="18"/>
        </w:rPr>
        <w:t xml:space="preserve"> </w:t>
      </w:r>
      <w:r w:rsidRPr="00CE58A5">
        <w:rPr>
          <w:rFonts w:ascii="Verdana" w:eastAsia="Calibri" w:hAnsi="Verdana" w:cstheme="minorHAnsi"/>
          <w:sz w:val="18"/>
          <w:szCs w:val="18"/>
          <w:lang w:eastAsia="en-US"/>
        </w:rPr>
        <w:t>- Oprávněné osoby</w:t>
      </w:r>
      <w:r w:rsidR="000049FE" w:rsidRPr="00CE58A5">
        <w:rPr>
          <w:rFonts w:ascii="Verdana" w:eastAsia="Calibri" w:hAnsi="Verdana" w:cstheme="minorHAnsi"/>
          <w:sz w:val="18"/>
          <w:szCs w:val="18"/>
          <w:lang w:eastAsia="en-US"/>
        </w:rPr>
        <w:t xml:space="preserve"> – </w:t>
      </w:r>
      <w:r w:rsidR="00E14D6C" w:rsidRPr="00CE58A5">
        <w:rPr>
          <w:rFonts w:ascii="Verdana" w:eastAsia="Calibri" w:hAnsi="Verdana" w:cstheme="minorHAnsi"/>
          <w:sz w:val="18"/>
          <w:szCs w:val="18"/>
          <w:lang w:eastAsia="en-US"/>
        </w:rPr>
        <w:t>doplní Zhotovitel</w:t>
      </w:r>
    </w:p>
    <w:p w14:paraId="22677041" w14:textId="158A803E" w:rsidR="0099584F" w:rsidRPr="000F207F" w:rsidRDefault="0099584F" w:rsidP="006A1955">
      <w:pPr>
        <w:pStyle w:val="Zkladntext21"/>
        <w:ind w:right="-22"/>
        <w:rPr>
          <w:rFonts w:ascii="Verdana" w:hAnsi="Verdana" w:cstheme="minorHAnsi"/>
          <w:sz w:val="18"/>
          <w:szCs w:val="18"/>
        </w:rPr>
      </w:pPr>
      <w:r>
        <w:rPr>
          <w:rFonts w:ascii="Verdana" w:hAnsi="Verdana" w:cstheme="minorHAnsi"/>
          <w:sz w:val="18"/>
          <w:szCs w:val="18"/>
        </w:rPr>
        <w:t xml:space="preserve"> 6</w:t>
      </w:r>
      <w:r w:rsidRPr="000F207F">
        <w:rPr>
          <w:rFonts w:ascii="Verdana" w:hAnsi="Verdana" w:cstheme="minorHAnsi"/>
          <w:sz w:val="18"/>
          <w:szCs w:val="18"/>
        </w:rPr>
        <w:t xml:space="preserve"> - </w:t>
      </w:r>
      <w:r w:rsidR="009C5015">
        <w:rPr>
          <w:rFonts w:ascii="Verdana" w:hAnsi="Verdana" w:cstheme="minorHAnsi"/>
          <w:sz w:val="18"/>
          <w:szCs w:val="18"/>
        </w:rPr>
        <w:t>P</w:t>
      </w:r>
      <w:r w:rsidRPr="000F207F">
        <w:rPr>
          <w:rFonts w:ascii="Verdana" w:hAnsi="Verdana" w:cstheme="minorHAnsi"/>
          <w:sz w:val="18"/>
          <w:szCs w:val="18"/>
        </w:rPr>
        <w:t>říčný profil</w:t>
      </w:r>
      <w:r w:rsidR="009C5015">
        <w:rPr>
          <w:rFonts w:ascii="Verdana" w:hAnsi="Verdana" w:cstheme="minorHAnsi"/>
          <w:sz w:val="18"/>
          <w:szCs w:val="18"/>
        </w:rPr>
        <w:t xml:space="preserve"> AHC</w:t>
      </w:r>
    </w:p>
    <w:p w14:paraId="2374D4F6" w14:textId="3D9D8F72" w:rsidR="00F06B6C" w:rsidRPr="00CE58A5" w:rsidRDefault="0099584F" w:rsidP="006A1955">
      <w:pPr>
        <w:pStyle w:val="Zkladntext21"/>
        <w:ind w:right="-22"/>
        <w:rPr>
          <w:rFonts w:ascii="Verdana" w:eastAsia="Calibri" w:hAnsi="Verdana" w:cstheme="minorHAnsi"/>
          <w:sz w:val="18"/>
          <w:szCs w:val="18"/>
          <w:lang w:eastAsia="en-US"/>
        </w:rPr>
      </w:pPr>
      <w:r w:rsidRPr="00CE58A5">
        <w:rPr>
          <w:rFonts w:ascii="Verdana" w:eastAsia="Calibri" w:hAnsi="Verdana" w:cstheme="minorHAnsi"/>
          <w:sz w:val="18"/>
          <w:szCs w:val="18"/>
          <w:lang w:eastAsia="en-US"/>
        </w:rPr>
        <w:t xml:space="preserve"> 7 - </w:t>
      </w:r>
      <w:r w:rsidR="000F207F" w:rsidRPr="00CE58A5">
        <w:rPr>
          <w:rFonts w:ascii="Verdana" w:eastAsia="Calibri" w:hAnsi="Verdana" w:cstheme="minorHAnsi"/>
          <w:sz w:val="18"/>
          <w:szCs w:val="18"/>
          <w:highlight w:val="green"/>
          <w:lang w:eastAsia="en-US"/>
        </w:rPr>
        <w:t>Plná moc (pokud bude uplatněna)</w:t>
      </w:r>
      <w:r w:rsidR="000049FE" w:rsidRPr="00CE58A5">
        <w:rPr>
          <w:rFonts w:ascii="Verdana" w:eastAsia="Calibri" w:hAnsi="Verdana" w:cstheme="minorHAnsi"/>
          <w:sz w:val="18"/>
          <w:szCs w:val="18"/>
          <w:highlight w:val="green"/>
          <w:lang w:eastAsia="en-US"/>
        </w:rPr>
        <w:t xml:space="preserve"> – </w:t>
      </w:r>
      <w:r w:rsidR="00E14D6C" w:rsidRPr="00CE58A5">
        <w:rPr>
          <w:rFonts w:ascii="Verdana" w:eastAsia="Calibri" w:hAnsi="Verdana" w:cstheme="minorHAnsi"/>
          <w:sz w:val="18"/>
          <w:szCs w:val="18"/>
          <w:highlight w:val="green"/>
          <w:lang w:eastAsia="en-US"/>
        </w:rPr>
        <w:t>doplní Zhotovitel</w:t>
      </w:r>
    </w:p>
    <w:p w14:paraId="61E1FF4A" w14:textId="3CBD17B1" w:rsidR="00F7270B" w:rsidRPr="000F207F" w:rsidRDefault="00F7270B" w:rsidP="006A1955">
      <w:pPr>
        <w:pStyle w:val="Zkladntext21"/>
        <w:spacing w:line="276" w:lineRule="auto"/>
        <w:ind w:right="-22"/>
        <w:rPr>
          <w:rFonts w:ascii="Verdana" w:eastAsia="Calibri" w:hAnsi="Verdana" w:cstheme="minorHAnsi"/>
          <w:sz w:val="18"/>
          <w:szCs w:val="18"/>
          <w:highlight w:val="green"/>
          <w:lang w:eastAsia="en-US"/>
        </w:rPr>
      </w:pPr>
    </w:p>
    <w:p w14:paraId="0F389E69" w14:textId="77777777" w:rsidR="004160B3" w:rsidRDefault="004160B3" w:rsidP="006A1955">
      <w:pPr>
        <w:pStyle w:val="acnormalbold"/>
        <w:spacing w:after="0"/>
        <w:rPr>
          <w:rFonts w:ascii="Verdana" w:hAnsi="Verdana" w:cstheme="minorHAnsi"/>
          <w:b w:val="0"/>
          <w:sz w:val="18"/>
          <w:szCs w:val="18"/>
        </w:rPr>
      </w:pPr>
    </w:p>
    <w:p w14:paraId="0AF26C81" w14:textId="77777777" w:rsidR="004160B3" w:rsidRDefault="004160B3" w:rsidP="006A1955">
      <w:pPr>
        <w:pStyle w:val="acnormalbold"/>
        <w:spacing w:after="0"/>
        <w:rPr>
          <w:rFonts w:ascii="Verdana" w:hAnsi="Verdana" w:cstheme="minorHAnsi"/>
          <w:b w:val="0"/>
          <w:sz w:val="18"/>
          <w:szCs w:val="18"/>
        </w:rPr>
      </w:pPr>
    </w:p>
    <w:p w14:paraId="6C130ABE" w14:textId="77777777" w:rsidR="004160B3" w:rsidRDefault="004160B3" w:rsidP="006A1955">
      <w:pPr>
        <w:pStyle w:val="acnormalbold"/>
        <w:spacing w:after="0"/>
        <w:rPr>
          <w:rFonts w:ascii="Verdana" w:hAnsi="Verdana" w:cstheme="minorHAnsi"/>
          <w:b w:val="0"/>
          <w:sz w:val="18"/>
          <w:szCs w:val="18"/>
        </w:rPr>
      </w:pPr>
    </w:p>
    <w:p w14:paraId="5FC29009" w14:textId="3BEF72C7" w:rsidR="002F0480" w:rsidRPr="002F0480" w:rsidRDefault="002F0480" w:rsidP="006A1955">
      <w:pPr>
        <w:pStyle w:val="acnormalbold"/>
        <w:spacing w:after="0"/>
        <w:rPr>
          <w:rFonts w:ascii="Verdana" w:hAnsi="Verdana" w:cstheme="minorHAnsi"/>
          <w:b w:val="0"/>
          <w:sz w:val="18"/>
          <w:szCs w:val="18"/>
        </w:rPr>
      </w:pPr>
      <w:bookmarkStart w:id="2" w:name="_GoBack"/>
      <w:bookmarkEnd w:id="2"/>
      <w:r w:rsidRPr="002F0480">
        <w:rPr>
          <w:rFonts w:ascii="Verdana" w:hAnsi="Verdana" w:cstheme="minorHAnsi"/>
          <w:b w:val="0"/>
          <w:sz w:val="18"/>
          <w:szCs w:val="18"/>
        </w:rPr>
        <w:t xml:space="preserve">Za </w:t>
      </w:r>
      <w:r w:rsidR="00573C3D">
        <w:rPr>
          <w:rFonts w:ascii="Verdana" w:hAnsi="Verdana" w:cstheme="minorHAnsi"/>
          <w:b w:val="0"/>
          <w:sz w:val="18"/>
          <w:szCs w:val="18"/>
        </w:rPr>
        <w:t>Objednatele</w:t>
      </w:r>
      <w:r w:rsidRPr="002F0480">
        <w:rPr>
          <w:rFonts w:ascii="Verdana" w:hAnsi="Verdana" w:cstheme="minorHAnsi"/>
          <w:b w:val="0"/>
          <w:sz w:val="18"/>
          <w:szCs w:val="18"/>
        </w:rPr>
        <w:t>:</w:t>
      </w:r>
      <w:r w:rsidRPr="002F0480">
        <w:rPr>
          <w:rFonts w:ascii="Verdana" w:hAnsi="Verdana" w:cstheme="minorHAnsi"/>
          <w:b w:val="0"/>
          <w:sz w:val="18"/>
          <w:szCs w:val="18"/>
        </w:rPr>
        <w:tab/>
      </w:r>
      <w:r w:rsidRPr="002F0480">
        <w:rPr>
          <w:rFonts w:ascii="Verdana" w:hAnsi="Verdana" w:cstheme="minorHAnsi"/>
          <w:b w:val="0"/>
          <w:sz w:val="18"/>
          <w:szCs w:val="18"/>
        </w:rPr>
        <w:tab/>
      </w:r>
      <w:r w:rsidRPr="002F0480">
        <w:rPr>
          <w:rFonts w:ascii="Verdana" w:hAnsi="Verdana" w:cstheme="minorHAnsi"/>
          <w:b w:val="0"/>
          <w:sz w:val="18"/>
          <w:szCs w:val="18"/>
        </w:rPr>
        <w:tab/>
      </w:r>
      <w:r w:rsidRPr="002F0480">
        <w:rPr>
          <w:rFonts w:ascii="Verdana" w:hAnsi="Verdana" w:cstheme="minorHAnsi"/>
          <w:b w:val="0"/>
          <w:sz w:val="18"/>
          <w:szCs w:val="18"/>
        </w:rPr>
        <w:tab/>
      </w:r>
      <w:r w:rsidRPr="002F0480">
        <w:rPr>
          <w:rFonts w:ascii="Verdana" w:hAnsi="Verdana" w:cstheme="minorHAnsi"/>
          <w:b w:val="0"/>
          <w:sz w:val="18"/>
          <w:szCs w:val="18"/>
        </w:rPr>
        <w:tab/>
        <w:t xml:space="preserve">Za </w:t>
      </w:r>
      <w:r w:rsidR="00573C3D">
        <w:rPr>
          <w:rFonts w:ascii="Verdana" w:hAnsi="Verdana" w:cstheme="minorHAnsi"/>
          <w:b w:val="0"/>
          <w:sz w:val="18"/>
          <w:szCs w:val="18"/>
        </w:rPr>
        <w:t>Zhotovitele</w:t>
      </w:r>
      <w:r w:rsidRPr="002F0480">
        <w:rPr>
          <w:rFonts w:ascii="Verdana" w:hAnsi="Verdana" w:cstheme="minorHAnsi"/>
          <w:b w:val="0"/>
          <w:sz w:val="18"/>
          <w:szCs w:val="18"/>
        </w:rPr>
        <w:t>:</w:t>
      </w:r>
    </w:p>
    <w:p w14:paraId="461C8402" w14:textId="77777777" w:rsidR="002F0480" w:rsidRPr="002F0480" w:rsidRDefault="002F0480" w:rsidP="006A1955">
      <w:pPr>
        <w:pStyle w:val="acnormalbold"/>
        <w:spacing w:after="0"/>
        <w:rPr>
          <w:rFonts w:ascii="Verdana" w:hAnsi="Verdana" w:cstheme="minorHAnsi"/>
          <w:b w:val="0"/>
          <w:sz w:val="18"/>
          <w:szCs w:val="18"/>
        </w:rPr>
      </w:pPr>
    </w:p>
    <w:p w14:paraId="7C1FF4EB" w14:textId="341F3E98" w:rsidR="00387ED1" w:rsidRDefault="00387ED1" w:rsidP="006A1955">
      <w:pPr>
        <w:pStyle w:val="acnormal"/>
      </w:pPr>
    </w:p>
    <w:p w14:paraId="2DB12B41" w14:textId="77777777" w:rsidR="006A1955" w:rsidRDefault="006A1955" w:rsidP="006A1955">
      <w:pPr>
        <w:pStyle w:val="acnormal"/>
      </w:pPr>
    </w:p>
    <w:p w14:paraId="17DFAD89" w14:textId="77777777" w:rsidR="0099584F" w:rsidRPr="00387ED1" w:rsidRDefault="0099584F" w:rsidP="006A1955">
      <w:pPr>
        <w:pStyle w:val="acnormal"/>
      </w:pPr>
    </w:p>
    <w:p w14:paraId="3765B4FC" w14:textId="77777777" w:rsidR="002F0480" w:rsidRPr="002F0480" w:rsidRDefault="002F0480" w:rsidP="006A1955">
      <w:pPr>
        <w:pStyle w:val="acnormalbold"/>
        <w:spacing w:before="0" w:after="0"/>
        <w:rPr>
          <w:rFonts w:ascii="Verdana" w:hAnsi="Verdana" w:cstheme="minorHAnsi"/>
          <w:b w:val="0"/>
          <w:sz w:val="18"/>
          <w:szCs w:val="18"/>
        </w:rPr>
      </w:pPr>
      <w:r w:rsidRPr="002F0480">
        <w:rPr>
          <w:rFonts w:ascii="Verdana" w:hAnsi="Verdana" w:cstheme="minorHAnsi"/>
          <w:b w:val="0"/>
          <w:sz w:val="18"/>
          <w:szCs w:val="18"/>
        </w:rPr>
        <w:t>……………………………………………………</w:t>
      </w:r>
      <w:r w:rsidRPr="002F0480">
        <w:rPr>
          <w:rFonts w:ascii="Verdana" w:hAnsi="Verdana" w:cstheme="minorHAnsi"/>
          <w:b w:val="0"/>
          <w:sz w:val="18"/>
          <w:szCs w:val="18"/>
        </w:rPr>
        <w:tab/>
      </w:r>
      <w:r w:rsidRPr="002F0480">
        <w:rPr>
          <w:rFonts w:ascii="Verdana" w:hAnsi="Verdana" w:cstheme="minorHAnsi"/>
          <w:b w:val="0"/>
          <w:sz w:val="18"/>
          <w:szCs w:val="18"/>
        </w:rPr>
        <w:tab/>
      </w:r>
      <w:r w:rsidRPr="002F0480">
        <w:rPr>
          <w:rFonts w:ascii="Verdana" w:hAnsi="Verdana" w:cstheme="minorHAnsi"/>
          <w:b w:val="0"/>
          <w:sz w:val="18"/>
          <w:szCs w:val="18"/>
        </w:rPr>
        <w:tab/>
        <w:t>…………………………………………………</w:t>
      </w:r>
      <w:r w:rsidRPr="002F0480">
        <w:rPr>
          <w:rFonts w:ascii="Verdana" w:hAnsi="Verdana" w:cstheme="minorHAnsi"/>
          <w:b w:val="0"/>
          <w:sz w:val="18"/>
          <w:szCs w:val="18"/>
        </w:rPr>
        <w:tab/>
      </w:r>
      <w:r w:rsidRPr="002F0480">
        <w:rPr>
          <w:rFonts w:ascii="Verdana" w:hAnsi="Verdana" w:cstheme="minorHAnsi"/>
          <w:b w:val="0"/>
          <w:sz w:val="18"/>
          <w:szCs w:val="18"/>
        </w:rPr>
        <w:tab/>
      </w:r>
    </w:p>
    <w:p w14:paraId="53DD08CE" w14:textId="0E6FE9C2" w:rsidR="002F0480" w:rsidRPr="002F0480" w:rsidRDefault="0004772D" w:rsidP="006A1955">
      <w:pPr>
        <w:pStyle w:val="acnormalbold"/>
        <w:spacing w:after="0"/>
        <w:rPr>
          <w:rFonts w:ascii="Verdana" w:hAnsi="Verdana" w:cstheme="minorHAnsi"/>
          <w:sz w:val="18"/>
          <w:szCs w:val="18"/>
        </w:rPr>
      </w:pPr>
      <w:r>
        <w:rPr>
          <w:rFonts w:ascii="Verdana" w:hAnsi="Verdana" w:cstheme="minorHAnsi"/>
          <w:sz w:val="18"/>
          <w:szCs w:val="18"/>
        </w:rPr>
        <w:t>Bc. Jiří Svoboda, MBA</w:t>
      </w:r>
      <w:r w:rsidR="002F0480" w:rsidRPr="002F0480">
        <w:rPr>
          <w:rFonts w:ascii="Verdana" w:hAnsi="Verdana" w:cstheme="minorHAnsi"/>
          <w:sz w:val="18"/>
          <w:szCs w:val="18"/>
        </w:rPr>
        <w:tab/>
      </w:r>
      <w:r w:rsidR="002F0480" w:rsidRPr="002F0480">
        <w:rPr>
          <w:rFonts w:ascii="Verdana" w:hAnsi="Verdana" w:cstheme="minorHAnsi"/>
          <w:sz w:val="18"/>
          <w:szCs w:val="18"/>
        </w:rPr>
        <w:tab/>
      </w:r>
      <w:r w:rsidR="001F582C">
        <w:rPr>
          <w:rFonts w:ascii="Verdana" w:hAnsi="Verdana" w:cstheme="minorHAnsi"/>
          <w:sz w:val="18"/>
          <w:szCs w:val="18"/>
        </w:rPr>
        <w:tab/>
      </w:r>
      <w:r w:rsidR="001F582C">
        <w:rPr>
          <w:rFonts w:ascii="Verdana" w:hAnsi="Verdana" w:cstheme="minorHAnsi"/>
          <w:sz w:val="18"/>
          <w:szCs w:val="18"/>
        </w:rPr>
        <w:tab/>
      </w:r>
      <w:r w:rsidR="001F582C" w:rsidRPr="001F582C">
        <w:rPr>
          <w:rStyle w:val="Tun"/>
          <w:b/>
          <w:highlight w:val="green"/>
        </w:rPr>
        <w:t>[DOPLNÍ ZHOTOVITEL]</w:t>
      </w:r>
      <w:r w:rsidR="002F0480" w:rsidRPr="001F582C">
        <w:rPr>
          <w:rFonts w:ascii="Verdana" w:hAnsi="Verdana" w:cstheme="minorHAnsi"/>
          <w:b w:val="0"/>
          <w:sz w:val="18"/>
          <w:szCs w:val="18"/>
        </w:rPr>
        <w:tab/>
      </w:r>
      <w:r w:rsidR="002F0480" w:rsidRPr="001F582C">
        <w:rPr>
          <w:rFonts w:ascii="Verdana" w:hAnsi="Verdana" w:cstheme="minorHAnsi"/>
          <w:b w:val="0"/>
          <w:sz w:val="18"/>
          <w:szCs w:val="18"/>
        </w:rPr>
        <w:tab/>
      </w:r>
      <w:r w:rsidR="002F0480" w:rsidRPr="002F0480">
        <w:rPr>
          <w:rFonts w:ascii="Verdana" w:hAnsi="Verdana" w:cstheme="minorHAnsi"/>
          <w:sz w:val="18"/>
          <w:szCs w:val="18"/>
        </w:rPr>
        <w:t xml:space="preserve"> </w:t>
      </w:r>
    </w:p>
    <w:p w14:paraId="2374D503" w14:textId="46C2A765" w:rsidR="00E47AA7" w:rsidRPr="001F582C" w:rsidRDefault="0004772D" w:rsidP="006A1955">
      <w:pPr>
        <w:pStyle w:val="acnormalbold"/>
        <w:spacing w:before="0" w:after="0"/>
        <w:rPr>
          <w:rFonts w:ascii="Verdana" w:hAnsi="Verdana" w:cstheme="minorHAnsi"/>
          <w:sz w:val="18"/>
          <w:szCs w:val="18"/>
        </w:rPr>
      </w:pPr>
      <w:r w:rsidRPr="001F582C">
        <w:rPr>
          <w:rFonts w:ascii="Verdana" w:hAnsi="Verdana" w:cstheme="minorHAnsi"/>
          <w:sz w:val="18"/>
          <w:szCs w:val="18"/>
        </w:rPr>
        <w:t>generální ředitel</w:t>
      </w:r>
    </w:p>
    <w:p w14:paraId="7F8067ED" w14:textId="77777777" w:rsidR="00387ED1" w:rsidRDefault="00387ED1" w:rsidP="006A1955">
      <w:pPr>
        <w:pStyle w:val="acnormalbold"/>
        <w:spacing w:before="0" w:after="0"/>
        <w:rPr>
          <w:rFonts w:ascii="Verdana" w:hAnsi="Verdana" w:cstheme="minorHAnsi"/>
          <w:b w:val="0"/>
          <w:sz w:val="18"/>
          <w:szCs w:val="18"/>
        </w:rPr>
      </w:pPr>
    </w:p>
    <w:sectPr w:rsidR="00387ED1" w:rsidSect="00F662CC">
      <w:footerReference w:type="default" r:id="rId12"/>
      <w:headerReference w:type="first" r:id="rId13"/>
      <w:footerReference w:type="first" r:id="rId14"/>
      <w:pgSz w:w="11906" w:h="16838"/>
      <w:pgMar w:top="1985" w:right="1417" w:bottom="1417" w:left="1417" w:header="1985" w:footer="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1291198" w16cex:dateUtc="2024-07-24T09:56:00Z"/>
  <w16cex:commentExtensible w16cex:durableId="1DF9407B" w16cex:dateUtc="2024-07-18T08:30:00Z"/>
  <w16cex:commentExtensible w16cex:durableId="78D46B87" w16cex:dateUtc="2024-07-24T09:5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2F236" w14:textId="77777777" w:rsidR="008F702E" w:rsidRDefault="008F702E" w:rsidP="003706CB">
      <w:pPr>
        <w:spacing w:after="0" w:line="240" w:lineRule="auto"/>
      </w:pPr>
      <w:r>
        <w:separator/>
      </w:r>
    </w:p>
  </w:endnote>
  <w:endnote w:type="continuationSeparator" w:id="0">
    <w:p w14:paraId="52772A69" w14:textId="77777777" w:rsidR="008F702E" w:rsidRDefault="008F702E" w:rsidP="003706CB">
      <w:pPr>
        <w:spacing w:after="0" w:line="240" w:lineRule="auto"/>
      </w:pPr>
      <w:r>
        <w:continuationSeparator/>
      </w:r>
    </w:p>
  </w:endnote>
  <w:endnote w:type="continuationNotice" w:id="1">
    <w:p w14:paraId="45B168C6" w14:textId="77777777" w:rsidR="008F702E" w:rsidRDefault="008F70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4D551" w14:textId="68B6574A" w:rsidR="00CC2579" w:rsidRPr="00E86EC1" w:rsidRDefault="00CC2579" w:rsidP="00DE3792">
    <w:pPr>
      <w:pStyle w:val="Zpat"/>
      <w:spacing w:line="200" w:lineRule="exact"/>
      <w:jc w:val="center"/>
      <w:rPr>
        <w:b/>
        <w:sz w:val="22"/>
      </w:rP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4160B3">
      <w:rPr>
        <w:rFonts w:ascii="Verdana" w:eastAsia="Verdana" w:hAnsi="Verdana"/>
        <w:b/>
        <w:noProof/>
        <w:color w:val="FF5200"/>
        <w:sz w:val="14"/>
        <w:szCs w:val="18"/>
      </w:rPr>
      <w:t>10</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4160B3">
      <w:rPr>
        <w:rFonts w:ascii="Verdana" w:eastAsia="Verdana" w:hAnsi="Verdana"/>
        <w:b/>
        <w:noProof/>
        <w:color w:val="FF5200"/>
        <w:sz w:val="14"/>
        <w:szCs w:val="18"/>
      </w:rPr>
      <w:t>10</w:t>
    </w:r>
    <w:r w:rsidRPr="001E595B">
      <w:rPr>
        <w:rFonts w:ascii="Verdana" w:eastAsia="Verdana" w:hAnsi="Verdana"/>
        <w:b/>
        <w:color w:val="FF5200"/>
        <w:sz w:val="14"/>
        <w:szCs w:val="18"/>
      </w:rPr>
      <w:fldChar w:fldCharType="end"/>
    </w:r>
  </w:p>
  <w:p w14:paraId="2374D552" w14:textId="77777777" w:rsidR="00CC2579" w:rsidRDefault="00CC2579" w:rsidP="00DE3792">
    <w:pPr>
      <w:pStyle w:val="Zpat"/>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CC2579" w:rsidRPr="00A94233" w14:paraId="2374D55B" w14:textId="77777777" w:rsidTr="00CC2579">
      <w:tc>
        <w:tcPr>
          <w:tcW w:w="1361" w:type="dxa"/>
          <w:tcMar>
            <w:left w:w="0" w:type="dxa"/>
            <w:right w:w="0" w:type="dxa"/>
          </w:tcMar>
          <w:vAlign w:val="bottom"/>
        </w:tcPr>
        <w:p w14:paraId="2374D554" w14:textId="3AD64CFD" w:rsidR="00CC2579" w:rsidRPr="00A94233" w:rsidRDefault="00CC2579" w:rsidP="00CC2579">
          <w:pPr>
            <w:tabs>
              <w:tab w:val="center" w:pos="4536"/>
              <w:tab w:val="right" w:pos="9072"/>
            </w:tabs>
            <w:rPr>
              <w:rFonts w:ascii="Verdana" w:eastAsia="Verdana" w:hAnsi="Verdana"/>
              <w:color w:val="FF5200"/>
              <w:sz w:val="14"/>
            </w:rPr>
          </w:pPr>
          <w:r w:rsidRPr="00A94233">
            <w:rPr>
              <w:rFonts w:ascii="Verdana" w:eastAsia="Verdana" w:hAnsi="Verdana"/>
              <w:color w:val="FF5200"/>
              <w:sz w:val="14"/>
            </w:rPr>
            <w:fldChar w:fldCharType="begin"/>
          </w:r>
          <w:r w:rsidRPr="00A94233">
            <w:rPr>
              <w:rFonts w:ascii="Verdana" w:eastAsia="Verdana" w:hAnsi="Verdana"/>
              <w:color w:val="FF5200"/>
              <w:sz w:val="14"/>
            </w:rPr>
            <w:instrText>PAGE   \* MERGEFORMAT</w:instrText>
          </w:r>
          <w:r w:rsidRPr="00A94233">
            <w:rPr>
              <w:rFonts w:ascii="Verdana" w:eastAsia="Verdana" w:hAnsi="Verdana"/>
              <w:color w:val="FF5200"/>
              <w:sz w:val="14"/>
            </w:rPr>
            <w:fldChar w:fldCharType="separate"/>
          </w:r>
          <w:r w:rsidR="00953AD5" w:rsidRPr="00953AD5">
            <w:rPr>
              <w:noProof/>
              <w:color w:val="FF5200"/>
              <w:szCs w:val="22"/>
            </w:rPr>
            <w:t>1</w:t>
          </w:r>
          <w:r w:rsidRPr="00A94233">
            <w:rPr>
              <w:rFonts w:ascii="Verdana" w:eastAsia="Verdana" w:hAnsi="Verdana"/>
              <w:color w:val="FF5200"/>
              <w:sz w:val="14"/>
            </w:rPr>
            <w:fldChar w:fldCharType="end"/>
          </w:r>
          <w:r w:rsidRPr="00A94233">
            <w:rPr>
              <w:rFonts w:ascii="Verdana" w:eastAsia="Verdana" w:hAnsi="Verdana"/>
              <w:color w:val="FF5200"/>
              <w:sz w:val="14"/>
            </w:rPr>
            <w:t>/</w:t>
          </w:r>
          <w:r w:rsidRPr="00A94233">
            <w:rPr>
              <w:rFonts w:ascii="Verdana" w:eastAsia="Verdana" w:hAnsi="Verdana"/>
              <w:color w:val="FF5200"/>
              <w:sz w:val="14"/>
            </w:rPr>
            <w:fldChar w:fldCharType="begin"/>
          </w:r>
          <w:r w:rsidRPr="00A94233">
            <w:rPr>
              <w:rFonts w:ascii="Verdana" w:eastAsia="Verdana" w:hAnsi="Verdana"/>
              <w:color w:val="FF5200"/>
              <w:sz w:val="14"/>
            </w:rPr>
            <w:instrText xml:space="preserve"> NUMPAGES   \* MERGEFORMAT </w:instrText>
          </w:r>
          <w:r w:rsidRPr="00A94233">
            <w:rPr>
              <w:rFonts w:ascii="Verdana" w:eastAsia="Verdana" w:hAnsi="Verdana"/>
              <w:color w:val="FF5200"/>
              <w:sz w:val="14"/>
            </w:rPr>
            <w:fldChar w:fldCharType="separate"/>
          </w:r>
          <w:r w:rsidR="00953AD5" w:rsidRPr="00953AD5">
            <w:rPr>
              <w:noProof/>
              <w:color w:val="FF5200"/>
              <w:szCs w:val="22"/>
            </w:rPr>
            <w:t>10</w:t>
          </w:r>
          <w:r w:rsidRPr="00A94233">
            <w:rPr>
              <w:rFonts w:ascii="Verdana" w:eastAsia="Verdana" w:hAnsi="Verdana"/>
              <w:color w:val="FF5200"/>
              <w:sz w:val="14"/>
            </w:rPr>
            <w:fldChar w:fldCharType="end"/>
          </w:r>
        </w:p>
      </w:tc>
      <w:tc>
        <w:tcPr>
          <w:tcW w:w="3458" w:type="dxa"/>
          <w:shd w:val="clear" w:color="auto" w:fill="auto"/>
          <w:tcMar>
            <w:left w:w="0" w:type="dxa"/>
            <w:right w:w="0" w:type="dxa"/>
          </w:tcMar>
        </w:tcPr>
        <w:p w14:paraId="2374D555" w14:textId="3F67F140" w:rsidR="00CC2579" w:rsidRPr="00A94233" w:rsidRDefault="00CC2579" w:rsidP="00CC2579">
          <w:pPr>
            <w:tabs>
              <w:tab w:val="center" w:pos="4536"/>
              <w:tab w:val="right" w:pos="9072"/>
            </w:tabs>
            <w:rPr>
              <w:rFonts w:ascii="Verdana" w:eastAsia="Verdana" w:hAnsi="Verdana"/>
              <w:sz w:val="12"/>
            </w:rPr>
          </w:pPr>
          <w:r>
            <w:rPr>
              <w:rFonts w:ascii="Verdana" w:eastAsia="Verdana" w:hAnsi="Verdana"/>
              <w:sz w:val="12"/>
            </w:rPr>
            <w:t>Správa železnic</w:t>
          </w:r>
          <w:r w:rsidRPr="00A94233">
            <w:rPr>
              <w:rFonts w:ascii="Verdana" w:eastAsia="Verdana" w:hAnsi="Verdana"/>
              <w:sz w:val="12"/>
            </w:rPr>
            <w:t>, státní organizace</w:t>
          </w:r>
        </w:p>
        <w:p w14:paraId="2374D556" w14:textId="77777777" w:rsidR="00CC2579" w:rsidRPr="00A94233" w:rsidRDefault="00CC2579" w:rsidP="00CC2579">
          <w:pPr>
            <w:tabs>
              <w:tab w:val="center" w:pos="4536"/>
              <w:tab w:val="right" w:pos="9072"/>
            </w:tabs>
            <w:rPr>
              <w:rFonts w:ascii="Verdana" w:eastAsia="Verdana" w:hAnsi="Verdana"/>
              <w:sz w:val="12"/>
            </w:rPr>
          </w:pPr>
          <w:r w:rsidRPr="00A94233">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2374D557" w14:textId="77777777" w:rsidR="00CC2579" w:rsidRPr="00A94233" w:rsidRDefault="00CC2579" w:rsidP="00CC2579">
          <w:pPr>
            <w:tabs>
              <w:tab w:val="center" w:pos="4536"/>
              <w:tab w:val="right" w:pos="9072"/>
            </w:tabs>
            <w:rPr>
              <w:rFonts w:ascii="Verdana" w:eastAsia="Verdana" w:hAnsi="Verdana"/>
              <w:sz w:val="12"/>
            </w:rPr>
          </w:pPr>
          <w:r w:rsidRPr="00A94233">
            <w:rPr>
              <w:rFonts w:ascii="Verdana" w:eastAsia="Verdana" w:hAnsi="Verdana"/>
              <w:sz w:val="12"/>
            </w:rPr>
            <w:t>Sídlo: Dlážděná 1003/7, 110 00 Praha 1</w:t>
          </w:r>
        </w:p>
        <w:p w14:paraId="2374D558" w14:textId="77777777" w:rsidR="00CC2579" w:rsidRPr="00A94233" w:rsidRDefault="00CC2579" w:rsidP="00CC2579">
          <w:pPr>
            <w:tabs>
              <w:tab w:val="center" w:pos="4536"/>
              <w:tab w:val="right" w:pos="9072"/>
            </w:tabs>
            <w:rPr>
              <w:rFonts w:ascii="Verdana" w:eastAsia="Verdana" w:hAnsi="Verdana"/>
              <w:sz w:val="12"/>
            </w:rPr>
          </w:pPr>
          <w:r w:rsidRPr="00A94233">
            <w:rPr>
              <w:rFonts w:ascii="Verdana" w:eastAsia="Verdana" w:hAnsi="Verdana"/>
              <w:sz w:val="12"/>
            </w:rPr>
            <w:t>IČ: 709 94 234 DIČ: CZ 709 94 234</w:t>
          </w:r>
        </w:p>
        <w:p w14:paraId="2374D559" w14:textId="01FF1F87" w:rsidR="00CC2579" w:rsidRPr="00A94233" w:rsidRDefault="00CC2579" w:rsidP="00CC2579">
          <w:pPr>
            <w:tabs>
              <w:tab w:val="center" w:pos="4536"/>
              <w:tab w:val="right" w:pos="9072"/>
            </w:tabs>
            <w:rPr>
              <w:rFonts w:ascii="Verdana" w:eastAsia="Verdana" w:hAnsi="Verdana"/>
              <w:sz w:val="12"/>
            </w:rPr>
          </w:pPr>
          <w:r w:rsidRPr="00A94233">
            <w:rPr>
              <w:rFonts w:ascii="Verdana" w:eastAsia="Verdana" w:hAnsi="Verdana"/>
              <w:sz w:val="12"/>
            </w:rPr>
            <w:t>www.</w:t>
          </w:r>
          <w:r>
            <w:rPr>
              <w:rFonts w:ascii="Verdana" w:eastAsia="Verdana" w:hAnsi="Verdana"/>
              <w:sz w:val="12"/>
            </w:rPr>
            <w:t>spravazeleznic</w:t>
          </w:r>
          <w:r w:rsidRPr="00A94233">
            <w:rPr>
              <w:rFonts w:ascii="Verdana" w:eastAsia="Verdana" w:hAnsi="Verdana"/>
              <w:sz w:val="12"/>
            </w:rPr>
            <w:t>.cz</w:t>
          </w:r>
        </w:p>
      </w:tc>
      <w:tc>
        <w:tcPr>
          <w:tcW w:w="2921" w:type="dxa"/>
        </w:tcPr>
        <w:p w14:paraId="2374D55A" w14:textId="77777777" w:rsidR="00CC2579" w:rsidRPr="00A94233" w:rsidRDefault="00CC2579" w:rsidP="00CC2579">
          <w:pPr>
            <w:tabs>
              <w:tab w:val="center" w:pos="4536"/>
              <w:tab w:val="right" w:pos="9072"/>
            </w:tabs>
            <w:rPr>
              <w:rFonts w:ascii="Verdana" w:eastAsia="Verdana" w:hAnsi="Verdana"/>
              <w:sz w:val="12"/>
            </w:rPr>
          </w:pPr>
        </w:p>
      </w:tc>
    </w:tr>
  </w:tbl>
  <w:p w14:paraId="2374D55C" w14:textId="77777777" w:rsidR="00CC2579" w:rsidRDefault="00CC257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9DB23" w14:textId="77777777" w:rsidR="008F702E" w:rsidRDefault="008F702E" w:rsidP="003706CB">
      <w:pPr>
        <w:spacing w:after="0" w:line="240" w:lineRule="auto"/>
      </w:pPr>
      <w:r>
        <w:separator/>
      </w:r>
    </w:p>
  </w:footnote>
  <w:footnote w:type="continuationSeparator" w:id="0">
    <w:p w14:paraId="3B8026C6" w14:textId="77777777" w:rsidR="008F702E" w:rsidRDefault="008F702E" w:rsidP="003706CB">
      <w:pPr>
        <w:spacing w:after="0" w:line="240" w:lineRule="auto"/>
      </w:pPr>
      <w:r>
        <w:continuationSeparator/>
      </w:r>
    </w:p>
  </w:footnote>
  <w:footnote w:type="continuationNotice" w:id="1">
    <w:p w14:paraId="7420DF9A" w14:textId="77777777" w:rsidR="008F702E" w:rsidRDefault="008F70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4D553" w14:textId="2CF121FF" w:rsidR="00CC2579" w:rsidRPr="008512E5" w:rsidRDefault="00CC2579" w:rsidP="008512E5">
    <w:pPr>
      <w:pStyle w:val="Zhlav"/>
      <w:jc w:val="right"/>
      <w:rPr>
        <w:rFonts w:ascii="Verdana" w:hAnsi="Verdana"/>
      </w:rPr>
    </w:pPr>
    <w:r>
      <w:rPr>
        <w:noProof/>
        <w:lang w:eastAsia="cs-CZ"/>
      </w:rPr>
      <w:drawing>
        <wp:anchor distT="0" distB="0" distL="114300" distR="114300" simplePos="0" relativeHeight="251659264" behindDoc="0" locked="1" layoutInCell="1" allowOverlap="1" wp14:anchorId="39B202FD" wp14:editId="0D86A21C">
          <wp:simplePos x="0" y="0"/>
          <wp:positionH relativeFrom="page">
            <wp:posOffset>395605</wp:posOffset>
          </wp:positionH>
          <wp:positionV relativeFrom="page">
            <wp:posOffset>385445</wp:posOffset>
          </wp:positionV>
          <wp:extent cx="1727835" cy="640715"/>
          <wp:effectExtent l="0" t="0" r="5715" b="6985"/>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A91"/>
    <w:multiLevelType w:val="multilevel"/>
    <w:tmpl w:val="B0EE31F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010BD5"/>
    <w:multiLevelType w:val="hybridMultilevel"/>
    <w:tmpl w:val="4A807B8E"/>
    <w:lvl w:ilvl="0" w:tplc="04050013">
      <w:start w:val="1"/>
      <w:numFmt w:val="upperRoman"/>
      <w:lvlText w:val="%1."/>
      <w:lvlJc w:val="righ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86005C6"/>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3"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7B33531"/>
    <w:multiLevelType w:val="hybridMultilevel"/>
    <w:tmpl w:val="38240F64"/>
    <w:lvl w:ilvl="0" w:tplc="E3606836">
      <w:start w:val="1"/>
      <w:numFmt w:val="decimal"/>
      <w:lvlText w:val="%1."/>
      <w:lvlJc w:val="left"/>
      <w:pPr>
        <w:tabs>
          <w:tab w:val="num" w:pos="360"/>
        </w:tabs>
        <w:ind w:left="360" w:hanging="360"/>
      </w:pPr>
      <w:rPr>
        <w:color w:val="auto"/>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5" w15:restartNumberingAfterBreak="0">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2F5C2380"/>
    <w:multiLevelType w:val="multilevel"/>
    <w:tmpl w:val="58CAD8E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4B4C797F"/>
    <w:multiLevelType w:val="hybridMultilevel"/>
    <w:tmpl w:val="246479C4"/>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2" w15:restartNumberingAfterBreak="0">
    <w:nsid w:val="5C654A09"/>
    <w:multiLevelType w:val="hybridMultilevel"/>
    <w:tmpl w:val="57CA7198"/>
    <w:lvl w:ilvl="0" w:tplc="4A368580">
      <w:start w:val="1"/>
      <w:numFmt w:val="decimal"/>
      <w:pStyle w:val="acnormalbulleted"/>
      <w:lvlText w:val="%1."/>
      <w:lvlJc w:val="left"/>
      <w:pPr>
        <w:tabs>
          <w:tab w:val="num" w:pos="360"/>
        </w:tabs>
        <w:ind w:left="360" w:hanging="360"/>
      </w:pPr>
      <w:rPr>
        <w:rFonts w:ascii="Verdana" w:hAnsi="Verdana" w:hint="default"/>
        <w:color w:val="auto"/>
        <w:sz w:val="18"/>
        <w:szCs w:val="18"/>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15:restartNumberingAfterBreak="0">
    <w:nsid w:val="639767E2"/>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4" w15:restartNumberingAfterBreak="0">
    <w:nsid w:val="78F821AA"/>
    <w:multiLevelType w:val="hybridMultilevel"/>
    <w:tmpl w:val="499C47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15"/>
  </w:num>
  <w:num w:numId="2">
    <w:abstractNumId w:val="13"/>
  </w:num>
  <w:num w:numId="3">
    <w:abstractNumId w:val="11"/>
  </w:num>
  <w:num w:numId="4">
    <w:abstractNumId w:val="12"/>
  </w:num>
  <w:num w:numId="5">
    <w:abstractNumId w:val="1"/>
  </w:num>
  <w:num w:numId="6">
    <w:abstractNumId w:val="0"/>
  </w:num>
  <w:num w:numId="7">
    <w:abstractNumId w:val="5"/>
  </w:num>
  <w:num w:numId="8">
    <w:abstractNumId w:val="4"/>
  </w:num>
  <w:num w:numId="9">
    <w:abstractNumId w:val="3"/>
  </w:num>
  <w:num w:numId="10">
    <w:abstractNumId w:val="9"/>
  </w:num>
  <w:num w:numId="11">
    <w:abstractNumId w:val="8"/>
  </w:num>
  <w:num w:numId="12">
    <w:abstractNumId w:val="10"/>
  </w:num>
  <w:num w:numId="13">
    <w:abstractNumId w:val="2"/>
  </w:num>
  <w:num w:numId="14">
    <w:abstractNumId w:val="14"/>
  </w:num>
  <w:num w:numId="15">
    <w:abstractNumId w:val="7"/>
  </w:num>
  <w:num w:numId="16">
    <w:abstractNumId w:val="12"/>
  </w:num>
  <w:num w:numId="17">
    <w:abstractNumId w:val="12"/>
  </w:num>
  <w:num w:numId="18">
    <w:abstractNumId w:val="12"/>
  </w:num>
  <w:num w:numId="19">
    <w:abstractNumId w:val="12"/>
  </w:num>
  <w:num w:numId="20">
    <w:abstractNumId w:val="12"/>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09AF"/>
    <w:rsid w:val="000024B3"/>
    <w:rsid w:val="00002574"/>
    <w:rsid w:val="000049FE"/>
    <w:rsid w:val="00010A87"/>
    <w:rsid w:val="00012472"/>
    <w:rsid w:val="00012CB4"/>
    <w:rsid w:val="00014C12"/>
    <w:rsid w:val="000179F5"/>
    <w:rsid w:val="000206B8"/>
    <w:rsid w:val="00020748"/>
    <w:rsid w:val="00020FF6"/>
    <w:rsid w:val="00022D53"/>
    <w:rsid w:val="00024117"/>
    <w:rsid w:val="00024617"/>
    <w:rsid w:val="00025E36"/>
    <w:rsid w:val="000269E4"/>
    <w:rsid w:val="0003023B"/>
    <w:rsid w:val="00036C82"/>
    <w:rsid w:val="00042298"/>
    <w:rsid w:val="00042832"/>
    <w:rsid w:val="000466BF"/>
    <w:rsid w:val="00046EB9"/>
    <w:rsid w:val="0004772D"/>
    <w:rsid w:val="00050CB8"/>
    <w:rsid w:val="00053B1E"/>
    <w:rsid w:val="00054534"/>
    <w:rsid w:val="0006027E"/>
    <w:rsid w:val="00061E27"/>
    <w:rsid w:val="0006587B"/>
    <w:rsid w:val="00066FAC"/>
    <w:rsid w:val="000770E5"/>
    <w:rsid w:val="00081334"/>
    <w:rsid w:val="00082657"/>
    <w:rsid w:val="000826F9"/>
    <w:rsid w:val="000878CB"/>
    <w:rsid w:val="00096272"/>
    <w:rsid w:val="00096BA4"/>
    <w:rsid w:val="00097BF7"/>
    <w:rsid w:val="000A1CAB"/>
    <w:rsid w:val="000A2855"/>
    <w:rsid w:val="000A6CD6"/>
    <w:rsid w:val="000B4BF5"/>
    <w:rsid w:val="000C5A20"/>
    <w:rsid w:val="000C7132"/>
    <w:rsid w:val="000D282E"/>
    <w:rsid w:val="000D2C7C"/>
    <w:rsid w:val="000D311D"/>
    <w:rsid w:val="000D59B0"/>
    <w:rsid w:val="000D6405"/>
    <w:rsid w:val="000E2BEA"/>
    <w:rsid w:val="000E43FD"/>
    <w:rsid w:val="000E5DAD"/>
    <w:rsid w:val="000E733F"/>
    <w:rsid w:val="000F207F"/>
    <w:rsid w:val="000F441D"/>
    <w:rsid w:val="000F65D4"/>
    <w:rsid w:val="00102439"/>
    <w:rsid w:val="00102827"/>
    <w:rsid w:val="00103401"/>
    <w:rsid w:val="00103769"/>
    <w:rsid w:val="00103AAA"/>
    <w:rsid w:val="00106B60"/>
    <w:rsid w:val="00107127"/>
    <w:rsid w:val="00110C41"/>
    <w:rsid w:val="001119A2"/>
    <w:rsid w:val="001134B9"/>
    <w:rsid w:val="001146E2"/>
    <w:rsid w:val="00117FD5"/>
    <w:rsid w:val="00122AA9"/>
    <w:rsid w:val="001246C5"/>
    <w:rsid w:val="001302AD"/>
    <w:rsid w:val="00136A9B"/>
    <w:rsid w:val="00137BD3"/>
    <w:rsid w:val="00141D25"/>
    <w:rsid w:val="00161E4D"/>
    <w:rsid w:val="00163528"/>
    <w:rsid w:val="001667B2"/>
    <w:rsid w:val="00166C41"/>
    <w:rsid w:val="00173841"/>
    <w:rsid w:val="00173E08"/>
    <w:rsid w:val="00174612"/>
    <w:rsid w:val="00176CA0"/>
    <w:rsid w:val="0017765F"/>
    <w:rsid w:val="00190A1B"/>
    <w:rsid w:val="001932A7"/>
    <w:rsid w:val="001937F5"/>
    <w:rsid w:val="001975D1"/>
    <w:rsid w:val="001A2638"/>
    <w:rsid w:val="001A3204"/>
    <w:rsid w:val="001A3DB4"/>
    <w:rsid w:val="001A487E"/>
    <w:rsid w:val="001B04D3"/>
    <w:rsid w:val="001B28F3"/>
    <w:rsid w:val="001B2DC9"/>
    <w:rsid w:val="001B5DCB"/>
    <w:rsid w:val="001C7FC3"/>
    <w:rsid w:val="001D2DB5"/>
    <w:rsid w:val="001D65ED"/>
    <w:rsid w:val="001E4EEF"/>
    <w:rsid w:val="001F1F95"/>
    <w:rsid w:val="001F2982"/>
    <w:rsid w:val="001F39B2"/>
    <w:rsid w:val="001F582C"/>
    <w:rsid w:val="002045B1"/>
    <w:rsid w:val="00204750"/>
    <w:rsid w:val="00207C7E"/>
    <w:rsid w:val="00211202"/>
    <w:rsid w:val="00215FD4"/>
    <w:rsid w:val="002164BA"/>
    <w:rsid w:val="002171E6"/>
    <w:rsid w:val="00217838"/>
    <w:rsid w:val="00220472"/>
    <w:rsid w:val="00222BAD"/>
    <w:rsid w:val="00224684"/>
    <w:rsid w:val="0022507E"/>
    <w:rsid w:val="0023151B"/>
    <w:rsid w:val="00232E96"/>
    <w:rsid w:val="00235018"/>
    <w:rsid w:val="00235366"/>
    <w:rsid w:val="00235748"/>
    <w:rsid w:val="00240695"/>
    <w:rsid w:val="00242061"/>
    <w:rsid w:val="002422A1"/>
    <w:rsid w:val="00242EE0"/>
    <w:rsid w:val="002443C7"/>
    <w:rsid w:val="0024462E"/>
    <w:rsid w:val="002507FA"/>
    <w:rsid w:val="002547F1"/>
    <w:rsid w:val="002557D4"/>
    <w:rsid w:val="0025725F"/>
    <w:rsid w:val="00264CA8"/>
    <w:rsid w:val="00264CE1"/>
    <w:rsid w:val="002724E5"/>
    <w:rsid w:val="00272841"/>
    <w:rsid w:val="00273B22"/>
    <w:rsid w:val="00275A24"/>
    <w:rsid w:val="00275E15"/>
    <w:rsid w:val="00276548"/>
    <w:rsid w:val="00277C3D"/>
    <w:rsid w:val="002811B3"/>
    <w:rsid w:val="0028212C"/>
    <w:rsid w:val="002848BB"/>
    <w:rsid w:val="00287BC5"/>
    <w:rsid w:val="002906C0"/>
    <w:rsid w:val="00290986"/>
    <w:rsid w:val="002910CA"/>
    <w:rsid w:val="00294755"/>
    <w:rsid w:val="00294DE4"/>
    <w:rsid w:val="0029700F"/>
    <w:rsid w:val="002A11CD"/>
    <w:rsid w:val="002A71FB"/>
    <w:rsid w:val="002A7690"/>
    <w:rsid w:val="002B2889"/>
    <w:rsid w:val="002B320E"/>
    <w:rsid w:val="002B5ECC"/>
    <w:rsid w:val="002B60E9"/>
    <w:rsid w:val="002B6DFB"/>
    <w:rsid w:val="002B7552"/>
    <w:rsid w:val="002B75C6"/>
    <w:rsid w:val="002C46D1"/>
    <w:rsid w:val="002C4982"/>
    <w:rsid w:val="002C4F9C"/>
    <w:rsid w:val="002C6058"/>
    <w:rsid w:val="002C7320"/>
    <w:rsid w:val="002D4B8D"/>
    <w:rsid w:val="002D5EE8"/>
    <w:rsid w:val="002E6229"/>
    <w:rsid w:val="002F0480"/>
    <w:rsid w:val="002F6F9C"/>
    <w:rsid w:val="002F78E1"/>
    <w:rsid w:val="002F7905"/>
    <w:rsid w:val="0030498A"/>
    <w:rsid w:val="00304A07"/>
    <w:rsid w:val="00306554"/>
    <w:rsid w:val="0031122A"/>
    <w:rsid w:val="003120FE"/>
    <w:rsid w:val="003150AE"/>
    <w:rsid w:val="00322F6C"/>
    <w:rsid w:val="003276C2"/>
    <w:rsid w:val="00330ADB"/>
    <w:rsid w:val="00332559"/>
    <w:rsid w:val="003344A2"/>
    <w:rsid w:val="00335DD4"/>
    <w:rsid w:val="00343CE9"/>
    <w:rsid w:val="00344BF2"/>
    <w:rsid w:val="00347035"/>
    <w:rsid w:val="003509D2"/>
    <w:rsid w:val="00361DCC"/>
    <w:rsid w:val="003706CB"/>
    <w:rsid w:val="003715FF"/>
    <w:rsid w:val="00371E4F"/>
    <w:rsid w:val="0037789A"/>
    <w:rsid w:val="00380192"/>
    <w:rsid w:val="0038260F"/>
    <w:rsid w:val="003847FF"/>
    <w:rsid w:val="003862BB"/>
    <w:rsid w:val="00386C0B"/>
    <w:rsid w:val="0038779C"/>
    <w:rsid w:val="00387ED1"/>
    <w:rsid w:val="00395210"/>
    <w:rsid w:val="00395493"/>
    <w:rsid w:val="003A20C5"/>
    <w:rsid w:val="003A26D5"/>
    <w:rsid w:val="003A695E"/>
    <w:rsid w:val="003B191D"/>
    <w:rsid w:val="003B5AF4"/>
    <w:rsid w:val="003B6379"/>
    <w:rsid w:val="003B65F4"/>
    <w:rsid w:val="003C3CAB"/>
    <w:rsid w:val="003C5D7A"/>
    <w:rsid w:val="003C5F9B"/>
    <w:rsid w:val="003D2F85"/>
    <w:rsid w:val="003D42FC"/>
    <w:rsid w:val="003D62B8"/>
    <w:rsid w:val="003E0E6B"/>
    <w:rsid w:val="003E31C2"/>
    <w:rsid w:val="003E3F38"/>
    <w:rsid w:val="003F0821"/>
    <w:rsid w:val="003F0F9F"/>
    <w:rsid w:val="003F2061"/>
    <w:rsid w:val="003F4EB4"/>
    <w:rsid w:val="003F5EDA"/>
    <w:rsid w:val="003F751B"/>
    <w:rsid w:val="00402CB1"/>
    <w:rsid w:val="00402E9E"/>
    <w:rsid w:val="0040487B"/>
    <w:rsid w:val="00404DAD"/>
    <w:rsid w:val="0040600D"/>
    <w:rsid w:val="004073C6"/>
    <w:rsid w:val="00410560"/>
    <w:rsid w:val="004160B3"/>
    <w:rsid w:val="00421F68"/>
    <w:rsid w:val="00425B66"/>
    <w:rsid w:val="004303C8"/>
    <w:rsid w:val="00433B6B"/>
    <w:rsid w:val="00436367"/>
    <w:rsid w:val="00436E7C"/>
    <w:rsid w:val="004376FB"/>
    <w:rsid w:val="004441D8"/>
    <w:rsid w:val="0044630D"/>
    <w:rsid w:val="0045466B"/>
    <w:rsid w:val="00454B2D"/>
    <w:rsid w:val="0045586A"/>
    <w:rsid w:val="00456711"/>
    <w:rsid w:val="0045754A"/>
    <w:rsid w:val="0046631B"/>
    <w:rsid w:val="0047043C"/>
    <w:rsid w:val="00481FBA"/>
    <w:rsid w:val="00482CD2"/>
    <w:rsid w:val="00483564"/>
    <w:rsid w:val="004861E9"/>
    <w:rsid w:val="00490715"/>
    <w:rsid w:val="00490DD5"/>
    <w:rsid w:val="004A0D5B"/>
    <w:rsid w:val="004A0F48"/>
    <w:rsid w:val="004B0429"/>
    <w:rsid w:val="004B17F3"/>
    <w:rsid w:val="004B22FC"/>
    <w:rsid w:val="004B71BA"/>
    <w:rsid w:val="004B744D"/>
    <w:rsid w:val="004C28AD"/>
    <w:rsid w:val="004C30CC"/>
    <w:rsid w:val="004C49C8"/>
    <w:rsid w:val="004D235B"/>
    <w:rsid w:val="004D3F5F"/>
    <w:rsid w:val="004D47B7"/>
    <w:rsid w:val="004F08D8"/>
    <w:rsid w:val="004F14F3"/>
    <w:rsid w:val="004F194C"/>
    <w:rsid w:val="004F1A49"/>
    <w:rsid w:val="004F22C3"/>
    <w:rsid w:val="004F7C35"/>
    <w:rsid w:val="0050047F"/>
    <w:rsid w:val="0050249A"/>
    <w:rsid w:val="005030F6"/>
    <w:rsid w:val="00503188"/>
    <w:rsid w:val="00506D84"/>
    <w:rsid w:val="005166BE"/>
    <w:rsid w:val="00520D2D"/>
    <w:rsid w:val="00521D9E"/>
    <w:rsid w:val="00523C78"/>
    <w:rsid w:val="005252EB"/>
    <w:rsid w:val="00534A5D"/>
    <w:rsid w:val="00535B0E"/>
    <w:rsid w:val="0054003F"/>
    <w:rsid w:val="00546E76"/>
    <w:rsid w:val="0055436A"/>
    <w:rsid w:val="00560216"/>
    <w:rsid w:val="005623F0"/>
    <w:rsid w:val="00562A02"/>
    <w:rsid w:val="00562B90"/>
    <w:rsid w:val="00563670"/>
    <w:rsid w:val="00573570"/>
    <w:rsid w:val="00573C3D"/>
    <w:rsid w:val="00574368"/>
    <w:rsid w:val="00576BA9"/>
    <w:rsid w:val="00580D57"/>
    <w:rsid w:val="0058294D"/>
    <w:rsid w:val="00596222"/>
    <w:rsid w:val="0059769D"/>
    <w:rsid w:val="005A4E1A"/>
    <w:rsid w:val="005A5D70"/>
    <w:rsid w:val="005B1256"/>
    <w:rsid w:val="005B7169"/>
    <w:rsid w:val="005C0CA5"/>
    <w:rsid w:val="005C2EC2"/>
    <w:rsid w:val="005C52AA"/>
    <w:rsid w:val="005C776A"/>
    <w:rsid w:val="005C7CE7"/>
    <w:rsid w:val="005D0E3A"/>
    <w:rsid w:val="005D4748"/>
    <w:rsid w:val="005D4FDA"/>
    <w:rsid w:val="005D6921"/>
    <w:rsid w:val="005D7C2C"/>
    <w:rsid w:val="005E3788"/>
    <w:rsid w:val="005E3A8C"/>
    <w:rsid w:val="005F6869"/>
    <w:rsid w:val="00600956"/>
    <w:rsid w:val="00606BB7"/>
    <w:rsid w:val="006073B6"/>
    <w:rsid w:val="00607E4B"/>
    <w:rsid w:val="00613B66"/>
    <w:rsid w:val="0061433F"/>
    <w:rsid w:val="00615A24"/>
    <w:rsid w:val="00616498"/>
    <w:rsid w:val="0061688C"/>
    <w:rsid w:val="006307FB"/>
    <w:rsid w:val="006343DA"/>
    <w:rsid w:val="00634660"/>
    <w:rsid w:val="00643CE5"/>
    <w:rsid w:val="006452A8"/>
    <w:rsid w:val="00646FD3"/>
    <w:rsid w:val="00650C78"/>
    <w:rsid w:val="006651DC"/>
    <w:rsid w:val="006653C8"/>
    <w:rsid w:val="0067131F"/>
    <w:rsid w:val="00673939"/>
    <w:rsid w:val="00680163"/>
    <w:rsid w:val="0068231E"/>
    <w:rsid w:val="006848CF"/>
    <w:rsid w:val="00686312"/>
    <w:rsid w:val="00690A32"/>
    <w:rsid w:val="00691A74"/>
    <w:rsid w:val="006947F2"/>
    <w:rsid w:val="00694A38"/>
    <w:rsid w:val="00696B10"/>
    <w:rsid w:val="0069787C"/>
    <w:rsid w:val="006A0D45"/>
    <w:rsid w:val="006A1955"/>
    <w:rsid w:val="006A74E8"/>
    <w:rsid w:val="006B0BDF"/>
    <w:rsid w:val="006B0D7E"/>
    <w:rsid w:val="006B23AF"/>
    <w:rsid w:val="006B2C50"/>
    <w:rsid w:val="006C21B2"/>
    <w:rsid w:val="006C40CC"/>
    <w:rsid w:val="006D13CC"/>
    <w:rsid w:val="006D1ACE"/>
    <w:rsid w:val="006D2F28"/>
    <w:rsid w:val="006D746B"/>
    <w:rsid w:val="006E1F1C"/>
    <w:rsid w:val="006E381A"/>
    <w:rsid w:val="006E61A0"/>
    <w:rsid w:val="006F373D"/>
    <w:rsid w:val="006F3B81"/>
    <w:rsid w:val="006F5E55"/>
    <w:rsid w:val="00701354"/>
    <w:rsid w:val="00704284"/>
    <w:rsid w:val="00704546"/>
    <w:rsid w:val="0070488A"/>
    <w:rsid w:val="0071081E"/>
    <w:rsid w:val="00712561"/>
    <w:rsid w:val="00714178"/>
    <w:rsid w:val="00714260"/>
    <w:rsid w:val="00714CB1"/>
    <w:rsid w:val="00715EC9"/>
    <w:rsid w:val="00715ECC"/>
    <w:rsid w:val="00723C15"/>
    <w:rsid w:val="00723FD0"/>
    <w:rsid w:val="00732164"/>
    <w:rsid w:val="0074181E"/>
    <w:rsid w:val="00747B0B"/>
    <w:rsid w:val="00754A3C"/>
    <w:rsid w:val="0075529F"/>
    <w:rsid w:val="007608CB"/>
    <w:rsid w:val="00760CAE"/>
    <w:rsid w:val="00762D8F"/>
    <w:rsid w:val="007640D6"/>
    <w:rsid w:val="00764F8D"/>
    <w:rsid w:val="007664E4"/>
    <w:rsid w:val="00767A27"/>
    <w:rsid w:val="00770533"/>
    <w:rsid w:val="00774785"/>
    <w:rsid w:val="007747D8"/>
    <w:rsid w:val="00775184"/>
    <w:rsid w:val="00775691"/>
    <w:rsid w:val="00776BC2"/>
    <w:rsid w:val="0077752E"/>
    <w:rsid w:val="00780CF7"/>
    <w:rsid w:val="00786D61"/>
    <w:rsid w:val="007870F2"/>
    <w:rsid w:val="0078788D"/>
    <w:rsid w:val="00792140"/>
    <w:rsid w:val="007934CE"/>
    <w:rsid w:val="00794EC8"/>
    <w:rsid w:val="0079648B"/>
    <w:rsid w:val="007A1B6B"/>
    <w:rsid w:val="007A2C38"/>
    <w:rsid w:val="007A692F"/>
    <w:rsid w:val="007A7666"/>
    <w:rsid w:val="007A7D3A"/>
    <w:rsid w:val="007C1216"/>
    <w:rsid w:val="007C1338"/>
    <w:rsid w:val="007C179D"/>
    <w:rsid w:val="007C36A9"/>
    <w:rsid w:val="007C42CB"/>
    <w:rsid w:val="007C5684"/>
    <w:rsid w:val="007C5A78"/>
    <w:rsid w:val="007C6153"/>
    <w:rsid w:val="007D296D"/>
    <w:rsid w:val="007E084F"/>
    <w:rsid w:val="007E2B43"/>
    <w:rsid w:val="007E3252"/>
    <w:rsid w:val="007E559D"/>
    <w:rsid w:val="007E6705"/>
    <w:rsid w:val="007F062A"/>
    <w:rsid w:val="007F077B"/>
    <w:rsid w:val="007F0F0A"/>
    <w:rsid w:val="007F1A30"/>
    <w:rsid w:val="007F2ADE"/>
    <w:rsid w:val="007F2C74"/>
    <w:rsid w:val="007F3E0C"/>
    <w:rsid w:val="007F4DE8"/>
    <w:rsid w:val="007F73AD"/>
    <w:rsid w:val="0080052F"/>
    <w:rsid w:val="00801C83"/>
    <w:rsid w:val="00802B82"/>
    <w:rsid w:val="00803077"/>
    <w:rsid w:val="00811354"/>
    <w:rsid w:val="0081183E"/>
    <w:rsid w:val="008135F0"/>
    <w:rsid w:val="00815E99"/>
    <w:rsid w:val="00823697"/>
    <w:rsid w:val="00830CC9"/>
    <w:rsid w:val="00831C18"/>
    <w:rsid w:val="00835B2F"/>
    <w:rsid w:val="0083798C"/>
    <w:rsid w:val="00843653"/>
    <w:rsid w:val="008441A1"/>
    <w:rsid w:val="00844542"/>
    <w:rsid w:val="0084459D"/>
    <w:rsid w:val="00846710"/>
    <w:rsid w:val="008471A2"/>
    <w:rsid w:val="008512E5"/>
    <w:rsid w:val="008532AB"/>
    <w:rsid w:val="00853479"/>
    <w:rsid w:val="0085363C"/>
    <w:rsid w:val="00860ADA"/>
    <w:rsid w:val="008611B5"/>
    <w:rsid w:val="00862A84"/>
    <w:rsid w:val="00863373"/>
    <w:rsid w:val="008652C6"/>
    <w:rsid w:val="00865640"/>
    <w:rsid w:val="00870DF7"/>
    <w:rsid w:val="008741BE"/>
    <w:rsid w:val="00876588"/>
    <w:rsid w:val="00877AFF"/>
    <w:rsid w:val="008833AE"/>
    <w:rsid w:val="00885EE8"/>
    <w:rsid w:val="00893409"/>
    <w:rsid w:val="00894353"/>
    <w:rsid w:val="008A0F99"/>
    <w:rsid w:val="008A494C"/>
    <w:rsid w:val="008A70B1"/>
    <w:rsid w:val="008A70DD"/>
    <w:rsid w:val="008B1A0A"/>
    <w:rsid w:val="008B447E"/>
    <w:rsid w:val="008B4D9D"/>
    <w:rsid w:val="008C1DEB"/>
    <w:rsid w:val="008C566E"/>
    <w:rsid w:val="008D7572"/>
    <w:rsid w:val="008F0D1F"/>
    <w:rsid w:val="008F0E4A"/>
    <w:rsid w:val="008F1BAF"/>
    <w:rsid w:val="008F1C8F"/>
    <w:rsid w:val="008F702E"/>
    <w:rsid w:val="008F7040"/>
    <w:rsid w:val="0090270E"/>
    <w:rsid w:val="00902C3A"/>
    <w:rsid w:val="00903D77"/>
    <w:rsid w:val="009070D6"/>
    <w:rsid w:val="009126E8"/>
    <w:rsid w:val="009138F7"/>
    <w:rsid w:val="0091503B"/>
    <w:rsid w:val="0091784F"/>
    <w:rsid w:val="00926680"/>
    <w:rsid w:val="009313FD"/>
    <w:rsid w:val="00933111"/>
    <w:rsid w:val="00937173"/>
    <w:rsid w:val="00943511"/>
    <w:rsid w:val="00944698"/>
    <w:rsid w:val="00953AD5"/>
    <w:rsid w:val="00953CAE"/>
    <w:rsid w:val="009545C9"/>
    <w:rsid w:val="0095679E"/>
    <w:rsid w:val="00956933"/>
    <w:rsid w:val="00957639"/>
    <w:rsid w:val="00961831"/>
    <w:rsid w:val="00963B12"/>
    <w:rsid w:val="009641E5"/>
    <w:rsid w:val="00964953"/>
    <w:rsid w:val="00967DE1"/>
    <w:rsid w:val="009711BB"/>
    <w:rsid w:val="009758FD"/>
    <w:rsid w:val="00981807"/>
    <w:rsid w:val="0098384B"/>
    <w:rsid w:val="00984CEC"/>
    <w:rsid w:val="00986E6F"/>
    <w:rsid w:val="00987103"/>
    <w:rsid w:val="0098748B"/>
    <w:rsid w:val="00991A59"/>
    <w:rsid w:val="00994E63"/>
    <w:rsid w:val="0099584F"/>
    <w:rsid w:val="009A14C7"/>
    <w:rsid w:val="009A69E5"/>
    <w:rsid w:val="009A7946"/>
    <w:rsid w:val="009B1696"/>
    <w:rsid w:val="009B348A"/>
    <w:rsid w:val="009B6619"/>
    <w:rsid w:val="009B7A3E"/>
    <w:rsid w:val="009C1088"/>
    <w:rsid w:val="009C1FB5"/>
    <w:rsid w:val="009C5015"/>
    <w:rsid w:val="009C5F7B"/>
    <w:rsid w:val="009D4821"/>
    <w:rsid w:val="009E7E93"/>
    <w:rsid w:val="009F00BF"/>
    <w:rsid w:val="009F6210"/>
    <w:rsid w:val="009F7566"/>
    <w:rsid w:val="00A01530"/>
    <w:rsid w:val="00A02B02"/>
    <w:rsid w:val="00A107ED"/>
    <w:rsid w:val="00A12A14"/>
    <w:rsid w:val="00A1363F"/>
    <w:rsid w:val="00A20F83"/>
    <w:rsid w:val="00A2163C"/>
    <w:rsid w:val="00A274EF"/>
    <w:rsid w:val="00A27CD9"/>
    <w:rsid w:val="00A316C8"/>
    <w:rsid w:val="00A448C4"/>
    <w:rsid w:val="00A46AAE"/>
    <w:rsid w:val="00A50A25"/>
    <w:rsid w:val="00A5266B"/>
    <w:rsid w:val="00A57C20"/>
    <w:rsid w:val="00A65FE9"/>
    <w:rsid w:val="00A73C6F"/>
    <w:rsid w:val="00A7591B"/>
    <w:rsid w:val="00A77CA7"/>
    <w:rsid w:val="00A8272B"/>
    <w:rsid w:val="00A82F4A"/>
    <w:rsid w:val="00A91377"/>
    <w:rsid w:val="00A91C84"/>
    <w:rsid w:val="00A9460B"/>
    <w:rsid w:val="00A97214"/>
    <w:rsid w:val="00A976F4"/>
    <w:rsid w:val="00A97771"/>
    <w:rsid w:val="00AA1F96"/>
    <w:rsid w:val="00AA292D"/>
    <w:rsid w:val="00AA2A2D"/>
    <w:rsid w:val="00AA2FDB"/>
    <w:rsid w:val="00AA435D"/>
    <w:rsid w:val="00AA5172"/>
    <w:rsid w:val="00AA7FE5"/>
    <w:rsid w:val="00AC37AF"/>
    <w:rsid w:val="00AC677F"/>
    <w:rsid w:val="00AC6971"/>
    <w:rsid w:val="00AC6AD2"/>
    <w:rsid w:val="00AC78D0"/>
    <w:rsid w:val="00AD0D81"/>
    <w:rsid w:val="00AD13E2"/>
    <w:rsid w:val="00AD2EC8"/>
    <w:rsid w:val="00AD3C04"/>
    <w:rsid w:val="00AD7110"/>
    <w:rsid w:val="00AE146B"/>
    <w:rsid w:val="00AE20A6"/>
    <w:rsid w:val="00AE25F7"/>
    <w:rsid w:val="00AE36CA"/>
    <w:rsid w:val="00AF0F95"/>
    <w:rsid w:val="00AF1475"/>
    <w:rsid w:val="00AF44B3"/>
    <w:rsid w:val="00AF4F0A"/>
    <w:rsid w:val="00AF510F"/>
    <w:rsid w:val="00B047FB"/>
    <w:rsid w:val="00B10516"/>
    <w:rsid w:val="00B13730"/>
    <w:rsid w:val="00B13E71"/>
    <w:rsid w:val="00B14409"/>
    <w:rsid w:val="00B148AD"/>
    <w:rsid w:val="00B22F67"/>
    <w:rsid w:val="00B2530C"/>
    <w:rsid w:val="00B26E20"/>
    <w:rsid w:val="00B278E4"/>
    <w:rsid w:val="00B312AE"/>
    <w:rsid w:val="00B32A80"/>
    <w:rsid w:val="00B337A0"/>
    <w:rsid w:val="00B36B13"/>
    <w:rsid w:val="00B37299"/>
    <w:rsid w:val="00B37744"/>
    <w:rsid w:val="00B40330"/>
    <w:rsid w:val="00B4111A"/>
    <w:rsid w:val="00B4177A"/>
    <w:rsid w:val="00B441E7"/>
    <w:rsid w:val="00B447EA"/>
    <w:rsid w:val="00B44E13"/>
    <w:rsid w:val="00B53C04"/>
    <w:rsid w:val="00B55A40"/>
    <w:rsid w:val="00B55BD0"/>
    <w:rsid w:val="00B62529"/>
    <w:rsid w:val="00B63F9B"/>
    <w:rsid w:val="00B702D2"/>
    <w:rsid w:val="00B769F8"/>
    <w:rsid w:val="00B86345"/>
    <w:rsid w:val="00B93EB9"/>
    <w:rsid w:val="00B94C91"/>
    <w:rsid w:val="00B96AAD"/>
    <w:rsid w:val="00BA19C0"/>
    <w:rsid w:val="00BA5837"/>
    <w:rsid w:val="00BA7E2F"/>
    <w:rsid w:val="00BB0757"/>
    <w:rsid w:val="00BB1140"/>
    <w:rsid w:val="00BB1E6D"/>
    <w:rsid w:val="00BB52FF"/>
    <w:rsid w:val="00BB7845"/>
    <w:rsid w:val="00BC0999"/>
    <w:rsid w:val="00BC50EA"/>
    <w:rsid w:val="00BC6123"/>
    <w:rsid w:val="00BD2B95"/>
    <w:rsid w:val="00BD7195"/>
    <w:rsid w:val="00BE149C"/>
    <w:rsid w:val="00BE24DE"/>
    <w:rsid w:val="00BE31A1"/>
    <w:rsid w:val="00BE7269"/>
    <w:rsid w:val="00BE7857"/>
    <w:rsid w:val="00BF314E"/>
    <w:rsid w:val="00BF5DCE"/>
    <w:rsid w:val="00BF73EF"/>
    <w:rsid w:val="00C01FDB"/>
    <w:rsid w:val="00C0224C"/>
    <w:rsid w:val="00C05779"/>
    <w:rsid w:val="00C1087D"/>
    <w:rsid w:val="00C10A21"/>
    <w:rsid w:val="00C123B0"/>
    <w:rsid w:val="00C124D0"/>
    <w:rsid w:val="00C136B1"/>
    <w:rsid w:val="00C16FD1"/>
    <w:rsid w:val="00C24777"/>
    <w:rsid w:val="00C2552F"/>
    <w:rsid w:val="00C255A8"/>
    <w:rsid w:val="00C31031"/>
    <w:rsid w:val="00C3151C"/>
    <w:rsid w:val="00C32A22"/>
    <w:rsid w:val="00C33496"/>
    <w:rsid w:val="00C354E8"/>
    <w:rsid w:val="00C432F5"/>
    <w:rsid w:val="00C43F40"/>
    <w:rsid w:val="00C448C0"/>
    <w:rsid w:val="00C53862"/>
    <w:rsid w:val="00C563AC"/>
    <w:rsid w:val="00C57B94"/>
    <w:rsid w:val="00C64817"/>
    <w:rsid w:val="00C70877"/>
    <w:rsid w:val="00C709AA"/>
    <w:rsid w:val="00C709F5"/>
    <w:rsid w:val="00C70A78"/>
    <w:rsid w:val="00C747C1"/>
    <w:rsid w:val="00C80C78"/>
    <w:rsid w:val="00C82543"/>
    <w:rsid w:val="00C8527F"/>
    <w:rsid w:val="00C87E72"/>
    <w:rsid w:val="00C9036A"/>
    <w:rsid w:val="00C928F9"/>
    <w:rsid w:val="00C94250"/>
    <w:rsid w:val="00CA4342"/>
    <w:rsid w:val="00CA5E7B"/>
    <w:rsid w:val="00CA5ECE"/>
    <w:rsid w:val="00CB3712"/>
    <w:rsid w:val="00CB6B7E"/>
    <w:rsid w:val="00CC2579"/>
    <w:rsid w:val="00CC2D9E"/>
    <w:rsid w:val="00CC5257"/>
    <w:rsid w:val="00CC7419"/>
    <w:rsid w:val="00CC76B6"/>
    <w:rsid w:val="00CD0CE0"/>
    <w:rsid w:val="00CD0FED"/>
    <w:rsid w:val="00CD14C0"/>
    <w:rsid w:val="00CD5DC0"/>
    <w:rsid w:val="00CE0374"/>
    <w:rsid w:val="00CE410E"/>
    <w:rsid w:val="00CE4489"/>
    <w:rsid w:val="00CE58A5"/>
    <w:rsid w:val="00CE7DF9"/>
    <w:rsid w:val="00CF1282"/>
    <w:rsid w:val="00CF17F6"/>
    <w:rsid w:val="00CF1DB7"/>
    <w:rsid w:val="00CF4A71"/>
    <w:rsid w:val="00D01113"/>
    <w:rsid w:val="00D01D3E"/>
    <w:rsid w:val="00D021E9"/>
    <w:rsid w:val="00D04FD1"/>
    <w:rsid w:val="00D11105"/>
    <w:rsid w:val="00D13D04"/>
    <w:rsid w:val="00D149FB"/>
    <w:rsid w:val="00D15BD0"/>
    <w:rsid w:val="00D21535"/>
    <w:rsid w:val="00D279CA"/>
    <w:rsid w:val="00D30AD6"/>
    <w:rsid w:val="00D31DE9"/>
    <w:rsid w:val="00D323A6"/>
    <w:rsid w:val="00D32870"/>
    <w:rsid w:val="00D3346E"/>
    <w:rsid w:val="00D4348F"/>
    <w:rsid w:val="00D44B7A"/>
    <w:rsid w:val="00D45DCA"/>
    <w:rsid w:val="00D47285"/>
    <w:rsid w:val="00D5308C"/>
    <w:rsid w:val="00D5313F"/>
    <w:rsid w:val="00D72725"/>
    <w:rsid w:val="00D734CC"/>
    <w:rsid w:val="00D73DCF"/>
    <w:rsid w:val="00D73F77"/>
    <w:rsid w:val="00D77849"/>
    <w:rsid w:val="00D834B6"/>
    <w:rsid w:val="00D85996"/>
    <w:rsid w:val="00D85A1E"/>
    <w:rsid w:val="00D8633F"/>
    <w:rsid w:val="00D910F2"/>
    <w:rsid w:val="00D97787"/>
    <w:rsid w:val="00D97C72"/>
    <w:rsid w:val="00DA0469"/>
    <w:rsid w:val="00DA3DE8"/>
    <w:rsid w:val="00DB33CD"/>
    <w:rsid w:val="00DB7EB5"/>
    <w:rsid w:val="00DC2D4A"/>
    <w:rsid w:val="00DC4AD5"/>
    <w:rsid w:val="00DC58E3"/>
    <w:rsid w:val="00DC7912"/>
    <w:rsid w:val="00DD11E3"/>
    <w:rsid w:val="00DD2D34"/>
    <w:rsid w:val="00DD3DC8"/>
    <w:rsid w:val="00DD477F"/>
    <w:rsid w:val="00DD7514"/>
    <w:rsid w:val="00DE07D4"/>
    <w:rsid w:val="00DE200D"/>
    <w:rsid w:val="00DE282C"/>
    <w:rsid w:val="00DE3792"/>
    <w:rsid w:val="00DF18BB"/>
    <w:rsid w:val="00DF38A2"/>
    <w:rsid w:val="00DF4D40"/>
    <w:rsid w:val="00DF61E5"/>
    <w:rsid w:val="00DF76C7"/>
    <w:rsid w:val="00E03C86"/>
    <w:rsid w:val="00E03ECF"/>
    <w:rsid w:val="00E0446B"/>
    <w:rsid w:val="00E05929"/>
    <w:rsid w:val="00E07241"/>
    <w:rsid w:val="00E110A4"/>
    <w:rsid w:val="00E11477"/>
    <w:rsid w:val="00E11626"/>
    <w:rsid w:val="00E1230C"/>
    <w:rsid w:val="00E13B65"/>
    <w:rsid w:val="00E14D6C"/>
    <w:rsid w:val="00E30AFD"/>
    <w:rsid w:val="00E31EF1"/>
    <w:rsid w:val="00E35399"/>
    <w:rsid w:val="00E353EA"/>
    <w:rsid w:val="00E35BDE"/>
    <w:rsid w:val="00E35CAA"/>
    <w:rsid w:val="00E413C5"/>
    <w:rsid w:val="00E41648"/>
    <w:rsid w:val="00E41B88"/>
    <w:rsid w:val="00E46045"/>
    <w:rsid w:val="00E476D0"/>
    <w:rsid w:val="00E47AA7"/>
    <w:rsid w:val="00E5083D"/>
    <w:rsid w:val="00E5499E"/>
    <w:rsid w:val="00E5736F"/>
    <w:rsid w:val="00E6019A"/>
    <w:rsid w:val="00E631C3"/>
    <w:rsid w:val="00E71957"/>
    <w:rsid w:val="00E746F8"/>
    <w:rsid w:val="00E80D9E"/>
    <w:rsid w:val="00E83F13"/>
    <w:rsid w:val="00E921AA"/>
    <w:rsid w:val="00E92846"/>
    <w:rsid w:val="00E9290A"/>
    <w:rsid w:val="00E956D9"/>
    <w:rsid w:val="00E9583E"/>
    <w:rsid w:val="00E97E19"/>
    <w:rsid w:val="00EA1B6C"/>
    <w:rsid w:val="00EA1D44"/>
    <w:rsid w:val="00EA1F89"/>
    <w:rsid w:val="00EA21F4"/>
    <w:rsid w:val="00EA2A09"/>
    <w:rsid w:val="00EA3CA5"/>
    <w:rsid w:val="00EA41F0"/>
    <w:rsid w:val="00EB634B"/>
    <w:rsid w:val="00EC014A"/>
    <w:rsid w:val="00EC07BD"/>
    <w:rsid w:val="00EC6FC9"/>
    <w:rsid w:val="00ED0651"/>
    <w:rsid w:val="00ED0CAE"/>
    <w:rsid w:val="00ED0D45"/>
    <w:rsid w:val="00ED1991"/>
    <w:rsid w:val="00ED1C3B"/>
    <w:rsid w:val="00ED3922"/>
    <w:rsid w:val="00ED4455"/>
    <w:rsid w:val="00ED51E1"/>
    <w:rsid w:val="00ED7AEE"/>
    <w:rsid w:val="00EE07E0"/>
    <w:rsid w:val="00EE18A0"/>
    <w:rsid w:val="00EE77D8"/>
    <w:rsid w:val="00EE7FBF"/>
    <w:rsid w:val="00EF7E80"/>
    <w:rsid w:val="00F00996"/>
    <w:rsid w:val="00F019D0"/>
    <w:rsid w:val="00F0448F"/>
    <w:rsid w:val="00F04558"/>
    <w:rsid w:val="00F04A6E"/>
    <w:rsid w:val="00F06B6C"/>
    <w:rsid w:val="00F117E6"/>
    <w:rsid w:val="00F11C9F"/>
    <w:rsid w:val="00F17B92"/>
    <w:rsid w:val="00F2258C"/>
    <w:rsid w:val="00F22E45"/>
    <w:rsid w:val="00F265E8"/>
    <w:rsid w:val="00F26AEA"/>
    <w:rsid w:val="00F312C6"/>
    <w:rsid w:val="00F37200"/>
    <w:rsid w:val="00F3797C"/>
    <w:rsid w:val="00F50F24"/>
    <w:rsid w:val="00F545E5"/>
    <w:rsid w:val="00F5705D"/>
    <w:rsid w:val="00F57C05"/>
    <w:rsid w:val="00F64E0B"/>
    <w:rsid w:val="00F662CC"/>
    <w:rsid w:val="00F7270B"/>
    <w:rsid w:val="00F72785"/>
    <w:rsid w:val="00F73E78"/>
    <w:rsid w:val="00F74265"/>
    <w:rsid w:val="00F749F5"/>
    <w:rsid w:val="00F832D7"/>
    <w:rsid w:val="00F84A35"/>
    <w:rsid w:val="00F86FF3"/>
    <w:rsid w:val="00F9280D"/>
    <w:rsid w:val="00F93851"/>
    <w:rsid w:val="00F93B26"/>
    <w:rsid w:val="00F941E3"/>
    <w:rsid w:val="00F9718B"/>
    <w:rsid w:val="00FA2398"/>
    <w:rsid w:val="00FA799E"/>
    <w:rsid w:val="00FB0452"/>
    <w:rsid w:val="00FB062D"/>
    <w:rsid w:val="00FB1BF6"/>
    <w:rsid w:val="00FB2D4F"/>
    <w:rsid w:val="00FB3281"/>
    <w:rsid w:val="00FC5EA7"/>
    <w:rsid w:val="00FD0AFA"/>
    <w:rsid w:val="00FD1161"/>
    <w:rsid w:val="00FD2976"/>
    <w:rsid w:val="00FD40F2"/>
    <w:rsid w:val="00FD7FC7"/>
    <w:rsid w:val="00FE1B25"/>
    <w:rsid w:val="00FE68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74D48D"/>
  <w15:docId w15:val="{B0D43579-C2AA-47B2-BA8F-F596CA35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C525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9"/>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semiHidden/>
    <w:unhideWhenUsed/>
    <w:qFormat/>
    <w:rsid w:val="0090270E"/>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6C40CC"/>
    <w:pPr>
      <w:numPr>
        <w:numId w:val="4"/>
      </w:numPr>
      <w:jc w:val="left"/>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character" w:customStyle="1" w:styleId="Nadpis9Char">
    <w:name w:val="Nadpis 9 Char"/>
    <w:basedOn w:val="Standardnpsmoodstavce"/>
    <w:link w:val="Nadpis9"/>
    <w:uiPriority w:val="9"/>
    <w:semiHidden/>
    <w:rsid w:val="0090270E"/>
    <w:rPr>
      <w:rFonts w:asciiTheme="majorHAnsi" w:eastAsiaTheme="majorEastAsia" w:hAnsiTheme="majorHAnsi" w:cstheme="majorBidi"/>
      <w:i/>
      <w:iCs/>
      <w:color w:val="404040" w:themeColor="text1" w:themeTint="BF"/>
      <w:sz w:val="20"/>
      <w:szCs w:val="20"/>
    </w:rPr>
  </w:style>
  <w:style w:type="paragraph" w:customStyle="1" w:styleId="RLTextlnkuslovan">
    <w:name w:val="RL Text článku číslovaný"/>
    <w:basedOn w:val="Normln"/>
    <w:link w:val="RLTextlnkuslovanChar"/>
    <w:rsid w:val="0090270E"/>
    <w:pPr>
      <w:numPr>
        <w:ilvl w:val="1"/>
        <w:numId w:val="11"/>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90270E"/>
    <w:pPr>
      <w:keepNext/>
      <w:numPr>
        <w:numId w:val="11"/>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90270E"/>
    <w:rPr>
      <w:rFonts w:ascii="Calibri" w:eastAsia="Times New Roman" w:hAnsi="Calibri" w:cs="Calibri"/>
      <w:lang w:eastAsia="cs-CZ"/>
    </w:rPr>
  </w:style>
  <w:style w:type="paragraph" w:customStyle="1" w:styleId="Pododstavecsmlouvy">
    <w:name w:val="Pododstavec smlouvy"/>
    <w:basedOn w:val="RLTextlnkuslovan"/>
    <w:qFormat/>
    <w:rsid w:val="0090270E"/>
    <w:pPr>
      <w:numPr>
        <w:ilvl w:val="2"/>
      </w:numPr>
      <w:tabs>
        <w:tab w:val="num" w:pos="360"/>
        <w:tab w:val="num" w:pos="1800"/>
      </w:tabs>
      <w:ind w:left="1800" w:hanging="180"/>
    </w:pPr>
    <w:rPr>
      <w:lang w:eastAsia="en-US"/>
    </w:rPr>
  </w:style>
  <w:style w:type="paragraph" w:customStyle="1" w:styleId="RLProhlensmluvnchstran">
    <w:name w:val="RL Prohlášení smluvních stran"/>
    <w:basedOn w:val="Normln"/>
    <w:link w:val="RLProhlensmluvnchstranChar"/>
    <w:uiPriority w:val="99"/>
    <w:rsid w:val="0090270E"/>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90270E"/>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90270E"/>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90270E"/>
    <w:rPr>
      <w:rFonts w:ascii="Calibri" w:eastAsia="Times New Roman" w:hAnsi="Calibri" w:cs="Calibri"/>
      <w:b/>
      <w:bCs/>
      <w:lang w:eastAsia="cs-CZ"/>
    </w:rPr>
  </w:style>
  <w:style w:type="paragraph" w:customStyle="1" w:styleId="doplnzadavatel">
    <w:name w:val="doplní zadavatel"/>
    <w:basedOn w:val="doplnuchaze"/>
    <w:uiPriority w:val="99"/>
    <w:rsid w:val="0090270E"/>
    <w:rPr>
      <w:lang w:eastAsia="en-US"/>
    </w:rPr>
  </w:style>
  <w:style w:type="table" w:customStyle="1" w:styleId="Mkatabulky1">
    <w:name w:val="Mřížka tabulky1"/>
    <w:basedOn w:val="Normlntabulka"/>
    <w:next w:val="Mkatabulky"/>
    <w:uiPriority w:val="39"/>
    <w:rsid w:val="00DE3792"/>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DE3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bez">
    <w:name w:val="Odst. bez č."/>
    <w:basedOn w:val="acnormal"/>
    <w:link w:val="OdstbezChar"/>
    <w:qFormat/>
    <w:rsid w:val="004861E9"/>
    <w:pPr>
      <w:widowControl w:val="0"/>
      <w:spacing w:line="264" w:lineRule="auto"/>
      <w:ind w:left="567"/>
    </w:pPr>
    <w:rPr>
      <w:rFonts w:ascii="Verdana" w:hAnsi="Verdana"/>
      <w:sz w:val="18"/>
      <w:szCs w:val="18"/>
    </w:rPr>
  </w:style>
  <w:style w:type="character" w:customStyle="1" w:styleId="OdstbezChar">
    <w:name w:val="Odst. bez č. Char"/>
    <w:basedOn w:val="acnormalChar"/>
    <w:link w:val="Odstbez"/>
    <w:rsid w:val="004861E9"/>
    <w:rPr>
      <w:rFonts w:ascii="Verdana" w:eastAsia="Calibri" w:hAnsi="Verdana" w:cs="Times New Roman"/>
      <w:sz w:val="18"/>
      <w:szCs w:val="18"/>
    </w:rPr>
  </w:style>
  <w:style w:type="paragraph" w:customStyle="1" w:styleId="Inadpis">
    <w:name w:val="I. nadpis"/>
    <w:basedOn w:val="Normln"/>
    <w:link w:val="InadpisChar"/>
    <w:qFormat/>
    <w:rsid w:val="00760CAE"/>
    <w:pPr>
      <w:keepNext/>
      <w:spacing w:before="240" w:after="240" w:line="264" w:lineRule="auto"/>
      <w:ind w:left="567" w:hanging="567"/>
      <w:jc w:val="both"/>
    </w:pPr>
    <w:rPr>
      <w:rFonts w:ascii="Verdana" w:hAnsi="Verdana" w:cstheme="minorHAnsi"/>
      <w:b/>
      <w:caps/>
      <w:sz w:val="22"/>
    </w:rPr>
  </w:style>
  <w:style w:type="character" w:customStyle="1" w:styleId="InadpisChar">
    <w:name w:val="I. nadpis Char"/>
    <w:basedOn w:val="Standardnpsmoodstavce"/>
    <w:link w:val="Inadpis"/>
    <w:rsid w:val="00760CAE"/>
    <w:rPr>
      <w:rFonts w:ascii="Verdana" w:eastAsia="Calibri" w:hAnsi="Verdana" w:cstheme="minorHAnsi"/>
      <w:b/>
      <w:caps/>
    </w:rPr>
  </w:style>
  <w:style w:type="paragraph" w:customStyle="1" w:styleId="1odstavec">
    <w:name w:val="1. odstavec"/>
    <w:basedOn w:val="Normln"/>
    <w:link w:val="1odstavecChar"/>
    <w:qFormat/>
    <w:rsid w:val="00760CAE"/>
    <w:pPr>
      <w:widowControl w:val="0"/>
      <w:spacing w:before="120" w:after="120" w:line="264" w:lineRule="auto"/>
      <w:ind w:left="567" w:hanging="567"/>
      <w:jc w:val="both"/>
    </w:pPr>
    <w:rPr>
      <w:rFonts w:ascii="Verdana" w:hAnsi="Verdana" w:cstheme="minorHAnsi"/>
      <w:sz w:val="18"/>
      <w:szCs w:val="18"/>
    </w:rPr>
  </w:style>
  <w:style w:type="character" w:customStyle="1" w:styleId="1odstavecChar">
    <w:name w:val="1. odstavec Char"/>
    <w:basedOn w:val="Standardnpsmoodstavce"/>
    <w:link w:val="1odstavec"/>
    <w:rsid w:val="00760CAE"/>
    <w:rPr>
      <w:rFonts w:ascii="Verdana" w:eastAsia="Calibri" w:hAnsi="Verdana" w:cstheme="minorHAnsi"/>
      <w:sz w:val="18"/>
      <w:szCs w:val="18"/>
    </w:rPr>
  </w:style>
  <w:style w:type="paragraph" w:customStyle="1" w:styleId="aodst">
    <w:name w:val="a.odst"/>
    <w:basedOn w:val="Normln"/>
    <w:link w:val="aodstChar"/>
    <w:qFormat/>
    <w:rsid w:val="00760CAE"/>
    <w:pPr>
      <w:widowControl w:val="0"/>
      <w:tabs>
        <w:tab w:val="left" w:pos="0"/>
      </w:tabs>
      <w:spacing w:before="120" w:after="120" w:line="264" w:lineRule="auto"/>
      <w:ind w:left="1134" w:hanging="567"/>
      <w:jc w:val="both"/>
    </w:pPr>
    <w:rPr>
      <w:rFonts w:ascii="Verdana" w:hAnsi="Verdana" w:cstheme="minorHAnsi"/>
      <w:sz w:val="18"/>
      <w:szCs w:val="18"/>
    </w:rPr>
  </w:style>
  <w:style w:type="character" w:customStyle="1" w:styleId="aodstChar">
    <w:name w:val="a.odst Char"/>
    <w:basedOn w:val="Standardnpsmoodstavce"/>
    <w:link w:val="aodst"/>
    <w:rsid w:val="00760CAE"/>
    <w:rPr>
      <w:rFonts w:ascii="Verdana" w:eastAsia="Calibri" w:hAnsi="Verdana" w:cstheme="minorHAnsi"/>
      <w:sz w:val="18"/>
      <w:szCs w:val="18"/>
    </w:rPr>
  </w:style>
  <w:style w:type="character" w:customStyle="1" w:styleId="Kurzvatun">
    <w:name w:val="Kurzíva tučně"/>
    <w:basedOn w:val="Standardnpsmoodstavce"/>
    <w:uiPriority w:val="1"/>
    <w:qFormat/>
    <w:rsid w:val="00760CAE"/>
    <w:rPr>
      <w:rFonts w:ascii="Verdana" w:hAnsi="Verdana"/>
      <w:b/>
      <w:i/>
      <w:sz w:val="18"/>
    </w:rPr>
  </w:style>
  <w:style w:type="character" w:customStyle="1" w:styleId="normaltextrun">
    <w:name w:val="normaltextrun"/>
    <w:basedOn w:val="Standardnpsmoodstavce"/>
    <w:rsid w:val="00760CAE"/>
  </w:style>
  <w:style w:type="character" w:styleId="Sledovanodkaz">
    <w:name w:val="FollowedHyperlink"/>
    <w:basedOn w:val="Standardnpsmoodstavce"/>
    <w:uiPriority w:val="99"/>
    <w:semiHidden/>
    <w:unhideWhenUsed/>
    <w:rsid w:val="00760CAE"/>
    <w:rPr>
      <w:color w:val="800080" w:themeColor="followedHyperlink"/>
      <w:u w:val="single"/>
    </w:rPr>
  </w:style>
  <w:style w:type="paragraph" w:customStyle="1" w:styleId="Nadpissml">
    <w:name w:val="Nadpis sml."/>
    <w:basedOn w:val="Normln"/>
    <w:link w:val="NadpissmlChar"/>
    <w:qFormat/>
    <w:rsid w:val="00E5736F"/>
    <w:pPr>
      <w:widowControl w:val="0"/>
      <w:spacing w:before="120" w:after="120" w:line="264" w:lineRule="auto"/>
      <w:jc w:val="both"/>
    </w:pPr>
    <w:rPr>
      <w:rFonts w:ascii="Verdana" w:hAnsi="Verdana" w:cstheme="minorHAnsi"/>
      <w:b/>
      <w:color w:val="FF5200"/>
      <w:sz w:val="32"/>
      <w:szCs w:val="28"/>
    </w:rPr>
  </w:style>
  <w:style w:type="character" w:customStyle="1" w:styleId="NadpissmlChar">
    <w:name w:val="Nadpis sml. Char"/>
    <w:basedOn w:val="acnormalChar"/>
    <w:link w:val="Nadpissml"/>
    <w:rsid w:val="00E5736F"/>
    <w:rPr>
      <w:rFonts w:ascii="Verdana" w:eastAsia="Calibri" w:hAnsi="Verdana" w:cstheme="minorHAnsi"/>
      <w:b/>
      <w:color w:val="FF5200"/>
      <w:sz w:val="32"/>
      <w:szCs w:val="28"/>
    </w:rPr>
  </w:style>
  <w:style w:type="character" w:customStyle="1" w:styleId="Tun">
    <w:name w:val="Tučně"/>
    <w:basedOn w:val="Standardnpsmoodstavce"/>
    <w:uiPriority w:val="1"/>
    <w:qFormat/>
    <w:rsid w:val="001F582C"/>
    <w:rPr>
      <w:rFonts w:ascii="Verdana" w:hAnsi="Verdana" w:cstheme="minorHAns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296884523">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408575556">
      <w:bodyDiv w:val="1"/>
      <w:marLeft w:val="0"/>
      <w:marRight w:val="0"/>
      <w:marTop w:val="0"/>
      <w:marBottom w:val="0"/>
      <w:divBdr>
        <w:top w:val="none" w:sz="0" w:space="0" w:color="auto"/>
        <w:left w:val="none" w:sz="0" w:space="0" w:color="auto"/>
        <w:bottom w:val="none" w:sz="0" w:space="0" w:color="auto"/>
        <w:right w:val="none" w:sz="0" w:space="0" w:color="auto"/>
      </w:divBdr>
    </w:div>
    <w:div w:id="1460030614">
      <w:bodyDiv w:val="1"/>
      <w:marLeft w:val="0"/>
      <w:marRight w:val="0"/>
      <w:marTop w:val="0"/>
      <w:marBottom w:val="0"/>
      <w:divBdr>
        <w:top w:val="none" w:sz="0" w:space="0" w:color="auto"/>
        <w:left w:val="none" w:sz="0" w:space="0" w:color="auto"/>
        <w:bottom w:val="none" w:sz="0" w:space="0" w:color="auto"/>
        <w:right w:val="none" w:sz="0" w:space="0" w:color="auto"/>
      </w:divBdr>
    </w:div>
    <w:div w:id="1469742739">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1868447591">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ezadouci-jednani-a-boj-s-korupc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FE66-A5E1-4EFF-A0F7-10A3A7E604A8}">
  <ds:schemaRefs>
    <ds:schemaRef ds:uri="http://schemas.microsoft.com/office/2006/metadata/properties"/>
  </ds:schemaRefs>
</ds:datastoreItem>
</file>

<file path=customXml/itemProps2.xml><?xml version="1.0" encoding="utf-8"?>
<ds:datastoreItem xmlns:ds="http://schemas.openxmlformats.org/officeDocument/2006/customXml" ds:itemID="{89EB5762-D45D-435B-A140-9EE254378F83}">
  <ds:schemaRefs>
    <ds:schemaRef ds:uri="http://schemas.microsoft.com/sharepoint/v3/contenttype/forms"/>
  </ds:schemaRefs>
</ds:datastoreItem>
</file>

<file path=customXml/itemProps3.xml><?xml version="1.0" encoding="utf-8"?>
<ds:datastoreItem xmlns:ds="http://schemas.openxmlformats.org/officeDocument/2006/customXml" ds:itemID="{1355004D-F979-47D0-91DB-C28A09FD7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3476515-BCF8-495F-ACBD-2BA1C0A80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4288</Words>
  <Characters>25305</Characters>
  <Application>Microsoft Office Word</Application>
  <DocSecurity>0</DocSecurity>
  <Lines>210</Lines>
  <Paragraphs>59</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Štefanová Simona, Ing.</cp:lastModifiedBy>
  <cp:revision>3</cp:revision>
  <cp:lastPrinted>2021-09-10T07:40:00Z</cp:lastPrinted>
  <dcterms:created xsi:type="dcterms:W3CDTF">2024-07-24T10:25:00Z</dcterms:created>
  <dcterms:modified xsi:type="dcterms:W3CDTF">2024-07-24T10:25:00Z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