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24633" w14:textId="77777777"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A44683E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D600B9B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22F4011B" w14:textId="77777777" w:rsidR="00E7487A" w:rsidRPr="00E7487A" w:rsidRDefault="00E7487A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5DB3863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60EDDB2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35BC430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2824D11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BD340AB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264C282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86954B" w14:textId="77777777"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C1A5490" w14:textId="66A8A0EB" w:rsidR="00FF5FD1" w:rsidRDefault="00FF5FD1" w:rsidP="00FF5FD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955684" w:rsidRPr="00955684">
        <w:rPr>
          <w:b/>
          <w:sz w:val="18"/>
          <w:szCs w:val="18"/>
        </w:rPr>
        <w:t xml:space="preserve">„Výroba, dodávka a montáž kuchyňských linek u OŘ OVA“, </w:t>
      </w:r>
      <w:r w:rsidR="00955684" w:rsidRPr="00955684">
        <w:rPr>
          <w:bCs/>
          <w:sz w:val="18"/>
          <w:szCs w:val="18"/>
        </w:rPr>
        <w:t>č.j.  27615/2024-SŽ-OŘ OVA-NPI</w:t>
      </w:r>
      <w:r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>
        <w:rPr>
          <w:rFonts w:eastAsia="Times New Roman" w:cs="Times New Roman"/>
          <w:sz w:val="18"/>
          <w:szCs w:val="18"/>
          <w:lang w:eastAsia="cs-CZ"/>
        </w:rPr>
        <w:t xml:space="preserve">“ a 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>
        <w:rPr>
          <w:rFonts w:eastAsia="Times New Roman" w:cs="Times New Roman"/>
          <w:sz w:val="18"/>
          <w:szCs w:val="18"/>
          <w:lang w:eastAsia="cs-CZ"/>
        </w:rPr>
        <w:t xml:space="preserve">), část </w:t>
      </w:r>
      <w:r w:rsidR="00343F84">
        <w:rPr>
          <w:rFonts w:eastAsia="Times New Roman" w:cs="Times New Roman"/>
          <w:sz w:val="18"/>
          <w:szCs w:val="18"/>
          <w:lang w:eastAsia="cs-CZ"/>
        </w:rPr>
        <w:t>výběrového</w:t>
      </w:r>
      <w:r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22D0CD6D" w14:textId="77777777" w:rsidR="00955684" w:rsidRPr="00955684" w:rsidRDefault="00955684" w:rsidP="00955684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  <w:bookmarkStart w:id="0" w:name="_Hlk170905149"/>
    </w:p>
    <w:bookmarkStart w:id="1" w:name="Zaškrtávací1"/>
    <w:bookmarkStart w:id="2" w:name="_Hlk170905569"/>
    <w:p w14:paraId="3F6597CE" w14:textId="77777777" w:rsidR="00955684" w:rsidRPr="00955684" w:rsidRDefault="00955684" w:rsidP="00955684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95568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5568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955684">
        <w:rPr>
          <w:rFonts w:eastAsia="Times New Roman" w:cs="Times New Roman"/>
          <w:sz w:val="18"/>
          <w:szCs w:val="18"/>
          <w:lang w:eastAsia="cs-CZ"/>
        </w:rPr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955684">
        <w:rPr>
          <w:rFonts w:eastAsia="Times New Roman" w:cs="Times New Roman"/>
          <w:sz w:val="18"/>
          <w:szCs w:val="18"/>
          <w:lang w:eastAsia="cs-CZ"/>
        </w:rPr>
        <w:tab/>
      </w:r>
      <w:bookmarkStart w:id="3" w:name="_Hlk170904910"/>
      <w:bookmarkStart w:id="4" w:name="_Hlk170905028"/>
      <w:r w:rsidRPr="00955684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Ostrava</w:t>
      </w:r>
      <w:r w:rsidRPr="00955684">
        <w:rPr>
          <w:rFonts w:cs="Times New Roman"/>
          <w:b/>
          <w:sz w:val="18"/>
          <w:szCs w:val="18"/>
          <w:lang w:eastAsia="cs-CZ"/>
        </w:rPr>
        <w:t xml:space="preserve"> </w:t>
      </w:r>
      <w:bookmarkEnd w:id="4"/>
      <w:r w:rsidRPr="00955684">
        <w:rPr>
          <w:rFonts w:cs="Times New Roman"/>
          <w:sz w:val="18"/>
          <w:szCs w:val="18"/>
          <w:lang w:eastAsia="cs-CZ"/>
        </w:rPr>
        <w:t>– označení</w:t>
      </w:r>
      <w:r w:rsidRPr="00955684">
        <w:rPr>
          <w:rFonts w:eastAsia="Times New Roman" w:cs="Times New Roman"/>
          <w:sz w:val="18"/>
          <w:szCs w:val="18"/>
          <w:lang w:eastAsia="cs-CZ"/>
        </w:rPr>
        <w:t xml:space="preserve"> části 63524120</w:t>
      </w:r>
    </w:p>
    <w:p w14:paraId="377D7F12" w14:textId="77777777" w:rsidR="00955684" w:rsidRPr="00955684" w:rsidRDefault="00955684" w:rsidP="00955684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5568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5568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955684">
        <w:rPr>
          <w:rFonts w:eastAsia="Times New Roman" w:cs="Times New Roman"/>
          <w:sz w:val="18"/>
          <w:szCs w:val="18"/>
          <w:lang w:eastAsia="cs-CZ"/>
        </w:rPr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955684">
        <w:rPr>
          <w:rFonts w:eastAsia="Times New Roman" w:cs="Times New Roman"/>
          <w:sz w:val="18"/>
          <w:szCs w:val="18"/>
          <w:lang w:eastAsia="cs-CZ"/>
        </w:rPr>
        <w:tab/>
      </w:r>
      <w:r w:rsidRPr="00955684">
        <w:rPr>
          <w:rFonts w:eastAsia="Times New Roman" w:cs="Times New Roman"/>
          <w:sz w:val="18"/>
          <w:szCs w:val="18"/>
          <w:lang w:eastAsia="cs-CZ"/>
        </w:rPr>
        <w:tab/>
      </w:r>
      <w:r w:rsidRPr="00955684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Šumperk</w:t>
      </w:r>
      <w:r w:rsidRPr="00955684">
        <w:rPr>
          <w:rFonts w:cs="Times New Roman"/>
          <w:b/>
          <w:sz w:val="18"/>
          <w:szCs w:val="18"/>
          <w:lang w:eastAsia="cs-CZ"/>
        </w:rPr>
        <w:t xml:space="preserve"> </w:t>
      </w:r>
      <w:r w:rsidRPr="00955684">
        <w:rPr>
          <w:rFonts w:cs="Times New Roman"/>
          <w:sz w:val="18"/>
          <w:szCs w:val="18"/>
          <w:lang w:eastAsia="cs-CZ"/>
        </w:rPr>
        <w:t>– označení</w:t>
      </w:r>
      <w:r w:rsidRPr="00955684">
        <w:rPr>
          <w:rFonts w:eastAsia="Times New Roman" w:cs="Times New Roman"/>
          <w:sz w:val="18"/>
          <w:szCs w:val="18"/>
          <w:lang w:eastAsia="cs-CZ"/>
        </w:rPr>
        <w:t xml:space="preserve"> části 63524121</w:t>
      </w:r>
    </w:p>
    <w:p w14:paraId="6480A915" w14:textId="77777777" w:rsidR="00955684" w:rsidRPr="00955684" w:rsidRDefault="00955684" w:rsidP="00955684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6E378C6" w14:textId="77777777" w:rsidR="00955684" w:rsidRPr="00955684" w:rsidRDefault="00955684" w:rsidP="00955684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5568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5568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955684">
        <w:rPr>
          <w:rFonts w:eastAsia="Times New Roman" w:cs="Times New Roman"/>
          <w:sz w:val="18"/>
          <w:szCs w:val="18"/>
          <w:lang w:eastAsia="cs-CZ"/>
        </w:rPr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5568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955684">
        <w:rPr>
          <w:rFonts w:eastAsia="Times New Roman" w:cs="Times New Roman"/>
          <w:sz w:val="18"/>
          <w:szCs w:val="18"/>
          <w:lang w:eastAsia="cs-CZ"/>
        </w:rPr>
        <w:tab/>
      </w:r>
      <w:r w:rsidRPr="00955684">
        <w:rPr>
          <w:rFonts w:eastAsia="Times New Roman" w:cs="Times New Roman"/>
          <w:sz w:val="18"/>
          <w:szCs w:val="18"/>
          <w:lang w:eastAsia="cs-CZ"/>
        </w:rPr>
        <w:tab/>
      </w:r>
      <w:r w:rsidRPr="00955684">
        <w:rPr>
          <w:rFonts w:eastAsia="Times New Roman" w:cs="Times New Roman"/>
          <w:b/>
          <w:sz w:val="18"/>
          <w:szCs w:val="18"/>
          <w:lang w:eastAsia="cs-CZ"/>
        </w:rPr>
        <w:t>Výroba, dodávka a montáž kuchyňských linek – Zlín</w:t>
      </w:r>
      <w:r w:rsidRPr="00955684">
        <w:rPr>
          <w:rFonts w:cs="Times New Roman"/>
          <w:b/>
          <w:sz w:val="18"/>
          <w:szCs w:val="18"/>
          <w:lang w:eastAsia="cs-CZ"/>
        </w:rPr>
        <w:t xml:space="preserve"> </w:t>
      </w:r>
      <w:r w:rsidRPr="00955684">
        <w:rPr>
          <w:rFonts w:cs="Times New Roman"/>
          <w:sz w:val="18"/>
          <w:szCs w:val="18"/>
          <w:lang w:eastAsia="cs-CZ"/>
        </w:rPr>
        <w:t>– označení</w:t>
      </w:r>
      <w:r w:rsidRPr="00955684">
        <w:rPr>
          <w:rFonts w:eastAsia="Times New Roman" w:cs="Times New Roman"/>
          <w:sz w:val="18"/>
          <w:szCs w:val="18"/>
          <w:lang w:eastAsia="cs-CZ"/>
        </w:rPr>
        <w:t xml:space="preserve"> části 63524122</w:t>
      </w:r>
    </w:p>
    <w:bookmarkEnd w:id="0"/>
    <w:bookmarkEnd w:id="2"/>
    <w:bookmarkEnd w:id="3"/>
    <w:p w14:paraId="08D1D95E" w14:textId="77777777" w:rsidR="00506656" w:rsidRPr="003D4F77" w:rsidRDefault="00506656" w:rsidP="00506656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58CAF68" w14:textId="77777777" w:rsidR="00E52079" w:rsidRPr="00385E2B" w:rsidRDefault="00E52079" w:rsidP="00E5207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1A4E354" w14:textId="77777777" w:rsidR="00343F84" w:rsidRPr="00CF5F4D" w:rsidRDefault="00343F84" w:rsidP="00343F84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DB1BD51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6B8C849" w14:textId="77777777" w:rsidR="00343F84" w:rsidRPr="00385E2B" w:rsidRDefault="00343F84" w:rsidP="00343F84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E855BD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12DF680" w14:textId="77777777" w:rsidR="00343F84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B5640E0" w14:textId="77777777" w:rsidR="00343F84" w:rsidRPr="00385E2B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703A9F2" w14:textId="77777777" w:rsidR="00343F84" w:rsidRPr="00385E2B" w:rsidRDefault="00343F84" w:rsidP="00343F8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F0651F" w14:textId="77777777"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641A12" w14:textId="77777777"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490D23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A7D94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70634F1E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9E76F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5305934F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1A07CD99" w14:textId="77777777" w:rsidR="00E52079" w:rsidRPr="00EB6071" w:rsidRDefault="00E52079" w:rsidP="00E52079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506656">
        <w:rPr>
          <w:rStyle w:val="Znakapoznpodarou"/>
          <w:sz w:val="16"/>
          <w:szCs w:val="16"/>
        </w:rPr>
        <w:footnoteRef/>
      </w:r>
      <w:r w:rsidRPr="00506656">
        <w:rPr>
          <w:sz w:val="16"/>
          <w:szCs w:val="16"/>
        </w:rPr>
        <w:t xml:space="preserve"> </w:t>
      </w:r>
      <w:r w:rsidRPr="00EB6071">
        <w:rPr>
          <w:rFonts w:asciiTheme="minorHAnsi" w:hAnsiTheme="minorHAnsi" w:cstheme="minorHAns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867279F" w14:textId="1B08223E"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 w:rsidR="00343F84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6867CBB6" w14:textId="772C8018" w:rsidR="00FF5FD1" w:rsidRPr="006D48D3" w:rsidRDefault="006D48D3" w:rsidP="00FF5FD1">
      <w:pPr>
        <w:pStyle w:val="Textpoznpodarou"/>
        <w:jc w:val="both"/>
        <w:rPr>
          <w:rFonts w:asciiTheme="minorHAnsi" w:hAnsiTheme="minorHAnsi" w:cstheme="minorHAnsi"/>
          <w:sz w:val="14"/>
          <w:szCs w:val="14"/>
        </w:rPr>
      </w:pPr>
      <w:r w:rsidRPr="006D48D3">
        <w:rPr>
          <w:sz w:val="14"/>
          <w:szCs w:val="14"/>
        </w:rPr>
        <w:t xml:space="preserve">V případě, že se účastník rozhodne podat nabídku do více než jen jedné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řízení, má možnost využít doložení vyplněného formuláře v souladu se zadávacími podmínkami pouze jednou pro všechny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 za předpokladu, že označí (zaškrtne) příslušné či všechny části</w:t>
      </w:r>
      <w:r w:rsidR="00FF5FD1" w:rsidRPr="006D48D3">
        <w:rPr>
          <w:rFonts w:asciiTheme="minorHAnsi" w:hAnsiTheme="minorHAnsi" w:cstheme="minorHAnsi"/>
          <w:sz w:val="14"/>
          <w:szCs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B28B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4084F780" w14:textId="77777777" w:rsidR="00955684" w:rsidRDefault="009556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030B9" w14:textId="403A9280"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6011">
      <w:rPr>
        <w:rFonts w:eastAsia="Calibri" w:cstheme="minorHAnsi"/>
        <w:sz w:val="18"/>
        <w:szCs w:val="18"/>
      </w:rPr>
      <w:t>1</w:t>
    </w:r>
    <w:r w:rsidR="00955684">
      <w:rPr>
        <w:rFonts w:eastAsia="Calibri" w:cstheme="minorHAnsi"/>
        <w:sz w:val="18"/>
        <w:szCs w:val="18"/>
      </w:rPr>
      <w:t>4</w:t>
    </w:r>
    <w:r w:rsidR="00A16011">
      <w:rPr>
        <w:rFonts w:eastAsia="Calibri" w:cstheme="minorHAnsi"/>
        <w:sz w:val="18"/>
        <w:szCs w:val="18"/>
      </w:rPr>
      <w:t xml:space="preserve">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13B99532" w14:textId="77777777" w:rsidR="00343F84" w:rsidRPr="009618D3" w:rsidRDefault="00343F84" w:rsidP="00343F84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0B88C6BC" w14:textId="77777777"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14273">
    <w:abstractNumId w:val="0"/>
  </w:num>
  <w:num w:numId="2" w16cid:durableId="175585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1353D7"/>
    <w:rsid w:val="00343F84"/>
    <w:rsid w:val="00356E56"/>
    <w:rsid w:val="003727EC"/>
    <w:rsid w:val="0044705E"/>
    <w:rsid w:val="00506656"/>
    <w:rsid w:val="006D48D3"/>
    <w:rsid w:val="007A0B33"/>
    <w:rsid w:val="0090649A"/>
    <w:rsid w:val="00955684"/>
    <w:rsid w:val="00A16011"/>
    <w:rsid w:val="00BD5B5D"/>
    <w:rsid w:val="00BF6A6B"/>
    <w:rsid w:val="00DB53F4"/>
    <w:rsid w:val="00E52079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E96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34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481</Words>
  <Characters>2839</Characters>
  <Application>Microsoft Office Word</Application>
  <DocSecurity>0</DocSecurity>
  <Lines>23</Lines>
  <Paragraphs>6</Paragraphs>
  <ScaleCrop>false</ScaleCrop>
  <Company>Správa železnic, státní organizace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17</cp:revision>
  <dcterms:created xsi:type="dcterms:W3CDTF">2022-04-18T07:27:00Z</dcterms:created>
  <dcterms:modified xsi:type="dcterms:W3CDTF">2024-07-03T11:29:00Z</dcterms:modified>
</cp:coreProperties>
</file>