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2401B103" w:rsidR="009B6D48" w:rsidRPr="00D86323" w:rsidRDefault="00D86323" w:rsidP="009B6D48">
      <w:bookmarkStart w:id="0" w:name="_Toc157504217"/>
      <w:r w:rsidRPr="00D86323">
        <w:t xml:space="preserve">Příloha č. </w:t>
      </w:r>
      <w:r w:rsidR="00F31E04">
        <w:t>4</w:t>
      </w:r>
      <w:r w:rsidRPr="00D86323">
        <w:t xml:space="preserve"> Smlouvy</w:t>
      </w:r>
    </w:p>
    <w:bookmarkEnd w:id="0"/>
    <w:p w14:paraId="5D1D0490" w14:textId="77777777" w:rsidR="005E71DC" w:rsidRPr="00B03057" w:rsidRDefault="005E71DC" w:rsidP="005E71DC">
      <w:pPr>
        <w:pStyle w:val="Nadpis2"/>
        <w:rPr>
          <w:color w:val="FF6600"/>
        </w:rPr>
      </w:pPr>
      <w:r w:rsidRPr="00B03057">
        <w:rPr>
          <w:color w:val="FF6600"/>
        </w:rPr>
        <w:t>Ceník</w:t>
      </w:r>
      <w:bookmarkStart w:id="1" w:name="_Toc157504218"/>
      <w:bookmarkEnd w:id="1"/>
    </w:p>
    <w:p w14:paraId="1CBE0E02" w14:textId="5148A28F" w:rsidR="00B03057" w:rsidRDefault="00B03057" w:rsidP="00146A09">
      <w:pPr>
        <w:spacing w:before="480" w:after="240"/>
        <w:rPr>
          <w:rStyle w:val="Siln"/>
          <w:rFonts w:ascii="Verdana" w:hAnsi="Verdana"/>
          <w:sz w:val="22"/>
          <w:szCs w:val="22"/>
        </w:rPr>
      </w:pPr>
      <w:r w:rsidRPr="00DE6CBD">
        <w:rPr>
          <w:rStyle w:val="Siln"/>
          <w:rFonts w:ascii="Verdana" w:hAnsi="Verdana"/>
          <w:sz w:val="22"/>
          <w:szCs w:val="22"/>
        </w:rPr>
        <w:t xml:space="preserve">Celková cena Díla (v Kč bez DPH): </w:t>
      </w:r>
      <w:r w:rsidRPr="00DE6CBD">
        <w:rPr>
          <w:rStyle w:val="Siln"/>
          <w:rFonts w:ascii="Verdana" w:hAnsi="Verdana"/>
          <w:sz w:val="22"/>
          <w:szCs w:val="22"/>
          <w:highlight w:val="green"/>
        </w:rPr>
        <w:t>[Doplní dodavatel]</w:t>
      </w:r>
    </w:p>
    <w:tbl>
      <w:tblPr>
        <w:tblW w:w="9201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3"/>
        <w:gridCol w:w="3543"/>
        <w:gridCol w:w="2115"/>
      </w:tblGrid>
      <w:tr w:rsidR="00146A09" w14:paraId="3554B276" w14:textId="77777777" w:rsidTr="00146A09">
        <w:trPr>
          <w:trHeight w:val="1003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AD91A9" w14:textId="77777777" w:rsidR="00146A09" w:rsidRPr="00146A09" w:rsidRDefault="00146A09" w:rsidP="004E0346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b/>
                <w:bCs/>
                <w:color w:val="000000"/>
                <w:sz w:val="20"/>
                <w:szCs w:val="20"/>
                <w:lang w:eastAsia="cs-CZ"/>
              </w:rPr>
              <w:t>Část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9CFD1" w14:textId="77777777" w:rsidR="00146A09" w:rsidRPr="00146A09" w:rsidRDefault="00146A09" w:rsidP="004E0346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b/>
                <w:bCs/>
                <w:color w:val="000000"/>
                <w:sz w:val="20"/>
                <w:szCs w:val="20"/>
                <w:lang w:eastAsia="cs-CZ"/>
              </w:rPr>
              <w:t>Etapy, Výstupy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67B341" w14:textId="77777777" w:rsidR="00146A09" w:rsidRPr="00146A09" w:rsidRDefault="00146A09" w:rsidP="004E034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146A09">
              <w:rPr>
                <w:b/>
                <w:bCs/>
                <w:sz w:val="20"/>
                <w:szCs w:val="20"/>
                <w:lang w:eastAsia="cs-CZ"/>
              </w:rPr>
              <w:t>Výše fakturace po etapách</w:t>
            </w:r>
          </w:p>
        </w:tc>
      </w:tr>
      <w:tr w:rsidR="00146A09" w14:paraId="666CABB4" w14:textId="77777777" w:rsidTr="00146A09">
        <w:trPr>
          <w:trHeight w:val="624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7C0601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u w:val="single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u w:val="single"/>
                <w:lang w:eastAsia="cs-CZ"/>
              </w:rPr>
              <w:t>1) Zdravotní kritérium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FF4820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lang w:eastAsia="cs-CZ"/>
              </w:rPr>
              <w:t>I. zpráva z posouzení tunelů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3A44C2" w14:textId="4400C37A" w:rsidR="00146A09" w:rsidRPr="00146A09" w:rsidRDefault="00146A09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46A09">
              <w:rPr>
                <w:sz w:val="20"/>
                <w:szCs w:val="20"/>
                <w:lang w:eastAsia="cs-CZ"/>
              </w:rPr>
              <w:t>10</w:t>
            </w:r>
            <w:r w:rsidR="008F183C">
              <w:rPr>
                <w:sz w:val="20"/>
                <w:szCs w:val="20"/>
                <w:lang w:eastAsia="cs-CZ"/>
              </w:rPr>
              <w:t xml:space="preserve"> </w:t>
            </w:r>
            <w:r w:rsidRPr="00146A09">
              <w:rPr>
                <w:sz w:val="20"/>
                <w:szCs w:val="20"/>
                <w:lang w:eastAsia="cs-CZ"/>
              </w:rPr>
              <w:t>%</w:t>
            </w:r>
          </w:p>
        </w:tc>
      </w:tr>
      <w:tr w:rsidR="00146A09" w14:paraId="240274EB" w14:textId="77777777" w:rsidTr="00146A09">
        <w:trPr>
          <w:trHeight w:val="6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0170" w14:textId="77777777" w:rsidR="00146A09" w:rsidRPr="00146A09" w:rsidRDefault="00146A09" w:rsidP="004E0346">
            <w:pPr>
              <w:spacing w:after="0"/>
              <w:jc w:val="left"/>
              <w:rPr>
                <w:rFonts w:cs="Aptos"/>
                <w:color w:val="000000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B818DB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lang w:eastAsia="cs-CZ"/>
              </w:rPr>
              <w:t xml:space="preserve">II. </w:t>
            </w:r>
            <w:proofErr w:type="gramStart"/>
            <w:r w:rsidRPr="00146A09">
              <w:rPr>
                <w:color w:val="000000"/>
                <w:sz w:val="20"/>
                <w:szCs w:val="20"/>
                <w:lang w:eastAsia="cs-CZ"/>
              </w:rPr>
              <w:t>měření  /</w:t>
            </w:r>
            <w:proofErr w:type="gramEnd"/>
            <w:r w:rsidRPr="00146A09">
              <w:rPr>
                <w:color w:val="000000"/>
                <w:sz w:val="20"/>
                <w:szCs w:val="20"/>
                <w:lang w:eastAsia="cs-CZ"/>
              </w:rPr>
              <w:t xml:space="preserve"> protokol z měření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29DCA5" w14:textId="6EB2F309" w:rsidR="00146A09" w:rsidRPr="00146A09" w:rsidRDefault="008F183C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46A09">
              <w:rPr>
                <w:sz w:val="20"/>
                <w:szCs w:val="20"/>
                <w:lang w:eastAsia="cs-CZ"/>
              </w:rPr>
              <w:t>15 %</w:t>
            </w:r>
          </w:p>
        </w:tc>
      </w:tr>
      <w:tr w:rsidR="00146A09" w14:paraId="23A4E1B8" w14:textId="77777777" w:rsidTr="00146A09">
        <w:trPr>
          <w:trHeight w:val="6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C2015" w14:textId="77777777" w:rsidR="00146A09" w:rsidRPr="00146A09" w:rsidRDefault="00146A09" w:rsidP="004E0346">
            <w:pPr>
              <w:spacing w:after="0"/>
              <w:jc w:val="left"/>
              <w:rPr>
                <w:rFonts w:cs="Aptos"/>
                <w:color w:val="000000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778EC2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lang w:eastAsia="cs-CZ"/>
              </w:rPr>
              <w:t>III. validační zpráva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4EA88C" w14:textId="249C3B6A" w:rsidR="00146A09" w:rsidRPr="00146A09" w:rsidRDefault="008F183C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46A09">
              <w:rPr>
                <w:sz w:val="20"/>
                <w:szCs w:val="20"/>
                <w:lang w:eastAsia="cs-CZ"/>
              </w:rPr>
              <w:t>5 %</w:t>
            </w:r>
          </w:p>
        </w:tc>
      </w:tr>
      <w:tr w:rsidR="00146A09" w14:paraId="3FC8B8BA" w14:textId="77777777" w:rsidTr="00146A09">
        <w:trPr>
          <w:trHeight w:val="624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74280A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u w:val="single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u w:val="single"/>
                <w:lang w:eastAsia="cs-CZ"/>
              </w:rPr>
              <w:t>2) Zatížení a tlakový komfort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30B318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lang w:eastAsia="cs-CZ"/>
              </w:rPr>
              <w:t>IV. zpráva z výpočtů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D28F1B" w14:textId="67067BB5" w:rsidR="00146A09" w:rsidRPr="00146A09" w:rsidRDefault="008F183C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46A09">
              <w:rPr>
                <w:sz w:val="20"/>
                <w:szCs w:val="20"/>
                <w:lang w:eastAsia="cs-CZ"/>
              </w:rPr>
              <w:t>20 %</w:t>
            </w:r>
          </w:p>
        </w:tc>
      </w:tr>
      <w:tr w:rsidR="00146A09" w14:paraId="3CC79C4F" w14:textId="77777777" w:rsidTr="00146A09">
        <w:trPr>
          <w:trHeight w:val="6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A113" w14:textId="77777777" w:rsidR="00146A09" w:rsidRPr="00146A09" w:rsidRDefault="00146A09" w:rsidP="004E0346">
            <w:pPr>
              <w:spacing w:after="0"/>
              <w:jc w:val="left"/>
              <w:rPr>
                <w:rFonts w:cs="Aptos"/>
                <w:color w:val="000000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6FFCA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lang w:eastAsia="cs-CZ"/>
              </w:rPr>
              <w:t>V. měření / protokol z měření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B26B35" w14:textId="41F31C19" w:rsidR="00146A09" w:rsidRPr="00146A09" w:rsidRDefault="008F183C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46A09">
              <w:rPr>
                <w:sz w:val="20"/>
                <w:szCs w:val="20"/>
                <w:lang w:eastAsia="cs-CZ"/>
              </w:rPr>
              <w:t>15 %</w:t>
            </w:r>
          </w:p>
        </w:tc>
      </w:tr>
      <w:tr w:rsidR="00146A09" w14:paraId="1953C0DD" w14:textId="77777777" w:rsidTr="00146A09">
        <w:trPr>
          <w:trHeight w:val="6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4430" w14:textId="77777777" w:rsidR="00146A09" w:rsidRPr="00146A09" w:rsidRDefault="00146A09" w:rsidP="004E0346">
            <w:pPr>
              <w:spacing w:after="0"/>
              <w:jc w:val="left"/>
              <w:rPr>
                <w:rFonts w:cs="Aptos"/>
                <w:color w:val="000000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78B5D7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lang w:eastAsia="cs-CZ"/>
              </w:rPr>
              <w:t>VI. závěrečná zpráva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D55612" w14:textId="40EF07EF" w:rsidR="00146A09" w:rsidRPr="00146A09" w:rsidRDefault="008F183C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46A09">
              <w:rPr>
                <w:sz w:val="20"/>
                <w:szCs w:val="20"/>
                <w:lang w:eastAsia="cs-CZ"/>
              </w:rPr>
              <w:t>5 %</w:t>
            </w:r>
          </w:p>
        </w:tc>
      </w:tr>
      <w:tr w:rsidR="00146A09" w14:paraId="4A1C7E20" w14:textId="77777777" w:rsidTr="00146A09">
        <w:trPr>
          <w:trHeight w:val="62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1AAD56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u w:val="single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u w:val="single"/>
                <w:lang w:eastAsia="cs-CZ"/>
              </w:rPr>
              <w:t>3) Metodické dokumenty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7887EB" w14:textId="6692CC5C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lang w:eastAsia="cs-CZ"/>
              </w:rPr>
              <w:t xml:space="preserve">VII. </w:t>
            </w:r>
            <w:r w:rsidR="001167D8">
              <w:rPr>
                <w:color w:val="000000"/>
                <w:sz w:val="20"/>
                <w:szCs w:val="20"/>
                <w:lang w:eastAsia="cs-CZ"/>
              </w:rPr>
              <w:t>koncept</w:t>
            </w:r>
            <w:r w:rsidR="001167D8" w:rsidRPr="00146A09">
              <w:rPr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46A09">
              <w:rPr>
                <w:color w:val="000000"/>
                <w:sz w:val="20"/>
                <w:szCs w:val="20"/>
                <w:lang w:eastAsia="cs-CZ"/>
              </w:rPr>
              <w:t>dokument</w:t>
            </w:r>
            <w:r w:rsidR="001167D8">
              <w:rPr>
                <w:color w:val="000000"/>
                <w:sz w:val="20"/>
                <w:szCs w:val="20"/>
                <w:lang w:eastAsia="cs-CZ"/>
              </w:rPr>
              <w:t>ů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67BEA" w14:textId="6C88FB1D" w:rsidR="00146A09" w:rsidRPr="00146A09" w:rsidRDefault="001167D8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</w:t>
            </w:r>
            <w:r w:rsidRPr="00146A09">
              <w:rPr>
                <w:sz w:val="20"/>
                <w:szCs w:val="20"/>
                <w:lang w:eastAsia="cs-CZ"/>
              </w:rPr>
              <w:t xml:space="preserve"> </w:t>
            </w:r>
            <w:r w:rsidR="008F183C" w:rsidRPr="00146A09">
              <w:rPr>
                <w:sz w:val="20"/>
                <w:szCs w:val="20"/>
                <w:lang w:eastAsia="cs-CZ"/>
              </w:rPr>
              <w:t>%</w:t>
            </w:r>
          </w:p>
        </w:tc>
      </w:tr>
      <w:tr w:rsidR="001167D8" w14:paraId="2A4658A8" w14:textId="77777777" w:rsidTr="00146A09">
        <w:trPr>
          <w:trHeight w:val="62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3E19C" w14:textId="77777777" w:rsidR="001167D8" w:rsidRPr="00146A09" w:rsidRDefault="001167D8" w:rsidP="004E0346">
            <w:pPr>
              <w:spacing w:after="0"/>
              <w:jc w:val="left"/>
              <w:rPr>
                <w:color w:val="000000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2DCD6" w14:textId="7649D577" w:rsidR="001167D8" w:rsidRPr="00146A09" w:rsidRDefault="001167D8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lang w:eastAsia="cs-CZ"/>
              </w:rPr>
              <w:t>VI</w:t>
            </w:r>
            <w:r>
              <w:rPr>
                <w:color w:val="000000"/>
                <w:sz w:val="20"/>
                <w:szCs w:val="20"/>
                <w:lang w:eastAsia="cs-CZ"/>
              </w:rPr>
              <w:t>I</w:t>
            </w:r>
            <w:r w:rsidRPr="00146A09">
              <w:rPr>
                <w:color w:val="000000"/>
                <w:sz w:val="20"/>
                <w:szCs w:val="20"/>
                <w:lang w:eastAsia="cs-CZ"/>
              </w:rPr>
              <w:t>I. výstupní dokumenty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EDC4E" w14:textId="001735B7" w:rsidR="001167D8" w:rsidRPr="00146A09" w:rsidRDefault="001167D8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</w:t>
            </w:r>
            <w:r w:rsidRPr="00146A09">
              <w:rPr>
                <w:sz w:val="20"/>
                <w:szCs w:val="20"/>
                <w:lang w:eastAsia="cs-CZ"/>
              </w:rPr>
              <w:t xml:space="preserve"> %</w:t>
            </w:r>
          </w:p>
        </w:tc>
      </w:tr>
      <w:tr w:rsidR="00146A09" w14:paraId="57458997" w14:textId="77777777" w:rsidTr="00146A09">
        <w:trPr>
          <w:trHeight w:val="62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1F5B5B" w14:textId="77777777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u w:val="single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u w:val="single"/>
                <w:lang w:eastAsia="cs-CZ"/>
              </w:rPr>
              <w:t>4) Současný komfort v ČR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0081B5" w14:textId="6327B96F" w:rsidR="00146A09" w:rsidRPr="00146A09" w:rsidRDefault="00146A09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 w:rsidRPr="00146A09">
              <w:rPr>
                <w:color w:val="000000"/>
                <w:sz w:val="20"/>
                <w:szCs w:val="20"/>
                <w:lang w:eastAsia="cs-CZ"/>
              </w:rPr>
              <w:t>I</w:t>
            </w:r>
            <w:r w:rsidR="001167D8">
              <w:rPr>
                <w:color w:val="000000"/>
                <w:sz w:val="20"/>
                <w:szCs w:val="20"/>
                <w:lang w:eastAsia="cs-CZ"/>
              </w:rPr>
              <w:t>X</w:t>
            </w:r>
            <w:r w:rsidRPr="00146A09">
              <w:rPr>
                <w:color w:val="000000"/>
                <w:sz w:val="20"/>
                <w:szCs w:val="20"/>
                <w:lang w:eastAsia="cs-CZ"/>
              </w:rPr>
              <w:t xml:space="preserve">. </w:t>
            </w:r>
            <w:r w:rsidR="001167D8">
              <w:rPr>
                <w:color w:val="000000"/>
                <w:sz w:val="20"/>
                <w:szCs w:val="20"/>
                <w:lang w:eastAsia="cs-CZ"/>
              </w:rPr>
              <w:t>průběžná</w:t>
            </w:r>
            <w:r w:rsidR="001167D8" w:rsidRPr="00146A09">
              <w:rPr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146A09">
              <w:rPr>
                <w:color w:val="000000"/>
                <w:sz w:val="20"/>
                <w:szCs w:val="20"/>
                <w:lang w:eastAsia="cs-CZ"/>
              </w:rPr>
              <w:t>zpráva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8CFFFE" w14:textId="34FC7D98" w:rsidR="00146A09" w:rsidRPr="00146A09" w:rsidRDefault="001167D8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</w:t>
            </w:r>
            <w:r w:rsidRPr="00146A09">
              <w:rPr>
                <w:sz w:val="20"/>
                <w:szCs w:val="20"/>
                <w:lang w:eastAsia="cs-CZ"/>
              </w:rPr>
              <w:t xml:space="preserve">0 </w:t>
            </w:r>
            <w:r w:rsidR="008F183C" w:rsidRPr="00146A09">
              <w:rPr>
                <w:sz w:val="20"/>
                <w:szCs w:val="20"/>
                <w:lang w:eastAsia="cs-CZ"/>
              </w:rPr>
              <w:t>%</w:t>
            </w:r>
          </w:p>
        </w:tc>
      </w:tr>
      <w:tr w:rsidR="001167D8" w14:paraId="558F9E65" w14:textId="77777777" w:rsidTr="00146A09">
        <w:trPr>
          <w:trHeight w:val="62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B6D0D" w14:textId="77777777" w:rsidR="001167D8" w:rsidRPr="00146A09" w:rsidRDefault="001167D8" w:rsidP="004E0346">
            <w:pPr>
              <w:spacing w:after="0"/>
              <w:jc w:val="left"/>
              <w:rPr>
                <w:color w:val="000000"/>
                <w:sz w:val="20"/>
                <w:szCs w:val="20"/>
                <w:u w:val="single"/>
                <w:lang w:eastAsia="cs-C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36F88" w14:textId="17FCBDEF" w:rsidR="001167D8" w:rsidRPr="00146A09" w:rsidRDefault="001167D8" w:rsidP="004E0346">
            <w:pPr>
              <w:spacing w:after="0"/>
              <w:jc w:val="left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X</w:t>
            </w:r>
            <w:r w:rsidRPr="00146A09">
              <w:rPr>
                <w:color w:val="000000"/>
                <w:sz w:val="20"/>
                <w:szCs w:val="20"/>
                <w:lang w:eastAsia="cs-CZ"/>
              </w:rPr>
              <w:t>. souhrnná zpráva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A65C8" w14:textId="7DE5E70B" w:rsidR="001167D8" w:rsidRPr="00146A09" w:rsidRDefault="001167D8" w:rsidP="004E034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</w:t>
            </w:r>
            <w:r w:rsidRPr="00146A09">
              <w:rPr>
                <w:sz w:val="20"/>
                <w:szCs w:val="20"/>
                <w:lang w:eastAsia="cs-CZ"/>
              </w:rPr>
              <w:t>0 %</w:t>
            </w:r>
          </w:p>
        </w:tc>
      </w:tr>
    </w:tbl>
    <w:p w14:paraId="220EFF16" w14:textId="41C9E817" w:rsidR="00146A09" w:rsidRPr="008F183C" w:rsidRDefault="008F183C" w:rsidP="008F183C">
      <w:pPr>
        <w:spacing w:before="240"/>
        <w:rPr>
          <w:rStyle w:val="Siln"/>
          <w:rFonts w:ascii="Verdana" w:hAnsi="Verdana"/>
          <w:b w:val="0"/>
          <w:bCs w:val="0"/>
          <w:i/>
          <w:iCs/>
          <w:sz w:val="20"/>
          <w:szCs w:val="20"/>
        </w:rPr>
      </w:pPr>
      <w:r w:rsidRPr="008F183C">
        <w:rPr>
          <w:rStyle w:val="Siln"/>
          <w:rFonts w:ascii="Verdana" w:hAnsi="Verdana"/>
          <w:b w:val="0"/>
          <w:bCs w:val="0"/>
          <w:i/>
          <w:iCs/>
          <w:sz w:val="20"/>
          <w:szCs w:val="20"/>
        </w:rPr>
        <w:t xml:space="preserve">Cena za dokončení příslušné etapy bude </w:t>
      </w:r>
      <w:r>
        <w:rPr>
          <w:rStyle w:val="Siln"/>
          <w:rFonts w:ascii="Verdana" w:hAnsi="Verdana"/>
          <w:b w:val="0"/>
          <w:bCs w:val="0"/>
          <w:i/>
          <w:iCs/>
          <w:sz w:val="20"/>
          <w:szCs w:val="20"/>
        </w:rPr>
        <w:t xml:space="preserve">pro účely fakturace </w:t>
      </w:r>
      <w:r w:rsidRPr="008F183C">
        <w:rPr>
          <w:rStyle w:val="Siln"/>
          <w:rFonts w:ascii="Verdana" w:hAnsi="Verdana"/>
          <w:b w:val="0"/>
          <w:bCs w:val="0"/>
          <w:i/>
          <w:iCs/>
          <w:sz w:val="20"/>
          <w:szCs w:val="20"/>
        </w:rPr>
        <w:t>zaokrouhlena na 2 desetinná místa.</w:t>
      </w:r>
    </w:p>
    <w:sectPr w:rsidR="00146A09" w:rsidRPr="008F183C"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3DB7B" w14:textId="77777777" w:rsidR="00553E3C" w:rsidRDefault="00553E3C" w:rsidP="00E83903">
      <w:pPr>
        <w:spacing w:before="0" w:after="0" w:line="240" w:lineRule="auto"/>
      </w:pPr>
      <w:r>
        <w:separator/>
      </w:r>
    </w:p>
  </w:endnote>
  <w:endnote w:type="continuationSeparator" w:id="0">
    <w:p w14:paraId="6553BF36" w14:textId="77777777" w:rsidR="00553E3C" w:rsidRDefault="00553E3C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64509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97C040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E3E4F" w14:textId="77777777" w:rsidR="00553E3C" w:rsidRDefault="00553E3C" w:rsidP="00E83903">
      <w:pPr>
        <w:spacing w:before="0" w:after="0" w:line="240" w:lineRule="auto"/>
      </w:pPr>
      <w:r>
        <w:separator/>
      </w:r>
    </w:p>
  </w:footnote>
  <w:footnote w:type="continuationSeparator" w:id="0">
    <w:p w14:paraId="26A29E53" w14:textId="77777777" w:rsidR="00553E3C" w:rsidRDefault="00553E3C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02A1A"/>
    <w:rsid w:val="00032CBA"/>
    <w:rsid w:val="00033D83"/>
    <w:rsid w:val="000D4CD3"/>
    <w:rsid w:val="001167D8"/>
    <w:rsid w:val="00127826"/>
    <w:rsid w:val="00146A09"/>
    <w:rsid w:val="001C7414"/>
    <w:rsid w:val="0022740B"/>
    <w:rsid w:val="002B5866"/>
    <w:rsid w:val="003727EC"/>
    <w:rsid w:val="0042399F"/>
    <w:rsid w:val="00446BA6"/>
    <w:rsid w:val="00513BA8"/>
    <w:rsid w:val="00553E3C"/>
    <w:rsid w:val="0055689E"/>
    <w:rsid w:val="00564C8A"/>
    <w:rsid w:val="00577246"/>
    <w:rsid w:val="005A5872"/>
    <w:rsid w:val="005E71DC"/>
    <w:rsid w:val="006C637C"/>
    <w:rsid w:val="006E09ED"/>
    <w:rsid w:val="00747FD4"/>
    <w:rsid w:val="007874C0"/>
    <w:rsid w:val="0080301E"/>
    <w:rsid w:val="00875126"/>
    <w:rsid w:val="008901F4"/>
    <w:rsid w:val="008E097C"/>
    <w:rsid w:val="008F183C"/>
    <w:rsid w:val="008F34F0"/>
    <w:rsid w:val="009A144C"/>
    <w:rsid w:val="009B6D48"/>
    <w:rsid w:val="00A25DE1"/>
    <w:rsid w:val="00B03057"/>
    <w:rsid w:val="00BF6A6B"/>
    <w:rsid w:val="00C53795"/>
    <w:rsid w:val="00C71A6E"/>
    <w:rsid w:val="00D70CC7"/>
    <w:rsid w:val="00D86323"/>
    <w:rsid w:val="00D97395"/>
    <w:rsid w:val="00DE6CBD"/>
    <w:rsid w:val="00E83903"/>
    <w:rsid w:val="00E84585"/>
    <w:rsid w:val="00EB2C21"/>
    <w:rsid w:val="00F31E04"/>
    <w:rsid w:val="00FF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71A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71A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71A6E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1A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1A6E"/>
    <w:rPr>
      <w:b/>
      <w:bCs/>
      <w:szCs w:val="20"/>
    </w:rPr>
  </w:style>
  <w:style w:type="paragraph" w:styleId="Revize">
    <w:name w:val="Revision"/>
    <w:hidden/>
    <w:uiPriority w:val="99"/>
    <w:semiHidden/>
    <w:rsid w:val="00B03057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Půlpán Jiří</cp:lastModifiedBy>
  <cp:revision>2</cp:revision>
  <dcterms:created xsi:type="dcterms:W3CDTF">2024-07-17T11:04:00Z</dcterms:created>
  <dcterms:modified xsi:type="dcterms:W3CDTF">2024-07-17T11:04:00Z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