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Content>
        <w:p w14:paraId="57EB8001" w14:textId="1DA098F2" w:rsidR="0014049F" w:rsidRDefault="009C3248" w:rsidP="006C2343">
          <w:pPr>
            <w:pStyle w:val="Tituldatum"/>
          </w:pPr>
          <w:r w:rsidRPr="009C3248">
            <w:rPr>
              <w:rStyle w:val="Nzevakce"/>
            </w:rPr>
            <w:t>Implementace ETCS Regional Choceň - Litomyšl</w:t>
          </w:r>
        </w:p>
      </w:sdtContent>
    </w:sdt>
    <w:p w14:paraId="5E024D62" w14:textId="77777777" w:rsidR="0014049F" w:rsidRDefault="0014049F" w:rsidP="006C2343">
      <w:pPr>
        <w:pStyle w:val="Tituldatum"/>
      </w:pPr>
    </w:p>
    <w:p w14:paraId="54BA076F" w14:textId="5F4604FE" w:rsidR="00826B7B" w:rsidRPr="006C2343" w:rsidRDefault="006C2343" w:rsidP="006C2343">
      <w:pPr>
        <w:pStyle w:val="Tituldatum"/>
      </w:pPr>
      <w:r w:rsidRPr="006C2343">
        <w:t xml:space="preserve">Datum vydání: </w:t>
      </w:r>
      <w:r w:rsidR="009C3248">
        <w:t>14.7.2024</w:t>
      </w:r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064374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856A243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E9BDE79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CB2A4CB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C68DB9B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DBDBDAC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3224CB2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45E52101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2300320" w14:textId="77777777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A5A31EE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7A96D7C" w14:textId="55CF80CE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</w:t>
      </w:r>
      <w:r w:rsidR="001E1569">
        <w:t xml:space="preserve"> </w:t>
      </w:r>
      <w:r>
        <w:t>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191BDB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49AF750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77777777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552D54">
        <w:t>předpisu XC4/XDC).</w:t>
      </w:r>
    </w:p>
    <w:p w14:paraId="19BD73F7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9646A" w14:textId="77777777" w:rsidR="00B53666" w:rsidRDefault="00B53666" w:rsidP="00962258">
      <w:pPr>
        <w:spacing w:after="0" w:line="240" w:lineRule="auto"/>
      </w:pPr>
      <w:r>
        <w:separator/>
      </w:r>
    </w:p>
  </w:endnote>
  <w:endnote w:type="continuationSeparator" w:id="0">
    <w:p w14:paraId="3306028F" w14:textId="77777777" w:rsidR="00B53666" w:rsidRDefault="00B536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57D1055" w14:textId="77777777" w:rsidR="009C3248" w:rsidRPr="009C3248" w:rsidRDefault="009C3248" w:rsidP="009C3248">
          <w:pPr>
            <w:rPr>
              <w:sz w:val="12"/>
              <w:szCs w:val="18"/>
            </w:rPr>
          </w:pPr>
          <w:r w:rsidRPr="009C3248">
            <w:rPr>
              <w:sz w:val="12"/>
              <w:szCs w:val="18"/>
            </w:rPr>
            <w:t>Implementace ETCS Regional Choceň - Litomyšl</w:t>
          </w:r>
        </w:p>
        <w:p w14:paraId="44AD1148" w14:textId="2A59E29D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60CFBD6E" w:rsidR="00CF0EF4" w:rsidRDefault="00000000" w:rsidP="00C87634">
          <w:pPr>
            <w:pStyle w:val="Zpatvpravo"/>
          </w:pPr>
          <w:fldSimple w:instr=" STYLEREF  _Název_akce  \* MERGEFORMAT ">
            <w:r w:rsidR="009C3248">
              <w:rPr>
                <w:noProof/>
              </w:rPr>
              <w:t>Implementace ETCS Regional Choceň - Litomyšl</w:t>
            </w:r>
          </w:fldSimple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FACF238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135F6" w14:textId="77777777" w:rsidR="00B53666" w:rsidRDefault="00B53666" w:rsidP="00962258">
      <w:pPr>
        <w:spacing w:after="0" w:line="240" w:lineRule="auto"/>
      </w:pPr>
      <w:r>
        <w:separator/>
      </w:r>
    </w:p>
  </w:footnote>
  <w:footnote w:type="continuationSeparator" w:id="0">
    <w:p w14:paraId="7C3F1602" w14:textId="77777777" w:rsidR="00B53666" w:rsidRDefault="00B536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67425">
    <w:abstractNumId w:val="3"/>
  </w:num>
  <w:num w:numId="2" w16cid:durableId="864370675">
    <w:abstractNumId w:val="1"/>
  </w:num>
  <w:num w:numId="3" w16cid:durableId="758529294">
    <w:abstractNumId w:val="8"/>
  </w:num>
  <w:num w:numId="4" w16cid:durableId="475924226">
    <w:abstractNumId w:val="4"/>
  </w:num>
  <w:num w:numId="5" w16cid:durableId="1488744900">
    <w:abstractNumId w:val="10"/>
  </w:num>
  <w:num w:numId="6" w16cid:durableId="1010109307">
    <w:abstractNumId w:val="5"/>
  </w:num>
  <w:num w:numId="7" w16cid:durableId="1951080332">
    <w:abstractNumId w:val="6"/>
  </w:num>
  <w:num w:numId="8" w16cid:durableId="2121758214">
    <w:abstractNumId w:val="7"/>
  </w:num>
  <w:num w:numId="9" w16cid:durableId="1937245374">
    <w:abstractNumId w:val="0"/>
  </w:num>
  <w:num w:numId="10" w16cid:durableId="1540817254">
    <w:abstractNumId w:val="2"/>
  </w:num>
  <w:num w:numId="11" w16cid:durableId="1030103459">
    <w:abstractNumId w:val="9"/>
  </w:num>
  <w:num w:numId="12" w16cid:durableId="593973118">
    <w:abstractNumId w:val="0"/>
  </w:num>
  <w:num w:numId="13" w16cid:durableId="192420677">
    <w:abstractNumId w:val="2"/>
  </w:num>
  <w:num w:numId="14" w16cid:durableId="1717310493">
    <w:abstractNumId w:val="2"/>
  </w:num>
  <w:num w:numId="15" w16cid:durableId="466321041">
    <w:abstractNumId w:val="5"/>
  </w:num>
  <w:num w:numId="16" w16cid:durableId="1986426647">
    <w:abstractNumId w:val="5"/>
  </w:num>
  <w:num w:numId="17" w16cid:durableId="405151784">
    <w:abstractNumId w:val="5"/>
  </w:num>
  <w:num w:numId="18" w16cid:durableId="620309242">
    <w:abstractNumId w:val="5"/>
  </w:num>
  <w:num w:numId="19" w16cid:durableId="938756635">
    <w:abstractNumId w:val="6"/>
  </w:num>
  <w:num w:numId="20" w16cid:durableId="595754555">
    <w:abstractNumId w:val="6"/>
  </w:num>
  <w:num w:numId="21" w16cid:durableId="876045265">
    <w:abstractNumId w:val="6"/>
  </w:num>
  <w:num w:numId="22" w16cid:durableId="857549724">
    <w:abstractNumId w:val="6"/>
  </w:num>
  <w:num w:numId="23" w16cid:durableId="254095388">
    <w:abstractNumId w:val="7"/>
  </w:num>
  <w:num w:numId="24" w16cid:durableId="773398467">
    <w:abstractNumId w:val="0"/>
  </w:num>
  <w:num w:numId="25" w16cid:durableId="1205404244">
    <w:abstractNumId w:val="0"/>
  </w:num>
  <w:num w:numId="26" w16cid:durableId="1107971671">
    <w:abstractNumId w:val="2"/>
  </w:num>
  <w:num w:numId="27" w16cid:durableId="304243783">
    <w:abstractNumId w:val="2"/>
  </w:num>
  <w:num w:numId="28" w16cid:durableId="1026369282">
    <w:abstractNumId w:val="9"/>
  </w:num>
  <w:num w:numId="29" w16cid:durableId="282539361">
    <w:abstractNumId w:val="0"/>
  </w:num>
  <w:num w:numId="30" w16cid:durableId="102268469">
    <w:abstractNumId w:val="2"/>
  </w:num>
  <w:num w:numId="31" w16cid:durableId="1302997991">
    <w:abstractNumId w:val="2"/>
  </w:num>
  <w:num w:numId="32" w16cid:durableId="1377120002">
    <w:abstractNumId w:val="5"/>
  </w:num>
  <w:num w:numId="33" w16cid:durableId="1729644854">
    <w:abstractNumId w:val="5"/>
  </w:num>
  <w:num w:numId="34" w16cid:durableId="1901744574">
    <w:abstractNumId w:val="5"/>
  </w:num>
  <w:num w:numId="35" w16cid:durableId="381177617">
    <w:abstractNumId w:val="5"/>
  </w:num>
  <w:num w:numId="36" w16cid:durableId="443619362">
    <w:abstractNumId w:val="6"/>
  </w:num>
  <w:num w:numId="37" w16cid:durableId="1398477878">
    <w:abstractNumId w:val="6"/>
  </w:num>
  <w:num w:numId="38" w16cid:durableId="1488983534">
    <w:abstractNumId w:val="6"/>
  </w:num>
  <w:num w:numId="39" w16cid:durableId="394402891">
    <w:abstractNumId w:val="6"/>
  </w:num>
  <w:num w:numId="40" w16cid:durableId="639652204">
    <w:abstractNumId w:val="7"/>
  </w:num>
  <w:num w:numId="41" w16cid:durableId="382338728">
    <w:abstractNumId w:val="0"/>
  </w:num>
  <w:num w:numId="42" w16cid:durableId="1988363661">
    <w:abstractNumId w:val="0"/>
  </w:num>
  <w:num w:numId="43" w16cid:durableId="368067216">
    <w:abstractNumId w:val="2"/>
  </w:num>
  <w:num w:numId="44" w16cid:durableId="1819690651">
    <w:abstractNumId w:val="2"/>
  </w:num>
  <w:num w:numId="45" w16cid:durableId="15232699">
    <w:abstractNumId w:val="9"/>
  </w:num>
  <w:num w:numId="46" w16cid:durableId="51500185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9751D"/>
    <w:rsid w:val="000B48A8"/>
    <w:rsid w:val="000B4EB8"/>
    <w:rsid w:val="000B63BE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049F"/>
    <w:rsid w:val="0014647F"/>
    <w:rsid w:val="00146BCB"/>
    <w:rsid w:val="0015027B"/>
    <w:rsid w:val="0015369F"/>
    <w:rsid w:val="001656A2"/>
    <w:rsid w:val="00170EC5"/>
    <w:rsid w:val="00171189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1569"/>
    <w:rsid w:val="001E678E"/>
    <w:rsid w:val="001F76D6"/>
    <w:rsid w:val="002071BB"/>
    <w:rsid w:val="00207DF5"/>
    <w:rsid w:val="00211C8E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FDB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27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3717"/>
    <w:rsid w:val="00617C5D"/>
    <w:rsid w:val="0062097E"/>
    <w:rsid w:val="0062741C"/>
    <w:rsid w:val="00640764"/>
    <w:rsid w:val="00655976"/>
    <w:rsid w:val="0065610E"/>
    <w:rsid w:val="00660AD3"/>
    <w:rsid w:val="006776B6"/>
    <w:rsid w:val="006868FD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6F7DBB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5627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1664A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3248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366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65D"/>
    <w:rsid w:val="00DA3711"/>
    <w:rsid w:val="00DD2EFA"/>
    <w:rsid w:val="00DD3072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7E"/>
    <w:rsid w:val="00026575"/>
    <w:rsid w:val="00171189"/>
    <w:rsid w:val="00233099"/>
    <w:rsid w:val="00395D1F"/>
    <w:rsid w:val="00465296"/>
    <w:rsid w:val="00E452C5"/>
    <w:rsid w:val="00F346FB"/>
    <w:rsid w:val="00F40F7E"/>
    <w:rsid w:val="00F8593B"/>
    <w:rsid w:val="00F9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A34BAA2-832F-4A9B-A8C7-B9B3CACE45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1823</Words>
  <Characters>10762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Veselý David, Ing.</cp:lastModifiedBy>
  <cp:revision>3</cp:revision>
  <cp:lastPrinted>2019-03-13T10:28:00Z</cp:lastPrinted>
  <dcterms:created xsi:type="dcterms:W3CDTF">2024-07-15T09:41:00Z</dcterms:created>
  <dcterms:modified xsi:type="dcterms:W3CDTF">2024-07-15T09:43:00Z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