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236083" w14:textId="77777777" w:rsidR="000719BB" w:rsidRDefault="000719BB" w:rsidP="00495877">
      <w:pPr>
        <w:pStyle w:val="Titul2"/>
        <w:jc w:val="both"/>
      </w:pPr>
    </w:p>
    <w:p w14:paraId="393A2961" w14:textId="77777777" w:rsidR="00826B7B" w:rsidRDefault="00826B7B" w:rsidP="00495877">
      <w:pPr>
        <w:pStyle w:val="Titul2"/>
        <w:jc w:val="both"/>
      </w:pPr>
    </w:p>
    <w:p w14:paraId="07523307" w14:textId="77777777" w:rsidR="00DA1C67" w:rsidRDefault="00DA1C67" w:rsidP="00495877">
      <w:pPr>
        <w:pStyle w:val="Titul2"/>
        <w:jc w:val="both"/>
      </w:pPr>
    </w:p>
    <w:p w14:paraId="777C3D46" w14:textId="1B62E693" w:rsidR="003254A3" w:rsidRPr="000719BB" w:rsidRDefault="00BD76C3" w:rsidP="00495877">
      <w:pPr>
        <w:pStyle w:val="Titul2"/>
        <w:jc w:val="both"/>
      </w:pPr>
      <w:r w:rsidRPr="00D74A03">
        <w:t xml:space="preserve">Příloha č. </w:t>
      </w:r>
      <w:r w:rsidR="00833165">
        <w:t>1 ZTP</w:t>
      </w:r>
    </w:p>
    <w:p w14:paraId="7447AD4C" w14:textId="77777777" w:rsidR="003254A3" w:rsidRDefault="003254A3" w:rsidP="00495877">
      <w:pPr>
        <w:pStyle w:val="Titul2"/>
        <w:jc w:val="both"/>
      </w:pPr>
    </w:p>
    <w:p w14:paraId="7CD03B03" w14:textId="0D3A2AFE" w:rsidR="00AD0C7B" w:rsidRDefault="00342B1B" w:rsidP="00495877">
      <w:pPr>
        <w:pStyle w:val="Titul1"/>
        <w:jc w:val="both"/>
      </w:pPr>
      <w:r>
        <w:t>Technická specifikace zakázky</w:t>
      </w:r>
    </w:p>
    <w:p w14:paraId="5B74CC69" w14:textId="77777777" w:rsidR="00AD0C7B" w:rsidRDefault="00AD0C7B" w:rsidP="00495877">
      <w:pPr>
        <w:pStyle w:val="Titul2"/>
        <w:jc w:val="both"/>
      </w:pPr>
    </w:p>
    <w:p w14:paraId="601389E6" w14:textId="77777777" w:rsidR="00342B1B" w:rsidRDefault="00342B1B" w:rsidP="00495877">
      <w:pPr>
        <w:pStyle w:val="Tituldatum"/>
        <w:jc w:val="both"/>
      </w:pPr>
    </w:p>
    <w:p w14:paraId="0C2007B7" w14:textId="77777777" w:rsidR="00833165" w:rsidRDefault="00833165" w:rsidP="00495877">
      <w:pPr>
        <w:pStyle w:val="Tituldatum"/>
        <w:jc w:val="both"/>
        <w:rPr>
          <w:b/>
          <w:sz w:val="32"/>
          <w:szCs w:val="32"/>
        </w:rPr>
      </w:pPr>
      <w:r w:rsidRPr="00D20C42">
        <w:rPr>
          <w:b/>
          <w:sz w:val="32"/>
          <w:szCs w:val="32"/>
        </w:rPr>
        <w:t>Projektová dokumentace pro provádění stavby</w:t>
      </w:r>
      <w:r>
        <w:rPr>
          <w:b/>
          <w:sz w:val="32"/>
          <w:szCs w:val="32"/>
        </w:rPr>
        <w:t xml:space="preserve"> </w:t>
      </w:r>
    </w:p>
    <w:p w14:paraId="234C2DC0" w14:textId="48B43A66" w:rsidR="00BF54FE" w:rsidRPr="00833165" w:rsidRDefault="005F210D" w:rsidP="00495877">
      <w:pPr>
        <w:pStyle w:val="Tituldatum"/>
        <w:jc w:val="both"/>
        <w:rPr>
          <w:sz w:val="32"/>
          <w:szCs w:val="32"/>
        </w:rPr>
      </w:pPr>
      <w:r>
        <w:rPr>
          <w:rStyle w:val="Nzevakce"/>
          <w:sz w:val="32"/>
          <w:szCs w:val="32"/>
        </w:rPr>
        <w:t>„</w:t>
      </w:r>
      <w:r w:rsidR="005628B3" w:rsidRPr="00833165">
        <w:rPr>
          <w:rStyle w:val="Nzevakce"/>
          <w:sz w:val="32"/>
          <w:szCs w:val="32"/>
        </w:rPr>
        <w:t xml:space="preserve">Oprava </w:t>
      </w:r>
      <w:r>
        <w:rPr>
          <w:rStyle w:val="Nzevakce"/>
          <w:sz w:val="32"/>
          <w:szCs w:val="32"/>
        </w:rPr>
        <w:t>mostních objektů v úseku Rovensko pod Troskami – Turnov“</w:t>
      </w:r>
    </w:p>
    <w:p w14:paraId="3C83E376" w14:textId="77777777" w:rsidR="00BF54FE" w:rsidRDefault="00BF54FE" w:rsidP="00495877">
      <w:pPr>
        <w:pStyle w:val="Tituldatum"/>
        <w:jc w:val="both"/>
      </w:pPr>
    </w:p>
    <w:p w14:paraId="2AB9EF00" w14:textId="77777777" w:rsidR="009226C1" w:rsidRDefault="009226C1" w:rsidP="00495877">
      <w:pPr>
        <w:pStyle w:val="Tituldatum"/>
        <w:jc w:val="both"/>
      </w:pPr>
    </w:p>
    <w:p w14:paraId="3A129144" w14:textId="77777777" w:rsidR="00DA1C67" w:rsidRDefault="00DA1C67" w:rsidP="00495877">
      <w:pPr>
        <w:pStyle w:val="Tituldatum"/>
        <w:jc w:val="both"/>
      </w:pPr>
    </w:p>
    <w:p w14:paraId="755BB55E" w14:textId="77777777" w:rsidR="00DA1C67" w:rsidRDefault="00DA1C67" w:rsidP="00495877">
      <w:pPr>
        <w:pStyle w:val="Tituldatum"/>
        <w:jc w:val="both"/>
      </w:pPr>
    </w:p>
    <w:p w14:paraId="5A49C4EB" w14:textId="77777777" w:rsidR="003B111D" w:rsidRDefault="003B111D" w:rsidP="00495877">
      <w:pPr>
        <w:pStyle w:val="Tituldatum"/>
        <w:jc w:val="both"/>
      </w:pPr>
    </w:p>
    <w:p w14:paraId="5B144941" w14:textId="3590A24B" w:rsidR="00826B7B" w:rsidRPr="006C2343" w:rsidRDefault="006C2343" w:rsidP="00495877">
      <w:pPr>
        <w:pStyle w:val="Tituldatum"/>
        <w:jc w:val="both"/>
      </w:pPr>
      <w:r w:rsidRPr="006C2343">
        <w:t xml:space="preserve">Datum vydání: </w:t>
      </w:r>
      <w:r w:rsidRPr="006C2343">
        <w:tab/>
      </w:r>
      <w:r w:rsidR="005F210D">
        <w:t>21</w:t>
      </w:r>
      <w:r w:rsidR="00424E61">
        <w:t>.0</w:t>
      </w:r>
      <w:r w:rsidR="005F210D">
        <w:t>5</w:t>
      </w:r>
      <w:r w:rsidR="00424E61">
        <w:t>.2024</w:t>
      </w:r>
      <w:r w:rsidR="0076790E">
        <w:t xml:space="preserve"> </w:t>
      </w:r>
    </w:p>
    <w:p w14:paraId="3770A9B4" w14:textId="77777777" w:rsidR="006E39BA" w:rsidRDefault="006E39BA" w:rsidP="00495877">
      <w:pPr>
        <w:jc w:val="both"/>
      </w:pPr>
    </w:p>
    <w:p w14:paraId="6AD909FA" w14:textId="77777777" w:rsidR="006E39BA" w:rsidRDefault="006E39BA" w:rsidP="00495877">
      <w:pPr>
        <w:jc w:val="both"/>
      </w:pPr>
    </w:p>
    <w:p w14:paraId="0925D6EB" w14:textId="77777777" w:rsidR="006E39BA" w:rsidRDefault="006E39BA" w:rsidP="00495877">
      <w:pPr>
        <w:jc w:val="both"/>
      </w:pPr>
    </w:p>
    <w:p w14:paraId="344B334E" w14:textId="6CFF1E15" w:rsidR="00826B7B" w:rsidRDefault="00826B7B" w:rsidP="00495877">
      <w:pPr>
        <w:jc w:val="both"/>
      </w:pPr>
      <w:r>
        <w:br w:type="page"/>
      </w:r>
    </w:p>
    <w:p w14:paraId="6EF9DC99" w14:textId="2CEBC02B" w:rsidR="00DF7BAA" w:rsidRDefault="007742B1" w:rsidP="00495877">
      <w:pPr>
        <w:pStyle w:val="Nadpis2-1"/>
        <w:jc w:val="both"/>
      </w:pPr>
      <w:bookmarkStart w:id="0" w:name="_Hlk102383758"/>
      <w:bookmarkStart w:id="1" w:name="_Toc389559699"/>
      <w:bookmarkStart w:id="2" w:name="_Toc397429847"/>
      <w:bookmarkStart w:id="3" w:name="_Ref433028040"/>
      <w:bookmarkStart w:id="4" w:name="_Toc1048197"/>
      <w:bookmarkStart w:id="5" w:name="_Toc13731855"/>
      <w:r>
        <w:lastRenderedPageBreak/>
        <w:t>S</w:t>
      </w:r>
      <w:r w:rsidR="003F749C">
        <w:t xml:space="preserve">O </w:t>
      </w:r>
      <w:r>
        <w:t>01</w:t>
      </w:r>
      <w:r w:rsidR="003F749C">
        <w:t xml:space="preserve"> </w:t>
      </w:r>
    </w:p>
    <w:bookmarkEnd w:id="0"/>
    <w:p w14:paraId="0290BC6B" w14:textId="4DEBCB01" w:rsidR="00DF7BAA" w:rsidRDefault="00930F43" w:rsidP="007742B1">
      <w:pPr>
        <w:pStyle w:val="Nadpis2-2"/>
      </w:pPr>
      <w:r>
        <w:t>Most</w:t>
      </w:r>
      <w:r w:rsidR="007742B1" w:rsidRPr="007742B1">
        <w:t xml:space="preserve"> km </w:t>
      </w:r>
      <w:r w:rsidR="003F749C">
        <w:t>23,852</w:t>
      </w:r>
    </w:p>
    <w:p w14:paraId="170CAC8E" w14:textId="77777777" w:rsidR="007742B1" w:rsidRDefault="007742B1" w:rsidP="007742B1">
      <w:pPr>
        <w:pStyle w:val="Text2-1"/>
      </w:pPr>
      <w:r w:rsidRPr="007742B1">
        <w:t>Současný stav</w:t>
      </w:r>
      <w:r>
        <w:t>:</w:t>
      </w:r>
    </w:p>
    <w:p w14:paraId="00A31F62" w14:textId="1659EA31" w:rsidR="003F749C" w:rsidRDefault="003F749C" w:rsidP="007742B1">
      <w:pPr>
        <w:pStyle w:val="Seznamsodrkami2"/>
      </w:pPr>
      <w:r>
        <w:t>Ocelový trámový most s mostnicemi o rozpětí 3,40 m. Most se nachází v oblouku s kolmým ukončením.</w:t>
      </w:r>
      <w:r w:rsidR="00D508B2">
        <w:t xml:space="preserve"> Most přemosťuje trvalý vodní tok Karlovický potok.</w:t>
      </w:r>
    </w:p>
    <w:p w14:paraId="529D3ACA" w14:textId="7D88C770" w:rsidR="007742B1" w:rsidRDefault="00D508B2" w:rsidP="007742B1">
      <w:pPr>
        <w:pStyle w:val="Seznamsodrkami2"/>
      </w:pPr>
      <w:r>
        <w:t>Původní nosná konstrukce z roku 1904 a z důvodu nevyhovující přechodnosti byla v roce 2005 zesílena</w:t>
      </w:r>
      <w:r w:rsidR="007742B1">
        <w:t xml:space="preserve">.  </w:t>
      </w:r>
    </w:p>
    <w:p w14:paraId="74E5374A" w14:textId="09CED374" w:rsidR="007742B1" w:rsidRDefault="00D508B2" w:rsidP="007742B1">
      <w:pPr>
        <w:pStyle w:val="Seznamsodrkami2"/>
      </w:pPr>
      <w:r>
        <w:t xml:space="preserve">Mostnice jsou z důvodu stáří dožilé. Na mostě je nevyhovující poloha </w:t>
      </w:r>
      <w:proofErr w:type="spellStart"/>
      <w:r>
        <w:t>GPK</w:t>
      </w:r>
      <w:proofErr w:type="spellEnd"/>
      <w:r>
        <w:t>, která</w:t>
      </w:r>
      <w:r w:rsidR="00EB70D9">
        <w:t> </w:t>
      </w:r>
      <w:r>
        <w:t xml:space="preserve">neumožňuje výměnu mostnic dle normy. </w:t>
      </w:r>
    </w:p>
    <w:p w14:paraId="5B3D35ED" w14:textId="0A527FA4" w:rsidR="00DF7BAA" w:rsidRDefault="007742B1" w:rsidP="007742B1">
      <w:pPr>
        <w:pStyle w:val="Text2-1"/>
      </w:pPr>
      <w:r w:rsidRPr="007742B1">
        <w:t>Požadovaný stav</w:t>
      </w:r>
      <w:r>
        <w:t>:</w:t>
      </w:r>
    </w:p>
    <w:p w14:paraId="19749966" w14:textId="23E87719" w:rsidR="009A5D47" w:rsidRDefault="00762F38" w:rsidP="000F0095">
      <w:pPr>
        <w:pStyle w:val="Text2-1"/>
        <w:numPr>
          <w:ilvl w:val="0"/>
          <w:numId w:val="10"/>
        </w:numPr>
      </w:pPr>
      <w:r>
        <w:t>B</w:t>
      </w:r>
      <w:r w:rsidR="0046781C">
        <w:t>ude provedena výmě</w:t>
      </w:r>
      <w:r w:rsidR="007742B1">
        <w:t xml:space="preserve">na stávající </w:t>
      </w:r>
      <w:r w:rsidR="009A5D47">
        <w:t xml:space="preserve">ocelové konstrukce s mostnicemi za konstrukci s průběžným štěrkovým ložem. Spodní stavba bude zachována. Pro definitivní polohu koleje na mostě bude navržena nová směrová a výšková úprava železničního svršku v přilehlých úsecích. </w:t>
      </w:r>
    </w:p>
    <w:p w14:paraId="67B2A3D9" w14:textId="747C564D" w:rsidR="00E40CEC" w:rsidRDefault="004B1597" w:rsidP="00495877">
      <w:pPr>
        <w:pStyle w:val="Nadpis2-1"/>
        <w:jc w:val="both"/>
      </w:pPr>
      <w:bookmarkStart w:id="6" w:name="_Toc6410433"/>
      <w:bookmarkStart w:id="7" w:name="_Toc64963006"/>
      <w:r>
        <w:t>S</w:t>
      </w:r>
      <w:r w:rsidR="00930F43">
        <w:t xml:space="preserve">O </w:t>
      </w:r>
      <w:r>
        <w:t>02</w:t>
      </w:r>
    </w:p>
    <w:bookmarkEnd w:id="6"/>
    <w:bookmarkEnd w:id="7"/>
    <w:p w14:paraId="62B04D91" w14:textId="589E1F0E" w:rsidR="00DF7BAA" w:rsidRPr="00E40CEC" w:rsidRDefault="00930F43" w:rsidP="004B1597">
      <w:pPr>
        <w:pStyle w:val="Nadpis2-2"/>
      </w:pPr>
      <w:r>
        <w:t xml:space="preserve">Propustek km 18,239 </w:t>
      </w:r>
    </w:p>
    <w:p w14:paraId="209C8D11" w14:textId="0D185992" w:rsidR="00DF7BAA" w:rsidRDefault="004B1597" w:rsidP="004B1597">
      <w:pPr>
        <w:pStyle w:val="Text2-1"/>
      </w:pPr>
      <w:r w:rsidRPr="004B1597">
        <w:t>Současný stav</w:t>
      </w:r>
      <w:r>
        <w:t>:</w:t>
      </w:r>
    </w:p>
    <w:p w14:paraId="614E9A1F" w14:textId="3115C39F" w:rsidR="004B1597" w:rsidRDefault="0046781C" w:rsidP="000F0095">
      <w:pPr>
        <w:pStyle w:val="Text2-1"/>
        <w:numPr>
          <w:ilvl w:val="0"/>
          <w:numId w:val="11"/>
        </w:numPr>
      </w:pPr>
      <w:r>
        <w:t>Kamenný deskový propustek o světlosti 1,0 m.</w:t>
      </w:r>
      <w:r w:rsidR="004B1597">
        <w:t xml:space="preserve"> </w:t>
      </w:r>
    </w:p>
    <w:p w14:paraId="7A30E82A" w14:textId="2988BF0C" w:rsidR="004B1597" w:rsidRDefault="0046781C" w:rsidP="000F0095">
      <w:pPr>
        <w:pStyle w:val="Text2-1"/>
        <w:numPr>
          <w:ilvl w:val="0"/>
          <w:numId w:val="11"/>
        </w:numPr>
      </w:pPr>
      <w:r>
        <w:t xml:space="preserve">Propustek překročilo svou </w:t>
      </w:r>
      <w:r w:rsidR="004B1597">
        <w:t>technickou živostnost a vykazuje zvýšený počet poruch.</w:t>
      </w:r>
    </w:p>
    <w:p w14:paraId="74029470" w14:textId="77777777" w:rsidR="004B1597" w:rsidRPr="004B1597" w:rsidRDefault="004B1597" w:rsidP="004B1597">
      <w:pPr>
        <w:pStyle w:val="Text2-1"/>
      </w:pPr>
      <w:r w:rsidRPr="004B1597">
        <w:t>Požadovaný stav:</w:t>
      </w:r>
    </w:p>
    <w:p w14:paraId="68F11955" w14:textId="7F85801C" w:rsidR="00913D90" w:rsidRDefault="0046781C" w:rsidP="00913D90">
      <w:pPr>
        <w:pStyle w:val="Text2-1"/>
        <w:numPr>
          <w:ilvl w:val="0"/>
          <w:numId w:val="14"/>
        </w:numPr>
      </w:pPr>
      <w:r>
        <w:t>Bude provedena přestavba stávajícího propustku na t</w:t>
      </w:r>
      <w:r w:rsidR="00714AF0">
        <w:t>rubní železobetonový propustek. Jmenovitá světlost trub bude navržena</w:t>
      </w:r>
      <w:r w:rsidR="00DB2ACD" w:rsidRPr="00DB2ACD">
        <w:t xml:space="preserve"> </w:t>
      </w:r>
      <w:r w:rsidR="00DB2ACD">
        <w:t xml:space="preserve">dle hydrotechnického výpočtu.  </w:t>
      </w:r>
      <w:r w:rsidR="00714AF0">
        <w:t xml:space="preserve">Preferuje se konstrukce se šikmými čely. </w:t>
      </w:r>
      <w:r w:rsidR="00E50C88">
        <w:t>Součástí návrhu nové konstrukce propustku bude podle nutnosti provedena úprava navazujících příkopů a zajištěn odtok.</w:t>
      </w:r>
      <w:r w:rsidR="00913D90" w:rsidRPr="00913D90">
        <w:t xml:space="preserve"> </w:t>
      </w:r>
    </w:p>
    <w:p w14:paraId="663878BF" w14:textId="645CE2A7" w:rsidR="00913D90" w:rsidRDefault="00913D90" w:rsidP="00913D90">
      <w:pPr>
        <w:pStyle w:val="Text2-1"/>
        <w:numPr>
          <w:ilvl w:val="0"/>
          <w:numId w:val="14"/>
        </w:numPr>
      </w:pPr>
      <w:r>
        <w:t xml:space="preserve">Železniční provoz smí být omezen jen na dobu nezbytně nutnou, viz. ZTP, koordinace souvisejících staveb. </w:t>
      </w:r>
    </w:p>
    <w:p w14:paraId="0465CB0B" w14:textId="45B65326" w:rsidR="00913D90" w:rsidRDefault="00913D90" w:rsidP="00913D90">
      <w:pPr>
        <w:pStyle w:val="Text2-1"/>
        <w:numPr>
          <w:ilvl w:val="0"/>
          <w:numId w:val="14"/>
        </w:numPr>
      </w:pPr>
      <w:r>
        <w:t>Stavební a montážní odpad vzniklý při realizaci stavby bude zlikvidován v souladu se zákonem č.</w:t>
      </w:r>
      <w:r w:rsidR="00EB70D9">
        <w:t xml:space="preserve"> </w:t>
      </w:r>
      <w:r>
        <w:t>541/2020 Sb., o odpadech. Doklad o likvidaci předá zhotovitel objednateli.  Dopravu a likvidaci veškerého materiálu zajišťuje zhotovitel na své náklady.</w:t>
      </w:r>
    </w:p>
    <w:p w14:paraId="7A1577B1" w14:textId="4C0E52EA" w:rsidR="00DF7BAA" w:rsidRDefault="004B1597" w:rsidP="00495877">
      <w:pPr>
        <w:pStyle w:val="Nadpis2-1"/>
        <w:jc w:val="both"/>
      </w:pPr>
      <w:r>
        <w:t>S</w:t>
      </w:r>
      <w:r w:rsidR="00E50C88">
        <w:t xml:space="preserve">O </w:t>
      </w:r>
      <w:r>
        <w:t>03</w:t>
      </w:r>
    </w:p>
    <w:p w14:paraId="249DC1A8" w14:textId="502936D6" w:rsidR="00DF7BAA" w:rsidRPr="004B1597" w:rsidRDefault="004B1597" w:rsidP="004B1597">
      <w:pPr>
        <w:pStyle w:val="Text2-1"/>
        <w:numPr>
          <w:ilvl w:val="0"/>
          <w:numId w:val="0"/>
        </w:numPr>
        <w:ind w:left="737" w:hanging="737"/>
        <w:rPr>
          <w:b/>
          <w:sz w:val="20"/>
          <w:szCs w:val="20"/>
        </w:rPr>
      </w:pPr>
      <w:r w:rsidRPr="004B1597">
        <w:rPr>
          <w:b/>
          <w:sz w:val="20"/>
          <w:szCs w:val="20"/>
        </w:rPr>
        <w:t>3.1</w:t>
      </w:r>
      <w:r>
        <w:rPr>
          <w:b/>
          <w:sz w:val="20"/>
          <w:szCs w:val="20"/>
        </w:rPr>
        <w:t xml:space="preserve">     </w:t>
      </w:r>
      <w:r w:rsidR="00E50C88">
        <w:rPr>
          <w:b/>
          <w:sz w:val="20"/>
          <w:szCs w:val="20"/>
        </w:rPr>
        <w:t>Propustek km 21,976</w:t>
      </w:r>
    </w:p>
    <w:p w14:paraId="7B9E329C" w14:textId="22D4AF99" w:rsidR="00DF7BAA" w:rsidRDefault="004B1597" w:rsidP="00495877">
      <w:pPr>
        <w:pStyle w:val="Text2-1"/>
      </w:pPr>
      <w:r>
        <w:t>Současný stav:</w:t>
      </w:r>
    </w:p>
    <w:p w14:paraId="6813D18F" w14:textId="77777777" w:rsidR="00E50C88" w:rsidRDefault="00E50C88" w:rsidP="00E50C88">
      <w:pPr>
        <w:pStyle w:val="Text2-1"/>
        <w:numPr>
          <w:ilvl w:val="0"/>
          <w:numId w:val="13"/>
        </w:numPr>
      </w:pPr>
      <w:r>
        <w:t xml:space="preserve">Železobetonová desková konstrukce o světlosti 0,6 m. </w:t>
      </w:r>
    </w:p>
    <w:p w14:paraId="6E5EE279" w14:textId="51365603" w:rsidR="008D192C" w:rsidRDefault="00E50C88" w:rsidP="00E50C88">
      <w:pPr>
        <w:pStyle w:val="Text2-1"/>
        <w:numPr>
          <w:ilvl w:val="0"/>
          <w:numId w:val="13"/>
        </w:numPr>
      </w:pPr>
      <w:r>
        <w:t>Propustek má prasklou stropní desku a dochází k propadávání štěrku.</w:t>
      </w:r>
      <w:r w:rsidR="008D192C">
        <w:t xml:space="preserve">  </w:t>
      </w:r>
    </w:p>
    <w:p w14:paraId="218CAE70" w14:textId="5E2362B0" w:rsidR="008D192C" w:rsidRDefault="008D192C" w:rsidP="008D192C">
      <w:pPr>
        <w:pStyle w:val="Text2-1"/>
      </w:pPr>
      <w:r>
        <w:t>Požadovaný stav:</w:t>
      </w:r>
    </w:p>
    <w:p w14:paraId="763B350F" w14:textId="416F5109" w:rsidR="008D192C" w:rsidRDefault="00E50C88" w:rsidP="000F0095">
      <w:pPr>
        <w:pStyle w:val="Text2-1"/>
        <w:numPr>
          <w:ilvl w:val="0"/>
          <w:numId w:val="14"/>
        </w:numPr>
      </w:pPr>
      <w:r>
        <w:t>Bude provedena přestavba stávajícího propustku na trubní železobetonový propustek. Jmenovitá světlost trub bude navržena</w:t>
      </w:r>
      <w:r w:rsidRPr="00DB2ACD">
        <w:t xml:space="preserve"> </w:t>
      </w:r>
      <w:r>
        <w:t>dle hydrotechnického výpočtu.  Preferuje se konstrukce se šikmými čely.  Součástí návrhu nové konstrukce propustku bude podle nutnosti provedena úprava navazujících příkopů a zajištěn odtok.</w:t>
      </w:r>
    </w:p>
    <w:p w14:paraId="037901F0" w14:textId="5AF0F081" w:rsidR="008D192C" w:rsidRDefault="008D192C" w:rsidP="00913D90">
      <w:pPr>
        <w:pStyle w:val="Text2-1"/>
        <w:numPr>
          <w:ilvl w:val="0"/>
          <w:numId w:val="14"/>
        </w:numPr>
      </w:pPr>
      <w:r>
        <w:lastRenderedPageBreak/>
        <w:t>Železniční provoz smí být omezen jen na dobu nezbytně nutnou,</w:t>
      </w:r>
      <w:r w:rsidR="00913D90" w:rsidRPr="00913D90">
        <w:t xml:space="preserve"> </w:t>
      </w:r>
      <w:r w:rsidR="00913D90">
        <w:t xml:space="preserve">viz. ZTP, koordinace souvisejících staveb. </w:t>
      </w:r>
    </w:p>
    <w:p w14:paraId="5567F2C7" w14:textId="02A1E9F8" w:rsidR="008D192C" w:rsidRDefault="008D192C" w:rsidP="000F0095">
      <w:pPr>
        <w:pStyle w:val="Text2-1"/>
        <w:numPr>
          <w:ilvl w:val="0"/>
          <w:numId w:val="14"/>
        </w:numPr>
      </w:pPr>
      <w:r>
        <w:t>Stavební a montážní odpad vzniklý při realizaci stavby bude zlikvidován v souladu se zákonem č.</w:t>
      </w:r>
      <w:r w:rsidR="00EB70D9">
        <w:t xml:space="preserve"> </w:t>
      </w:r>
      <w:r>
        <w:t>541/2020 Sb., o odpadech. Doklad o likvidaci předá zhotovitel objednateli.  Dopravu a likvidaci veškerého materiálu zajišťuje zhotovitel na své náklady.</w:t>
      </w:r>
    </w:p>
    <w:p w14:paraId="1B37A6D9" w14:textId="4F8A5509" w:rsidR="008D192C" w:rsidRDefault="008D192C" w:rsidP="008D192C">
      <w:pPr>
        <w:pStyle w:val="Nadpis2-1"/>
      </w:pPr>
      <w:r>
        <w:t>S</w:t>
      </w:r>
      <w:r w:rsidR="00913D90">
        <w:t xml:space="preserve">O </w:t>
      </w:r>
      <w:r>
        <w:t>04</w:t>
      </w:r>
    </w:p>
    <w:p w14:paraId="068124EE" w14:textId="2E56AC95" w:rsidR="008D192C" w:rsidRDefault="00913D90" w:rsidP="008D192C">
      <w:pPr>
        <w:pStyle w:val="Nadpis2-2"/>
      </w:pPr>
      <w:r>
        <w:t>Propustek k 23,340</w:t>
      </w:r>
    </w:p>
    <w:p w14:paraId="55C7408F" w14:textId="4250B0C7" w:rsidR="008D192C" w:rsidRDefault="008D192C" w:rsidP="008D192C">
      <w:pPr>
        <w:pStyle w:val="Text2-1"/>
      </w:pPr>
      <w:r>
        <w:t>Současný stav:</w:t>
      </w:r>
    </w:p>
    <w:p w14:paraId="3C49D378" w14:textId="77777777" w:rsidR="005C397A" w:rsidRDefault="00913D90" w:rsidP="000F0095">
      <w:pPr>
        <w:pStyle w:val="Text2-1"/>
        <w:numPr>
          <w:ilvl w:val="0"/>
          <w:numId w:val="17"/>
        </w:numPr>
      </w:pPr>
      <w:r>
        <w:t>Desková konstrukce se zabetono</w:t>
      </w:r>
      <w:r w:rsidR="005C397A">
        <w:t>vanými nosníky o světlosti 1,8 m.</w:t>
      </w:r>
    </w:p>
    <w:p w14:paraId="20CD700F" w14:textId="48368E6D" w:rsidR="005C397A" w:rsidRDefault="005C397A" w:rsidP="005C397A">
      <w:pPr>
        <w:pStyle w:val="Text2-1"/>
        <w:numPr>
          <w:ilvl w:val="0"/>
          <w:numId w:val="11"/>
        </w:numPr>
      </w:pPr>
      <w:r>
        <w:t>Propustek překročilo svou technickou živostnost a vykazuje zvýšený počet poruch.</w:t>
      </w:r>
    </w:p>
    <w:p w14:paraId="460DF54C" w14:textId="46D55842" w:rsidR="008D192C" w:rsidRDefault="008A3116" w:rsidP="008D192C">
      <w:pPr>
        <w:pStyle w:val="Text2-1"/>
      </w:pPr>
      <w:r>
        <w:t>Požadovaný stav:</w:t>
      </w:r>
    </w:p>
    <w:p w14:paraId="6133CC28" w14:textId="77777777" w:rsidR="005C397A" w:rsidRDefault="005C397A" w:rsidP="005C397A">
      <w:pPr>
        <w:pStyle w:val="Text2-1"/>
        <w:numPr>
          <w:ilvl w:val="0"/>
          <w:numId w:val="18"/>
        </w:numPr>
      </w:pPr>
      <w:r>
        <w:t>Bude provedena přestavba stávajícího propustku na trubní železobetonový propustek. Jmenovitá světlost trub bude navržena</w:t>
      </w:r>
      <w:r w:rsidRPr="00DB2ACD">
        <w:t xml:space="preserve"> </w:t>
      </w:r>
      <w:r>
        <w:t>dle hydrotechnického výpočtu.  Preferuje se konstrukce se šikmými čely.  Součástí návrhu nové konstrukce propustku bude podle nutnosti provedena úprava navazujících příkopů a zajištěn odtok.</w:t>
      </w:r>
    </w:p>
    <w:p w14:paraId="1B2C04B5" w14:textId="77777777" w:rsidR="005C397A" w:rsidRDefault="005C397A" w:rsidP="005C397A">
      <w:pPr>
        <w:pStyle w:val="Text2-1"/>
        <w:numPr>
          <w:ilvl w:val="0"/>
          <w:numId w:val="18"/>
        </w:numPr>
      </w:pPr>
      <w:r>
        <w:t>Železniční provoz smí být omezen jen na dobu nezbytně nutnou,</w:t>
      </w:r>
      <w:r w:rsidRPr="00913D90">
        <w:t xml:space="preserve"> </w:t>
      </w:r>
      <w:r>
        <w:t xml:space="preserve">viz. ZTP, koordinace souvisejících staveb. </w:t>
      </w:r>
    </w:p>
    <w:p w14:paraId="02BD55FF" w14:textId="77777777" w:rsidR="005C397A" w:rsidRDefault="005C397A" w:rsidP="005C397A">
      <w:pPr>
        <w:pStyle w:val="Text2-1"/>
        <w:numPr>
          <w:ilvl w:val="0"/>
          <w:numId w:val="18"/>
        </w:numPr>
      </w:pPr>
      <w:r>
        <w:t xml:space="preserve">Stavební a montážní odpad vzniklý při realizaci stavby bude zlikvidován v souladu se zákonem </w:t>
      </w:r>
      <w:proofErr w:type="spellStart"/>
      <w:r>
        <w:t>č.541</w:t>
      </w:r>
      <w:proofErr w:type="spellEnd"/>
      <w:r>
        <w:t>/2020 Sb., o odpadech. Doklad o likvidaci předá zhotovitel objednateli.  Dopravu a likvidaci veškerého materiálu zajišťuje zhotovitel na své náklady.</w:t>
      </w:r>
    </w:p>
    <w:p w14:paraId="0DCFCCCD" w14:textId="4F4253A3" w:rsidR="008A3116" w:rsidRDefault="008A3116" w:rsidP="008A3116">
      <w:pPr>
        <w:pStyle w:val="Nadpis2-1"/>
      </w:pPr>
      <w:r>
        <w:t>S</w:t>
      </w:r>
      <w:r w:rsidR="005C397A">
        <w:t xml:space="preserve">O </w:t>
      </w:r>
      <w:r>
        <w:t>05</w:t>
      </w:r>
    </w:p>
    <w:p w14:paraId="0502D9C1" w14:textId="794B287C" w:rsidR="008A3116" w:rsidRDefault="008A3116" w:rsidP="008A3116">
      <w:r w:rsidRPr="008A3116">
        <w:rPr>
          <w:b/>
          <w:sz w:val="20"/>
          <w:szCs w:val="20"/>
        </w:rPr>
        <w:t>5.1.</w:t>
      </w:r>
      <w:r w:rsidRPr="008A3116">
        <w:rPr>
          <w:b/>
          <w:sz w:val="20"/>
          <w:szCs w:val="20"/>
        </w:rPr>
        <w:tab/>
      </w:r>
      <w:r w:rsidR="005C397A">
        <w:rPr>
          <w:b/>
          <w:sz w:val="20"/>
          <w:szCs w:val="20"/>
        </w:rPr>
        <w:t>Propustek km 24,100</w:t>
      </w:r>
    </w:p>
    <w:p w14:paraId="36D3469A" w14:textId="408C022E" w:rsidR="008A3116" w:rsidRDefault="008A3116" w:rsidP="008A3116">
      <w:r>
        <w:t>5.1.1</w:t>
      </w:r>
      <w:r>
        <w:tab/>
        <w:t>Současný stav:</w:t>
      </w:r>
    </w:p>
    <w:p w14:paraId="59283DB0" w14:textId="77777777" w:rsidR="0050240F" w:rsidRDefault="0050240F" w:rsidP="0050240F">
      <w:pPr>
        <w:pStyle w:val="Text2-1"/>
        <w:numPr>
          <w:ilvl w:val="0"/>
          <w:numId w:val="17"/>
        </w:numPr>
      </w:pPr>
      <w:r>
        <w:t>Desková konstrukce se zabetonovanými nosníky o světlosti 1,8 m.</w:t>
      </w:r>
    </w:p>
    <w:p w14:paraId="563C73D4" w14:textId="1D4F9629" w:rsidR="0050240F" w:rsidRDefault="0050240F" w:rsidP="008A3116">
      <w:pPr>
        <w:pStyle w:val="Text2-1"/>
        <w:numPr>
          <w:ilvl w:val="0"/>
          <w:numId w:val="11"/>
        </w:numPr>
      </w:pPr>
      <w:r>
        <w:t>Propustek překročilo svou technickou živostnost a vykazuje zvýšený počet poruch.</w:t>
      </w:r>
    </w:p>
    <w:p w14:paraId="40B1DDEC" w14:textId="06AB881C" w:rsidR="005C397A" w:rsidRDefault="003E5FA2" w:rsidP="003E5FA2">
      <w:r>
        <w:t>5.1.2</w:t>
      </w:r>
      <w:r>
        <w:tab/>
        <w:t>Požadovaný stav:</w:t>
      </w:r>
    </w:p>
    <w:p w14:paraId="798930E7" w14:textId="77777777" w:rsidR="005C397A" w:rsidRDefault="005C397A" w:rsidP="005C397A">
      <w:pPr>
        <w:pStyle w:val="Text2-1"/>
        <w:numPr>
          <w:ilvl w:val="0"/>
          <w:numId w:val="22"/>
        </w:numPr>
      </w:pPr>
      <w:r>
        <w:t>Bude provedena přestavba stávajícího propustku na trubní železobetonový propustek. Jmenovitá světlost trub bude navržena</w:t>
      </w:r>
      <w:r w:rsidRPr="00DB2ACD">
        <w:t xml:space="preserve"> </w:t>
      </w:r>
      <w:r>
        <w:t>dle hydrotechnického výpočtu.  Preferuje se konstrukce se šikmými čely.  Součástí návrhu nové konstrukce propustku bude podle nutnosti provedena úprava navazujících příkopů a zajištěn odtok.</w:t>
      </w:r>
    </w:p>
    <w:p w14:paraId="1F260488" w14:textId="77777777" w:rsidR="005C397A" w:rsidRDefault="005C397A" w:rsidP="005C397A">
      <w:pPr>
        <w:pStyle w:val="Text2-1"/>
        <w:numPr>
          <w:ilvl w:val="0"/>
          <w:numId w:val="22"/>
        </w:numPr>
      </w:pPr>
      <w:r>
        <w:t>Železniční provoz smí být omezen jen na dobu nezbytně nutnou,</w:t>
      </w:r>
      <w:r w:rsidRPr="00913D90">
        <w:t xml:space="preserve"> </w:t>
      </w:r>
      <w:r>
        <w:t xml:space="preserve">viz. ZTP, koordinace souvisejících staveb. </w:t>
      </w:r>
    </w:p>
    <w:p w14:paraId="10889D91" w14:textId="210F1C23" w:rsidR="005C397A" w:rsidRDefault="005C397A" w:rsidP="005C397A">
      <w:pPr>
        <w:pStyle w:val="Text2-1"/>
        <w:numPr>
          <w:ilvl w:val="0"/>
          <w:numId w:val="22"/>
        </w:numPr>
      </w:pPr>
      <w:r>
        <w:t>Stavební a montážní odpad vzniklý při realizaci stavby bude zlikvidován v souladu se zákonem č.</w:t>
      </w:r>
      <w:r w:rsidR="00EB70D9">
        <w:t xml:space="preserve"> </w:t>
      </w:r>
      <w:r>
        <w:t>541/2020 Sb., o odpadech. Doklad o likvidaci předá zhotovitel objednateli.  Dopravu a likvidaci veškerého materiálu zajišťuje zhotovitel na své náklady.</w:t>
      </w:r>
    </w:p>
    <w:p w14:paraId="4B042E03" w14:textId="253FC9B8" w:rsidR="003E5FA2" w:rsidRDefault="003E5FA2" w:rsidP="005C397A">
      <w:pPr>
        <w:pStyle w:val="Odstavecseseznamem"/>
        <w:ind w:left="1430"/>
      </w:pPr>
    </w:p>
    <w:bookmarkEnd w:id="1"/>
    <w:bookmarkEnd w:id="2"/>
    <w:bookmarkEnd w:id="3"/>
    <w:bookmarkEnd w:id="4"/>
    <w:bookmarkEnd w:id="5"/>
    <w:sectPr w:rsidR="003E5FA2" w:rsidSect="002E744B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9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77AD30" w14:textId="77777777" w:rsidR="00EB3017" w:rsidRDefault="00EB3017" w:rsidP="00962258">
      <w:pPr>
        <w:spacing w:after="0" w:line="240" w:lineRule="auto"/>
      </w:pPr>
      <w:r>
        <w:separator/>
      </w:r>
    </w:p>
  </w:endnote>
  <w:endnote w:type="continuationSeparator" w:id="0">
    <w:p w14:paraId="2DAE951B" w14:textId="77777777" w:rsidR="00EB3017" w:rsidRDefault="00EB301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B0334A" w:rsidRPr="006A10C4" w14:paraId="52EDD438" w14:textId="77777777" w:rsidTr="006A10C4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2881ACD5" w14:textId="59E89488" w:rsidR="00B0334A" w:rsidRPr="006A10C4" w:rsidRDefault="00B0334A" w:rsidP="00495877">
          <w:pPr>
            <w:pStyle w:val="Zpat"/>
            <w:rPr>
              <w:rStyle w:val="slostrnky"/>
            </w:rPr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50240F">
            <w:rPr>
              <w:rStyle w:val="slostrnky"/>
              <w:noProof/>
            </w:rPr>
            <w:t>2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 w:rsidR="00495877">
            <w:rPr>
              <w:rStyle w:val="slostrnky"/>
            </w:rPr>
            <w:fldChar w:fldCharType="begin"/>
          </w:r>
          <w:r w:rsidR="00495877">
            <w:rPr>
              <w:rStyle w:val="slostrnky"/>
            </w:rPr>
            <w:instrText xml:space="preserve"> SECTIONPAGES   \* MERGEFORMAT </w:instrText>
          </w:r>
          <w:r w:rsidR="00495877">
            <w:rPr>
              <w:rStyle w:val="slostrnky"/>
            </w:rPr>
            <w:fldChar w:fldCharType="separate"/>
          </w:r>
          <w:r w:rsidR="00EB70D9">
            <w:rPr>
              <w:rStyle w:val="slostrnky"/>
              <w:noProof/>
            </w:rPr>
            <w:t>3</w:t>
          </w:r>
          <w:r w:rsidR="00495877"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11D01EAE" w14:textId="20C78329" w:rsidR="00B0334A" w:rsidRPr="006A10C4" w:rsidRDefault="00EB70D9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„Oprava mostních objektů v úseku Rovensko pod Troskami – Turnov“</w:t>
          </w:r>
          <w:r>
            <w:rPr>
              <w:noProof/>
            </w:rPr>
            <w:fldChar w:fldCharType="end"/>
          </w:r>
        </w:p>
        <w:p w14:paraId="3E796A3F" w14:textId="58CB71C5" w:rsidR="00B0334A" w:rsidRPr="006A10C4" w:rsidRDefault="0025520C" w:rsidP="00DF7BAA">
          <w:pPr>
            <w:pStyle w:val="Zpatvlevo"/>
          </w:pPr>
          <w:r>
            <w:t>Technická specifikace zakázky</w:t>
          </w:r>
          <w:r w:rsidR="00B0334A" w:rsidRPr="006A10C4">
            <w:t xml:space="preserve"> </w:t>
          </w:r>
        </w:p>
      </w:tc>
    </w:tr>
  </w:tbl>
  <w:p w14:paraId="08F34050" w14:textId="77777777" w:rsidR="00B0334A" w:rsidRPr="00614E71" w:rsidRDefault="00B0334A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71A79" w14:textId="77777777" w:rsidR="00BE362F" w:rsidRDefault="00BE362F" w:rsidP="00BE362F">
    <w:pPr>
      <w:pStyle w:val="Zpat"/>
      <w:tabs>
        <w:tab w:val="clear" w:pos="4536"/>
        <w:tab w:val="clear" w:pos="9072"/>
        <w:tab w:val="left" w:pos="975"/>
      </w:tabs>
    </w:pPr>
    <w:r>
      <w:tab/>
    </w:r>
  </w:p>
  <w:tbl>
    <w:tblPr>
      <w:tblW w:w="8732" w:type="dxa"/>
      <w:tblCellMar>
        <w:top w:w="34" w:type="dxa"/>
        <w:left w:w="0" w:type="dxa"/>
        <w:bottom w:w="57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BE362F" w:rsidRPr="006A10C4" w14:paraId="56E7583F" w14:textId="77777777" w:rsidTr="00BA1840">
      <w:tc>
        <w:tcPr>
          <w:tcW w:w="993" w:type="dxa"/>
          <w:shd w:val="clear" w:color="auto" w:fill="auto"/>
          <w:tcMar>
            <w:left w:w="0" w:type="dxa"/>
            <w:right w:w="0" w:type="dxa"/>
          </w:tcMar>
          <w:vAlign w:val="bottom"/>
        </w:tcPr>
        <w:p w14:paraId="44DF7BCF" w14:textId="46ED7035" w:rsidR="00BE362F" w:rsidRPr="006A10C4" w:rsidRDefault="00BE362F" w:rsidP="00BE362F">
          <w:pPr>
            <w:pStyle w:val="Zpat"/>
            <w:rPr>
              <w:rStyle w:val="slostrnky"/>
            </w:rPr>
          </w:pPr>
          <w:r w:rsidRPr="006A10C4">
            <w:rPr>
              <w:rStyle w:val="slostrnky"/>
            </w:rPr>
            <w:fldChar w:fldCharType="begin"/>
          </w:r>
          <w:r w:rsidRPr="006A10C4">
            <w:rPr>
              <w:rStyle w:val="slostrnky"/>
            </w:rPr>
            <w:instrText>PAGE   \* MERGEFORMAT</w:instrText>
          </w:r>
          <w:r w:rsidRPr="006A10C4">
            <w:rPr>
              <w:rStyle w:val="slostrnky"/>
            </w:rPr>
            <w:fldChar w:fldCharType="separate"/>
          </w:r>
          <w:r w:rsidR="0050240F">
            <w:rPr>
              <w:rStyle w:val="slostrnky"/>
              <w:noProof/>
            </w:rPr>
            <w:t>1</w:t>
          </w:r>
          <w:r w:rsidRPr="006A10C4">
            <w:rPr>
              <w:rStyle w:val="slostrnky"/>
            </w:rPr>
            <w:fldChar w:fldCharType="end"/>
          </w:r>
          <w:r w:rsidRPr="006A10C4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EB70D9">
            <w:rPr>
              <w:rStyle w:val="slostrnky"/>
              <w:noProof/>
            </w:rPr>
            <w:t>3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shd w:val="clear" w:color="auto" w:fill="auto"/>
          <w:vAlign w:val="bottom"/>
        </w:tcPr>
        <w:p w14:paraId="51F4B799" w14:textId="16D11761" w:rsidR="00BE362F" w:rsidRPr="006A10C4" w:rsidRDefault="004225AF" w:rsidP="00BE362F">
          <w:pPr>
            <w:pStyle w:val="Zpatvlevo"/>
          </w:pPr>
          <w:fldSimple w:instr=" STYLEREF  _Název_akce  \* MERGEFORMAT ">
            <w:r w:rsidR="00EB70D9">
              <w:rPr>
                <w:noProof/>
              </w:rPr>
              <w:t>„Oprava mostních objektů v úseku Rovensko pod Troskami – Turnov“</w:t>
            </w:r>
          </w:fldSimple>
          <w:r w:rsidR="00BE362F" w:rsidRPr="006A10C4">
            <w:t xml:space="preserve"> </w:t>
          </w:r>
        </w:p>
        <w:p w14:paraId="34345681" w14:textId="77777777" w:rsidR="00BE362F" w:rsidRPr="006A10C4" w:rsidRDefault="00BE362F" w:rsidP="00BE362F">
          <w:pPr>
            <w:pStyle w:val="Zpatvlevo"/>
          </w:pPr>
          <w:r>
            <w:t>Technická specifikace zakázky</w:t>
          </w:r>
          <w:r w:rsidRPr="006A10C4">
            <w:t xml:space="preserve"> </w:t>
          </w:r>
        </w:p>
      </w:tc>
    </w:tr>
  </w:tbl>
  <w:p w14:paraId="26AF2278" w14:textId="60FC495B" w:rsidR="00BE362F" w:rsidRDefault="00BE362F" w:rsidP="00BE362F">
    <w:pPr>
      <w:pStyle w:val="Zpat"/>
      <w:tabs>
        <w:tab w:val="clear" w:pos="4536"/>
        <w:tab w:val="clear" w:pos="9072"/>
        <w:tab w:val="left" w:pos="975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B47292" w14:textId="77777777" w:rsidR="00B0334A" w:rsidRPr="00B8518B" w:rsidRDefault="00B0334A" w:rsidP="00460660">
    <w:pPr>
      <w:pStyle w:val="Zpat"/>
      <w:rPr>
        <w:sz w:val="2"/>
        <w:szCs w:val="2"/>
      </w:rPr>
    </w:pPr>
  </w:p>
  <w:p w14:paraId="669C1BF6" w14:textId="77777777" w:rsidR="00B0334A" w:rsidRDefault="00B0334A" w:rsidP="00054FC6">
    <w:pPr>
      <w:pStyle w:val="Zpat"/>
      <w:rPr>
        <w:rFonts w:cs="Calibri"/>
        <w:szCs w:val="12"/>
      </w:rPr>
    </w:pPr>
  </w:p>
  <w:p w14:paraId="0DE98CCE" w14:textId="77777777" w:rsidR="00B0334A" w:rsidRPr="005D19D8" w:rsidRDefault="00B0334A" w:rsidP="00054FC6">
    <w:pPr>
      <w:pStyle w:val="Zpat"/>
    </w:pPr>
    <w:r w:rsidRPr="00F37C6B">
      <w:rPr>
        <w:rFonts w:cs="Calibri"/>
        <w:szCs w:val="12"/>
      </w:rPr>
      <w:t>.</w:t>
    </w:r>
  </w:p>
  <w:p w14:paraId="53CB658B" w14:textId="77777777" w:rsidR="00B0334A" w:rsidRPr="00460660" w:rsidRDefault="00B0334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1C07E" w14:textId="77777777" w:rsidR="00EB3017" w:rsidRDefault="00EB3017" w:rsidP="00962258">
      <w:pPr>
        <w:spacing w:after="0" w:line="240" w:lineRule="auto"/>
      </w:pPr>
      <w:r>
        <w:separator/>
      </w:r>
    </w:p>
  </w:footnote>
  <w:footnote w:type="continuationSeparator" w:id="0">
    <w:p w14:paraId="2A4AF0D6" w14:textId="77777777" w:rsidR="00EB3017" w:rsidRDefault="00EB301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0334A" w:rsidRPr="006A10C4" w14:paraId="3D59C6D0" w14:textId="77777777" w:rsidTr="006A10C4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83EDC53" w14:textId="77777777" w:rsidR="00B0334A" w:rsidRPr="006A10C4" w:rsidRDefault="00B0334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E974C2C" w14:textId="77777777" w:rsidR="00B0334A" w:rsidRPr="006A10C4" w:rsidRDefault="00B0334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D51FCBE" w14:textId="77777777" w:rsidR="00B0334A" w:rsidRPr="006A10C4" w:rsidRDefault="00B0334A" w:rsidP="006A10C4">
          <w:pPr>
            <w:pStyle w:val="Druhdokumentu"/>
            <w:spacing w:after="0"/>
          </w:pPr>
        </w:p>
      </w:tc>
    </w:tr>
  </w:tbl>
  <w:p w14:paraId="382CDF79" w14:textId="77777777" w:rsidR="00B0334A" w:rsidRPr="00D6163D" w:rsidRDefault="00B0334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B0334A" w:rsidRPr="006A10C4" w14:paraId="72C1BCE2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4058BFF6" w14:textId="77777777" w:rsidR="00B0334A" w:rsidRPr="006A10C4" w:rsidRDefault="00B0334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7C90A2C" w14:textId="081835D3" w:rsidR="00B0334A" w:rsidRPr="006A10C4" w:rsidRDefault="00B0334A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7728" behindDoc="0" locked="1" layoutInCell="1" allowOverlap="1" wp14:anchorId="11643B71" wp14:editId="47F11DFC">
                <wp:simplePos x="0" y="0"/>
                <wp:positionH relativeFrom="page">
                  <wp:posOffset>-319405</wp:posOffset>
                </wp:positionH>
                <wp:positionV relativeFrom="page">
                  <wp:posOffset>294005</wp:posOffset>
                </wp:positionV>
                <wp:extent cx="1727835" cy="640715"/>
                <wp:effectExtent l="0" t="0" r="0" b="0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6981099" w14:textId="77777777" w:rsidR="00B0334A" w:rsidRPr="006A10C4" w:rsidRDefault="00B0334A" w:rsidP="006A10C4">
          <w:pPr>
            <w:pStyle w:val="Druhdokumentu"/>
            <w:spacing w:after="0"/>
          </w:pPr>
        </w:p>
      </w:tc>
    </w:tr>
    <w:tr w:rsidR="00B0334A" w:rsidRPr="006A10C4" w14:paraId="467EDA26" w14:textId="77777777" w:rsidTr="006A10C4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14:paraId="0D781B3F" w14:textId="77777777" w:rsidR="00B0334A" w:rsidRPr="006A10C4" w:rsidRDefault="00B0334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B9FE27" w14:textId="77777777" w:rsidR="00B0334A" w:rsidRPr="006A10C4" w:rsidRDefault="00B0334A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157F5D6" w14:textId="77777777" w:rsidR="00B0334A" w:rsidRPr="006A10C4" w:rsidRDefault="00B0334A" w:rsidP="006A10C4">
          <w:pPr>
            <w:pStyle w:val="Druhdokumentu"/>
            <w:spacing w:after="0"/>
          </w:pPr>
        </w:p>
      </w:tc>
    </w:tr>
  </w:tbl>
  <w:p w14:paraId="0B83C19E" w14:textId="77777777" w:rsidR="00B0334A" w:rsidRPr="00D6163D" w:rsidRDefault="00B0334A" w:rsidP="0059333D">
    <w:pPr>
      <w:pStyle w:val="Zhlav"/>
      <w:jc w:val="center"/>
      <w:rPr>
        <w:sz w:val="8"/>
        <w:szCs w:val="8"/>
      </w:rPr>
    </w:pPr>
  </w:p>
  <w:p w14:paraId="58A78DC2" w14:textId="77777777" w:rsidR="00B0334A" w:rsidRPr="00460660" w:rsidRDefault="00B0334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8F2C57"/>
    <w:multiLevelType w:val="hybridMultilevel"/>
    <w:tmpl w:val="68005A08"/>
    <w:lvl w:ilvl="0" w:tplc="5302040A">
      <w:start w:val="1"/>
      <w:numFmt w:val="bullet"/>
      <w:lvlText w:val="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" w15:restartNumberingAfterBreak="0">
    <w:nsid w:val="04CD69DC"/>
    <w:multiLevelType w:val="hybridMultilevel"/>
    <w:tmpl w:val="EAF2E358"/>
    <w:lvl w:ilvl="0" w:tplc="5302040A">
      <w:start w:val="1"/>
      <w:numFmt w:val="bullet"/>
      <w:lvlText w:val="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3" w15:restartNumberingAfterBreak="0">
    <w:nsid w:val="05571156"/>
    <w:multiLevelType w:val="hybridMultilevel"/>
    <w:tmpl w:val="A1A4A83A"/>
    <w:lvl w:ilvl="0" w:tplc="5302040A">
      <w:start w:val="1"/>
      <w:numFmt w:val="bullet"/>
      <w:lvlText w:val="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08D46DAD"/>
    <w:multiLevelType w:val="hybridMultilevel"/>
    <w:tmpl w:val="B3E83DD4"/>
    <w:lvl w:ilvl="0" w:tplc="5302040A">
      <w:start w:val="1"/>
      <w:numFmt w:val="bullet"/>
      <w:lvlText w:val="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6" w15:restartNumberingAfterBreak="0">
    <w:nsid w:val="08D86862"/>
    <w:multiLevelType w:val="hybridMultilevel"/>
    <w:tmpl w:val="8CF4FF5C"/>
    <w:lvl w:ilvl="0" w:tplc="5302040A">
      <w:start w:val="1"/>
      <w:numFmt w:val="bullet"/>
      <w:lvlText w:val="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7" w15:restartNumberingAfterBreak="0">
    <w:nsid w:val="0C357057"/>
    <w:multiLevelType w:val="hybridMultilevel"/>
    <w:tmpl w:val="0E6ED5EA"/>
    <w:lvl w:ilvl="0" w:tplc="5302040A">
      <w:start w:val="1"/>
      <w:numFmt w:val="bullet"/>
      <w:lvlText w:val=""/>
      <w:lvlJc w:val="left"/>
      <w:pPr>
        <w:ind w:left="145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8" w15:restartNumberingAfterBreak="0">
    <w:nsid w:val="1582512B"/>
    <w:multiLevelType w:val="multilevel"/>
    <w:tmpl w:val="7702E9A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9" w15:restartNumberingAfterBreak="0">
    <w:nsid w:val="1A334E5C"/>
    <w:multiLevelType w:val="hybridMultilevel"/>
    <w:tmpl w:val="B7085684"/>
    <w:lvl w:ilvl="0" w:tplc="5302040A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1" w15:restartNumberingAfterBreak="0">
    <w:nsid w:val="1DA15D57"/>
    <w:multiLevelType w:val="hybridMultilevel"/>
    <w:tmpl w:val="163A1B7A"/>
    <w:lvl w:ilvl="0" w:tplc="5302040A">
      <w:start w:val="1"/>
      <w:numFmt w:val="bullet"/>
      <w:lvlText w:val="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2" w15:restartNumberingAfterBreak="0">
    <w:nsid w:val="2B3A0F84"/>
    <w:multiLevelType w:val="hybridMultilevel"/>
    <w:tmpl w:val="FBC451DC"/>
    <w:lvl w:ilvl="0" w:tplc="5302040A">
      <w:start w:val="1"/>
      <w:numFmt w:val="bullet"/>
      <w:lvlText w:val="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3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4" w15:restartNumberingAfterBreak="0">
    <w:nsid w:val="2D345FE8"/>
    <w:multiLevelType w:val="hybridMultilevel"/>
    <w:tmpl w:val="2CD2EB3C"/>
    <w:lvl w:ilvl="0" w:tplc="5302040A">
      <w:start w:val="1"/>
      <w:numFmt w:val="bullet"/>
      <w:lvlText w:val="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603232"/>
    <w:multiLevelType w:val="hybridMultilevel"/>
    <w:tmpl w:val="E47E5CD6"/>
    <w:lvl w:ilvl="0" w:tplc="5302040A">
      <w:start w:val="1"/>
      <w:numFmt w:val="bullet"/>
      <w:lvlText w:val="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7" w15:restartNumberingAfterBreak="0">
    <w:nsid w:val="460D15CC"/>
    <w:multiLevelType w:val="hybridMultilevel"/>
    <w:tmpl w:val="D1F67952"/>
    <w:lvl w:ilvl="0" w:tplc="5302040A">
      <w:start w:val="1"/>
      <w:numFmt w:val="bullet"/>
      <w:lvlText w:val="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8" w15:restartNumberingAfterBreak="0">
    <w:nsid w:val="51AE3D85"/>
    <w:multiLevelType w:val="hybridMultilevel"/>
    <w:tmpl w:val="BB44B0E2"/>
    <w:lvl w:ilvl="0" w:tplc="5302040A">
      <w:start w:val="1"/>
      <w:numFmt w:val="bullet"/>
      <w:lvlText w:val="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9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="Verdana" w:hAnsi="Verdana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589761FE"/>
    <w:multiLevelType w:val="hybridMultilevel"/>
    <w:tmpl w:val="40A2DDA0"/>
    <w:lvl w:ilvl="0" w:tplc="5302040A">
      <w:start w:val="1"/>
      <w:numFmt w:val="bullet"/>
      <w:lvlText w:val="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1" w15:restartNumberingAfterBreak="0">
    <w:nsid w:val="5C630013"/>
    <w:multiLevelType w:val="hybridMultilevel"/>
    <w:tmpl w:val="08AE5344"/>
    <w:lvl w:ilvl="0" w:tplc="5302040A">
      <w:start w:val="1"/>
      <w:numFmt w:val="bullet"/>
      <w:lvlText w:val=""/>
      <w:lvlJc w:val="left"/>
      <w:pPr>
        <w:ind w:left="145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22" w15:restartNumberingAfterBreak="0">
    <w:nsid w:val="66953153"/>
    <w:multiLevelType w:val="hybridMultilevel"/>
    <w:tmpl w:val="17C4221E"/>
    <w:lvl w:ilvl="0" w:tplc="5302040A">
      <w:start w:val="1"/>
      <w:numFmt w:val="bullet"/>
      <w:lvlText w:val="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3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705CAA"/>
    <w:multiLevelType w:val="hybridMultilevel"/>
    <w:tmpl w:val="77F2E3C8"/>
    <w:lvl w:ilvl="0" w:tplc="5302040A">
      <w:start w:val="1"/>
      <w:numFmt w:val="bullet"/>
      <w:lvlText w:val="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5" w15:restartNumberingAfterBreak="0">
    <w:nsid w:val="6B347519"/>
    <w:multiLevelType w:val="hybridMultilevel"/>
    <w:tmpl w:val="174ACD3A"/>
    <w:lvl w:ilvl="0" w:tplc="5302040A">
      <w:start w:val="1"/>
      <w:numFmt w:val="bullet"/>
      <w:lvlText w:val="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6" w15:restartNumberingAfterBreak="0">
    <w:nsid w:val="6D424DA2"/>
    <w:multiLevelType w:val="hybridMultilevel"/>
    <w:tmpl w:val="F468D910"/>
    <w:lvl w:ilvl="0" w:tplc="5302040A">
      <w:start w:val="1"/>
      <w:numFmt w:val="bullet"/>
      <w:lvlText w:val="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7" w15:restartNumberingAfterBreak="0">
    <w:nsid w:val="71051EE5"/>
    <w:multiLevelType w:val="hybridMultilevel"/>
    <w:tmpl w:val="D7A08DB6"/>
    <w:lvl w:ilvl="0" w:tplc="5302040A">
      <w:start w:val="1"/>
      <w:numFmt w:val="bullet"/>
      <w:lvlText w:val="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8" w15:restartNumberingAfterBreak="0">
    <w:nsid w:val="74622BBA"/>
    <w:multiLevelType w:val="hybridMultilevel"/>
    <w:tmpl w:val="6A047D3E"/>
    <w:lvl w:ilvl="0" w:tplc="5302040A">
      <w:start w:val="1"/>
      <w:numFmt w:val="bullet"/>
      <w:lvlText w:val="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8749374">
    <w:abstractNumId w:val="13"/>
  </w:num>
  <w:num w:numId="2" w16cid:durableId="565382718">
    <w:abstractNumId w:val="10"/>
  </w:num>
  <w:num w:numId="3" w16cid:durableId="2112317551">
    <w:abstractNumId w:val="4"/>
  </w:num>
  <w:num w:numId="4" w16cid:durableId="64960564">
    <w:abstractNumId w:val="15"/>
  </w:num>
  <w:num w:numId="5" w16cid:durableId="808596247">
    <w:abstractNumId w:val="19"/>
  </w:num>
  <w:num w:numId="6" w16cid:durableId="530335904">
    <w:abstractNumId w:val="23"/>
  </w:num>
  <w:num w:numId="7" w16cid:durableId="960694832">
    <w:abstractNumId w:val="0"/>
  </w:num>
  <w:num w:numId="8" w16cid:durableId="281349477">
    <w:abstractNumId w:val="8"/>
  </w:num>
  <w:num w:numId="9" w16cid:durableId="1189561499">
    <w:abstractNumId w:val="29"/>
  </w:num>
  <w:num w:numId="10" w16cid:durableId="921186446">
    <w:abstractNumId w:val="20"/>
  </w:num>
  <w:num w:numId="11" w16cid:durableId="885331532">
    <w:abstractNumId w:val="24"/>
  </w:num>
  <w:num w:numId="12" w16cid:durableId="1577010884">
    <w:abstractNumId w:val="27"/>
  </w:num>
  <w:num w:numId="13" w16cid:durableId="1234395176">
    <w:abstractNumId w:val="14"/>
  </w:num>
  <w:num w:numId="14" w16cid:durableId="902640747">
    <w:abstractNumId w:val="26"/>
  </w:num>
  <w:num w:numId="15" w16cid:durableId="541209756">
    <w:abstractNumId w:val="25"/>
  </w:num>
  <w:num w:numId="16" w16cid:durableId="1747680736">
    <w:abstractNumId w:val="5"/>
  </w:num>
  <w:num w:numId="17" w16cid:durableId="2001811448">
    <w:abstractNumId w:val="6"/>
  </w:num>
  <w:num w:numId="18" w16cid:durableId="1630166683">
    <w:abstractNumId w:val="12"/>
  </w:num>
  <w:num w:numId="19" w16cid:durableId="746341732">
    <w:abstractNumId w:val="1"/>
  </w:num>
  <w:num w:numId="20" w16cid:durableId="1994404445">
    <w:abstractNumId w:val="2"/>
  </w:num>
  <w:num w:numId="21" w16cid:durableId="363212093">
    <w:abstractNumId w:val="9"/>
  </w:num>
  <w:num w:numId="22" w16cid:durableId="582758946">
    <w:abstractNumId w:val="3"/>
  </w:num>
  <w:num w:numId="23" w16cid:durableId="2143377590">
    <w:abstractNumId w:val="11"/>
  </w:num>
  <w:num w:numId="24" w16cid:durableId="1543321540">
    <w:abstractNumId w:val="16"/>
  </w:num>
  <w:num w:numId="25" w16cid:durableId="130371309">
    <w:abstractNumId w:val="17"/>
  </w:num>
  <w:num w:numId="26" w16cid:durableId="34425300">
    <w:abstractNumId w:val="22"/>
  </w:num>
  <w:num w:numId="27" w16cid:durableId="793063285">
    <w:abstractNumId w:val="21"/>
  </w:num>
  <w:num w:numId="28" w16cid:durableId="2033532304">
    <w:abstractNumId w:val="7"/>
  </w:num>
  <w:num w:numId="29" w16cid:durableId="952201694">
    <w:abstractNumId w:val="28"/>
  </w:num>
  <w:num w:numId="30" w16cid:durableId="289556281">
    <w:abstractNumId w:val="18"/>
  </w:num>
  <w:num w:numId="31" w16cid:durableId="220478914">
    <w:abstractNumId w:val="8"/>
    <w:lvlOverride w:ilvl="0">
      <w:startOverride w:val="6"/>
    </w:lvlOverride>
    <w:lvlOverride w:ilvl="1">
      <w:startOverride w:val="3"/>
    </w:lvlOverride>
    <w:lvlOverride w:ilvl="2">
      <w:startOverride w:val="4"/>
    </w:lvlOverride>
  </w:num>
  <w:num w:numId="32" w16cid:durableId="564222047">
    <w:abstractNumId w:val="8"/>
    <w:lvlOverride w:ilvl="0">
      <w:startOverride w:val="4"/>
    </w:lvlOverride>
    <w:lvlOverride w:ilvl="1">
      <w:startOverride w:val="2"/>
    </w:lvlOverride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0C4"/>
    <w:rsid w:val="00012EC4"/>
    <w:rsid w:val="0001305D"/>
    <w:rsid w:val="000145C8"/>
    <w:rsid w:val="00017F3C"/>
    <w:rsid w:val="00041EC8"/>
    <w:rsid w:val="00054FC6"/>
    <w:rsid w:val="0006465A"/>
    <w:rsid w:val="0006588D"/>
    <w:rsid w:val="00067A5E"/>
    <w:rsid w:val="00067EA3"/>
    <w:rsid w:val="000719BB"/>
    <w:rsid w:val="00072A65"/>
    <w:rsid w:val="00072C1E"/>
    <w:rsid w:val="00073068"/>
    <w:rsid w:val="00076B14"/>
    <w:rsid w:val="0008461A"/>
    <w:rsid w:val="00084867"/>
    <w:rsid w:val="000A2B28"/>
    <w:rsid w:val="000A32D5"/>
    <w:rsid w:val="000A6E75"/>
    <w:rsid w:val="000B408F"/>
    <w:rsid w:val="000B4899"/>
    <w:rsid w:val="000B4EB8"/>
    <w:rsid w:val="000C41F2"/>
    <w:rsid w:val="000D22C4"/>
    <w:rsid w:val="000D27D1"/>
    <w:rsid w:val="000E1A7F"/>
    <w:rsid w:val="000F0095"/>
    <w:rsid w:val="000F15F1"/>
    <w:rsid w:val="000F6C54"/>
    <w:rsid w:val="00112864"/>
    <w:rsid w:val="00114472"/>
    <w:rsid w:val="00114988"/>
    <w:rsid w:val="00114DE9"/>
    <w:rsid w:val="00115069"/>
    <w:rsid w:val="001150F2"/>
    <w:rsid w:val="00122084"/>
    <w:rsid w:val="00126ABB"/>
    <w:rsid w:val="00130E62"/>
    <w:rsid w:val="00130EEE"/>
    <w:rsid w:val="00146BCB"/>
    <w:rsid w:val="0015027B"/>
    <w:rsid w:val="00153B6C"/>
    <w:rsid w:val="001656A2"/>
    <w:rsid w:val="00170EC5"/>
    <w:rsid w:val="001747C1"/>
    <w:rsid w:val="00177D6B"/>
    <w:rsid w:val="00182C19"/>
    <w:rsid w:val="00183913"/>
    <w:rsid w:val="00186B9C"/>
    <w:rsid w:val="00191F90"/>
    <w:rsid w:val="001A1039"/>
    <w:rsid w:val="001A3B3C"/>
    <w:rsid w:val="001B033A"/>
    <w:rsid w:val="001B4180"/>
    <w:rsid w:val="001B4E74"/>
    <w:rsid w:val="001B7668"/>
    <w:rsid w:val="001C645F"/>
    <w:rsid w:val="001E678E"/>
    <w:rsid w:val="001F6DB6"/>
    <w:rsid w:val="002007BA"/>
    <w:rsid w:val="002038C9"/>
    <w:rsid w:val="002071BB"/>
    <w:rsid w:val="00207DF5"/>
    <w:rsid w:val="00232000"/>
    <w:rsid w:val="0023225E"/>
    <w:rsid w:val="00240B81"/>
    <w:rsid w:val="00240E11"/>
    <w:rsid w:val="00247D01"/>
    <w:rsid w:val="0025030F"/>
    <w:rsid w:val="00250479"/>
    <w:rsid w:val="00250AAA"/>
    <w:rsid w:val="002518CB"/>
    <w:rsid w:val="0025520C"/>
    <w:rsid w:val="00261A5B"/>
    <w:rsid w:val="00262E5B"/>
    <w:rsid w:val="00264D52"/>
    <w:rsid w:val="00267DE4"/>
    <w:rsid w:val="002722D9"/>
    <w:rsid w:val="002735BE"/>
    <w:rsid w:val="00276AFE"/>
    <w:rsid w:val="002A3B57"/>
    <w:rsid w:val="002B6B58"/>
    <w:rsid w:val="002C0924"/>
    <w:rsid w:val="002C31BF"/>
    <w:rsid w:val="002D2102"/>
    <w:rsid w:val="002D5B86"/>
    <w:rsid w:val="002D634B"/>
    <w:rsid w:val="002D7FD6"/>
    <w:rsid w:val="002E0CD7"/>
    <w:rsid w:val="002E0CFB"/>
    <w:rsid w:val="002E5C7B"/>
    <w:rsid w:val="002E744B"/>
    <w:rsid w:val="002E7D68"/>
    <w:rsid w:val="002F3588"/>
    <w:rsid w:val="002F4333"/>
    <w:rsid w:val="002F50C1"/>
    <w:rsid w:val="003026C9"/>
    <w:rsid w:val="00304DAF"/>
    <w:rsid w:val="00307207"/>
    <w:rsid w:val="00311165"/>
    <w:rsid w:val="003130A4"/>
    <w:rsid w:val="003229ED"/>
    <w:rsid w:val="003254A3"/>
    <w:rsid w:val="00327EEF"/>
    <w:rsid w:val="0033239F"/>
    <w:rsid w:val="00332ACE"/>
    <w:rsid w:val="00333235"/>
    <w:rsid w:val="00333C1B"/>
    <w:rsid w:val="00334918"/>
    <w:rsid w:val="003418A3"/>
    <w:rsid w:val="0034274B"/>
    <w:rsid w:val="00342B1B"/>
    <w:rsid w:val="003462EB"/>
    <w:rsid w:val="0034719F"/>
    <w:rsid w:val="00350A35"/>
    <w:rsid w:val="00355002"/>
    <w:rsid w:val="003571D8"/>
    <w:rsid w:val="00357BC6"/>
    <w:rsid w:val="00361422"/>
    <w:rsid w:val="0036531E"/>
    <w:rsid w:val="00373D53"/>
    <w:rsid w:val="00375296"/>
    <w:rsid w:val="0037545D"/>
    <w:rsid w:val="00376246"/>
    <w:rsid w:val="00377F85"/>
    <w:rsid w:val="00386FF1"/>
    <w:rsid w:val="00392EB6"/>
    <w:rsid w:val="003956C6"/>
    <w:rsid w:val="00396B4E"/>
    <w:rsid w:val="003A6F97"/>
    <w:rsid w:val="003B111D"/>
    <w:rsid w:val="003B12E3"/>
    <w:rsid w:val="003B70B2"/>
    <w:rsid w:val="003C33F2"/>
    <w:rsid w:val="003C6679"/>
    <w:rsid w:val="003D4F68"/>
    <w:rsid w:val="003D756E"/>
    <w:rsid w:val="003D7905"/>
    <w:rsid w:val="003E420D"/>
    <w:rsid w:val="003E4C13"/>
    <w:rsid w:val="003E567C"/>
    <w:rsid w:val="003E5FA2"/>
    <w:rsid w:val="003F186F"/>
    <w:rsid w:val="003F5EF6"/>
    <w:rsid w:val="003F749C"/>
    <w:rsid w:val="004078F3"/>
    <w:rsid w:val="004225AF"/>
    <w:rsid w:val="00424A5E"/>
    <w:rsid w:val="00424E61"/>
    <w:rsid w:val="0042581E"/>
    <w:rsid w:val="00427794"/>
    <w:rsid w:val="00446218"/>
    <w:rsid w:val="00450F07"/>
    <w:rsid w:val="00453CD3"/>
    <w:rsid w:val="004550ED"/>
    <w:rsid w:val="00460660"/>
    <w:rsid w:val="00463BD5"/>
    <w:rsid w:val="00464BA9"/>
    <w:rsid w:val="004666D1"/>
    <w:rsid w:val="0046781C"/>
    <w:rsid w:val="004718B1"/>
    <w:rsid w:val="004748CF"/>
    <w:rsid w:val="0048341C"/>
    <w:rsid w:val="00483969"/>
    <w:rsid w:val="00486107"/>
    <w:rsid w:val="00491827"/>
    <w:rsid w:val="00495877"/>
    <w:rsid w:val="00495E55"/>
    <w:rsid w:val="004B1597"/>
    <w:rsid w:val="004C24C7"/>
    <w:rsid w:val="004C4399"/>
    <w:rsid w:val="004C787C"/>
    <w:rsid w:val="004D7D8C"/>
    <w:rsid w:val="004E7A1F"/>
    <w:rsid w:val="004F4B9B"/>
    <w:rsid w:val="004F70CD"/>
    <w:rsid w:val="00500C8E"/>
    <w:rsid w:val="0050240F"/>
    <w:rsid w:val="00503B49"/>
    <w:rsid w:val="0050666E"/>
    <w:rsid w:val="00511AB9"/>
    <w:rsid w:val="005172C5"/>
    <w:rsid w:val="00523BB5"/>
    <w:rsid w:val="00523EA7"/>
    <w:rsid w:val="00531CB9"/>
    <w:rsid w:val="005403D3"/>
    <w:rsid w:val="005406EB"/>
    <w:rsid w:val="00544296"/>
    <w:rsid w:val="00545AD1"/>
    <w:rsid w:val="00546E43"/>
    <w:rsid w:val="00553375"/>
    <w:rsid w:val="005551B1"/>
    <w:rsid w:val="00555884"/>
    <w:rsid w:val="005628B3"/>
    <w:rsid w:val="0057146C"/>
    <w:rsid w:val="005736B7"/>
    <w:rsid w:val="00575E5A"/>
    <w:rsid w:val="00576378"/>
    <w:rsid w:val="00576A07"/>
    <w:rsid w:val="00580245"/>
    <w:rsid w:val="0058742A"/>
    <w:rsid w:val="00590B8A"/>
    <w:rsid w:val="0059333D"/>
    <w:rsid w:val="005A0AB5"/>
    <w:rsid w:val="005A1F44"/>
    <w:rsid w:val="005B3728"/>
    <w:rsid w:val="005C397A"/>
    <w:rsid w:val="005C5372"/>
    <w:rsid w:val="005D3C39"/>
    <w:rsid w:val="005D7706"/>
    <w:rsid w:val="005F084B"/>
    <w:rsid w:val="005F0E69"/>
    <w:rsid w:val="005F210D"/>
    <w:rsid w:val="00601A8C"/>
    <w:rsid w:val="00602ABC"/>
    <w:rsid w:val="0061068E"/>
    <w:rsid w:val="006115D3"/>
    <w:rsid w:val="006130DC"/>
    <w:rsid w:val="006149D2"/>
    <w:rsid w:val="00614E71"/>
    <w:rsid w:val="006208DF"/>
    <w:rsid w:val="006239D3"/>
    <w:rsid w:val="00655976"/>
    <w:rsid w:val="0065610E"/>
    <w:rsid w:val="00660AD3"/>
    <w:rsid w:val="00662818"/>
    <w:rsid w:val="00666944"/>
    <w:rsid w:val="006776B6"/>
    <w:rsid w:val="00680766"/>
    <w:rsid w:val="0069136C"/>
    <w:rsid w:val="006925C0"/>
    <w:rsid w:val="00693150"/>
    <w:rsid w:val="006A019B"/>
    <w:rsid w:val="006A10C4"/>
    <w:rsid w:val="006A3F67"/>
    <w:rsid w:val="006A5570"/>
    <w:rsid w:val="006A689C"/>
    <w:rsid w:val="006A747D"/>
    <w:rsid w:val="006B2318"/>
    <w:rsid w:val="006B3D79"/>
    <w:rsid w:val="006B6FE4"/>
    <w:rsid w:val="006C16E1"/>
    <w:rsid w:val="006C2343"/>
    <w:rsid w:val="006C31D3"/>
    <w:rsid w:val="006C442A"/>
    <w:rsid w:val="006D1013"/>
    <w:rsid w:val="006D4F33"/>
    <w:rsid w:val="006E0578"/>
    <w:rsid w:val="006E314D"/>
    <w:rsid w:val="006E39BA"/>
    <w:rsid w:val="006E73EC"/>
    <w:rsid w:val="006F07C0"/>
    <w:rsid w:val="007020E6"/>
    <w:rsid w:val="00710193"/>
    <w:rsid w:val="00710723"/>
    <w:rsid w:val="00712544"/>
    <w:rsid w:val="00714AF0"/>
    <w:rsid w:val="00720802"/>
    <w:rsid w:val="00723ED1"/>
    <w:rsid w:val="00726EDF"/>
    <w:rsid w:val="00733AD8"/>
    <w:rsid w:val="00740AF5"/>
    <w:rsid w:val="00743525"/>
    <w:rsid w:val="00745555"/>
    <w:rsid w:val="00745B7E"/>
    <w:rsid w:val="00745F94"/>
    <w:rsid w:val="007519C3"/>
    <w:rsid w:val="0075308D"/>
    <w:rsid w:val="007541A2"/>
    <w:rsid w:val="00755818"/>
    <w:rsid w:val="00761620"/>
    <w:rsid w:val="0076286B"/>
    <w:rsid w:val="00762F38"/>
    <w:rsid w:val="00766846"/>
    <w:rsid w:val="0076790E"/>
    <w:rsid w:val="00770601"/>
    <w:rsid w:val="007742B1"/>
    <w:rsid w:val="0077673A"/>
    <w:rsid w:val="00776C2B"/>
    <w:rsid w:val="007846E1"/>
    <w:rsid w:val="007847D6"/>
    <w:rsid w:val="0079028E"/>
    <w:rsid w:val="007A202B"/>
    <w:rsid w:val="007A5172"/>
    <w:rsid w:val="007A67A0"/>
    <w:rsid w:val="007A6FED"/>
    <w:rsid w:val="007B133E"/>
    <w:rsid w:val="007B502B"/>
    <w:rsid w:val="007B570C"/>
    <w:rsid w:val="007C0C8F"/>
    <w:rsid w:val="007D713D"/>
    <w:rsid w:val="007E4A6E"/>
    <w:rsid w:val="007F56A7"/>
    <w:rsid w:val="007F5D4B"/>
    <w:rsid w:val="00800851"/>
    <w:rsid w:val="0080171C"/>
    <w:rsid w:val="0080207D"/>
    <w:rsid w:val="008028FD"/>
    <w:rsid w:val="00803BF3"/>
    <w:rsid w:val="00807DD0"/>
    <w:rsid w:val="00810E5C"/>
    <w:rsid w:val="00816930"/>
    <w:rsid w:val="00821D01"/>
    <w:rsid w:val="00826B7B"/>
    <w:rsid w:val="0083197D"/>
    <w:rsid w:val="00833165"/>
    <w:rsid w:val="00834146"/>
    <w:rsid w:val="008437BC"/>
    <w:rsid w:val="00846789"/>
    <w:rsid w:val="008833DA"/>
    <w:rsid w:val="00887F36"/>
    <w:rsid w:val="00890A4F"/>
    <w:rsid w:val="00891D37"/>
    <w:rsid w:val="008A01EA"/>
    <w:rsid w:val="008A0378"/>
    <w:rsid w:val="008A3116"/>
    <w:rsid w:val="008A3568"/>
    <w:rsid w:val="008A4FE4"/>
    <w:rsid w:val="008C24A8"/>
    <w:rsid w:val="008C50F3"/>
    <w:rsid w:val="008C51A4"/>
    <w:rsid w:val="008C6717"/>
    <w:rsid w:val="008C70E7"/>
    <w:rsid w:val="008C7EFE"/>
    <w:rsid w:val="008D03B9"/>
    <w:rsid w:val="008D192C"/>
    <w:rsid w:val="008D30C7"/>
    <w:rsid w:val="008D7D0F"/>
    <w:rsid w:val="008E1077"/>
    <w:rsid w:val="008E5476"/>
    <w:rsid w:val="008F18D6"/>
    <w:rsid w:val="008F289B"/>
    <w:rsid w:val="008F2C9B"/>
    <w:rsid w:val="008F5F18"/>
    <w:rsid w:val="008F797B"/>
    <w:rsid w:val="00904780"/>
    <w:rsid w:val="0090635B"/>
    <w:rsid w:val="009138CB"/>
    <w:rsid w:val="00913D90"/>
    <w:rsid w:val="00914F81"/>
    <w:rsid w:val="00922385"/>
    <w:rsid w:val="009223DF"/>
    <w:rsid w:val="009226C1"/>
    <w:rsid w:val="00923406"/>
    <w:rsid w:val="00930F43"/>
    <w:rsid w:val="00935987"/>
    <w:rsid w:val="00936091"/>
    <w:rsid w:val="00940D8A"/>
    <w:rsid w:val="00947B9D"/>
    <w:rsid w:val="00950944"/>
    <w:rsid w:val="00952EDC"/>
    <w:rsid w:val="00957F1F"/>
    <w:rsid w:val="00962258"/>
    <w:rsid w:val="009678B7"/>
    <w:rsid w:val="0097239D"/>
    <w:rsid w:val="00977A85"/>
    <w:rsid w:val="00980B51"/>
    <w:rsid w:val="00992D9C"/>
    <w:rsid w:val="00996CB8"/>
    <w:rsid w:val="009A404E"/>
    <w:rsid w:val="009A45C5"/>
    <w:rsid w:val="009A5D47"/>
    <w:rsid w:val="009B2E97"/>
    <w:rsid w:val="009B5146"/>
    <w:rsid w:val="009C418E"/>
    <w:rsid w:val="009C4260"/>
    <w:rsid w:val="009C442C"/>
    <w:rsid w:val="009D0C7B"/>
    <w:rsid w:val="009D2FC5"/>
    <w:rsid w:val="009D5183"/>
    <w:rsid w:val="009E07F4"/>
    <w:rsid w:val="009E09BE"/>
    <w:rsid w:val="009E3D46"/>
    <w:rsid w:val="009F1CBD"/>
    <w:rsid w:val="009F1E38"/>
    <w:rsid w:val="009F1FFD"/>
    <w:rsid w:val="009F25DD"/>
    <w:rsid w:val="009F309B"/>
    <w:rsid w:val="009F392E"/>
    <w:rsid w:val="009F4CCF"/>
    <w:rsid w:val="009F53C5"/>
    <w:rsid w:val="009F6738"/>
    <w:rsid w:val="009F67CD"/>
    <w:rsid w:val="00A04D7F"/>
    <w:rsid w:val="00A0740E"/>
    <w:rsid w:val="00A34271"/>
    <w:rsid w:val="00A3568D"/>
    <w:rsid w:val="00A4050F"/>
    <w:rsid w:val="00A50641"/>
    <w:rsid w:val="00A50BC5"/>
    <w:rsid w:val="00A51A89"/>
    <w:rsid w:val="00A51B44"/>
    <w:rsid w:val="00A51DB5"/>
    <w:rsid w:val="00A530BF"/>
    <w:rsid w:val="00A5638B"/>
    <w:rsid w:val="00A5763B"/>
    <w:rsid w:val="00A6177B"/>
    <w:rsid w:val="00A62E74"/>
    <w:rsid w:val="00A658DF"/>
    <w:rsid w:val="00A66136"/>
    <w:rsid w:val="00A71189"/>
    <w:rsid w:val="00A730B5"/>
    <w:rsid w:val="00A7364A"/>
    <w:rsid w:val="00A74DCC"/>
    <w:rsid w:val="00A753ED"/>
    <w:rsid w:val="00A77512"/>
    <w:rsid w:val="00A8227E"/>
    <w:rsid w:val="00A94C2F"/>
    <w:rsid w:val="00AA3CCE"/>
    <w:rsid w:val="00AA4C9F"/>
    <w:rsid w:val="00AA4CBB"/>
    <w:rsid w:val="00AA65FA"/>
    <w:rsid w:val="00AA6F87"/>
    <w:rsid w:val="00AA7351"/>
    <w:rsid w:val="00AB4EC0"/>
    <w:rsid w:val="00AC3E83"/>
    <w:rsid w:val="00AC59BD"/>
    <w:rsid w:val="00AC7D08"/>
    <w:rsid w:val="00AD056F"/>
    <w:rsid w:val="00AD0C7B"/>
    <w:rsid w:val="00AD38D0"/>
    <w:rsid w:val="00AD5F1A"/>
    <w:rsid w:val="00AD6731"/>
    <w:rsid w:val="00AE39D6"/>
    <w:rsid w:val="00AE6E2D"/>
    <w:rsid w:val="00AF2CCC"/>
    <w:rsid w:val="00AF2E9E"/>
    <w:rsid w:val="00AF33A4"/>
    <w:rsid w:val="00AF5943"/>
    <w:rsid w:val="00B008D5"/>
    <w:rsid w:val="00B00CFD"/>
    <w:rsid w:val="00B02F73"/>
    <w:rsid w:val="00B0334A"/>
    <w:rsid w:val="00B0619F"/>
    <w:rsid w:val="00B101FD"/>
    <w:rsid w:val="00B10DF7"/>
    <w:rsid w:val="00B13A26"/>
    <w:rsid w:val="00B15D0D"/>
    <w:rsid w:val="00B17E8A"/>
    <w:rsid w:val="00B22106"/>
    <w:rsid w:val="00B23FBB"/>
    <w:rsid w:val="00B31D98"/>
    <w:rsid w:val="00B344A3"/>
    <w:rsid w:val="00B46BA5"/>
    <w:rsid w:val="00B50AB2"/>
    <w:rsid w:val="00B5431A"/>
    <w:rsid w:val="00B56EB2"/>
    <w:rsid w:val="00B60FA8"/>
    <w:rsid w:val="00B74384"/>
    <w:rsid w:val="00B75EE1"/>
    <w:rsid w:val="00B77481"/>
    <w:rsid w:val="00B82624"/>
    <w:rsid w:val="00B8518B"/>
    <w:rsid w:val="00B861EA"/>
    <w:rsid w:val="00B93566"/>
    <w:rsid w:val="00B95AB6"/>
    <w:rsid w:val="00B97CC3"/>
    <w:rsid w:val="00BC0405"/>
    <w:rsid w:val="00BC06C4"/>
    <w:rsid w:val="00BC51B8"/>
    <w:rsid w:val="00BD76C3"/>
    <w:rsid w:val="00BD7E91"/>
    <w:rsid w:val="00BD7F0D"/>
    <w:rsid w:val="00BE06DC"/>
    <w:rsid w:val="00BE0A37"/>
    <w:rsid w:val="00BE362F"/>
    <w:rsid w:val="00BE7F2F"/>
    <w:rsid w:val="00BF2861"/>
    <w:rsid w:val="00BF54FE"/>
    <w:rsid w:val="00BF63A6"/>
    <w:rsid w:val="00C02D0A"/>
    <w:rsid w:val="00C03A6E"/>
    <w:rsid w:val="00C13860"/>
    <w:rsid w:val="00C217DD"/>
    <w:rsid w:val="00C226C0"/>
    <w:rsid w:val="00C24A6A"/>
    <w:rsid w:val="00C30CA8"/>
    <w:rsid w:val="00C405CC"/>
    <w:rsid w:val="00C42FE6"/>
    <w:rsid w:val="00C44F6A"/>
    <w:rsid w:val="00C51B48"/>
    <w:rsid w:val="00C54BC6"/>
    <w:rsid w:val="00C55BE9"/>
    <w:rsid w:val="00C57922"/>
    <w:rsid w:val="00C6198E"/>
    <w:rsid w:val="00C708EA"/>
    <w:rsid w:val="00C71821"/>
    <w:rsid w:val="00C73385"/>
    <w:rsid w:val="00C778A5"/>
    <w:rsid w:val="00C86957"/>
    <w:rsid w:val="00C87756"/>
    <w:rsid w:val="00C9035C"/>
    <w:rsid w:val="00C90DBF"/>
    <w:rsid w:val="00C91B32"/>
    <w:rsid w:val="00C95162"/>
    <w:rsid w:val="00C96445"/>
    <w:rsid w:val="00CB24F8"/>
    <w:rsid w:val="00CB6A37"/>
    <w:rsid w:val="00CB7684"/>
    <w:rsid w:val="00CC7C8F"/>
    <w:rsid w:val="00CD1FC4"/>
    <w:rsid w:val="00CE2768"/>
    <w:rsid w:val="00CF1D0E"/>
    <w:rsid w:val="00D00A2C"/>
    <w:rsid w:val="00D034A0"/>
    <w:rsid w:val="00D038A7"/>
    <w:rsid w:val="00D0732C"/>
    <w:rsid w:val="00D178B4"/>
    <w:rsid w:val="00D21061"/>
    <w:rsid w:val="00D26ED5"/>
    <w:rsid w:val="00D322B7"/>
    <w:rsid w:val="00D4108E"/>
    <w:rsid w:val="00D46B30"/>
    <w:rsid w:val="00D508B2"/>
    <w:rsid w:val="00D521D0"/>
    <w:rsid w:val="00D5559C"/>
    <w:rsid w:val="00D56FCA"/>
    <w:rsid w:val="00D6163D"/>
    <w:rsid w:val="00D74A03"/>
    <w:rsid w:val="00D82873"/>
    <w:rsid w:val="00D831A3"/>
    <w:rsid w:val="00D85204"/>
    <w:rsid w:val="00D90C8B"/>
    <w:rsid w:val="00D97BE3"/>
    <w:rsid w:val="00DA1C67"/>
    <w:rsid w:val="00DA27EA"/>
    <w:rsid w:val="00DA3711"/>
    <w:rsid w:val="00DB2ACD"/>
    <w:rsid w:val="00DB58AA"/>
    <w:rsid w:val="00DB6450"/>
    <w:rsid w:val="00DD46F3"/>
    <w:rsid w:val="00DE51A5"/>
    <w:rsid w:val="00DE56F2"/>
    <w:rsid w:val="00DF116D"/>
    <w:rsid w:val="00DF4DDD"/>
    <w:rsid w:val="00DF7BAA"/>
    <w:rsid w:val="00E014A7"/>
    <w:rsid w:val="00E03B03"/>
    <w:rsid w:val="00E04A7B"/>
    <w:rsid w:val="00E05FDC"/>
    <w:rsid w:val="00E11507"/>
    <w:rsid w:val="00E16FF7"/>
    <w:rsid w:val="00E1732F"/>
    <w:rsid w:val="00E26D68"/>
    <w:rsid w:val="00E40CEC"/>
    <w:rsid w:val="00E44045"/>
    <w:rsid w:val="00E46A61"/>
    <w:rsid w:val="00E46E73"/>
    <w:rsid w:val="00E50C88"/>
    <w:rsid w:val="00E618C4"/>
    <w:rsid w:val="00E6572E"/>
    <w:rsid w:val="00E7218A"/>
    <w:rsid w:val="00E73368"/>
    <w:rsid w:val="00E73A06"/>
    <w:rsid w:val="00E84C3A"/>
    <w:rsid w:val="00E85795"/>
    <w:rsid w:val="00E878EE"/>
    <w:rsid w:val="00EA0229"/>
    <w:rsid w:val="00EA6EC7"/>
    <w:rsid w:val="00EA6FF1"/>
    <w:rsid w:val="00EB104F"/>
    <w:rsid w:val="00EB3017"/>
    <w:rsid w:val="00EB46E5"/>
    <w:rsid w:val="00EB70D9"/>
    <w:rsid w:val="00EC613E"/>
    <w:rsid w:val="00ED0703"/>
    <w:rsid w:val="00ED14BD"/>
    <w:rsid w:val="00EE66E7"/>
    <w:rsid w:val="00EF1373"/>
    <w:rsid w:val="00EF1E84"/>
    <w:rsid w:val="00F0110B"/>
    <w:rsid w:val="00F016C7"/>
    <w:rsid w:val="00F06060"/>
    <w:rsid w:val="00F07247"/>
    <w:rsid w:val="00F12DEC"/>
    <w:rsid w:val="00F1715C"/>
    <w:rsid w:val="00F20800"/>
    <w:rsid w:val="00F20D10"/>
    <w:rsid w:val="00F232E7"/>
    <w:rsid w:val="00F25725"/>
    <w:rsid w:val="00F26CCD"/>
    <w:rsid w:val="00F310F8"/>
    <w:rsid w:val="00F35939"/>
    <w:rsid w:val="00F44949"/>
    <w:rsid w:val="00F45607"/>
    <w:rsid w:val="00F4722B"/>
    <w:rsid w:val="00F54432"/>
    <w:rsid w:val="00F60DF5"/>
    <w:rsid w:val="00F659EB"/>
    <w:rsid w:val="00F66312"/>
    <w:rsid w:val="00F705D1"/>
    <w:rsid w:val="00F717D6"/>
    <w:rsid w:val="00F752C4"/>
    <w:rsid w:val="00F83AE6"/>
    <w:rsid w:val="00F84891"/>
    <w:rsid w:val="00F86BA6"/>
    <w:rsid w:val="00F8788B"/>
    <w:rsid w:val="00FB5DE8"/>
    <w:rsid w:val="00FB6342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9574104"/>
  <w14:defaultImageDpi w14:val="32767"/>
  <w15:chartTrackingRefBased/>
  <w15:docId w15:val="{CB9A8002-CC63-4745-B277-5A30877F4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7D68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A62E74"/>
    <w:rPr>
      <w:sz w:val="12"/>
    </w:rPr>
  </w:style>
  <w:style w:type="character" w:customStyle="1" w:styleId="Nadpis1Char">
    <w:name w:val="Nadpis 1 Char"/>
    <w:link w:val="Nadpis1"/>
    <w:rsid w:val="00A62E74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link w:val="Nadpis2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aliases w:val="Podkapitola podkapitoly základní kapitoly Char"/>
    <w:link w:val="Nadpis3"/>
    <w:rsid w:val="00A62E74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A62E74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A62E74"/>
    <w:rPr>
      <w:rFonts w:ascii="Verdana" w:eastAsia="Times New Roman" w:hAnsi="Verdana" w:cs="Times New Roman"/>
      <w:b/>
    </w:rPr>
  </w:style>
  <w:style w:type="character" w:styleId="Siln">
    <w:name w:val="Strong"/>
    <w:uiPriority w:val="22"/>
    <w:qFormat/>
    <w:rsid w:val="00A62E74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A62E74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710723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710723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710723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A62E74"/>
    <w:rPr>
      <w:b/>
      <w:i w:val="0"/>
      <w:iCs/>
      <w:color w:val="00A1E0"/>
    </w:rPr>
  </w:style>
  <w:style w:type="character" w:customStyle="1" w:styleId="Zvraznn">
    <w:name w:val="Zvýraznění"/>
    <w:basedOn w:val="Standardnpsmoodstavce"/>
    <w:qFormat/>
    <w:rsid w:val="00A62E74"/>
  </w:style>
  <w:style w:type="paragraph" w:styleId="Bezmezer">
    <w:name w:val="No Spacing"/>
    <w:uiPriority w:val="1"/>
    <w:qFormat/>
    <w:rsid w:val="00A62E74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A62E74"/>
    <w:rPr>
      <w:iCs/>
      <w:sz w:val="24"/>
    </w:rPr>
  </w:style>
  <w:style w:type="character" w:styleId="slostrnky">
    <w:name w:val="page number"/>
    <w:uiPriority w:val="99"/>
    <w:unhideWhenUsed/>
    <w:rsid w:val="00A62E74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1"/>
    <w:qFormat/>
    <w:rsid w:val="00A62E74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1"/>
    <w:rsid w:val="00A62E74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customStyle="1" w:styleId="Podtitul">
    <w:name w:val="Podtitul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titulChar">
    <w:name w:val="Podtitul Char"/>
    <w:link w:val="Podtitul"/>
    <w:uiPriority w:val="11"/>
    <w:rsid w:val="00A62E74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A62E74"/>
    <w:rPr>
      <w:i w:val="0"/>
      <w:iCs/>
      <w:color w:val="595959"/>
    </w:rPr>
  </w:style>
  <w:style w:type="character" w:styleId="Odkazintenzivn">
    <w:name w:val="Intense Reference"/>
    <w:uiPriority w:val="32"/>
    <w:qFormat/>
    <w:rsid w:val="00A62E74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A62E74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660AD3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unhideWhenUsed/>
    <w:rsid w:val="00660AD3"/>
    <w:rPr>
      <w:szCs w:val="24"/>
    </w:rPr>
  </w:style>
  <w:style w:type="character" w:customStyle="1" w:styleId="Nadpisvtabulce">
    <w:name w:val="Nadpis v tabul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01305D"/>
    <w:pPr>
      <w:numPr>
        <w:numId w:val="1"/>
      </w:numPr>
      <w:spacing w:after="120"/>
      <w:ind w:left="907"/>
    </w:pPr>
  </w:style>
  <w:style w:type="paragraph" w:styleId="Seznamsodrkami2">
    <w:name w:val="List Bullet 2"/>
    <w:basedOn w:val="Seznamsodrkami"/>
    <w:uiPriority w:val="28"/>
    <w:unhideWhenUsed/>
    <w:rsid w:val="0001305D"/>
    <w:pPr>
      <w:numPr>
        <w:ilvl w:val="1"/>
      </w:numPr>
      <w:ind w:left="1021" w:hanging="170"/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63BD5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463BD5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uiPriority w:val="99"/>
    <w:unhideWhenUsed/>
    <w:rsid w:val="00A62E74"/>
    <w:rPr>
      <w:noProof/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B93566"/>
    <w:pPr>
      <w:keepNext/>
      <w:numPr>
        <w:numId w:val="8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link w:val="Nadpis2-2Char"/>
    <w:qFormat/>
    <w:rsid w:val="00B93566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link w:val="Nadpis2-1"/>
    <w:rsid w:val="00B93566"/>
    <w:rPr>
      <w:b/>
      <w:caps/>
      <w:sz w:val="22"/>
      <w:szCs w:val="18"/>
      <w:lang w:eastAsia="en-US"/>
    </w:rPr>
  </w:style>
  <w:style w:type="paragraph" w:customStyle="1" w:styleId="Text2-1">
    <w:name w:val="_Text_2-1"/>
    <w:basedOn w:val="Odstavecseseznamem"/>
    <w:link w:val="Text2-1Char"/>
    <w:qFormat/>
    <w:rsid w:val="00B93566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link w:val="Nadpis2-2"/>
    <w:rsid w:val="00B93566"/>
    <w:rPr>
      <w:b/>
      <w:szCs w:val="18"/>
      <w:lang w:eastAsia="en-US"/>
    </w:rPr>
  </w:style>
  <w:style w:type="paragraph" w:customStyle="1" w:styleId="Titul1">
    <w:name w:val="_Titul_1"/>
    <w:basedOn w:val="Normln"/>
    <w:qFormat/>
    <w:rsid w:val="00B93566"/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B93566"/>
    <w:rPr>
      <w:sz w:val="18"/>
      <w:szCs w:val="18"/>
      <w:lang w:eastAsia="en-US"/>
    </w:rPr>
  </w:style>
  <w:style w:type="paragraph" w:customStyle="1" w:styleId="Titul2">
    <w:name w:val="_Titul_2"/>
    <w:basedOn w:val="Normln"/>
    <w:qFormat/>
    <w:rsid w:val="00B93566"/>
    <w:pPr>
      <w:tabs>
        <w:tab w:val="left" w:pos="6796"/>
      </w:tabs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93566"/>
    <w:rPr>
      <w:sz w:val="24"/>
      <w:szCs w:val="24"/>
    </w:rPr>
  </w:style>
  <w:style w:type="character" w:customStyle="1" w:styleId="TituldatumChar">
    <w:name w:val="_Titul_datum Char"/>
    <w:link w:val="Tituldatum"/>
    <w:rsid w:val="00B93566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 w:line="276" w:lineRule="auto"/>
      <w:ind w:left="660"/>
    </w:pPr>
    <w:rPr>
      <w:rFonts w:ascii="Calibri" w:eastAsia="Calibri" w:hAnsi="Calibri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 w:line="276" w:lineRule="auto"/>
      <w:ind w:left="880"/>
    </w:pPr>
    <w:rPr>
      <w:rFonts w:ascii="Calibri" w:eastAsia="Calibri" w:hAnsi="Calibri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 w:line="276" w:lineRule="auto"/>
      <w:ind w:left="1100"/>
    </w:pPr>
    <w:rPr>
      <w:rFonts w:ascii="Calibri" w:eastAsia="Calibri" w:hAnsi="Calibri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 w:line="276" w:lineRule="auto"/>
      <w:ind w:left="1320"/>
    </w:pPr>
    <w:rPr>
      <w:rFonts w:ascii="Calibri" w:eastAsia="Calibri" w:hAnsi="Calibri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 w:line="276" w:lineRule="auto"/>
      <w:ind w:left="1540"/>
    </w:pPr>
    <w:rPr>
      <w:rFonts w:ascii="Calibri" w:eastAsia="Calibri" w:hAnsi="Calibri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 w:line="276" w:lineRule="auto"/>
      <w:ind w:left="1760"/>
    </w:pPr>
    <w:rPr>
      <w:rFonts w:ascii="Calibri" w:eastAsia="Calibri" w:hAnsi="Calibri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/>
      <w:sz w:val="22"/>
      <w:szCs w:val="22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Zkladntext2Char">
    <w:name w:val="Základní text 2 Char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Tabulka10">
    <w:name w:val="_Tabulka_1"/>
    <w:basedOn w:val="Mkatabulky"/>
    <w:uiPriority w:val="99"/>
    <w:rsid w:val="00B93566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93566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93566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93566"/>
    <w:pPr>
      <w:keepNext/>
      <w:numPr>
        <w:numId w:val="7"/>
      </w:numPr>
      <w:spacing w:before="240" w:after="120"/>
      <w:outlineLvl w:val="0"/>
    </w:pPr>
    <w:rPr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93566"/>
    <w:pPr>
      <w:numPr>
        <w:numId w:val="4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B93566"/>
    <w:rPr>
      <w:sz w:val="18"/>
      <w:szCs w:val="18"/>
      <w:lang w:eastAsia="en-US"/>
    </w:rPr>
  </w:style>
  <w:style w:type="character" w:customStyle="1" w:styleId="Nadpis1-1Char">
    <w:name w:val="_Nadpis_1-1 Char"/>
    <w:link w:val="Nadpis1-1"/>
    <w:rsid w:val="00B93566"/>
    <w:rPr>
      <w:b/>
      <w:caps/>
      <w:sz w:val="22"/>
      <w:szCs w:val="18"/>
      <w:lang w:eastAsia="en-US"/>
    </w:rPr>
  </w:style>
  <w:style w:type="character" w:customStyle="1" w:styleId="Text1-2Char">
    <w:name w:val="_Text_1-2 Char"/>
    <w:basedOn w:val="Text1-1Char"/>
    <w:link w:val="Text1-2"/>
    <w:rsid w:val="00B93566"/>
    <w:rPr>
      <w:sz w:val="18"/>
      <w:szCs w:val="18"/>
      <w:lang w:eastAsia="en-US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01305D"/>
    <w:rPr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B93566"/>
    <w:rPr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B93566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93566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93566"/>
    <w:pPr>
      <w:numPr>
        <w:numId w:val="5"/>
      </w:numPr>
      <w:spacing w:after="80"/>
      <w:jc w:val="both"/>
    </w:pPr>
  </w:style>
  <w:style w:type="paragraph" w:customStyle="1" w:styleId="Odstavec1-2i">
    <w:name w:val="_Odstavec_1-2_(i)"/>
    <w:basedOn w:val="Odstavec1-1a"/>
    <w:qFormat/>
    <w:rsid w:val="00B93566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93566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93566"/>
    <w:pPr>
      <w:spacing w:after="120"/>
      <w:ind w:left="737"/>
      <w:jc w:val="both"/>
    </w:pPr>
  </w:style>
  <w:style w:type="paragraph" w:customStyle="1" w:styleId="Zpatvlevo">
    <w:name w:val="_Zápatí_vlevo"/>
    <w:basedOn w:val="Zpatvpravo"/>
    <w:qFormat/>
    <w:rsid w:val="00B93566"/>
    <w:pPr>
      <w:jc w:val="left"/>
    </w:pPr>
  </w:style>
  <w:style w:type="character" w:customStyle="1" w:styleId="Tun">
    <w:name w:val="_Tučně"/>
    <w:uiPriority w:val="1"/>
    <w:qFormat/>
    <w:rsid w:val="00B93566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93566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93566"/>
    <w:rPr>
      <w:sz w:val="18"/>
      <w:szCs w:val="18"/>
      <w:lang w:eastAsia="en-US"/>
    </w:rPr>
  </w:style>
  <w:style w:type="paragraph" w:customStyle="1" w:styleId="Zkratky1">
    <w:name w:val="_Zkratky_1"/>
    <w:basedOn w:val="Normln"/>
    <w:qFormat/>
    <w:rsid w:val="00B93566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93566"/>
    <w:pPr>
      <w:numPr>
        <w:numId w:val="6"/>
      </w:numPr>
      <w:spacing w:after="60"/>
      <w:jc w:val="both"/>
    </w:pPr>
    <w:rPr>
      <w:sz w:val="16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B93566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qFormat/>
    <w:rsid w:val="00B93566"/>
    <w:rPr>
      <w:b w:val="0"/>
      <w:i w:val="0"/>
    </w:rPr>
  </w:style>
  <w:style w:type="paragraph" w:customStyle="1" w:styleId="Nadpisbezsl1-1">
    <w:name w:val="_Nadpis_bez_čísl_1-1"/>
    <w:qFormat/>
    <w:rsid w:val="00B93566"/>
    <w:pPr>
      <w:spacing w:before="240" w:after="120" w:line="264" w:lineRule="auto"/>
    </w:pPr>
    <w:rPr>
      <w:b/>
      <w:caps/>
      <w:sz w:val="22"/>
      <w:szCs w:val="18"/>
      <w:lang w:eastAsia="en-US"/>
    </w:rPr>
  </w:style>
  <w:style w:type="paragraph" w:customStyle="1" w:styleId="Nadpisbezsl1-2">
    <w:name w:val="_Nadpis_bez_čísl_1-2"/>
    <w:qFormat/>
    <w:rsid w:val="00B93566"/>
    <w:pPr>
      <w:spacing w:before="240" w:after="120" w:line="264" w:lineRule="auto"/>
    </w:pPr>
    <w:rPr>
      <w:b/>
      <w:lang w:eastAsia="en-US"/>
    </w:rPr>
  </w:style>
  <w:style w:type="paragraph" w:customStyle="1" w:styleId="Textbezodsazen">
    <w:name w:val="_Text_bez_odsazení"/>
    <w:basedOn w:val="Normln"/>
    <w:link w:val="TextbezodsazenChar"/>
    <w:qFormat/>
    <w:rsid w:val="00B93566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93566"/>
  </w:style>
  <w:style w:type="paragraph" w:customStyle="1" w:styleId="ZTPinfo-text">
    <w:name w:val="_ZTP_info-text"/>
    <w:basedOn w:val="Textbezslovn"/>
    <w:link w:val="ZTPinfo-textChar"/>
    <w:qFormat/>
    <w:rsid w:val="00B93566"/>
    <w:pPr>
      <w:ind w:left="0"/>
    </w:pPr>
    <w:rPr>
      <w:i/>
      <w:color w:val="00A1E0"/>
    </w:rPr>
  </w:style>
  <w:style w:type="character" w:customStyle="1" w:styleId="ZTPinfo-textChar">
    <w:name w:val="_ZTP_info-text Char"/>
    <w:link w:val="ZTPinfo-text"/>
    <w:rsid w:val="00B93566"/>
    <w:rPr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93566"/>
    <w:pPr>
      <w:numPr>
        <w:numId w:val="9"/>
      </w:numPr>
    </w:pPr>
  </w:style>
  <w:style w:type="character" w:customStyle="1" w:styleId="ZTPinfo-text-odrChar">
    <w:name w:val="_ZTP_info-text-odr Char"/>
    <w:link w:val="ZTPinfo-text-odr"/>
    <w:rsid w:val="00B93566"/>
    <w:rPr>
      <w:i/>
      <w:color w:val="00A1E0"/>
      <w:sz w:val="18"/>
      <w:szCs w:val="18"/>
      <w:lang w:eastAsia="en-US"/>
    </w:rPr>
  </w:style>
  <w:style w:type="paragraph" w:customStyle="1" w:styleId="Tabulka">
    <w:name w:val="_Tabulka"/>
    <w:basedOn w:val="Textbezodsazen"/>
    <w:qFormat/>
    <w:rsid w:val="00B93566"/>
    <w:pPr>
      <w:spacing w:before="40" w:after="40" w:line="240" w:lineRule="auto"/>
    </w:pPr>
  </w:style>
  <w:style w:type="paragraph" w:customStyle="1" w:styleId="Odrka1-4">
    <w:name w:val="_Odrážka_1-4_•"/>
    <w:basedOn w:val="Odrka1-1"/>
    <w:qFormat/>
    <w:rsid w:val="00B93566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93566"/>
    <w:rPr>
      <w:sz w:val="18"/>
      <w:szCs w:val="18"/>
      <w:lang w:eastAsia="en-US"/>
    </w:rPr>
  </w:style>
  <w:style w:type="paragraph" w:customStyle="1" w:styleId="Odstavec1-41">
    <w:name w:val="_Odstavec_1-4_1."/>
    <w:basedOn w:val="Odstavec1-1a"/>
    <w:link w:val="Odstavec1-41Char"/>
    <w:qFormat/>
    <w:rsid w:val="00B93566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93566"/>
    <w:rPr>
      <w:sz w:val="18"/>
      <w:szCs w:val="18"/>
      <w:lang w:eastAsia="en-US"/>
    </w:rPr>
  </w:style>
  <w:style w:type="character" w:styleId="Zstupntext">
    <w:name w:val="Placeholder Text"/>
    <w:uiPriority w:val="99"/>
    <w:semiHidden/>
    <w:rsid w:val="00D521D0"/>
    <w:rPr>
      <w:color w:val="808080"/>
    </w:rPr>
  </w:style>
  <w:style w:type="character" w:customStyle="1" w:styleId="Znaka">
    <w:name w:val="_Značka"/>
    <w:rsid w:val="00B93566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93566"/>
    <w:pPr>
      <w:jc w:val="right"/>
    </w:pPr>
  </w:style>
  <w:style w:type="character" w:customStyle="1" w:styleId="Nzevakce">
    <w:name w:val="_Název_akce"/>
    <w:qFormat/>
    <w:rsid w:val="00B93566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93566"/>
  </w:style>
  <w:style w:type="character" w:customStyle="1" w:styleId="Nevyeenzmnka1">
    <w:name w:val="Nevyřešená zmínka1"/>
    <w:uiPriority w:val="99"/>
    <w:semiHidden/>
    <w:unhideWhenUsed/>
    <w:rsid w:val="00C91B32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332ACE"/>
    <w:rPr>
      <w:color w:val="605E5C"/>
      <w:shd w:val="clear" w:color="auto" w:fill="E1DFDD"/>
    </w:rPr>
  </w:style>
  <w:style w:type="paragraph" w:styleId="Normlnodsazen">
    <w:name w:val="Normal Indent"/>
    <w:basedOn w:val="Normln"/>
    <w:uiPriority w:val="99"/>
    <w:unhideWhenUsed/>
    <w:rsid w:val="002E7D68"/>
    <w:pPr>
      <w:ind w:left="737"/>
    </w:pPr>
  </w:style>
  <w:style w:type="table" w:customStyle="1" w:styleId="Mkatabulky1">
    <w:name w:val="Mřížka tabulky1"/>
    <w:basedOn w:val="Normlntabulka"/>
    <w:next w:val="Mkatabulky"/>
    <w:uiPriority w:val="39"/>
    <w:rsid w:val="00A51DB5"/>
    <w:rPr>
      <w:sz w:val="18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mkatabulky">
    <w:name w:val="Grid Table Light"/>
    <w:basedOn w:val="Normlntabulka"/>
    <w:uiPriority w:val="40"/>
    <w:rsid w:val="00396B4E"/>
    <w:rPr>
      <w:rFonts w:asciiTheme="minorHAnsi" w:eastAsiaTheme="minorHAnsi" w:hAnsiTheme="minorHAnsi" w:cstheme="minorBidi"/>
      <w:sz w:val="18"/>
      <w:szCs w:val="18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Svtltabulkasmkou1zvraznn1">
    <w:name w:val="Grid Table 1 Light Accent 1"/>
    <w:basedOn w:val="Normlntabulka"/>
    <w:uiPriority w:val="46"/>
    <w:rsid w:val="00396B4E"/>
    <w:rPr>
      <w:rFonts w:asciiTheme="minorHAnsi" w:eastAsiaTheme="minorHAnsi" w:hAnsiTheme="minorHAnsi" w:cstheme="minorBidi"/>
      <w:sz w:val="18"/>
      <w:szCs w:val="18"/>
      <w:lang w:eastAsia="en-US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p\Documents\G&#344;%20O15\M\podlimitn&#237;\R_n&#225;rodn&#237;_zdroje_NE-FIDEC\OP+VTP+ZTP_vyhl_146-2008_od_01-12-2018\ZTP_R_VZOR_190904-B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4C61F6-1E45-430A-BC2B-CC8BC3108B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671D8F-8854-49F8-B30E-2E067AE922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3185B5-0460-4B21-B8AA-AC7CC5B64E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8C3DCBE-B557-44F8-BA4A-4EE7B6EA097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ZTP_R_VZOR_190904-B</Template>
  <TotalTime>2</TotalTime>
  <Pages>3</Pages>
  <Words>630</Words>
  <Characters>3723</Characters>
  <Application>Microsoft Office Word</Application>
  <DocSecurity>0</DocSecurity>
  <Lines>31</Lines>
  <Paragraphs>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R_190904-B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4345</CharactersWithSpaces>
  <SharedDoc>false</SharedDoc>
  <HLinks>
    <vt:vector size="222" baseType="variant">
      <vt:variant>
        <vt:i4>1179652</vt:i4>
      </vt:variant>
      <vt:variant>
        <vt:i4>216</vt:i4>
      </vt:variant>
      <vt:variant>
        <vt:i4>0</vt:i4>
      </vt:variant>
      <vt:variant>
        <vt:i4>5</vt:i4>
      </vt:variant>
      <vt:variant>
        <vt:lpwstr>https://www.tudc.cz/</vt:lpwstr>
      </vt:variant>
      <vt:variant>
        <vt:lpwstr/>
      </vt:variant>
      <vt:variant>
        <vt:i4>720905</vt:i4>
      </vt:variant>
      <vt:variant>
        <vt:i4>213</vt:i4>
      </vt:variant>
      <vt:variant>
        <vt:i4>0</vt:i4>
      </vt:variant>
      <vt:variant>
        <vt:i4>5</vt:i4>
      </vt:variant>
      <vt:variant>
        <vt:lpwstr>https://www.buildary.online/cs/moduly/elektronicky-stavebni-denik</vt:lpwstr>
      </vt:variant>
      <vt:variant>
        <vt:lpwstr/>
      </vt:variant>
      <vt:variant>
        <vt:i4>1638449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_Toc21501976</vt:lpwstr>
      </vt:variant>
      <vt:variant>
        <vt:i4>1703985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_Toc21501975</vt:lpwstr>
      </vt:variant>
      <vt:variant>
        <vt:i4>1769521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_Toc21501974</vt:lpwstr>
      </vt:variant>
      <vt:variant>
        <vt:i4>1835057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_Toc21501973</vt:lpwstr>
      </vt:variant>
      <vt:variant>
        <vt:i4>1900593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_Toc21501972</vt:lpwstr>
      </vt:variant>
      <vt:variant>
        <vt:i4>1966129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_Toc21501971</vt:lpwstr>
      </vt:variant>
      <vt:variant>
        <vt:i4>2031665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_Toc21501970</vt:lpwstr>
      </vt:variant>
      <vt:variant>
        <vt:i4>1441840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_Toc21501969</vt:lpwstr>
      </vt:variant>
      <vt:variant>
        <vt:i4>1507376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_Toc21501968</vt:lpwstr>
      </vt:variant>
      <vt:variant>
        <vt:i4>1572912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_Toc21501967</vt:lpwstr>
      </vt:variant>
      <vt:variant>
        <vt:i4>1638448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_Toc21501966</vt:lpwstr>
      </vt:variant>
      <vt:variant>
        <vt:i4>1703984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_Toc21501965</vt:lpwstr>
      </vt:variant>
      <vt:variant>
        <vt:i4>1769520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_Toc21501964</vt:lpwstr>
      </vt:variant>
      <vt:variant>
        <vt:i4>1835056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_Toc21501963</vt:lpwstr>
      </vt:variant>
      <vt:variant>
        <vt:i4>1900592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_Toc21501962</vt:lpwstr>
      </vt:variant>
      <vt:variant>
        <vt:i4>1966128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_Toc21501961</vt:lpwstr>
      </vt:variant>
      <vt:variant>
        <vt:i4>2031664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_Toc21501960</vt:lpwstr>
      </vt:variant>
      <vt:variant>
        <vt:i4>1441843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_Toc21501959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_Toc21501958</vt:lpwstr>
      </vt:variant>
      <vt:variant>
        <vt:i4>1572915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_Toc21501957</vt:lpwstr>
      </vt:variant>
      <vt:variant>
        <vt:i4>1638451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_Toc21501956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_Toc21501955</vt:lpwstr>
      </vt:variant>
      <vt:variant>
        <vt:i4>1769523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_Toc21501954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_Toc21501953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_Toc21501952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_Toc21501951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_Toc21501950</vt:lpwstr>
      </vt:variant>
      <vt:variant>
        <vt:i4>1441842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_Toc21501949</vt:lpwstr>
      </vt:variant>
      <vt:variant>
        <vt:i4>1507378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_Toc21501948</vt:lpwstr>
      </vt:variant>
      <vt:variant>
        <vt:i4>1572914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_Toc21501947</vt:lpwstr>
      </vt:variant>
      <vt:variant>
        <vt:i4>1638450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_Toc21501946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_Toc21501945</vt:lpwstr>
      </vt:variant>
      <vt:variant>
        <vt:i4>1769522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_Toc21501944</vt:lpwstr>
      </vt:variant>
      <vt:variant>
        <vt:i4>1835058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_Toc21501943</vt:lpwstr>
      </vt:variant>
      <vt:variant>
        <vt:i4>1900594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_Toc21501942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R_190904-B</dc:title>
  <dc:subject/>
  <dc:creator>Šíp Libor, Ing.</dc:creator>
  <cp:keywords/>
  <cp:lastModifiedBy>Löwová Monika, Bc.</cp:lastModifiedBy>
  <cp:revision>3</cp:revision>
  <cp:lastPrinted>2024-05-14T05:41:00Z</cp:lastPrinted>
  <dcterms:created xsi:type="dcterms:W3CDTF">2024-06-06T05:50:00Z</dcterms:created>
  <dcterms:modified xsi:type="dcterms:W3CDTF">2024-06-18T06:07:00Z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_Source">
    <vt:lpwstr/>
  </property>
  <property fmtid="{D5CDD505-2E9C-101B-9397-08002B2CF9AE}" pid="4" name="URL">
    <vt:lpwstr>, </vt:lpwstr>
  </property>
  <property fmtid="{D5CDD505-2E9C-101B-9397-08002B2CF9AE}" pid="5" name="_Coverage">
    <vt:lpwstr/>
  </property>
  <property fmtid="{D5CDD505-2E9C-101B-9397-08002B2CF9AE}" pid="6" name="_RightsManagement">
    <vt:lpwstr/>
  </property>
</Properties>
</file>