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16035B59" w:rsidR="00F422D3" w:rsidRDefault="00F422D3" w:rsidP="00BB1390">
      <w:pPr>
        <w:pStyle w:val="Titul2"/>
      </w:pPr>
      <w:r>
        <w:t xml:space="preserve">Název </w:t>
      </w:r>
      <w:r w:rsidRPr="00BB1390">
        <w:t>zakázky</w:t>
      </w:r>
      <w:r>
        <w:t>: „</w:t>
      </w:r>
      <w:bookmarkStart w:id="0" w:name="_Hlk167799150"/>
      <w:r w:rsidR="008F606C" w:rsidRPr="008F606C">
        <w:t>Náhrada přejezdu P3156 v km 12,602 v trati Hradec Králové, hl.n. - Turnov</w:t>
      </w:r>
      <w:bookmarkEnd w:id="0"/>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0D9E4A40" w14:textId="3BEC6716" w:rsidR="00B66BED" w:rsidRPr="00910093" w:rsidRDefault="00F422D3" w:rsidP="00B66BED">
      <w:pPr>
        <w:rPr>
          <w:sz w:val="18"/>
          <w:szCs w:val="18"/>
        </w:rPr>
      </w:pPr>
      <w:r>
        <w:t>zastoupena:</w:t>
      </w:r>
      <w:r w:rsidR="00B66BED">
        <w:rPr>
          <w:sz w:val="18"/>
          <w:szCs w:val="18"/>
        </w:rPr>
        <w:t xml:space="preserve"> Ing. Petrem Hofhanzlem, ředitelem Stavební správy západ</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FCF61E5" w14:textId="4DFFCD2E" w:rsidR="008F606C" w:rsidRDefault="008F606C" w:rsidP="008F606C">
      <w:pPr>
        <w:pStyle w:val="Textbezodsazen"/>
      </w:pPr>
      <w:r w:rsidRPr="008F606C">
        <w:t>Stavební správa západ, Budova Diamond Point, Ke Štvanici 656/3, 186 00 Praha 8 – Karlín</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01C3D43D" w14:textId="1CCDCAE6" w:rsidR="008F606C" w:rsidRDefault="008F606C" w:rsidP="00B42F40">
      <w:pPr>
        <w:pStyle w:val="Textbezodsazen"/>
      </w:pPr>
      <w:r w:rsidRPr="003E4806">
        <w:t>ISPROFOND</w:t>
      </w:r>
      <w:r>
        <w:t xml:space="preserve"> / SUBISPROFIN: 3273514800 / 5523530041</w:t>
      </w:r>
    </w:p>
    <w:p w14:paraId="391CD9D7" w14:textId="77777777" w:rsidR="00B42F40" w:rsidRDefault="00B42F40" w:rsidP="00B42F40">
      <w:pPr>
        <w:pStyle w:val="Textbezodsazen"/>
      </w:pP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9E678C8" w14:textId="71CA9C70" w:rsidR="00106CD8" w:rsidRDefault="00DF7604" w:rsidP="00106CD8">
      <w:pPr>
        <w:pStyle w:val="Textbezodsazen"/>
        <w:rPr>
          <w:b/>
        </w:rPr>
      </w:pPr>
      <w:r w:rsidRPr="00BB1390">
        <w:br w:type="page"/>
      </w:r>
      <w:r w:rsidR="00106CD8" w:rsidRPr="00106CD8">
        <w:rPr>
          <w:b/>
        </w:rPr>
        <w:lastRenderedPageBreak/>
        <w:t>Smluvní strany, vědomy si svých závazků</w:t>
      </w:r>
      <w:r w:rsidR="00A349C6">
        <w:rPr>
          <w:b/>
        </w:rPr>
        <w:t xml:space="preserve"> v </w:t>
      </w:r>
      <w:r w:rsidR="00106CD8" w:rsidRPr="00106CD8">
        <w:rPr>
          <w:b/>
        </w:rPr>
        <w:t>této Smlouvě obsažených</w:t>
      </w:r>
      <w:r w:rsidR="00A349C6">
        <w:rPr>
          <w:b/>
        </w:rPr>
        <w:t xml:space="preserve"> a s </w:t>
      </w:r>
      <w:r w:rsidR="00106CD8"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2DF37A6" w14:textId="6B4FE64F" w:rsidR="00192AD6" w:rsidRDefault="00192AD6" w:rsidP="00016F57">
      <w:pPr>
        <w:pStyle w:val="TextInformanzelen"/>
      </w:pPr>
    </w:p>
    <w:p w14:paraId="3866B42C" w14:textId="77777777" w:rsidR="007D26F9" w:rsidRPr="00BC5BDD" w:rsidRDefault="007D26F9" w:rsidP="00BC5BDD">
      <w:pPr>
        <w:pStyle w:val="Nadpis1-1"/>
      </w:pPr>
      <w:r w:rsidRPr="00BC5BDD">
        <w:t>ÚČEL SMLOUVY</w:t>
      </w:r>
    </w:p>
    <w:p w14:paraId="571ABFCB" w14:textId="0C2283F6"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5216B8">
        <w:t>11.7.2024</w:t>
      </w:r>
      <w:r>
        <w:t xml:space="preserve"> pod evidenčním číslem </w:t>
      </w:r>
      <w:r w:rsidR="00BF523C">
        <w:t>61824103</w:t>
      </w:r>
      <w:r>
        <w:t xml:space="preserve"> svůj úmysl zadat veřejnou zakázku</w:t>
      </w:r>
      <w:r w:rsidR="00A349C6">
        <w:t xml:space="preserve"> s </w:t>
      </w:r>
      <w:r>
        <w:t>názvem „</w:t>
      </w:r>
      <w:r w:rsidR="00422116" w:rsidRPr="00422116">
        <w:rPr>
          <w:rStyle w:val="Tun"/>
        </w:rPr>
        <w:t>Náhrada přejezdu P3156 v km 12,602 v trati Hradec Králové, hl.n. - Turnov</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0E24721D" w:rsidR="007D26F9" w:rsidRPr="008F7242" w:rsidRDefault="007D26F9" w:rsidP="00BC5BDD">
      <w:pPr>
        <w:pStyle w:val="Textbezslovn"/>
        <w:rPr>
          <w:rStyle w:val="Tun"/>
        </w:rPr>
      </w:pPr>
      <w:r w:rsidRPr="008F7242">
        <w:rPr>
          <w:rStyle w:val="Tun"/>
        </w:rPr>
        <w:t xml:space="preserve">Celková lhůta pro dokončení Díla činí celkem </w:t>
      </w:r>
      <w:r w:rsidR="003D4E62">
        <w:rPr>
          <w:rStyle w:val="Tun"/>
        </w:rPr>
        <w:t>12</w:t>
      </w:r>
      <w:commentRangeStart w:id="1"/>
      <w:commentRangeStart w:id="2"/>
      <w:commentRangeEnd w:id="1"/>
      <w:r w:rsidR="00F171F5">
        <w:rPr>
          <w:rStyle w:val="Odkaznakoment"/>
          <w:rFonts w:ascii="Arial" w:eastAsia="Times New Roman" w:hAnsi="Arial" w:cs="Arial"/>
          <w:lang w:eastAsia="cs-CZ"/>
        </w:rPr>
        <w:commentReference w:id="1"/>
      </w:r>
      <w:commentRangeEnd w:id="2"/>
      <w:r w:rsidR="003D4E62">
        <w:rPr>
          <w:rStyle w:val="Odkaznakoment"/>
          <w:rFonts w:ascii="Arial" w:eastAsia="Times New Roman" w:hAnsi="Arial" w:cs="Arial"/>
          <w:lang w:eastAsia="cs-CZ"/>
        </w:rPr>
        <w:commentReference w:id="2"/>
      </w:r>
      <w:r w:rsidRPr="008F7242">
        <w:rPr>
          <w:rStyle w:val="Tun"/>
        </w:rPr>
        <w:t xml:space="preserve"> měsíců ode Dne zahájení stavebních prací (dokladem prokazujícím, že Zhotovitel dokončil celé Dílo, je Předávací protokol dle odst. 10.4 Obchodních podmínek).</w:t>
      </w:r>
    </w:p>
    <w:p w14:paraId="1B7AB39D" w14:textId="16BBE26C" w:rsidR="007D26F9" w:rsidRDefault="007D26F9" w:rsidP="00BC5BDD">
      <w:pPr>
        <w:pStyle w:val="Textbezslovn"/>
      </w:pPr>
      <w:r>
        <w:lastRenderedPageBreak/>
        <w:t xml:space="preserve">Lhůta pro dokončení stavebních prací činí celkem </w:t>
      </w:r>
      <w:r w:rsidR="003F0F2C">
        <w:rPr>
          <w:rStyle w:val="Tun"/>
        </w:rPr>
        <w:t>6</w:t>
      </w:r>
      <w:r w:rsidR="003F0F2C" w:rsidRPr="008F7242">
        <w:rPr>
          <w:rStyle w:val="Tun"/>
        </w:rPr>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644AD9AF" w:rsidR="007D26F9" w:rsidRDefault="009E52F9" w:rsidP="00BC5BDD">
      <w:pPr>
        <w:pStyle w:val="Textbezslovn"/>
      </w:pPr>
      <w:r>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4D829B40" w14:textId="4B66C663" w:rsidR="007D26F9" w:rsidRPr="00974AE2" w:rsidRDefault="007D26F9" w:rsidP="00D70DE8">
      <w:pPr>
        <w:pStyle w:val="TextInformanzelen"/>
      </w:pP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0B20F297" w:rsidR="007D26F9" w:rsidRDefault="00B66BED" w:rsidP="00B66BED">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 Bankovní záruka nebo Pojistná záruka za odstranění vad dle čl. 15 Obchodních podmínek bude vystavena na částku, která činí </w:t>
      </w:r>
      <w:r w:rsidRPr="000B17CA">
        <w:t xml:space="preserve">alespoň </w:t>
      </w:r>
      <w:r>
        <w:t>5 % z Ceny Díla bez DPH uvedené v odst. 3.3 této Smlouvy.</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77777777"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357AEF91" w:rsidR="005C6678" w:rsidRPr="008941D9" w:rsidRDefault="00E6039A" w:rsidP="00E6039A">
      <w:pPr>
        <w:pStyle w:val="Text1-1"/>
      </w:pPr>
      <w:r w:rsidRPr="00E6039A">
        <w:rPr>
          <w:i/>
          <w:iCs/>
        </w:rPr>
        <w:t>NEOBSAZENO</w:t>
      </w:r>
      <w:r>
        <w:t>.</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 xml:space="preserve">Sociálně a environmentálně </w:t>
      </w:r>
      <w:commentRangeStart w:id="3"/>
      <w:commentRangeStart w:id="4"/>
      <w:r w:rsidRPr="005E007F">
        <w:t>odpovědné zadávání</w:t>
      </w:r>
      <w:commentRangeEnd w:id="3"/>
      <w:r w:rsidR="00F171F5">
        <w:rPr>
          <w:rStyle w:val="Odkaznakoment"/>
          <w:rFonts w:ascii="Arial" w:eastAsia="Times New Roman" w:hAnsi="Arial" w:cs="Arial"/>
          <w:lang w:eastAsia="cs-CZ"/>
        </w:rPr>
        <w:commentReference w:id="3"/>
      </w:r>
      <w:commentRangeEnd w:id="4"/>
      <w:r w:rsidR="00383BD9">
        <w:rPr>
          <w:rStyle w:val="Odkaznakoment"/>
          <w:rFonts w:ascii="Arial" w:eastAsia="Times New Roman" w:hAnsi="Arial" w:cs="Arial"/>
          <w:lang w:eastAsia="cs-CZ"/>
        </w:rPr>
        <w:commentReference w:id="4"/>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1843D2BF" w14:textId="7275A687" w:rsidR="004A36B7" w:rsidRPr="005E007F" w:rsidRDefault="004A36B7" w:rsidP="001853CD">
      <w:pPr>
        <w:pStyle w:val="Text1-2"/>
      </w:pPr>
      <w:commentRangeStart w:id="5"/>
      <w:r w:rsidRPr="005E007F">
        <w:t>Zhotovitel se zavazuje, že v průběhu plnění Díla umožní v souvislosti s</w:t>
      </w:r>
      <w:r w:rsidR="00005FBB" w:rsidRPr="005E007F">
        <w:t xml:space="preserve"> prováděním prací na Díle </w:t>
      </w:r>
      <w:r w:rsidR="00A66949" w:rsidRPr="005E007F">
        <w:t xml:space="preserve">provedení </w:t>
      </w:r>
      <w:r w:rsidR="00383BD9">
        <w:t xml:space="preserve">jedné </w:t>
      </w:r>
      <w:r w:rsidR="00A66949" w:rsidRPr="005E007F">
        <w:t xml:space="preserve">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commentRangeEnd w:id="5"/>
      <w:r w:rsidR="00383BD9">
        <w:rPr>
          <w:rStyle w:val="Odkaznakoment"/>
          <w:rFonts w:ascii="Arial" w:eastAsia="Times New Roman" w:hAnsi="Arial" w:cs="Arial"/>
          <w:lang w:eastAsia="cs-CZ"/>
        </w:rPr>
        <w:commentReference w:id="5"/>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720904BC" w14:textId="2038F084" w:rsidR="004A36B7" w:rsidRDefault="00484FB4" w:rsidP="00843EC8">
      <w:pPr>
        <w:pStyle w:val="Text1-2"/>
      </w:pPr>
      <w:bookmarkStart w:id="6" w:name="_Hlk131070048"/>
      <w:r w:rsidRPr="00843EC8">
        <w:rPr>
          <w:rFonts w:eastAsia="Times New Roman" w:cs="Times New Roman"/>
        </w:rPr>
        <w:t>Zhotovitel bude dodržovat</w:t>
      </w:r>
      <w:r w:rsidR="00E21FA2" w:rsidRPr="00843EC8">
        <w:rPr>
          <w:rFonts w:eastAsia="Times New Roman" w:cs="Times New Roman"/>
        </w:rPr>
        <w:t xml:space="preserve"> povinnost recyklovat kamenivo vyzískané z kolejového lože v souladu s</w:t>
      </w:r>
      <w:r w:rsidR="006C2395" w:rsidRPr="00843EC8">
        <w:rPr>
          <w:rFonts w:eastAsia="Times New Roman" w:cs="Times New Roman"/>
        </w:rPr>
        <w:t> </w:t>
      </w:r>
      <w:r w:rsidR="005A0CD0" w:rsidRPr="00843EC8">
        <w:rPr>
          <w:rFonts w:eastAsia="Times New Roman" w:cs="Times New Roman"/>
        </w:rPr>
        <w:t>ustanovením 1.12.6 Kapitoly 1 přílohy č. 2a)</w:t>
      </w:r>
      <w:r w:rsidR="00DE0D9C" w:rsidRPr="00843EC8">
        <w:rPr>
          <w:rFonts w:eastAsia="Times New Roman" w:cs="Times New Roman"/>
        </w:rPr>
        <w:t xml:space="preserve"> této smlouvy.</w:t>
      </w:r>
      <w:bookmarkEnd w:id="6"/>
    </w:p>
    <w:p w14:paraId="5F079688" w14:textId="1DC8C244" w:rsidR="008A3592" w:rsidRPr="00A30BC9" w:rsidRDefault="00612890" w:rsidP="00EB5207">
      <w:pPr>
        <w:pStyle w:val="Text1-1"/>
      </w:pPr>
      <w:r w:rsidRPr="00A30BC9">
        <w:t>NEOBSAZENO.</w:t>
      </w:r>
    </w:p>
    <w:p w14:paraId="2C2A9387" w14:textId="4F77C242" w:rsidR="008A3592" w:rsidRDefault="008A3592" w:rsidP="00A30BC9">
      <w:pPr>
        <w:pStyle w:val="TextInformanzelen"/>
        <w:ind w:left="0"/>
      </w:pPr>
    </w:p>
    <w:p w14:paraId="786A77AF" w14:textId="77777777" w:rsidR="00EA0D88"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w:t>
      </w:r>
      <w:r w:rsidRPr="00913311">
        <w:lastRenderedPageBreak/>
        <w:t>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7029F67A" w:rsidR="00311475" w:rsidRDefault="00612890" w:rsidP="00081D0A">
      <w:pPr>
        <w:pStyle w:val="Text1-1"/>
      </w:pPr>
      <w:r>
        <w:t>NEOBSAZENO.</w:t>
      </w:r>
    </w:p>
    <w:p w14:paraId="50C09AE0" w14:textId="77777777" w:rsidR="004D029B" w:rsidRDefault="004D029B" w:rsidP="004D029B">
      <w:pPr>
        <w:pStyle w:val="Text1-1"/>
      </w:pPr>
      <w:r>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w:t>
      </w:r>
      <w:r>
        <w:lastRenderedPageBreak/>
        <w:t xml:space="preserve">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77777777" w:rsidR="00CC5DCC" w:rsidRPr="000919AE" w:rsidRDefault="00CC5DCC" w:rsidP="00CC5DC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 xml:space="preserve">že se nejedná </w:t>
      </w:r>
      <w:r>
        <w:lastRenderedPageBreak/>
        <w:t>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6266CC9B"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EC5046">
        <w:t>OP_R_29-24</w:t>
      </w:r>
      <w:r w:rsidR="00DA3042">
        <w:t>"</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16406DBB" w:rsidR="007D26F9" w:rsidRDefault="00F43D42" w:rsidP="00F43D42">
      <w:pPr>
        <w:pStyle w:val="Textbezslovn"/>
        <w:ind w:left="2127"/>
      </w:pPr>
      <w:r>
        <w:t xml:space="preserve">b) </w:t>
      </w:r>
      <w:r w:rsidR="007D26F9">
        <w:t xml:space="preserve">Všeobecné technické podmínky – </w:t>
      </w:r>
      <w:r w:rsidR="00DA3042">
        <w:t>"</w:t>
      </w:r>
      <w:r w:rsidR="00EC5046">
        <w:t>VTP_R_16-22</w:t>
      </w:r>
      <w:r w:rsidR="00DA3042">
        <w:t>"</w:t>
      </w:r>
    </w:p>
    <w:p w14:paraId="4A3A2DC0" w14:textId="67DDB7EA" w:rsidR="007D26F9" w:rsidRDefault="00F43D42" w:rsidP="00F43D42">
      <w:pPr>
        <w:pStyle w:val="Textbezslovn"/>
        <w:ind w:left="2127"/>
      </w:pPr>
      <w:r>
        <w:t xml:space="preserve">c) </w:t>
      </w:r>
      <w:r w:rsidR="007D26F9">
        <w:t xml:space="preserve">Zvláštní technické podmínky </w:t>
      </w:r>
      <w:r w:rsidR="00EC5046">
        <w:t>ze dne 17.4.2024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7D14525C" w14:textId="77777777" w:rsidR="00B66BED" w:rsidRDefault="00B66BED" w:rsidP="009F0867">
      <w:pPr>
        <w:pStyle w:val="Textbezodsazen"/>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5"/>
        <w:gridCol w:w="4365"/>
      </w:tblGrid>
      <w:tr w:rsidR="00B66BED" w14:paraId="2F38520B" w14:textId="77777777" w:rsidTr="00221C32">
        <w:tc>
          <w:tcPr>
            <w:tcW w:w="4606" w:type="dxa"/>
          </w:tcPr>
          <w:p w14:paraId="6C4DE782" w14:textId="77777777" w:rsidR="00B66BED" w:rsidRDefault="00B66BED" w:rsidP="00221C32">
            <w:pPr>
              <w:rPr>
                <w:sz w:val="18"/>
                <w:szCs w:val="18"/>
              </w:rPr>
            </w:pPr>
            <w:r>
              <w:rPr>
                <w:sz w:val="18"/>
                <w:szCs w:val="18"/>
              </w:rPr>
              <w:t>V Praze</w:t>
            </w:r>
          </w:p>
          <w:p w14:paraId="03B74863" w14:textId="77777777" w:rsidR="00B66BED" w:rsidRDefault="00B66BED" w:rsidP="00221C32">
            <w:pPr>
              <w:rPr>
                <w:sz w:val="18"/>
                <w:szCs w:val="18"/>
              </w:rPr>
            </w:pPr>
          </w:p>
          <w:p w14:paraId="2960AFA5" w14:textId="77777777" w:rsidR="00B66BED" w:rsidRDefault="00B66BED" w:rsidP="00221C32">
            <w:pPr>
              <w:rPr>
                <w:sz w:val="18"/>
                <w:szCs w:val="18"/>
              </w:rPr>
            </w:pPr>
          </w:p>
          <w:p w14:paraId="7D3F10D3" w14:textId="77777777" w:rsidR="00B66BED" w:rsidRDefault="00B66BED" w:rsidP="00221C32">
            <w:pPr>
              <w:rPr>
                <w:sz w:val="18"/>
                <w:szCs w:val="18"/>
              </w:rPr>
            </w:pPr>
          </w:p>
          <w:p w14:paraId="77755E38" w14:textId="77777777" w:rsidR="00B66BED" w:rsidRDefault="00B66BED" w:rsidP="00221C32">
            <w:pPr>
              <w:rPr>
                <w:sz w:val="18"/>
                <w:szCs w:val="18"/>
              </w:rPr>
            </w:pPr>
          </w:p>
        </w:tc>
        <w:tc>
          <w:tcPr>
            <w:tcW w:w="4606" w:type="dxa"/>
          </w:tcPr>
          <w:p w14:paraId="6CAC7603" w14:textId="77777777" w:rsidR="00B66BED" w:rsidRDefault="00B66BED" w:rsidP="00221C32">
            <w:pPr>
              <w:rPr>
                <w:sz w:val="18"/>
                <w:szCs w:val="18"/>
              </w:rPr>
            </w:pPr>
            <w:r>
              <w:rPr>
                <w:sz w:val="18"/>
                <w:szCs w:val="18"/>
              </w:rPr>
              <w:lastRenderedPageBreak/>
              <w:t xml:space="preserve">V </w:t>
            </w:r>
            <w:r w:rsidRPr="00AD730F">
              <w:rPr>
                <w:sz w:val="18"/>
                <w:szCs w:val="18"/>
              </w:rPr>
              <w:t>…………………………</w:t>
            </w:r>
          </w:p>
        </w:tc>
      </w:tr>
      <w:tr w:rsidR="00B66BED" w14:paraId="55DBF5FB" w14:textId="77777777" w:rsidTr="00221C32">
        <w:tc>
          <w:tcPr>
            <w:tcW w:w="4606" w:type="dxa"/>
          </w:tcPr>
          <w:p w14:paraId="1EB03AB4" w14:textId="77777777" w:rsidR="00B66BED" w:rsidRDefault="00B66BED" w:rsidP="00221C32">
            <w:pPr>
              <w:rPr>
                <w:sz w:val="18"/>
                <w:szCs w:val="18"/>
              </w:rPr>
            </w:pPr>
            <w:r w:rsidRPr="00AD730F">
              <w:rPr>
                <w:sz w:val="18"/>
                <w:szCs w:val="18"/>
              </w:rPr>
              <w:t>………………………………………</w:t>
            </w:r>
          </w:p>
        </w:tc>
        <w:tc>
          <w:tcPr>
            <w:tcW w:w="4606" w:type="dxa"/>
          </w:tcPr>
          <w:p w14:paraId="69C8C289" w14:textId="77777777" w:rsidR="00B66BED" w:rsidRDefault="00B66BED" w:rsidP="00221C32">
            <w:pPr>
              <w:rPr>
                <w:sz w:val="18"/>
                <w:szCs w:val="18"/>
              </w:rPr>
            </w:pPr>
            <w:r w:rsidRPr="00AD730F">
              <w:rPr>
                <w:sz w:val="18"/>
                <w:szCs w:val="18"/>
              </w:rPr>
              <w:t>………………………………………</w:t>
            </w:r>
          </w:p>
        </w:tc>
      </w:tr>
      <w:tr w:rsidR="00B66BED" w14:paraId="218CAD19" w14:textId="77777777" w:rsidTr="00221C32">
        <w:tc>
          <w:tcPr>
            <w:tcW w:w="4606" w:type="dxa"/>
          </w:tcPr>
          <w:p w14:paraId="727893D1" w14:textId="77777777" w:rsidR="00B66BED" w:rsidRPr="001B308C" w:rsidRDefault="00B66BED" w:rsidP="00B66BED">
            <w:pPr>
              <w:spacing w:after="0" w:line="240" w:lineRule="auto"/>
              <w:rPr>
                <w:b/>
                <w:sz w:val="18"/>
                <w:szCs w:val="18"/>
              </w:rPr>
            </w:pPr>
            <w:r w:rsidRPr="00AD730F">
              <w:rPr>
                <w:b/>
                <w:sz w:val="18"/>
                <w:szCs w:val="18"/>
              </w:rPr>
              <w:t>Ing. Petr Hofhanzl</w:t>
            </w:r>
          </w:p>
        </w:tc>
        <w:tc>
          <w:tcPr>
            <w:tcW w:w="4606" w:type="dxa"/>
          </w:tcPr>
          <w:p w14:paraId="16CBBFE0" w14:textId="77777777" w:rsidR="00B66BED" w:rsidRDefault="00B66BED" w:rsidP="00B66BED">
            <w:pPr>
              <w:spacing w:after="0" w:line="240" w:lineRule="auto"/>
              <w:rPr>
                <w:sz w:val="18"/>
                <w:szCs w:val="18"/>
              </w:rPr>
            </w:pPr>
          </w:p>
        </w:tc>
      </w:tr>
      <w:tr w:rsidR="00B66BED" w14:paraId="589AC10D" w14:textId="77777777" w:rsidTr="00221C32">
        <w:tc>
          <w:tcPr>
            <w:tcW w:w="4606" w:type="dxa"/>
          </w:tcPr>
          <w:p w14:paraId="2CD95ED1" w14:textId="77777777" w:rsidR="00B66BED" w:rsidRDefault="00B66BED" w:rsidP="00B66BED">
            <w:pPr>
              <w:spacing w:after="0" w:line="240" w:lineRule="auto"/>
              <w:rPr>
                <w:sz w:val="18"/>
                <w:szCs w:val="18"/>
              </w:rPr>
            </w:pPr>
            <w:r w:rsidRPr="00AD730F">
              <w:rPr>
                <w:sz w:val="18"/>
                <w:szCs w:val="18"/>
              </w:rPr>
              <w:t>ředitel Stavební správy západ</w:t>
            </w:r>
          </w:p>
        </w:tc>
        <w:tc>
          <w:tcPr>
            <w:tcW w:w="4606" w:type="dxa"/>
          </w:tcPr>
          <w:p w14:paraId="2A173D63" w14:textId="77777777" w:rsidR="00B66BED" w:rsidRDefault="00B66BED" w:rsidP="00B66BED">
            <w:pPr>
              <w:spacing w:after="0" w:line="240" w:lineRule="auto"/>
              <w:rPr>
                <w:sz w:val="18"/>
                <w:szCs w:val="18"/>
              </w:rPr>
            </w:pPr>
          </w:p>
        </w:tc>
      </w:tr>
      <w:tr w:rsidR="00B66BED" w14:paraId="4EDF1759" w14:textId="77777777" w:rsidTr="00221C32">
        <w:tc>
          <w:tcPr>
            <w:tcW w:w="4606" w:type="dxa"/>
          </w:tcPr>
          <w:p w14:paraId="43ECF181" w14:textId="77777777" w:rsidR="00B66BED" w:rsidRDefault="00B66BED" w:rsidP="00B66BED">
            <w:pPr>
              <w:spacing w:after="0" w:line="240" w:lineRule="auto"/>
              <w:rPr>
                <w:sz w:val="18"/>
                <w:szCs w:val="18"/>
              </w:rPr>
            </w:pPr>
            <w:r>
              <w:rPr>
                <w:sz w:val="18"/>
                <w:szCs w:val="18"/>
              </w:rPr>
              <w:t>Správa železnic, státní organizace</w:t>
            </w:r>
          </w:p>
        </w:tc>
        <w:tc>
          <w:tcPr>
            <w:tcW w:w="4606" w:type="dxa"/>
          </w:tcPr>
          <w:p w14:paraId="73F9BD46" w14:textId="77777777" w:rsidR="00B66BED" w:rsidRDefault="00B66BED" w:rsidP="00B66BED">
            <w:pPr>
              <w:spacing w:after="0" w:line="240" w:lineRule="auto"/>
              <w:rPr>
                <w:sz w:val="18"/>
                <w:szCs w:val="18"/>
              </w:rPr>
            </w:pPr>
          </w:p>
        </w:tc>
      </w:tr>
      <w:tr w:rsidR="00B66BED" w14:paraId="73B40D4A" w14:textId="77777777" w:rsidTr="00221C32">
        <w:tc>
          <w:tcPr>
            <w:tcW w:w="4606" w:type="dxa"/>
          </w:tcPr>
          <w:p w14:paraId="5F8F80FB" w14:textId="77777777" w:rsidR="00B66BED" w:rsidRDefault="00B66BED" w:rsidP="00B66BED">
            <w:pPr>
              <w:spacing w:after="0" w:line="240" w:lineRule="auto"/>
              <w:rPr>
                <w:sz w:val="18"/>
                <w:szCs w:val="18"/>
              </w:rPr>
            </w:pPr>
            <w:r w:rsidRPr="00AD730F">
              <w:rPr>
                <w:sz w:val="18"/>
                <w:szCs w:val="18"/>
              </w:rPr>
              <w:t>(podepsáno elektronicky)</w:t>
            </w:r>
          </w:p>
        </w:tc>
        <w:tc>
          <w:tcPr>
            <w:tcW w:w="4606" w:type="dxa"/>
          </w:tcPr>
          <w:p w14:paraId="1F53FA3F" w14:textId="77777777" w:rsidR="00B66BED" w:rsidRDefault="00B66BED" w:rsidP="00B66BED">
            <w:pPr>
              <w:spacing w:after="0" w:line="240" w:lineRule="auto"/>
              <w:rPr>
                <w:sz w:val="18"/>
                <w:szCs w:val="18"/>
              </w:rPr>
            </w:pPr>
          </w:p>
        </w:tc>
      </w:tr>
    </w:tbl>
    <w:p w14:paraId="57788433" w14:textId="77777777" w:rsidR="00B66BED" w:rsidRDefault="00B66BED" w:rsidP="009F0867">
      <w:pPr>
        <w:pStyle w:val="Textbezodsazen"/>
      </w:pPr>
    </w:p>
    <w:p w14:paraId="75947772" w14:textId="77777777" w:rsidR="00B66BED" w:rsidRDefault="00B66BED" w:rsidP="009F0867">
      <w:pPr>
        <w:pStyle w:val="Textbezodsazen"/>
        <w:sectPr w:rsidR="00B66BED" w:rsidSect="00F13FDA">
          <w:footerReference w:type="even" r:id="rId18"/>
          <w:footerReference w:type="default" r:id="rId19"/>
          <w:headerReference w:type="first" r:id="rId20"/>
          <w:footerReference w:type="first" r:id="rId21"/>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2AB95F99" w:rsidR="00CB4F6D" w:rsidRPr="00CB4F6D" w:rsidRDefault="00342DC7" w:rsidP="00CB4F6D">
      <w:pPr>
        <w:pStyle w:val="Textbezodsazen"/>
      </w:pPr>
      <w:r w:rsidRPr="00746B16">
        <w:t>„</w:t>
      </w:r>
      <w:r w:rsidR="00746B16" w:rsidRPr="00746B16">
        <w:t>OP_R_29-24</w:t>
      </w:r>
      <w:r w:rsidRPr="00746B16">
        <w:t>“</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1DE2D5E" w14:textId="40757CFF"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4F1726">
        <w:rPr>
          <w:rStyle w:val="Tun"/>
        </w:rPr>
        <w:t>- „VTP_R_16-22</w:t>
      </w:r>
      <w:r w:rsidRPr="00F3496C">
        <w:rPr>
          <w:rStyle w:val="Tun"/>
        </w:rPr>
        <w:t>"</w:t>
      </w:r>
      <w:r w:rsidRPr="00AE4B52">
        <w:rPr>
          <w:rStyle w:val="Tun"/>
        </w:rPr>
        <w:t xml:space="preserve"> </w:t>
      </w:r>
    </w:p>
    <w:p w14:paraId="337F3A4D" w14:textId="03CBE79A"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4F1726">
        <w:rPr>
          <w:rStyle w:val="Tun"/>
        </w:rPr>
        <w:t>ze dne 17.4.2024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32188A00" w14:textId="494C45CF" w:rsidR="00985DF9" w:rsidRPr="00843EC8" w:rsidRDefault="00843EC8" w:rsidP="00985DF9">
      <w:pPr>
        <w:pStyle w:val="Odrka1-1"/>
      </w:pPr>
      <w:r w:rsidRPr="00843EC8">
        <w:t>DUSP+PDPS, PROJEKT servis spol. s r.o., ze dne 10.10.2023</w:t>
      </w:r>
    </w:p>
    <w:p w14:paraId="2824476F" w14:textId="78852551" w:rsidR="00383BD9" w:rsidRDefault="00383BD9" w:rsidP="00985DF9">
      <w:pPr>
        <w:pStyle w:val="Odrka1-1"/>
      </w:pPr>
      <w:r>
        <w:t>P</w:t>
      </w:r>
      <w:r w:rsidRPr="00383BD9">
        <w:t>ovolení k</w:t>
      </w:r>
      <w:r>
        <w:t> </w:t>
      </w:r>
      <w:r w:rsidRPr="00383BD9">
        <w:t>odstranění</w:t>
      </w:r>
      <w:r>
        <w:t xml:space="preserve"> stavby č.j. </w:t>
      </w:r>
      <w:r w:rsidRPr="00383BD9">
        <w:t>DUCR-78314/23/</w:t>
      </w:r>
      <w:r>
        <w:t xml:space="preserve">Lh, vydané drážním úřadem dne </w:t>
      </w:r>
      <w:r w:rsidRPr="00383BD9">
        <w:t>21. prosince 2023</w:t>
      </w:r>
    </w:p>
    <w:p w14:paraId="305750E5" w14:textId="2DADE3C6" w:rsidR="00383BD9" w:rsidRPr="000C2B01" w:rsidRDefault="00383BD9" w:rsidP="00985DF9">
      <w:pPr>
        <w:pStyle w:val="Odrka1-1"/>
      </w:pPr>
      <w:r>
        <w:t xml:space="preserve">Stavební povolení č.j. </w:t>
      </w:r>
      <w:r w:rsidRPr="00383BD9">
        <w:t>DOP/2023/31215/Rih</w:t>
      </w:r>
      <w:r>
        <w:t>, vydané Městským úřadem Jičín dne 11.prosince.2023</w:t>
      </w: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1BE6E756" w:rsidR="00A30BC9" w:rsidRDefault="00A30BC9">
      <w:pPr>
        <w:spacing w:after="240" w:line="264" w:lineRule="auto"/>
        <w:rPr>
          <w:sz w:val="18"/>
          <w:szCs w:val="18"/>
        </w:rPr>
      </w:pPr>
      <w:r>
        <w:br w:type="page"/>
      </w:r>
    </w:p>
    <w:p w14:paraId="04458E89" w14:textId="77777777" w:rsidR="00DD4862" w:rsidRDefault="00DD4862" w:rsidP="00AE4B52">
      <w:pPr>
        <w:pStyle w:val="Textbezodsazen"/>
      </w:pPr>
    </w:p>
    <w:p w14:paraId="67E19269" w14:textId="4BEC12FE" w:rsidR="001F518E" w:rsidRDefault="001F518E" w:rsidP="00762D88">
      <w:pPr>
        <w:pStyle w:val="Nadpisbezsl1-1"/>
        <w:outlineLvl w:val="0"/>
      </w:pPr>
      <w:r>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E876AD" w14:textId="15FC75B8" w:rsidR="00A0271B" w:rsidRPr="000C2B01" w:rsidRDefault="00A0271B" w:rsidP="00A0271B">
      <w:pPr>
        <w:pStyle w:val="Textbezodsazen"/>
      </w:pPr>
      <w:r w:rsidRPr="009A12BD">
        <w:t>Do přílohy smlouvy bude vložena tabulka Rekapitulace ceny dle PS a SO vyexportovaná z předložené nabídky oceněného Soupisu prací</w:t>
      </w:r>
      <w:r w:rsidR="008E3F4E">
        <w:t>.</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31"/>
          <w:footerReference w:type="default" r:id="rId32"/>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3624E5E5"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56A934D7"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418012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1B5B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DE64E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2038D5" w:rsidRPr="00F95FBD" w:rsidRDefault="002038D5" w:rsidP="00165977">
            <w:pPr>
              <w:pStyle w:val="Tabulka"/>
            </w:pPr>
            <w:r w:rsidRPr="00F95FBD">
              <w:t>Adresa</w:t>
            </w:r>
          </w:p>
        </w:tc>
        <w:tc>
          <w:tcPr>
            <w:tcW w:w="5812" w:type="dxa"/>
          </w:tcPr>
          <w:p w14:paraId="233546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221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2038D5" w:rsidRPr="00F95FBD" w:rsidRDefault="002038D5" w:rsidP="00165977">
            <w:pPr>
              <w:pStyle w:val="Tabulka"/>
            </w:pPr>
            <w:r w:rsidRPr="00F95FBD">
              <w:t>E-mail</w:t>
            </w:r>
          </w:p>
        </w:tc>
        <w:tc>
          <w:tcPr>
            <w:tcW w:w="5812" w:type="dxa"/>
          </w:tcPr>
          <w:p w14:paraId="43A74C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10F1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2038D5" w:rsidRPr="00F95FBD" w:rsidRDefault="002038D5" w:rsidP="00165977">
            <w:pPr>
              <w:pStyle w:val="Tabulka"/>
            </w:pPr>
            <w:r w:rsidRPr="00F95FBD">
              <w:t>Telefon</w:t>
            </w:r>
          </w:p>
        </w:tc>
        <w:tc>
          <w:tcPr>
            <w:tcW w:w="5812" w:type="dxa"/>
          </w:tcPr>
          <w:p w14:paraId="1A092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1C44DD" w14:textId="77777777" w:rsidR="00165977" w:rsidRPr="00F95FBD" w:rsidRDefault="00165977" w:rsidP="00165977">
      <w:pPr>
        <w:pStyle w:val="Tabulka"/>
      </w:pPr>
    </w:p>
    <w:p w14:paraId="148AC38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6BD57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7AF0F3"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97A5FE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724E76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D22FF3" w14:textId="77777777" w:rsidR="00165977" w:rsidRPr="00F95FBD" w:rsidRDefault="00165977" w:rsidP="00165977">
            <w:pPr>
              <w:pStyle w:val="Tabulka"/>
            </w:pPr>
            <w:r w:rsidRPr="00F95FBD">
              <w:t>Adresa</w:t>
            </w:r>
          </w:p>
        </w:tc>
        <w:tc>
          <w:tcPr>
            <w:tcW w:w="5812" w:type="dxa"/>
          </w:tcPr>
          <w:p w14:paraId="1286598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3E96B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CF55ED" w14:textId="77777777" w:rsidR="00165977" w:rsidRPr="00F95FBD" w:rsidRDefault="00165977" w:rsidP="00165977">
            <w:pPr>
              <w:pStyle w:val="Tabulka"/>
            </w:pPr>
            <w:r w:rsidRPr="00F95FBD">
              <w:t>E-mail</w:t>
            </w:r>
          </w:p>
        </w:tc>
        <w:tc>
          <w:tcPr>
            <w:tcW w:w="5812" w:type="dxa"/>
          </w:tcPr>
          <w:p w14:paraId="462065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CD32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E100CA" w14:textId="77777777" w:rsidR="00165977" w:rsidRPr="00F95FBD" w:rsidRDefault="00165977" w:rsidP="00165977">
            <w:pPr>
              <w:pStyle w:val="Tabulka"/>
            </w:pPr>
            <w:r w:rsidRPr="00F95FBD">
              <w:t>Telefon</w:t>
            </w:r>
          </w:p>
        </w:tc>
        <w:tc>
          <w:tcPr>
            <w:tcW w:w="5812" w:type="dxa"/>
          </w:tcPr>
          <w:p w14:paraId="2EE7EF1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1397D2" w14:textId="77777777" w:rsidR="00165977" w:rsidRPr="00F95FBD" w:rsidRDefault="00165977" w:rsidP="00165977">
      <w:pPr>
        <w:pStyle w:val="Tabulka"/>
      </w:pPr>
    </w:p>
    <w:p w14:paraId="3BB43D8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A9D17B" w14:textId="77777777" w:rsidR="00165977" w:rsidRPr="00F95FBD" w:rsidRDefault="00165977" w:rsidP="00165977">
      <w:pPr>
        <w:pStyle w:val="Tabulka"/>
      </w:pPr>
    </w:p>
    <w:p w14:paraId="76D660D4"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1D4E1D" w14:textId="77777777" w:rsidR="00165977" w:rsidRPr="00F95FBD" w:rsidRDefault="00165977" w:rsidP="00165977">
      <w:pPr>
        <w:pStyle w:val="Tabulka"/>
      </w:pPr>
    </w:p>
    <w:p w14:paraId="764A8A05"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0FDBC9F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DD9B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B599D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590DD0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DEC730" w14:textId="77777777" w:rsidR="00165977" w:rsidRPr="00F95FBD" w:rsidRDefault="00165977" w:rsidP="00165977">
            <w:pPr>
              <w:pStyle w:val="Tabulka"/>
            </w:pPr>
            <w:r w:rsidRPr="00F95FBD">
              <w:t>Adresa</w:t>
            </w:r>
          </w:p>
        </w:tc>
        <w:tc>
          <w:tcPr>
            <w:tcW w:w="5812" w:type="dxa"/>
          </w:tcPr>
          <w:p w14:paraId="668C75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A7F7E0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7BD998" w14:textId="77777777" w:rsidR="00165977" w:rsidRPr="00F95FBD" w:rsidRDefault="00165977" w:rsidP="00165977">
            <w:pPr>
              <w:pStyle w:val="Tabulka"/>
            </w:pPr>
            <w:r w:rsidRPr="00F95FBD">
              <w:t>E-mail</w:t>
            </w:r>
          </w:p>
        </w:tc>
        <w:tc>
          <w:tcPr>
            <w:tcW w:w="5812" w:type="dxa"/>
          </w:tcPr>
          <w:p w14:paraId="5757485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A8A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120059" w14:textId="77777777" w:rsidR="00165977" w:rsidRPr="00F95FBD" w:rsidRDefault="00165977" w:rsidP="00165977">
            <w:pPr>
              <w:pStyle w:val="Tabulka"/>
            </w:pPr>
            <w:r w:rsidRPr="00F95FBD">
              <w:t>Telefon</w:t>
            </w:r>
          </w:p>
        </w:tc>
        <w:tc>
          <w:tcPr>
            <w:tcW w:w="5812" w:type="dxa"/>
          </w:tcPr>
          <w:p w14:paraId="05A4263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8DD7F6" w14:textId="77777777" w:rsidR="00165977" w:rsidRPr="00F95FBD" w:rsidRDefault="00165977" w:rsidP="00165977">
      <w:pPr>
        <w:pStyle w:val="Tabulka"/>
      </w:pPr>
    </w:p>
    <w:p w14:paraId="45A2E17E" w14:textId="77777777" w:rsidR="00165977" w:rsidRPr="00F95FBD" w:rsidRDefault="00165977" w:rsidP="00165977">
      <w:pPr>
        <w:pStyle w:val="Nadpistabulky"/>
        <w:rPr>
          <w:sz w:val="18"/>
          <w:szCs w:val="18"/>
        </w:rPr>
      </w:pPr>
      <w:r w:rsidRPr="00F95FBD">
        <w:rPr>
          <w:sz w:val="18"/>
          <w:szCs w:val="18"/>
        </w:rPr>
        <w:lastRenderedPageBreak/>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2CD85B" w14:textId="77777777" w:rsidR="00F95FBD" w:rsidRDefault="00F95FBD" w:rsidP="00165977">
      <w:pPr>
        <w:pStyle w:val="Tabulka"/>
      </w:pPr>
    </w:p>
    <w:p w14:paraId="1C74FB6B" w14:textId="77777777" w:rsidR="00F95FBD" w:rsidRDefault="00F95FBD" w:rsidP="00165977">
      <w:pPr>
        <w:pStyle w:val="Tabulka"/>
      </w:pPr>
    </w:p>
    <w:p w14:paraId="4EDE01F9" w14:textId="77777777" w:rsidR="007C5289" w:rsidRPr="00F95FBD" w:rsidRDefault="007C5289" w:rsidP="007C5289">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659EB" w14:textId="77777777" w:rsidR="007C5289" w:rsidRDefault="007C5289" w:rsidP="007C5289">
      <w:pPr>
        <w:pStyle w:val="Tabulka"/>
      </w:pPr>
    </w:p>
    <w:p w14:paraId="4D4447DD" w14:textId="77777777" w:rsidR="007C5289" w:rsidRPr="00F95FBD"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065639" w14:textId="77777777" w:rsidR="007C5289" w:rsidRDefault="007C5289" w:rsidP="007C5289">
      <w:pPr>
        <w:pStyle w:val="Tabulka"/>
      </w:pPr>
    </w:p>
    <w:p w14:paraId="4B26BB1F" w14:textId="77777777" w:rsidR="007C5289" w:rsidRPr="00F95FBD" w:rsidRDefault="007C5289" w:rsidP="007C5289">
      <w:pPr>
        <w:pStyle w:val="Tabulka"/>
      </w:pPr>
    </w:p>
    <w:p w14:paraId="27E57C1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BD9480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734E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168A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E5A45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CF9EE" w14:textId="77777777" w:rsidR="007C5289" w:rsidRPr="00F95FBD" w:rsidRDefault="007C5289" w:rsidP="003149C0">
            <w:pPr>
              <w:pStyle w:val="Tabulka"/>
            </w:pPr>
            <w:r w:rsidRPr="00F95FBD">
              <w:t>Adresa</w:t>
            </w:r>
          </w:p>
        </w:tc>
        <w:tc>
          <w:tcPr>
            <w:tcW w:w="5812" w:type="dxa"/>
          </w:tcPr>
          <w:p w14:paraId="1BFCDA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B0E4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2F8C28" w14:textId="77777777" w:rsidR="007C5289" w:rsidRPr="00F95FBD" w:rsidRDefault="007C5289" w:rsidP="003149C0">
            <w:pPr>
              <w:pStyle w:val="Tabulka"/>
            </w:pPr>
            <w:r w:rsidRPr="00F95FBD">
              <w:t>E-mail</w:t>
            </w:r>
          </w:p>
        </w:tc>
        <w:tc>
          <w:tcPr>
            <w:tcW w:w="5812" w:type="dxa"/>
          </w:tcPr>
          <w:p w14:paraId="5320CEF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19D11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37E565" w14:textId="77777777" w:rsidR="007C5289" w:rsidRPr="00F95FBD" w:rsidRDefault="007C5289" w:rsidP="003149C0">
            <w:pPr>
              <w:pStyle w:val="Tabulka"/>
            </w:pPr>
            <w:r w:rsidRPr="00F95FBD">
              <w:t>Telefon</w:t>
            </w:r>
          </w:p>
        </w:tc>
        <w:tc>
          <w:tcPr>
            <w:tcW w:w="5812" w:type="dxa"/>
          </w:tcPr>
          <w:p w14:paraId="1068053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BB2B7C" w14:textId="77777777" w:rsidR="007C5289" w:rsidRDefault="007C5289" w:rsidP="007C5289">
      <w:pPr>
        <w:pStyle w:val="Tabulka"/>
      </w:pPr>
    </w:p>
    <w:p w14:paraId="047FD22C" w14:textId="77777777" w:rsidR="007C5289" w:rsidRPr="00F95FBD" w:rsidRDefault="007C5289" w:rsidP="007C5289">
      <w:pPr>
        <w:pStyle w:val="Tabulka"/>
      </w:pPr>
    </w:p>
    <w:p w14:paraId="36AEA1B6" w14:textId="77777777" w:rsidR="007C5289" w:rsidRPr="00F95FBD" w:rsidRDefault="007C5289" w:rsidP="007C5289">
      <w:pPr>
        <w:pStyle w:val="Nadpistabulky"/>
        <w:rPr>
          <w:sz w:val="18"/>
          <w:szCs w:val="18"/>
        </w:rPr>
      </w:pPr>
      <w:r w:rsidRPr="00F95FBD">
        <w:rPr>
          <w:sz w:val="18"/>
          <w:szCs w:val="18"/>
        </w:rPr>
        <w:t xml:space="preserve">Osoba odpovědná </w:t>
      </w:r>
      <w:r w:rsidRPr="00756F28">
        <w:rPr>
          <w:sz w:val="18"/>
          <w:szCs w:val="18"/>
        </w:rPr>
        <w:t xml:space="preserve">za </w:t>
      </w:r>
      <w:r w:rsidR="00363041" w:rsidRPr="00756F28">
        <w:rPr>
          <w:sz w:val="18"/>
          <w:szCs w:val="18"/>
        </w:rPr>
        <w:t xml:space="preserve">realizační </w:t>
      </w:r>
      <w:r w:rsidRPr="00756F28">
        <w:rPr>
          <w:sz w:val="18"/>
          <w:szCs w:val="18"/>
        </w:rPr>
        <w:t xml:space="preserve">dokumentaci </w:t>
      </w:r>
      <w:r>
        <w:rPr>
          <w:sz w:val="18"/>
          <w:szCs w:val="18"/>
        </w:rPr>
        <w:t>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14:paraId="2F3104E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7E8566"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4D0895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1BF4AB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94E968" w14:textId="77777777" w:rsidR="007C5289" w:rsidRPr="00F95FBD" w:rsidRDefault="007C5289" w:rsidP="003149C0">
            <w:pPr>
              <w:pStyle w:val="Tabulka"/>
            </w:pPr>
            <w:r w:rsidRPr="00F95FBD">
              <w:t>Adresa</w:t>
            </w:r>
          </w:p>
        </w:tc>
        <w:tc>
          <w:tcPr>
            <w:tcW w:w="5812" w:type="dxa"/>
          </w:tcPr>
          <w:p w14:paraId="19CB011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D08A3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582B41" w14:textId="77777777" w:rsidR="007C5289" w:rsidRPr="00F95FBD" w:rsidRDefault="007C5289" w:rsidP="003149C0">
            <w:pPr>
              <w:pStyle w:val="Tabulka"/>
            </w:pPr>
            <w:r w:rsidRPr="00F95FBD">
              <w:t>E-mail</w:t>
            </w:r>
          </w:p>
        </w:tc>
        <w:tc>
          <w:tcPr>
            <w:tcW w:w="5812" w:type="dxa"/>
          </w:tcPr>
          <w:p w14:paraId="158015C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27D827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52999F" w14:textId="77777777" w:rsidR="007C5289" w:rsidRPr="00F95FBD" w:rsidRDefault="007C5289" w:rsidP="003149C0">
            <w:pPr>
              <w:pStyle w:val="Tabulka"/>
            </w:pPr>
            <w:r w:rsidRPr="00F95FBD">
              <w:t>Telefon</w:t>
            </w:r>
          </w:p>
        </w:tc>
        <w:tc>
          <w:tcPr>
            <w:tcW w:w="5812" w:type="dxa"/>
          </w:tcPr>
          <w:p w14:paraId="1FDC538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02E4F4" w14:textId="77777777" w:rsidR="007C5289" w:rsidRDefault="007C5289" w:rsidP="007C5289">
      <w:pPr>
        <w:pStyle w:val="Tabulka"/>
      </w:pPr>
    </w:p>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lastRenderedPageBreak/>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0D86C244" w14:textId="77777777" w:rsidR="008E3F4E" w:rsidRDefault="008E3F4E"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69E7AC6C"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216B8">
              <w:t xml:space="preserve">Minimálně </w:t>
            </w:r>
            <w:r w:rsidR="005216B8" w:rsidRPr="005216B8">
              <w:t>5</w:t>
            </w:r>
            <w:r w:rsidRPr="005216B8">
              <w:t>0 mil. Kč na jednu pojistnou událost</w:t>
            </w:r>
            <w:r w:rsidR="00A349C6" w:rsidRPr="005216B8">
              <w:t xml:space="preserve"> a </w:t>
            </w:r>
            <w:r w:rsidR="005216B8" w:rsidRPr="005216B8">
              <w:t>1</w:t>
            </w:r>
            <w:r w:rsidRPr="005216B8">
              <w:t>00 mil. Kč</w:t>
            </w:r>
            <w:r w:rsidR="00A349C6" w:rsidRPr="005216B8">
              <w:t xml:space="preserve"> v </w:t>
            </w:r>
            <w:r w:rsidRPr="005216B8">
              <w:t>úhrnu</w:t>
            </w:r>
            <w:r w:rsidRPr="007C5289">
              <w:t xml:space="preserve">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7"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7"/>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8"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8"/>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16064E43"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5"/>
      <w:footerReference w:type="default" r:id="rId46"/>
      <w:pgSz w:w="11906" w:h="16838" w:code="9"/>
      <w:pgMar w:top="1077" w:right="1588" w:bottom="1474" w:left="1588" w:header="595" w:footer="624"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Jelínková Pavlína, Ing." w:date="2024-05-31T12:14:00Z" w:initials="PJ">
    <w:p w14:paraId="62F9B95B" w14:textId="77777777" w:rsidR="00F171F5" w:rsidRDefault="00F171F5" w:rsidP="00F171F5">
      <w:pPr>
        <w:pStyle w:val="Textkomente"/>
      </w:pPr>
      <w:r>
        <w:rPr>
          <w:rStyle w:val="Odkaznakoment"/>
        </w:rPr>
        <w:annotationRef/>
      </w:r>
      <w:r>
        <w:t>Ing. Charváte, prosím o doplnění</w:t>
      </w:r>
    </w:p>
  </w:comment>
  <w:comment w:id="2" w:author="Charvát Martin, Ing." w:date="2024-06-10T09:15:00Z" w:initials="MC">
    <w:p w14:paraId="6AC979D3" w14:textId="77777777" w:rsidR="003D4E62" w:rsidRDefault="003D4E62" w:rsidP="003D4E62">
      <w:pPr>
        <w:pStyle w:val="Textkomente"/>
      </w:pPr>
      <w:r>
        <w:rPr>
          <w:rStyle w:val="Odkaznakoment"/>
        </w:rPr>
        <w:annotationRef/>
      </w:r>
      <w:r>
        <w:t>12 měsíců.</w:t>
      </w:r>
    </w:p>
  </w:comment>
  <w:comment w:id="3" w:author="Jelínková Pavlína, Ing." w:date="2024-05-31T12:17:00Z" w:initials="PJ">
    <w:p w14:paraId="66D16519" w14:textId="0D320EF0" w:rsidR="00F171F5" w:rsidRDefault="00F171F5" w:rsidP="00F171F5">
      <w:pPr>
        <w:pStyle w:val="Textkomente"/>
      </w:pPr>
      <w:r>
        <w:rPr>
          <w:rStyle w:val="Odkaznakoment"/>
        </w:rPr>
        <w:annotationRef/>
      </w:r>
      <w:r>
        <w:t>Prosím o určení odpovědného zadávání</w:t>
      </w:r>
    </w:p>
  </w:comment>
  <w:comment w:id="4" w:author="Charvát Martin, Ing." w:date="2024-06-10T09:31:00Z" w:initials="MC">
    <w:p w14:paraId="2CE25484" w14:textId="77777777" w:rsidR="00383BD9" w:rsidRDefault="00383BD9" w:rsidP="00383BD9">
      <w:pPr>
        <w:pStyle w:val="Textkomente"/>
      </w:pPr>
      <w:r>
        <w:rPr>
          <w:rStyle w:val="Odkaznakoment"/>
        </w:rPr>
        <w:annotationRef/>
      </w:r>
      <w:r>
        <w:t>Upraveno</w:t>
      </w:r>
    </w:p>
  </w:comment>
  <w:comment w:id="5" w:author="Charvát Martin, Ing." w:date="2024-06-10T09:31:00Z" w:initials="MC">
    <w:p w14:paraId="1F8AD0C4" w14:textId="7981C108" w:rsidR="00383BD9" w:rsidRDefault="00383BD9" w:rsidP="00383BD9">
      <w:pPr>
        <w:pStyle w:val="Textkomente"/>
      </w:pPr>
      <w:r>
        <w:rPr>
          <w:rStyle w:val="Odkaznakoment"/>
        </w:rPr>
        <w:annotationRef/>
      </w:r>
      <w:r>
        <w:t>Vzhledem k rozsahu stavby nemají 2 exkurze smysl.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2F9B95B" w15:done="1"/>
  <w15:commentEx w15:paraId="6AC979D3" w15:paraIdParent="62F9B95B" w15:done="1"/>
  <w15:commentEx w15:paraId="66D16519" w15:done="1"/>
  <w15:commentEx w15:paraId="2CE25484" w15:paraIdParent="66D16519" w15:done="1"/>
  <w15:commentEx w15:paraId="1F8AD0C4"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33F1967" w16cex:dateUtc="2024-05-31T10:14:00Z"/>
  <w16cex:commentExtensible w16cex:durableId="706FAA27" w16cex:dateUtc="2024-06-10T07:15:00Z"/>
  <w16cex:commentExtensible w16cex:durableId="386A0BD6" w16cex:dateUtc="2024-05-31T10:17:00Z"/>
  <w16cex:commentExtensible w16cex:durableId="706ECC86" w16cex:dateUtc="2024-06-10T07:31:00Z"/>
  <w16cex:commentExtensible w16cex:durableId="55336156" w16cex:dateUtc="2024-06-10T07: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2F9B95B" w16cid:durableId="433F1967"/>
  <w16cid:commentId w16cid:paraId="6AC979D3" w16cid:durableId="706FAA27"/>
  <w16cid:commentId w16cid:paraId="66D16519" w16cid:durableId="386A0BD6"/>
  <w16cid:commentId w16cid:paraId="2CE25484" w16cid:durableId="706ECC86"/>
  <w16cid:commentId w16cid:paraId="1F8AD0C4" w16cid:durableId="553361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3784A" w14:textId="77777777" w:rsidR="00244471" w:rsidRDefault="00244471" w:rsidP="00962258">
      <w:pPr>
        <w:spacing w:after="0" w:line="240" w:lineRule="auto"/>
      </w:pPr>
      <w:r>
        <w:separator/>
      </w:r>
    </w:p>
  </w:endnote>
  <w:endnote w:type="continuationSeparator" w:id="0">
    <w:p w14:paraId="473F6A16" w14:textId="77777777" w:rsidR="00244471" w:rsidRDefault="002444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51F7CEFE" w14:textId="77777777" w:rsidTr="00F13FDA">
      <w:tc>
        <w:tcPr>
          <w:tcW w:w="1021" w:type="dxa"/>
          <w:vAlign w:val="bottom"/>
        </w:tcPr>
        <w:p w14:paraId="55BC2842" w14:textId="6666D900" w:rsidR="00E10285" w:rsidRPr="00B8518B" w:rsidRDefault="00E10285"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sidR="00746B16">
            <w:rPr>
              <w:rStyle w:val="slostrnky"/>
            </w:rPr>
            <w:t>10</w:t>
          </w:r>
        </w:p>
      </w:tc>
      <w:tc>
        <w:tcPr>
          <w:tcW w:w="0" w:type="auto"/>
          <w:vAlign w:val="bottom"/>
        </w:tcPr>
        <w:p w14:paraId="2E6154E1" w14:textId="77777777" w:rsidR="00E10285" w:rsidRDefault="00E10285" w:rsidP="00F13FDA">
          <w:pPr>
            <w:pStyle w:val="Zpatvlevo"/>
          </w:pPr>
          <w:r w:rsidRPr="00B41CFD">
            <w:t>Smlouva o dílo</w:t>
          </w:r>
        </w:p>
        <w:p w14:paraId="6701FA9A" w14:textId="77777777" w:rsidR="00E10285" w:rsidRPr="003462EB" w:rsidRDefault="00E10285" w:rsidP="00F13FDA">
          <w:pPr>
            <w:pStyle w:val="Zpatvlevo"/>
          </w:pPr>
          <w:r w:rsidRPr="00B41CFD">
            <w:t>Zhotovení stavby</w:t>
          </w:r>
        </w:p>
      </w:tc>
    </w:tr>
  </w:tbl>
  <w:p w14:paraId="2ACCD971" w14:textId="77777777" w:rsidR="00E10285" w:rsidRPr="00F13FDA" w:rsidRDefault="00E1028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01206E17" w14:textId="77777777" w:rsidTr="00F13FDA">
      <w:tc>
        <w:tcPr>
          <w:tcW w:w="1021" w:type="dxa"/>
          <w:vAlign w:val="bottom"/>
        </w:tcPr>
        <w:p w14:paraId="393C3762"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E10285" w:rsidRPr="00DD4862" w:rsidRDefault="00E10285" w:rsidP="00F13FDA">
          <w:pPr>
            <w:pStyle w:val="Zpatvlevo"/>
            <w:rPr>
              <w:b/>
            </w:rPr>
          </w:pPr>
          <w:r>
            <w:rPr>
              <w:b/>
            </w:rPr>
            <w:t>Příloha č. 5</w:t>
          </w:r>
        </w:p>
        <w:p w14:paraId="75E9D0A7" w14:textId="77777777" w:rsidR="00E10285" w:rsidRDefault="00E10285" w:rsidP="00F13FDA">
          <w:pPr>
            <w:pStyle w:val="Zpatvlevo"/>
          </w:pPr>
          <w:r w:rsidRPr="00B41CFD">
            <w:t>Smlouva o dílo</w:t>
          </w:r>
        </w:p>
        <w:p w14:paraId="25F69E37" w14:textId="77777777" w:rsidR="00E10285" w:rsidRPr="003462EB" w:rsidRDefault="00E10285" w:rsidP="00F13FDA">
          <w:pPr>
            <w:pStyle w:val="Zpatvlevo"/>
          </w:pPr>
          <w:r w:rsidRPr="00B41CFD">
            <w:t>Zhotovení stavby</w:t>
          </w:r>
        </w:p>
      </w:tc>
    </w:tr>
  </w:tbl>
  <w:p w14:paraId="542C0E1E" w14:textId="77777777" w:rsidR="00E10285" w:rsidRPr="00F13FDA" w:rsidRDefault="00E1028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6B32B3C" w14:textId="77777777" w:rsidTr="00A0271B">
      <w:tc>
        <w:tcPr>
          <w:tcW w:w="0" w:type="auto"/>
          <w:tcMar>
            <w:left w:w="0" w:type="dxa"/>
            <w:right w:w="0" w:type="dxa"/>
          </w:tcMar>
          <w:vAlign w:val="bottom"/>
        </w:tcPr>
        <w:p w14:paraId="15980196" w14:textId="77777777" w:rsidR="00E10285" w:rsidRPr="00DD4862" w:rsidRDefault="00E10285" w:rsidP="00A0271B">
          <w:pPr>
            <w:pStyle w:val="Zpatvpravo"/>
            <w:rPr>
              <w:b/>
            </w:rPr>
          </w:pPr>
          <w:r w:rsidRPr="00DD4862">
            <w:rPr>
              <w:b/>
            </w:rPr>
            <w:t xml:space="preserve">Příloha č. </w:t>
          </w:r>
          <w:r>
            <w:rPr>
              <w:b/>
            </w:rPr>
            <w:t>5</w:t>
          </w:r>
        </w:p>
        <w:p w14:paraId="0381A5DF" w14:textId="77777777" w:rsidR="00E10285" w:rsidRPr="003462EB" w:rsidRDefault="00E10285" w:rsidP="00A0271B">
          <w:pPr>
            <w:pStyle w:val="Zpatvpravo"/>
          </w:pPr>
          <w:r>
            <w:t>Smlouva o dílo</w:t>
          </w:r>
        </w:p>
        <w:p w14:paraId="1FC50F57"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5EA4057" w14:textId="0F8FBD19"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23C">
            <w:rPr>
              <w:rStyle w:val="slostrnky"/>
              <w:noProof/>
            </w:rPr>
            <w:t>1</w:t>
          </w:r>
          <w:r>
            <w:rPr>
              <w:rStyle w:val="slostrnky"/>
            </w:rPr>
            <w:fldChar w:fldCharType="end"/>
          </w:r>
        </w:p>
      </w:tc>
    </w:tr>
  </w:tbl>
  <w:p w14:paraId="028E90A4" w14:textId="77777777" w:rsidR="00E10285" w:rsidRPr="00B8518B" w:rsidRDefault="00E1028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11F5A136" w14:textId="77777777" w:rsidTr="00F13FDA">
      <w:tc>
        <w:tcPr>
          <w:tcW w:w="1021" w:type="dxa"/>
          <w:vAlign w:val="bottom"/>
        </w:tcPr>
        <w:p w14:paraId="75B5241C" w14:textId="5E1A58F9"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F523C">
            <w:rPr>
              <w:rStyle w:val="slostrnky"/>
              <w:noProof/>
            </w:rPr>
            <w:t>5</w:t>
          </w:r>
          <w:r>
            <w:rPr>
              <w:rStyle w:val="slostrnky"/>
            </w:rPr>
            <w:fldChar w:fldCharType="end"/>
          </w:r>
        </w:p>
      </w:tc>
      <w:tc>
        <w:tcPr>
          <w:tcW w:w="0" w:type="auto"/>
          <w:vAlign w:val="bottom"/>
        </w:tcPr>
        <w:p w14:paraId="41372AE0" w14:textId="77777777" w:rsidR="00E10285" w:rsidRPr="00DD4862" w:rsidRDefault="00E10285" w:rsidP="00F13FDA">
          <w:pPr>
            <w:pStyle w:val="Zpatvlevo"/>
            <w:rPr>
              <w:b/>
            </w:rPr>
          </w:pPr>
          <w:r>
            <w:rPr>
              <w:b/>
            </w:rPr>
            <w:t>Příloha č. 6</w:t>
          </w:r>
        </w:p>
        <w:p w14:paraId="7C74B202" w14:textId="77777777" w:rsidR="00E10285" w:rsidRDefault="00E10285" w:rsidP="00F13FDA">
          <w:pPr>
            <w:pStyle w:val="Zpatvlevo"/>
          </w:pPr>
          <w:r w:rsidRPr="00B41CFD">
            <w:t>Smlouva o dílo</w:t>
          </w:r>
        </w:p>
        <w:p w14:paraId="23DDE061" w14:textId="77777777" w:rsidR="00E10285" w:rsidRPr="003462EB" w:rsidRDefault="00E10285" w:rsidP="00F13FDA">
          <w:pPr>
            <w:pStyle w:val="Zpatvlevo"/>
          </w:pPr>
          <w:r w:rsidRPr="00B41CFD">
            <w:t>Zhotovení stavby</w:t>
          </w:r>
        </w:p>
      </w:tc>
    </w:tr>
  </w:tbl>
  <w:p w14:paraId="17366265" w14:textId="77777777" w:rsidR="00E10285" w:rsidRPr="00F13FDA" w:rsidRDefault="00E1028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09F08CD" w14:textId="77777777" w:rsidTr="00A0271B">
      <w:tc>
        <w:tcPr>
          <w:tcW w:w="0" w:type="auto"/>
          <w:tcMar>
            <w:left w:w="0" w:type="dxa"/>
            <w:right w:w="0" w:type="dxa"/>
          </w:tcMar>
          <w:vAlign w:val="bottom"/>
        </w:tcPr>
        <w:p w14:paraId="17200F58" w14:textId="77777777" w:rsidR="00E10285" w:rsidRPr="00DD4862" w:rsidRDefault="00E10285" w:rsidP="00A0271B">
          <w:pPr>
            <w:pStyle w:val="Zpatvpravo"/>
            <w:rPr>
              <w:b/>
            </w:rPr>
          </w:pPr>
          <w:r w:rsidRPr="00DD4862">
            <w:rPr>
              <w:b/>
            </w:rPr>
            <w:t xml:space="preserve">Příloha č. </w:t>
          </w:r>
          <w:r>
            <w:rPr>
              <w:b/>
            </w:rPr>
            <w:t>6</w:t>
          </w:r>
        </w:p>
        <w:p w14:paraId="43F95B3D" w14:textId="77777777" w:rsidR="00E10285" w:rsidRPr="003462EB" w:rsidRDefault="00E10285" w:rsidP="00A0271B">
          <w:pPr>
            <w:pStyle w:val="Zpatvpravo"/>
          </w:pPr>
          <w:r>
            <w:t>Smlouva o dílo</w:t>
          </w:r>
        </w:p>
        <w:p w14:paraId="502E1CCF"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14140F63" w14:textId="02BCDBE2"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23C">
            <w:rPr>
              <w:rStyle w:val="slostrnky"/>
              <w:noProof/>
            </w:rPr>
            <w:t>5</w:t>
          </w:r>
          <w:r>
            <w:rPr>
              <w:rStyle w:val="slostrnky"/>
            </w:rPr>
            <w:fldChar w:fldCharType="end"/>
          </w:r>
        </w:p>
      </w:tc>
    </w:tr>
  </w:tbl>
  <w:p w14:paraId="50219762" w14:textId="77777777" w:rsidR="00E10285" w:rsidRPr="00B8518B" w:rsidRDefault="00E1028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36A04682" w14:textId="77777777" w:rsidTr="00F13FDA">
      <w:tc>
        <w:tcPr>
          <w:tcW w:w="1021" w:type="dxa"/>
          <w:vAlign w:val="bottom"/>
        </w:tcPr>
        <w:p w14:paraId="01A5C52F"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E10285" w:rsidRPr="00DD4862" w:rsidRDefault="00E10285" w:rsidP="00F13FDA">
          <w:pPr>
            <w:pStyle w:val="Zpatvlevo"/>
            <w:rPr>
              <w:b/>
            </w:rPr>
          </w:pPr>
          <w:r>
            <w:rPr>
              <w:b/>
            </w:rPr>
            <w:t>Příloha č. 7</w:t>
          </w:r>
        </w:p>
        <w:p w14:paraId="097C35FE" w14:textId="77777777" w:rsidR="00E10285" w:rsidRDefault="00E10285" w:rsidP="00F13FDA">
          <w:pPr>
            <w:pStyle w:val="Zpatvlevo"/>
          </w:pPr>
          <w:r w:rsidRPr="00B41CFD">
            <w:t>Smlouva o dílo</w:t>
          </w:r>
        </w:p>
        <w:p w14:paraId="7D300798" w14:textId="77777777" w:rsidR="00E10285" w:rsidRPr="003462EB" w:rsidRDefault="00E10285" w:rsidP="00F13FDA">
          <w:pPr>
            <w:pStyle w:val="Zpatvlevo"/>
          </w:pPr>
          <w:r w:rsidRPr="00B41CFD">
            <w:t>Zhotovení stavby</w:t>
          </w:r>
        </w:p>
      </w:tc>
    </w:tr>
  </w:tbl>
  <w:p w14:paraId="3DBDBF78" w14:textId="77777777" w:rsidR="00E10285" w:rsidRPr="00F13FDA" w:rsidRDefault="00E1028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31C9DD7E" w14:textId="77777777" w:rsidTr="00A0271B">
      <w:tc>
        <w:tcPr>
          <w:tcW w:w="0" w:type="auto"/>
          <w:tcMar>
            <w:left w:w="0" w:type="dxa"/>
            <w:right w:w="0" w:type="dxa"/>
          </w:tcMar>
          <w:vAlign w:val="bottom"/>
        </w:tcPr>
        <w:p w14:paraId="1A516779" w14:textId="77777777" w:rsidR="00E10285" w:rsidRPr="00DD4862" w:rsidRDefault="00E10285" w:rsidP="00A0271B">
          <w:pPr>
            <w:pStyle w:val="Zpatvpravo"/>
            <w:rPr>
              <w:b/>
            </w:rPr>
          </w:pPr>
          <w:r w:rsidRPr="00DD4862">
            <w:rPr>
              <w:b/>
            </w:rPr>
            <w:t xml:space="preserve">Příloha č. </w:t>
          </w:r>
          <w:r>
            <w:rPr>
              <w:b/>
            </w:rPr>
            <w:t>7</w:t>
          </w:r>
        </w:p>
        <w:p w14:paraId="3FFB4933" w14:textId="77777777" w:rsidR="00E10285" w:rsidRPr="003462EB" w:rsidRDefault="00E10285" w:rsidP="00A0271B">
          <w:pPr>
            <w:pStyle w:val="Zpatvpravo"/>
          </w:pPr>
          <w:r>
            <w:t>Smlouva o dílo</w:t>
          </w:r>
        </w:p>
        <w:p w14:paraId="263404DE"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34AB7C3C" w14:textId="474726C4"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23C">
            <w:rPr>
              <w:rStyle w:val="slostrnky"/>
              <w:noProof/>
            </w:rPr>
            <w:t>1</w:t>
          </w:r>
          <w:r>
            <w:rPr>
              <w:rStyle w:val="slostrnky"/>
            </w:rPr>
            <w:fldChar w:fldCharType="end"/>
          </w:r>
        </w:p>
      </w:tc>
    </w:tr>
  </w:tbl>
  <w:p w14:paraId="2843007E" w14:textId="77777777" w:rsidR="00E10285" w:rsidRPr="00B8518B" w:rsidRDefault="00E1028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2DB4C449" w14:textId="77777777" w:rsidTr="00F13FDA">
      <w:tc>
        <w:tcPr>
          <w:tcW w:w="1021" w:type="dxa"/>
          <w:vAlign w:val="bottom"/>
        </w:tcPr>
        <w:p w14:paraId="2377F895"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E10285" w:rsidRPr="00DD4862" w:rsidRDefault="00E10285" w:rsidP="00F13FDA">
          <w:pPr>
            <w:pStyle w:val="Zpatvlevo"/>
            <w:rPr>
              <w:b/>
            </w:rPr>
          </w:pPr>
          <w:r>
            <w:rPr>
              <w:b/>
            </w:rPr>
            <w:t>Příloha č. 8</w:t>
          </w:r>
        </w:p>
        <w:p w14:paraId="1E39C316" w14:textId="77777777" w:rsidR="00E10285" w:rsidRDefault="00E10285" w:rsidP="00F13FDA">
          <w:pPr>
            <w:pStyle w:val="Zpatvlevo"/>
          </w:pPr>
          <w:r w:rsidRPr="00B41CFD">
            <w:t>Smlouva o dílo</w:t>
          </w:r>
        </w:p>
        <w:p w14:paraId="28FDDA84" w14:textId="77777777" w:rsidR="00E10285" w:rsidRPr="003462EB" w:rsidRDefault="00E10285" w:rsidP="00F13FDA">
          <w:pPr>
            <w:pStyle w:val="Zpatvlevo"/>
          </w:pPr>
          <w:r w:rsidRPr="00B41CFD">
            <w:t>Zhotovení stavby</w:t>
          </w:r>
        </w:p>
      </w:tc>
    </w:tr>
  </w:tbl>
  <w:p w14:paraId="0ADADF31" w14:textId="77777777" w:rsidR="00E10285" w:rsidRPr="00F13FDA" w:rsidRDefault="00E1028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1DF45F21" w14:textId="77777777" w:rsidTr="00A0271B">
      <w:tc>
        <w:tcPr>
          <w:tcW w:w="0" w:type="auto"/>
          <w:tcMar>
            <w:left w:w="0" w:type="dxa"/>
            <w:right w:w="0" w:type="dxa"/>
          </w:tcMar>
          <w:vAlign w:val="bottom"/>
        </w:tcPr>
        <w:p w14:paraId="69C81C97" w14:textId="77777777" w:rsidR="00E10285" w:rsidRPr="00DD4862" w:rsidRDefault="00E10285" w:rsidP="00A0271B">
          <w:pPr>
            <w:pStyle w:val="Zpatvpravo"/>
            <w:rPr>
              <w:b/>
            </w:rPr>
          </w:pPr>
          <w:r w:rsidRPr="00DD4862">
            <w:rPr>
              <w:b/>
            </w:rPr>
            <w:t xml:space="preserve">Příloha č. </w:t>
          </w:r>
          <w:r>
            <w:rPr>
              <w:b/>
            </w:rPr>
            <w:t>8</w:t>
          </w:r>
        </w:p>
        <w:p w14:paraId="3CFDBF0C" w14:textId="77777777" w:rsidR="00E10285" w:rsidRPr="003462EB" w:rsidRDefault="00E10285" w:rsidP="00A0271B">
          <w:pPr>
            <w:pStyle w:val="Zpatvpravo"/>
          </w:pPr>
          <w:r>
            <w:t>Smlouva o dílo</w:t>
          </w:r>
        </w:p>
        <w:p w14:paraId="6D97024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55404719" w14:textId="7FC78F25"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23C">
            <w:rPr>
              <w:rStyle w:val="slostrnky"/>
              <w:noProof/>
            </w:rPr>
            <w:t>1</w:t>
          </w:r>
          <w:r>
            <w:rPr>
              <w:rStyle w:val="slostrnky"/>
            </w:rPr>
            <w:fldChar w:fldCharType="end"/>
          </w:r>
        </w:p>
      </w:tc>
    </w:tr>
  </w:tbl>
  <w:p w14:paraId="42F22EAF" w14:textId="77777777" w:rsidR="00E10285" w:rsidRPr="00B8518B" w:rsidRDefault="00E1028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4198F7DA" w14:textId="77777777" w:rsidTr="00F13FDA">
      <w:tc>
        <w:tcPr>
          <w:tcW w:w="1021" w:type="dxa"/>
          <w:vAlign w:val="bottom"/>
        </w:tcPr>
        <w:p w14:paraId="4ED50C8D" w14:textId="681F497C"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F523C">
            <w:rPr>
              <w:rStyle w:val="slostrnky"/>
              <w:noProof/>
            </w:rPr>
            <w:t>4</w:t>
          </w:r>
          <w:r>
            <w:rPr>
              <w:rStyle w:val="slostrnky"/>
            </w:rPr>
            <w:fldChar w:fldCharType="end"/>
          </w:r>
        </w:p>
      </w:tc>
      <w:tc>
        <w:tcPr>
          <w:tcW w:w="0" w:type="auto"/>
          <w:vAlign w:val="bottom"/>
        </w:tcPr>
        <w:p w14:paraId="5E4F6047" w14:textId="77777777" w:rsidR="00E10285" w:rsidRPr="00DD4862" w:rsidRDefault="00E10285" w:rsidP="00F13FDA">
          <w:pPr>
            <w:pStyle w:val="Zpatvlevo"/>
            <w:rPr>
              <w:b/>
            </w:rPr>
          </w:pPr>
          <w:r>
            <w:rPr>
              <w:b/>
            </w:rPr>
            <w:t>Příloha č. 9</w:t>
          </w:r>
        </w:p>
        <w:p w14:paraId="262D6294" w14:textId="77777777" w:rsidR="00E10285" w:rsidRDefault="00E10285" w:rsidP="00F13FDA">
          <w:pPr>
            <w:pStyle w:val="Zpatvlevo"/>
          </w:pPr>
          <w:r w:rsidRPr="00B41CFD">
            <w:t>Smlouva o dílo</w:t>
          </w:r>
        </w:p>
        <w:p w14:paraId="362B98FD" w14:textId="77777777" w:rsidR="00E10285" w:rsidRPr="003462EB" w:rsidRDefault="00E10285" w:rsidP="00F13FDA">
          <w:pPr>
            <w:pStyle w:val="Zpatvlevo"/>
          </w:pPr>
          <w:r w:rsidRPr="00B41CFD">
            <w:t>Zhotovení stavby</w:t>
          </w:r>
        </w:p>
      </w:tc>
    </w:tr>
  </w:tbl>
  <w:p w14:paraId="24694D26" w14:textId="77777777" w:rsidR="00E10285" w:rsidRPr="00F13FDA" w:rsidRDefault="00E1028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0445E0C" w14:textId="77777777" w:rsidTr="00A0271B">
      <w:tc>
        <w:tcPr>
          <w:tcW w:w="0" w:type="auto"/>
          <w:tcMar>
            <w:left w:w="0" w:type="dxa"/>
            <w:right w:w="0" w:type="dxa"/>
          </w:tcMar>
          <w:vAlign w:val="bottom"/>
        </w:tcPr>
        <w:p w14:paraId="7697DBCE" w14:textId="77777777" w:rsidR="00E10285" w:rsidRPr="00DD4862" w:rsidRDefault="00E10285" w:rsidP="00A0271B">
          <w:pPr>
            <w:pStyle w:val="Zpatvpravo"/>
            <w:rPr>
              <w:b/>
            </w:rPr>
          </w:pPr>
          <w:r w:rsidRPr="00DD4862">
            <w:rPr>
              <w:b/>
            </w:rPr>
            <w:t xml:space="preserve">Příloha č. </w:t>
          </w:r>
          <w:r>
            <w:rPr>
              <w:b/>
            </w:rPr>
            <w:t>9</w:t>
          </w:r>
        </w:p>
        <w:p w14:paraId="3AD85743" w14:textId="77777777" w:rsidR="00E10285" w:rsidRPr="003462EB" w:rsidRDefault="00E10285" w:rsidP="00A0271B">
          <w:pPr>
            <w:pStyle w:val="Zpatvpravo"/>
          </w:pPr>
          <w:r>
            <w:t>Smlouva o dílo</w:t>
          </w:r>
        </w:p>
        <w:p w14:paraId="18986EB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2ADB75D6" w14:textId="6E71C965"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23C">
            <w:rPr>
              <w:rStyle w:val="slostrnky"/>
              <w:noProof/>
            </w:rPr>
            <w:t>1</w:t>
          </w:r>
          <w:r>
            <w:rPr>
              <w:rStyle w:val="slostrnky"/>
            </w:rPr>
            <w:fldChar w:fldCharType="end"/>
          </w:r>
        </w:p>
      </w:tc>
    </w:tr>
  </w:tbl>
  <w:p w14:paraId="19D8BAE5" w14:textId="77777777" w:rsidR="00E10285" w:rsidRPr="00B8518B" w:rsidRDefault="00E102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1B9723A" w14:textId="77777777" w:rsidTr="00F13FDA">
      <w:tc>
        <w:tcPr>
          <w:tcW w:w="0" w:type="auto"/>
          <w:tcMar>
            <w:left w:w="0" w:type="dxa"/>
            <w:right w:w="0" w:type="dxa"/>
          </w:tcMar>
          <w:vAlign w:val="bottom"/>
        </w:tcPr>
        <w:p w14:paraId="1A079BB1" w14:textId="77777777" w:rsidR="00E10285" w:rsidRPr="003462EB" w:rsidRDefault="00E10285" w:rsidP="00F13FDA">
          <w:pPr>
            <w:pStyle w:val="Zpatvpravo"/>
          </w:pPr>
          <w:r>
            <w:t>Smlouva o dílo</w:t>
          </w:r>
        </w:p>
        <w:p w14:paraId="30EC88B4" w14:textId="77777777" w:rsidR="00E10285" w:rsidRPr="003462EB" w:rsidRDefault="00E10285" w:rsidP="00F13FDA">
          <w:pPr>
            <w:pStyle w:val="Zpatvpravo"/>
            <w:rPr>
              <w:rStyle w:val="slostrnky"/>
              <w:b w:val="0"/>
              <w:color w:val="auto"/>
              <w:sz w:val="12"/>
            </w:rPr>
          </w:pPr>
          <w:r>
            <w:t xml:space="preserve">Zhotovení stavby </w:t>
          </w:r>
        </w:p>
      </w:tc>
      <w:tc>
        <w:tcPr>
          <w:tcW w:w="1021" w:type="dxa"/>
          <w:vAlign w:val="bottom"/>
        </w:tcPr>
        <w:p w14:paraId="7D452C17" w14:textId="54904704" w:rsidR="00E10285" w:rsidRPr="009E09BE" w:rsidRDefault="00E10285"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00746B16">
            <w:rPr>
              <w:rStyle w:val="slostrnky"/>
            </w:rPr>
            <w:t>10</w:t>
          </w:r>
        </w:p>
      </w:tc>
    </w:tr>
  </w:tbl>
  <w:p w14:paraId="22600F49" w14:textId="77777777" w:rsidR="00E10285" w:rsidRPr="00B8518B" w:rsidRDefault="00E1028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A95DD34" w14:textId="77777777" w:rsidTr="00A0271B">
      <w:tc>
        <w:tcPr>
          <w:tcW w:w="0" w:type="auto"/>
          <w:tcMar>
            <w:left w:w="0" w:type="dxa"/>
            <w:right w:w="0" w:type="dxa"/>
          </w:tcMar>
          <w:vAlign w:val="bottom"/>
        </w:tcPr>
        <w:p w14:paraId="61393318" w14:textId="77777777" w:rsidR="00E10285" w:rsidRPr="00DD4862" w:rsidRDefault="00E10285" w:rsidP="00A0271B">
          <w:pPr>
            <w:pStyle w:val="Zpatvpravo"/>
            <w:rPr>
              <w:b/>
            </w:rPr>
          </w:pPr>
          <w:r w:rsidRPr="00DD4862">
            <w:rPr>
              <w:b/>
            </w:rPr>
            <w:t xml:space="preserve">Příloha č. </w:t>
          </w:r>
          <w:r>
            <w:rPr>
              <w:b/>
            </w:rPr>
            <w:t>10</w:t>
          </w:r>
        </w:p>
        <w:p w14:paraId="6A6A14D4" w14:textId="77777777" w:rsidR="00E10285" w:rsidRPr="003462EB" w:rsidRDefault="00E10285" w:rsidP="00A0271B">
          <w:pPr>
            <w:pStyle w:val="Zpatvpravo"/>
          </w:pPr>
          <w:r>
            <w:t>Smlouva o dílo</w:t>
          </w:r>
        </w:p>
        <w:p w14:paraId="02AE058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917A15A" w14:textId="5C4276F6"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23C">
            <w:rPr>
              <w:rStyle w:val="slostrnky"/>
              <w:noProof/>
            </w:rPr>
            <w:t>4</w:t>
          </w:r>
          <w:r>
            <w:rPr>
              <w:rStyle w:val="slostrnky"/>
            </w:rPr>
            <w:fldChar w:fldCharType="end"/>
          </w:r>
        </w:p>
      </w:tc>
    </w:tr>
  </w:tbl>
  <w:p w14:paraId="7253E6C2" w14:textId="77777777" w:rsidR="00E10285" w:rsidRPr="00B8518B" w:rsidRDefault="00E1028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E10285" w:rsidRPr="00B3350F" w:rsidRDefault="00E10285"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00141B49">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23A15E5" w14:textId="77777777" w:rsidTr="00F13FDA">
      <w:tc>
        <w:tcPr>
          <w:tcW w:w="1021" w:type="dxa"/>
          <w:vAlign w:val="bottom"/>
        </w:tcPr>
        <w:p w14:paraId="06901F47"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E10285" w:rsidRPr="00DD4862" w:rsidRDefault="00E10285" w:rsidP="00F13FDA">
          <w:pPr>
            <w:pStyle w:val="Zpatvlevo"/>
            <w:rPr>
              <w:b/>
            </w:rPr>
          </w:pPr>
          <w:r w:rsidRPr="00DD4862">
            <w:rPr>
              <w:b/>
            </w:rPr>
            <w:t>Příloha č. 1</w:t>
          </w:r>
        </w:p>
        <w:p w14:paraId="16B28FD2" w14:textId="77777777" w:rsidR="00E10285" w:rsidRDefault="00E10285" w:rsidP="00F13FDA">
          <w:pPr>
            <w:pStyle w:val="Zpatvlevo"/>
          </w:pPr>
          <w:r w:rsidRPr="00B41CFD">
            <w:t>Smlouva o dílo</w:t>
          </w:r>
        </w:p>
        <w:p w14:paraId="5B4431DF" w14:textId="77777777" w:rsidR="00E10285" w:rsidRPr="003462EB" w:rsidRDefault="00E10285" w:rsidP="00F13FDA">
          <w:pPr>
            <w:pStyle w:val="Zpatvlevo"/>
          </w:pPr>
          <w:r w:rsidRPr="00B41CFD">
            <w:t>Zhotovení stavby</w:t>
          </w:r>
        </w:p>
      </w:tc>
    </w:tr>
  </w:tbl>
  <w:p w14:paraId="6966E2E2" w14:textId="77777777" w:rsidR="00E10285" w:rsidRPr="00F13FDA" w:rsidRDefault="00E1028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E10285" w:rsidRDefault="00E1028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7202679B" w14:textId="77777777" w:rsidTr="00A0271B">
      <w:tc>
        <w:tcPr>
          <w:tcW w:w="0" w:type="auto"/>
          <w:tcMar>
            <w:left w:w="0" w:type="dxa"/>
            <w:right w:w="0" w:type="dxa"/>
          </w:tcMar>
          <w:vAlign w:val="bottom"/>
        </w:tcPr>
        <w:p w14:paraId="2D19059A" w14:textId="77777777" w:rsidR="00E10285" w:rsidRPr="00DD4862" w:rsidRDefault="00E10285" w:rsidP="00A0271B">
          <w:pPr>
            <w:pStyle w:val="Zpatvpravo"/>
            <w:rPr>
              <w:b/>
            </w:rPr>
          </w:pPr>
          <w:r w:rsidRPr="00DD4862">
            <w:rPr>
              <w:b/>
            </w:rPr>
            <w:t>Příloha č. 1</w:t>
          </w:r>
        </w:p>
        <w:p w14:paraId="33F8B0C6" w14:textId="77777777" w:rsidR="00E10285" w:rsidRPr="003462EB" w:rsidRDefault="00E10285" w:rsidP="00A0271B">
          <w:pPr>
            <w:pStyle w:val="Zpatvpravo"/>
          </w:pPr>
          <w:r>
            <w:t>Smlouva o dílo</w:t>
          </w:r>
        </w:p>
        <w:p w14:paraId="66A26EE0" w14:textId="77777777" w:rsidR="00E10285" w:rsidRPr="003462EB" w:rsidRDefault="00E10285" w:rsidP="00DD4862">
          <w:pPr>
            <w:pStyle w:val="Zpatvpravo"/>
            <w:rPr>
              <w:rStyle w:val="slostrnky"/>
              <w:b w:val="0"/>
              <w:color w:val="auto"/>
              <w:sz w:val="12"/>
            </w:rPr>
          </w:pPr>
          <w:r w:rsidRPr="003462EB">
            <w:t xml:space="preserve">Zhotovení stavby </w:t>
          </w:r>
        </w:p>
      </w:tc>
      <w:tc>
        <w:tcPr>
          <w:tcW w:w="1021" w:type="dxa"/>
          <w:vAlign w:val="bottom"/>
        </w:tcPr>
        <w:p w14:paraId="00846424" w14:textId="3270165F" w:rsidR="00E10285" w:rsidRPr="009E09BE" w:rsidRDefault="00E1028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23C">
            <w:rPr>
              <w:rStyle w:val="slostrnky"/>
              <w:noProof/>
            </w:rPr>
            <w:t>1</w:t>
          </w:r>
          <w:r>
            <w:rPr>
              <w:rStyle w:val="slostrnky"/>
            </w:rPr>
            <w:fldChar w:fldCharType="end"/>
          </w:r>
        </w:p>
      </w:tc>
    </w:tr>
  </w:tbl>
  <w:p w14:paraId="614D9DCB" w14:textId="77777777" w:rsidR="00E10285" w:rsidRPr="00B8518B" w:rsidRDefault="00E1028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B79532" w14:textId="77777777" w:rsidTr="00F13FDA">
      <w:tc>
        <w:tcPr>
          <w:tcW w:w="1021" w:type="dxa"/>
          <w:vAlign w:val="bottom"/>
        </w:tcPr>
        <w:p w14:paraId="5961BBDE"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E10285" w:rsidRPr="00DD4862" w:rsidRDefault="00E10285" w:rsidP="00F13FDA">
          <w:pPr>
            <w:pStyle w:val="Zpatvlevo"/>
            <w:rPr>
              <w:b/>
            </w:rPr>
          </w:pPr>
          <w:r>
            <w:rPr>
              <w:b/>
            </w:rPr>
            <w:t>Příloha č. 2</w:t>
          </w:r>
        </w:p>
        <w:p w14:paraId="2C225177" w14:textId="77777777" w:rsidR="00E10285" w:rsidRDefault="00E10285" w:rsidP="00F13FDA">
          <w:pPr>
            <w:pStyle w:val="Zpatvlevo"/>
          </w:pPr>
          <w:r w:rsidRPr="00B41CFD">
            <w:t>Smlouva o dílo</w:t>
          </w:r>
        </w:p>
        <w:p w14:paraId="3B9C06A4" w14:textId="77777777" w:rsidR="00E10285" w:rsidRPr="003462EB" w:rsidRDefault="00E10285" w:rsidP="00F13FDA">
          <w:pPr>
            <w:pStyle w:val="Zpatvlevo"/>
          </w:pPr>
          <w:r w:rsidRPr="00B41CFD">
            <w:t>Zhotovení stavby</w:t>
          </w:r>
        </w:p>
      </w:tc>
    </w:tr>
  </w:tbl>
  <w:p w14:paraId="7CE39446" w14:textId="77777777" w:rsidR="00E10285" w:rsidRPr="00F13FDA" w:rsidRDefault="00E1028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06F4CFA0" w14:textId="77777777" w:rsidTr="00A0271B">
      <w:tc>
        <w:tcPr>
          <w:tcW w:w="0" w:type="auto"/>
          <w:tcMar>
            <w:left w:w="0" w:type="dxa"/>
            <w:right w:w="0" w:type="dxa"/>
          </w:tcMar>
          <w:vAlign w:val="bottom"/>
        </w:tcPr>
        <w:p w14:paraId="6DA4BBCE" w14:textId="77777777" w:rsidR="00E10285" w:rsidRPr="00DD4862" w:rsidRDefault="00E10285" w:rsidP="00A0271B">
          <w:pPr>
            <w:pStyle w:val="Zpatvpravo"/>
            <w:rPr>
              <w:b/>
            </w:rPr>
          </w:pPr>
          <w:r w:rsidRPr="00DD4862">
            <w:rPr>
              <w:b/>
            </w:rPr>
            <w:t>Příloha č. 2</w:t>
          </w:r>
        </w:p>
        <w:p w14:paraId="63C5B430" w14:textId="77777777" w:rsidR="00E10285" w:rsidRPr="003462EB" w:rsidRDefault="00E10285" w:rsidP="00A0271B">
          <w:pPr>
            <w:pStyle w:val="Zpatvpravo"/>
          </w:pPr>
          <w:r>
            <w:t>Smlouva o dílo</w:t>
          </w:r>
        </w:p>
        <w:p w14:paraId="329E741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03D7C031" w14:textId="3E7466DC"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23C">
            <w:rPr>
              <w:rStyle w:val="slostrnky"/>
              <w:noProof/>
            </w:rPr>
            <w:t>1</w:t>
          </w:r>
          <w:r>
            <w:rPr>
              <w:rStyle w:val="slostrnky"/>
            </w:rPr>
            <w:fldChar w:fldCharType="end"/>
          </w:r>
        </w:p>
      </w:tc>
    </w:tr>
  </w:tbl>
  <w:p w14:paraId="78CDECF6" w14:textId="77777777" w:rsidR="00E10285" w:rsidRPr="00B8518B" w:rsidRDefault="00E1028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39BC4D" w14:textId="77777777" w:rsidTr="00F13FDA">
      <w:tc>
        <w:tcPr>
          <w:tcW w:w="1021" w:type="dxa"/>
          <w:vAlign w:val="bottom"/>
        </w:tcPr>
        <w:p w14:paraId="6C2CD906" w14:textId="7D6526FF"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F523C">
            <w:rPr>
              <w:rStyle w:val="slostrnky"/>
              <w:noProof/>
            </w:rPr>
            <w:t>2</w:t>
          </w:r>
          <w:r>
            <w:rPr>
              <w:rStyle w:val="slostrnky"/>
            </w:rPr>
            <w:fldChar w:fldCharType="end"/>
          </w:r>
        </w:p>
      </w:tc>
      <w:tc>
        <w:tcPr>
          <w:tcW w:w="0" w:type="auto"/>
          <w:vAlign w:val="bottom"/>
        </w:tcPr>
        <w:p w14:paraId="0F8EA2F5" w14:textId="77777777" w:rsidR="00E10285" w:rsidRPr="00DD4862" w:rsidRDefault="00E10285" w:rsidP="00F13FDA">
          <w:pPr>
            <w:pStyle w:val="Zpatvlevo"/>
            <w:rPr>
              <w:b/>
            </w:rPr>
          </w:pPr>
          <w:r>
            <w:rPr>
              <w:b/>
            </w:rPr>
            <w:t>Příloha č. 4</w:t>
          </w:r>
        </w:p>
        <w:p w14:paraId="6E0E5A82" w14:textId="77777777" w:rsidR="00E10285" w:rsidRDefault="00E10285" w:rsidP="00F13FDA">
          <w:pPr>
            <w:pStyle w:val="Zpatvlevo"/>
          </w:pPr>
          <w:r w:rsidRPr="00B41CFD">
            <w:t>Smlouva o dílo</w:t>
          </w:r>
        </w:p>
        <w:p w14:paraId="37B30E56" w14:textId="77777777" w:rsidR="00E10285" w:rsidRPr="003462EB" w:rsidRDefault="00E10285" w:rsidP="00F13FDA">
          <w:pPr>
            <w:pStyle w:val="Zpatvlevo"/>
          </w:pPr>
          <w:r w:rsidRPr="00B41CFD">
            <w:t>Zhotovení stavby</w:t>
          </w:r>
        </w:p>
      </w:tc>
    </w:tr>
  </w:tbl>
  <w:p w14:paraId="20F9C59E" w14:textId="77777777" w:rsidR="00E10285" w:rsidRPr="00F13FDA" w:rsidRDefault="00E1028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53812664" w14:textId="77777777" w:rsidTr="00A0271B">
      <w:tc>
        <w:tcPr>
          <w:tcW w:w="0" w:type="auto"/>
          <w:tcMar>
            <w:left w:w="0" w:type="dxa"/>
            <w:right w:w="0" w:type="dxa"/>
          </w:tcMar>
          <w:vAlign w:val="bottom"/>
        </w:tcPr>
        <w:p w14:paraId="26EC451D" w14:textId="77777777" w:rsidR="00E10285" w:rsidRPr="00DD4862" w:rsidRDefault="00E10285" w:rsidP="00A0271B">
          <w:pPr>
            <w:pStyle w:val="Zpatvpravo"/>
            <w:rPr>
              <w:b/>
            </w:rPr>
          </w:pPr>
          <w:r w:rsidRPr="00DD4862">
            <w:rPr>
              <w:b/>
            </w:rPr>
            <w:t xml:space="preserve">Příloha č. </w:t>
          </w:r>
          <w:r>
            <w:rPr>
              <w:b/>
            </w:rPr>
            <w:t>4</w:t>
          </w:r>
        </w:p>
        <w:p w14:paraId="51242973" w14:textId="77777777" w:rsidR="00E10285" w:rsidRPr="003462EB" w:rsidRDefault="00E10285" w:rsidP="00A0271B">
          <w:pPr>
            <w:pStyle w:val="Zpatvpravo"/>
          </w:pPr>
          <w:r>
            <w:t>Smlouva o dílo</w:t>
          </w:r>
        </w:p>
        <w:p w14:paraId="7356F84A"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A803514" w14:textId="573CD367"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23C">
            <w:rPr>
              <w:rStyle w:val="slostrnky"/>
              <w:noProof/>
            </w:rPr>
            <w:t>2</w:t>
          </w:r>
          <w:r>
            <w:rPr>
              <w:rStyle w:val="slostrnky"/>
            </w:rPr>
            <w:fldChar w:fldCharType="end"/>
          </w:r>
        </w:p>
      </w:tc>
    </w:tr>
  </w:tbl>
  <w:p w14:paraId="1CAABA46" w14:textId="77777777" w:rsidR="00E10285" w:rsidRPr="00B8518B" w:rsidRDefault="00E1028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481D18" w14:textId="77777777" w:rsidR="00244471" w:rsidRDefault="00244471" w:rsidP="00962258">
      <w:pPr>
        <w:spacing w:after="0" w:line="240" w:lineRule="auto"/>
      </w:pPr>
      <w:r>
        <w:separator/>
      </w:r>
    </w:p>
  </w:footnote>
  <w:footnote w:type="continuationSeparator" w:id="0">
    <w:p w14:paraId="6CA7C7C4" w14:textId="77777777" w:rsidR="00244471" w:rsidRDefault="0024447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0285" w14:paraId="5406CBC7" w14:textId="77777777" w:rsidTr="00B22106">
      <w:trPr>
        <w:trHeight w:hRule="exact" w:val="936"/>
      </w:trPr>
      <w:tc>
        <w:tcPr>
          <w:tcW w:w="1361" w:type="dxa"/>
          <w:tcMar>
            <w:left w:w="0" w:type="dxa"/>
            <w:right w:w="0" w:type="dxa"/>
          </w:tcMar>
        </w:tcPr>
        <w:p w14:paraId="12A47655"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A5C5386" w14:textId="77777777" w:rsidR="00E10285" w:rsidRDefault="00E10285"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E10285" w:rsidRPr="00D6163D" w:rsidRDefault="00E10285" w:rsidP="00FC6389">
          <w:pPr>
            <w:pStyle w:val="Druhdokumentu"/>
          </w:pPr>
        </w:p>
      </w:tc>
    </w:tr>
    <w:tr w:rsidR="00E10285" w14:paraId="545F69CA" w14:textId="77777777" w:rsidTr="00B22106">
      <w:trPr>
        <w:trHeight w:hRule="exact" w:val="936"/>
      </w:trPr>
      <w:tc>
        <w:tcPr>
          <w:tcW w:w="1361" w:type="dxa"/>
          <w:tcMar>
            <w:left w:w="0" w:type="dxa"/>
            <w:right w:w="0" w:type="dxa"/>
          </w:tcMar>
        </w:tcPr>
        <w:p w14:paraId="23C4795F"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370F074" w14:textId="77777777" w:rsidR="00E10285" w:rsidRDefault="00E10285" w:rsidP="00FC6389">
          <w:pPr>
            <w:pStyle w:val="Zpat"/>
          </w:pPr>
        </w:p>
      </w:tc>
      <w:tc>
        <w:tcPr>
          <w:tcW w:w="5756" w:type="dxa"/>
          <w:shd w:val="clear" w:color="auto" w:fill="auto"/>
          <w:tcMar>
            <w:left w:w="0" w:type="dxa"/>
            <w:right w:w="0" w:type="dxa"/>
          </w:tcMar>
        </w:tcPr>
        <w:p w14:paraId="5EC55BCB" w14:textId="77777777" w:rsidR="00E10285" w:rsidRPr="00D6163D" w:rsidRDefault="00E10285" w:rsidP="00FC6389">
          <w:pPr>
            <w:pStyle w:val="Druhdokumentu"/>
          </w:pPr>
        </w:p>
      </w:tc>
    </w:tr>
  </w:tbl>
  <w:p w14:paraId="6B6A4B90" w14:textId="77777777" w:rsidR="00E10285" w:rsidRPr="00D6163D" w:rsidRDefault="00E10285" w:rsidP="00FC6389">
    <w:pPr>
      <w:pStyle w:val="Zhlav"/>
      <w:rPr>
        <w:sz w:val="8"/>
        <w:szCs w:val="8"/>
      </w:rPr>
    </w:pPr>
  </w:p>
  <w:p w14:paraId="67E1C3B4" w14:textId="77777777" w:rsidR="00E10285" w:rsidRPr="00460660" w:rsidRDefault="00E10285">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E10285" w:rsidRPr="00D6163D" w:rsidRDefault="00E1028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E10285" w:rsidRPr="00D6163D" w:rsidRDefault="00E1028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E10285" w:rsidRPr="00D6163D" w:rsidRDefault="00E1028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E10285" w:rsidRPr="00D6163D" w:rsidRDefault="00E1028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E10285" w:rsidRPr="00D6163D" w:rsidRDefault="00E1028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E10285" w:rsidRPr="00D6163D" w:rsidRDefault="00E1028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E10285" w:rsidRPr="00D6163D" w:rsidRDefault="00E1028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E10285" w:rsidRPr="00D6163D" w:rsidRDefault="00E1028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8864414"/>
    <w:multiLevelType w:val="hybridMultilevel"/>
    <w:tmpl w:val="86EEE13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0FF6953"/>
    <w:multiLevelType w:val="multilevel"/>
    <w:tmpl w:val="D23AAA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35275394">
    <w:abstractNumId w:val="4"/>
  </w:num>
  <w:num w:numId="2" w16cid:durableId="31922178">
    <w:abstractNumId w:val="1"/>
  </w:num>
  <w:num w:numId="3" w16cid:durableId="1385721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010063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83703337">
    <w:abstractNumId w:val="6"/>
  </w:num>
  <w:num w:numId="6" w16cid:durableId="953054523">
    <w:abstractNumId w:val="8"/>
  </w:num>
  <w:num w:numId="7" w16cid:durableId="490870702">
    <w:abstractNumId w:val="7"/>
  </w:num>
  <w:num w:numId="8" w16cid:durableId="723597944">
    <w:abstractNumId w:val="12"/>
  </w:num>
  <w:num w:numId="9" w16cid:durableId="542836727">
    <w:abstractNumId w:val="11"/>
  </w:num>
  <w:num w:numId="10" w16cid:durableId="474761919">
    <w:abstractNumId w:val="5"/>
  </w:num>
  <w:num w:numId="11" w16cid:durableId="539055833">
    <w:abstractNumId w:val="0"/>
  </w:num>
  <w:num w:numId="12" w16cid:durableId="1976913458">
    <w:abstractNumId w:val="3"/>
  </w:num>
  <w:num w:numId="13" w16cid:durableId="39521707">
    <w:abstractNumId w:val="13"/>
  </w:num>
  <w:num w:numId="14" w16cid:durableId="17697352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227259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2607447">
    <w:abstractNumId w:val="8"/>
    <w:lvlOverride w:ilvl="0">
      <w:startOverride w:val="1"/>
    </w:lvlOverride>
  </w:num>
  <w:num w:numId="17" w16cid:durableId="917599046">
    <w:abstractNumId w:val="0"/>
    <w:lvlOverride w:ilvl="0">
      <w:startOverride w:val="4"/>
    </w:lvlOverride>
    <w:lvlOverride w:ilvl="1">
      <w:startOverride w:val="13"/>
    </w:lvlOverride>
    <w:lvlOverride w:ilvl="2">
      <w:startOverride w:val="2"/>
    </w:lvlOverride>
  </w:num>
  <w:num w:numId="18" w16cid:durableId="720372696">
    <w:abstractNumId w:val="8"/>
  </w:num>
  <w:num w:numId="19" w16cid:durableId="3613253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75102139">
    <w:abstractNumId w:val="2"/>
  </w:num>
  <w:num w:numId="21" w16cid:durableId="732855026">
    <w:abstractNumId w:val="10"/>
  </w:num>
  <w:num w:numId="22" w16cid:durableId="1903171970">
    <w:abstractNumId w:val="9"/>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elínková Pavlína, Ing.">
    <w15:presenceInfo w15:providerId="AD" w15:userId="S::JelinkovaPav@spravazeleznic.cz::2a669ecf-502b-4b35-a370-1e31be026fc7"/>
  </w15:person>
  <w15:person w15:author="Charvát Martin, Ing.">
    <w15:presenceInfo w15:providerId="AD" w15:userId="S::CharvatM@spravazeleznic.cz::c91220a5-cdd0-4646-965f-58a08df373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47F44"/>
    <w:rsid w:val="0005402B"/>
    <w:rsid w:val="000567CB"/>
    <w:rsid w:val="0006588D"/>
    <w:rsid w:val="00065937"/>
    <w:rsid w:val="00067A5E"/>
    <w:rsid w:val="000719BB"/>
    <w:rsid w:val="00071D7C"/>
    <w:rsid w:val="00072A65"/>
    <w:rsid w:val="00072C1E"/>
    <w:rsid w:val="0007798F"/>
    <w:rsid w:val="00081D0A"/>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0F210D"/>
    <w:rsid w:val="001003EC"/>
    <w:rsid w:val="001047D9"/>
    <w:rsid w:val="00106CD8"/>
    <w:rsid w:val="001109F1"/>
    <w:rsid w:val="00112864"/>
    <w:rsid w:val="00114472"/>
    <w:rsid w:val="00114988"/>
    <w:rsid w:val="00115069"/>
    <w:rsid w:val="001150F2"/>
    <w:rsid w:val="00120833"/>
    <w:rsid w:val="00123F99"/>
    <w:rsid w:val="00135219"/>
    <w:rsid w:val="001369F9"/>
    <w:rsid w:val="00137224"/>
    <w:rsid w:val="0013725D"/>
    <w:rsid w:val="00141B49"/>
    <w:rsid w:val="00143EC0"/>
    <w:rsid w:val="0014753B"/>
    <w:rsid w:val="00155EB3"/>
    <w:rsid w:val="00162E37"/>
    <w:rsid w:val="001656A2"/>
    <w:rsid w:val="00165977"/>
    <w:rsid w:val="00165A7B"/>
    <w:rsid w:val="00170EC5"/>
    <w:rsid w:val="00173A70"/>
    <w:rsid w:val="001747C1"/>
    <w:rsid w:val="00175FB0"/>
    <w:rsid w:val="00177D6B"/>
    <w:rsid w:val="00184E0A"/>
    <w:rsid w:val="001853CD"/>
    <w:rsid w:val="00187660"/>
    <w:rsid w:val="00191F90"/>
    <w:rsid w:val="00192AD6"/>
    <w:rsid w:val="001A411A"/>
    <w:rsid w:val="001A57F7"/>
    <w:rsid w:val="001A58AB"/>
    <w:rsid w:val="001A700A"/>
    <w:rsid w:val="001B4E74"/>
    <w:rsid w:val="001B668E"/>
    <w:rsid w:val="001C5817"/>
    <w:rsid w:val="001C645F"/>
    <w:rsid w:val="001D06AB"/>
    <w:rsid w:val="001E0048"/>
    <w:rsid w:val="001E41F9"/>
    <w:rsid w:val="001E52A3"/>
    <w:rsid w:val="001E678E"/>
    <w:rsid w:val="001F518E"/>
    <w:rsid w:val="002038D5"/>
    <w:rsid w:val="002071BB"/>
    <w:rsid w:val="00207DF5"/>
    <w:rsid w:val="00215434"/>
    <w:rsid w:val="00217281"/>
    <w:rsid w:val="00222785"/>
    <w:rsid w:val="00225027"/>
    <w:rsid w:val="00225674"/>
    <w:rsid w:val="00232118"/>
    <w:rsid w:val="00235C1F"/>
    <w:rsid w:val="00237604"/>
    <w:rsid w:val="00240B81"/>
    <w:rsid w:val="00244471"/>
    <w:rsid w:val="00247D01"/>
    <w:rsid w:val="00252206"/>
    <w:rsid w:val="00255AE4"/>
    <w:rsid w:val="00255B10"/>
    <w:rsid w:val="00261A5B"/>
    <w:rsid w:val="00262E5B"/>
    <w:rsid w:val="00276AFE"/>
    <w:rsid w:val="002774BB"/>
    <w:rsid w:val="00277FD9"/>
    <w:rsid w:val="002902E1"/>
    <w:rsid w:val="00292222"/>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3BD9"/>
    <w:rsid w:val="00385B90"/>
    <w:rsid w:val="00387F03"/>
    <w:rsid w:val="00392910"/>
    <w:rsid w:val="00392EB6"/>
    <w:rsid w:val="00393E15"/>
    <w:rsid w:val="003956C6"/>
    <w:rsid w:val="003965C2"/>
    <w:rsid w:val="003B23D6"/>
    <w:rsid w:val="003B4A16"/>
    <w:rsid w:val="003C33F2"/>
    <w:rsid w:val="003D0A07"/>
    <w:rsid w:val="003D4E62"/>
    <w:rsid w:val="003D6859"/>
    <w:rsid w:val="003D756E"/>
    <w:rsid w:val="003D7631"/>
    <w:rsid w:val="003D79FF"/>
    <w:rsid w:val="003E420D"/>
    <w:rsid w:val="003E4C13"/>
    <w:rsid w:val="003F0F2C"/>
    <w:rsid w:val="003F2C3E"/>
    <w:rsid w:val="0040283D"/>
    <w:rsid w:val="00405A01"/>
    <w:rsid w:val="0040659D"/>
    <w:rsid w:val="004078F3"/>
    <w:rsid w:val="004160CB"/>
    <w:rsid w:val="00422116"/>
    <w:rsid w:val="00427794"/>
    <w:rsid w:val="004328E4"/>
    <w:rsid w:val="0043710C"/>
    <w:rsid w:val="00446892"/>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A10F1"/>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1726"/>
    <w:rsid w:val="004F4B9B"/>
    <w:rsid w:val="00500E0F"/>
    <w:rsid w:val="00501042"/>
    <w:rsid w:val="00502690"/>
    <w:rsid w:val="00503579"/>
    <w:rsid w:val="0050666E"/>
    <w:rsid w:val="0050757B"/>
    <w:rsid w:val="00511AB9"/>
    <w:rsid w:val="005216B8"/>
    <w:rsid w:val="00521AC5"/>
    <w:rsid w:val="00523BB5"/>
    <w:rsid w:val="00523EA7"/>
    <w:rsid w:val="0052690B"/>
    <w:rsid w:val="00533DE8"/>
    <w:rsid w:val="005357F8"/>
    <w:rsid w:val="005406EB"/>
    <w:rsid w:val="005422E2"/>
    <w:rsid w:val="00544816"/>
    <w:rsid w:val="00553375"/>
    <w:rsid w:val="005544F2"/>
    <w:rsid w:val="00555871"/>
    <w:rsid w:val="00555884"/>
    <w:rsid w:val="00556AD4"/>
    <w:rsid w:val="005614AC"/>
    <w:rsid w:val="00562209"/>
    <w:rsid w:val="00567759"/>
    <w:rsid w:val="00567E99"/>
    <w:rsid w:val="005736B7"/>
    <w:rsid w:val="00575E5A"/>
    <w:rsid w:val="00580245"/>
    <w:rsid w:val="005807E7"/>
    <w:rsid w:val="00582A82"/>
    <w:rsid w:val="00590C91"/>
    <w:rsid w:val="00595534"/>
    <w:rsid w:val="005964D1"/>
    <w:rsid w:val="005A0CD0"/>
    <w:rsid w:val="005A1F44"/>
    <w:rsid w:val="005A34AA"/>
    <w:rsid w:val="005B4616"/>
    <w:rsid w:val="005C5416"/>
    <w:rsid w:val="005C6678"/>
    <w:rsid w:val="005D3C39"/>
    <w:rsid w:val="005D6794"/>
    <w:rsid w:val="005E007F"/>
    <w:rsid w:val="005E2425"/>
    <w:rsid w:val="005E31FB"/>
    <w:rsid w:val="005E66DF"/>
    <w:rsid w:val="005E69D2"/>
    <w:rsid w:val="005E7125"/>
    <w:rsid w:val="005F3A8C"/>
    <w:rsid w:val="00600ECE"/>
    <w:rsid w:val="00601A8C"/>
    <w:rsid w:val="00606FE8"/>
    <w:rsid w:val="0061068E"/>
    <w:rsid w:val="006115D3"/>
    <w:rsid w:val="00612890"/>
    <w:rsid w:val="006231B6"/>
    <w:rsid w:val="00623FDC"/>
    <w:rsid w:val="006428D9"/>
    <w:rsid w:val="00650066"/>
    <w:rsid w:val="006517C0"/>
    <w:rsid w:val="00654751"/>
    <w:rsid w:val="00654F4C"/>
    <w:rsid w:val="0065610E"/>
    <w:rsid w:val="00660AD3"/>
    <w:rsid w:val="0067444F"/>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D7C89"/>
    <w:rsid w:val="006E0578"/>
    <w:rsid w:val="006E1DF8"/>
    <w:rsid w:val="006E314D"/>
    <w:rsid w:val="006E7284"/>
    <w:rsid w:val="006E7799"/>
    <w:rsid w:val="006F4030"/>
    <w:rsid w:val="006F4D48"/>
    <w:rsid w:val="00704A28"/>
    <w:rsid w:val="00704D1E"/>
    <w:rsid w:val="00710723"/>
    <w:rsid w:val="007145F3"/>
    <w:rsid w:val="00723ED1"/>
    <w:rsid w:val="0072549E"/>
    <w:rsid w:val="00731F47"/>
    <w:rsid w:val="00740AF5"/>
    <w:rsid w:val="00743525"/>
    <w:rsid w:val="00746B16"/>
    <w:rsid w:val="007470DC"/>
    <w:rsid w:val="0075327C"/>
    <w:rsid w:val="007541A2"/>
    <w:rsid w:val="00755818"/>
    <w:rsid w:val="00756305"/>
    <w:rsid w:val="00756F28"/>
    <w:rsid w:val="007573E2"/>
    <w:rsid w:val="007616C2"/>
    <w:rsid w:val="007621E5"/>
    <w:rsid w:val="0076286B"/>
    <w:rsid w:val="00762D88"/>
    <w:rsid w:val="00763472"/>
    <w:rsid w:val="00765056"/>
    <w:rsid w:val="00766846"/>
    <w:rsid w:val="00767093"/>
    <w:rsid w:val="00773E76"/>
    <w:rsid w:val="00774FC5"/>
    <w:rsid w:val="0077673A"/>
    <w:rsid w:val="00780051"/>
    <w:rsid w:val="00780B6C"/>
    <w:rsid w:val="007846E1"/>
    <w:rsid w:val="007847D6"/>
    <w:rsid w:val="007853BA"/>
    <w:rsid w:val="0078589A"/>
    <w:rsid w:val="0079233A"/>
    <w:rsid w:val="007927C8"/>
    <w:rsid w:val="00795154"/>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56A7"/>
    <w:rsid w:val="00800851"/>
    <w:rsid w:val="00800C29"/>
    <w:rsid w:val="00805782"/>
    <w:rsid w:val="00807DD0"/>
    <w:rsid w:val="00813734"/>
    <w:rsid w:val="008156D5"/>
    <w:rsid w:val="008175E5"/>
    <w:rsid w:val="00821D01"/>
    <w:rsid w:val="00825026"/>
    <w:rsid w:val="00826B7B"/>
    <w:rsid w:val="00831AF2"/>
    <w:rsid w:val="0083541D"/>
    <w:rsid w:val="00837CA1"/>
    <w:rsid w:val="00843EC8"/>
    <w:rsid w:val="008445AF"/>
    <w:rsid w:val="008447DA"/>
    <w:rsid w:val="00846789"/>
    <w:rsid w:val="00850B67"/>
    <w:rsid w:val="00850E48"/>
    <w:rsid w:val="00864C66"/>
    <w:rsid w:val="00866994"/>
    <w:rsid w:val="00883098"/>
    <w:rsid w:val="00884582"/>
    <w:rsid w:val="0089054E"/>
    <w:rsid w:val="0089098F"/>
    <w:rsid w:val="00892A61"/>
    <w:rsid w:val="008941D9"/>
    <w:rsid w:val="008A3568"/>
    <w:rsid w:val="008A3592"/>
    <w:rsid w:val="008A7656"/>
    <w:rsid w:val="008B286D"/>
    <w:rsid w:val="008B2F29"/>
    <w:rsid w:val="008B48D3"/>
    <w:rsid w:val="008C10B9"/>
    <w:rsid w:val="008C50F3"/>
    <w:rsid w:val="008C7EFE"/>
    <w:rsid w:val="008D03B9"/>
    <w:rsid w:val="008D1836"/>
    <w:rsid w:val="008D30C7"/>
    <w:rsid w:val="008E2446"/>
    <w:rsid w:val="008E3F4E"/>
    <w:rsid w:val="008F0D3E"/>
    <w:rsid w:val="008F18D6"/>
    <w:rsid w:val="008F2C9B"/>
    <w:rsid w:val="008F606C"/>
    <w:rsid w:val="008F7242"/>
    <w:rsid w:val="008F797B"/>
    <w:rsid w:val="009040EC"/>
    <w:rsid w:val="00904780"/>
    <w:rsid w:val="0090635B"/>
    <w:rsid w:val="00913311"/>
    <w:rsid w:val="00914256"/>
    <w:rsid w:val="009152C2"/>
    <w:rsid w:val="00922385"/>
    <w:rsid w:val="009223DF"/>
    <w:rsid w:val="009246B5"/>
    <w:rsid w:val="00936091"/>
    <w:rsid w:val="00936125"/>
    <w:rsid w:val="00940D8A"/>
    <w:rsid w:val="00942184"/>
    <w:rsid w:val="00943A51"/>
    <w:rsid w:val="00946FE9"/>
    <w:rsid w:val="00950FD8"/>
    <w:rsid w:val="00962258"/>
    <w:rsid w:val="00966BE8"/>
    <w:rsid w:val="009672D1"/>
    <w:rsid w:val="009678B7"/>
    <w:rsid w:val="00974AE2"/>
    <w:rsid w:val="0097657C"/>
    <w:rsid w:val="00980845"/>
    <w:rsid w:val="009809A9"/>
    <w:rsid w:val="0098100D"/>
    <w:rsid w:val="00983A71"/>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12C9"/>
    <w:rsid w:val="009D7398"/>
    <w:rsid w:val="009D7E7D"/>
    <w:rsid w:val="009E07F4"/>
    <w:rsid w:val="009E52F9"/>
    <w:rsid w:val="009F0070"/>
    <w:rsid w:val="009F0867"/>
    <w:rsid w:val="009F309B"/>
    <w:rsid w:val="009F392E"/>
    <w:rsid w:val="009F53C5"/>
    <w:rsid w:val="009F638B"/>
    <w:rsid w:val="00A00E6F"/>
    <w:rsid w:val="00A010DC"/>
    <w:rsid w:val="00A0271B"/>
    <w:rsid w:val="00A06EE5"/>
    <w:rsid w:val="00A0740E"/>
    <w:rsid w:val="00A10472"/>
    <w:rsid w:val="00A21A01"/>
    <w:rsid w:val="00A25201"/>
    <w:rsid w:val="00A30BC9"/>
    <w:rsid w:val="00A349C6"/>
    <w:rsid w:val="00A41505"/>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C73DA"/>
    <w:rsid w:val="00AD056F"/>
    <w:rsid w:val="00AD0C7B"/>
    <w:rsid w:val="00AD57AF"/>
    <w:rsid w:val="00AD5F1A"/>
    <w:rsid w:val="00AD6731"/>
    <w:rsid w:val="00AE2C1F"/>
    <w:rsid w:val="00AE4B52"/>
    <w:rsid w:val="00AF0C67"/>
    <w:rsid w:val="00AF2581"/>
    <w:rsid w:val="00AF33CA"/>
    <w:rsid w:val="00AF3F7D"/>
    <w:rsid w:val="00AF52B9"/>
    <w:rsid w:val="00B008D5"/>
    <w:rsid w:val="00B017FC"/>
    <w:rsid w:val="00B02F73"/>
    <w:rsid w:val="00B0444D"/>
    <w:rsid w:val="00B05B31"/>
    <w:rsid w:val="00B0619F"/>
    <w:rsid w:val="00B0730C"/>
    <w:rsid w:val="00B1224B"/>
    <w:rsid w:val="00B124E2"/>
    <w:rsid w:val="00B12908"/>
    <w:rsid w:val="00B13A26"/>
    <w:rsid w:val="00B15D0D"/>
    <w:rsid w:val="00B16250"/>
    <w:rsid w:val="00B20BF3"/>
    <w:rsid w:val="00B2164B"/>
    <w:rsid w:val="00B22106"/>
    <w:rsid w:val="00B23E81"/>
    <w:rsid w:val="00B2714F"/>
    <w:rsid w:val="00B40FA8"/>
    <w:rsid w:val="00B42F40"/>
    <w:rsid w:val="00B45DD9"/>
    <w:rsid w:val="00B46F24"/>
    <w:rsid w:val="00B47D17"/>
    <w:rsid w:val="00B5431A"/>
    <w:rsid w:val="00B55EA1"/>
    <w:rsid w:val="00B56841"/>
    <w:rsid w:val="00B56C9F"/>
    <w:rsid w:val="00B61E49"/>
    <w:rsid w:val="00B66BED"/>
    <w:rsid w:val="00B675F5"/>
    <w:rsid w:val="00B748CA"/>
    <w:rsid w:val="00B75123"/>
    <w:rsid w:val="00B75AE9"/>
    <w:rsid w:val="00B75EE1"/>
    <w:rsid w:val="00B77481"/>
    <w:rsid w:val="00B835F7"/>
    <w:rsid w:val="00B836AA"/>
    <w:rsid w:val="00B83806"/>
    <w:rsid w:val="00B83F84"/>
    <w:rsid w:val="00B8518B"/>
    <w:rsid w:val="00B93366"/>
    <w:rsid w:val="00B977D1"/>
    <w:rsid w:val="00B97CC3"/>
    <w:rsid w:val="00BA14D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523C"/>
    <w:rsid w:val="00BF7B07"/>
    <w:rsid w:val="00C005DA"/>
    <w:rsid w:val="00C02440"/>
    <w:rsid w:val="00C02D0A"/>
    <w:rsid w:val="00C03A6E"/>
    <w:rsid w:val="00C10EEF"/>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E726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51B1"/>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0285"/>
    <w:rsid w:val="00E16A61"/>
    <w:rsid w:val="00E16FF7"/>
    <w:rsid w:val="00E21FA2"/>
    <w:rsid w:val="00E2245C"/>
    <w:rsid w:val="00E26D68"/>
    <w:rsid w:val="00E37457"/>
    <w:rsid w:val="00E44045"/>
    <w:rsid w:val="00E51EEC"/>
    <w:rsid w:val="00E54F75"/>
    <w:rsid w:val="00E6039A"/>
    <w:rsid w:val="00E618C4"/>
    <w:rsid w:val="00E61E64"/>
    <w:rsid w:val="00E6776C"/>
    <w:rsid w:val="00E7415D"/>
    <w:rsid w:val="00E77373"/>
    <w:rsid w:val="00E82AF0"/>
    <w:rsid w:val="00E842C6"/>
    <w:rsid w:val="00E878EE"/>
    <w:rsid w:val="00E901A3"/>
    <w:rsid w:val="00E9238B"/>
    <w:rsid w:val="00EA0D88"/>
    <w:rsid w:val="00EA3CE3"/>
    <w:rsid w:val="00EA585B"/>
    <w:rsid w:val="00EA6EC7"/>
    <w:rsid w:val="00EB104F"/>
    <w:rsid w:val="00EB26C7"/>
    <w:rsid w:val="00EB45D0"/>
    <w:rsid w:val="00EB46E5"/>
    <w:rsid w:val="00EB5207"/>
    <w:rsid w:val="00EC0D81"/>
    <w:rsid w:val="00EC4504"/>
    <w:rsid w:val="00EC5046"/>
    <w:rsid w:val="00ED14BD"/>
    <w:rsid w:val="00EE4A97"/>
    <w:rsid w:val="00EE7A4C"/>
    <w:rsid w:val="00EF6D64"/>
    <w:rsid w:val="00F016C7"/>
    <w:rsid w:val="00F1059E"/>
    <w:rsid w:val="00F12DEC"/>
    <w:rsid w:val="00F13FDA"/>
    <w:rsid w:val="00F1715C"/>
    <w:rsid w:val="00F171F5"/>
    <w:rsid w:val="00F17CC2"/>
    <w:rsid w:val="00F21E6B"/>
    <w:rsid w:val="00F255BC"/>
    <w:rsid w:val="00F26874"/>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A6E9F"/>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efault">
    <w:name w:val="Default"/>
    <w:rsid w:val="008E3F4E"/>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footer" Target="footer1.xml"/><Relationship Id="rId26" Type="http://schemas.openxmlformats.org/officeDocument/2006/relationships/footer" Target="footer6.xml"/><Relationship Id="rId39"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42" Type="http://schemas.openxmlformats.org/officeDocument/2006/relationships/header" Target="header8.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microsoft.com/office/2018/08/relationships/commentsExtensible" Target="commentsExtensible.xml"/><Relationship Id="rId25" Type="http://schemas.openxmlformats.org/officeDocument/2006/relationships/header" Target="header3.xml"/><Relationship Id="rId33" Type="http://schemas.openxmlformats.org/officeDocument/2006/relationships/header" Target="header5.xm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1.xml"/><Relationship Id="rId29" Type="http://schemas.openxmlformats.org/officeDocument/2006/relationships/footer" Target="footer8.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9.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eader" Target="header4.xml"/><Relationship Id="rId36" Type="http://schemas.openxmlformats.org/officeDocument/2006/relationships/header" Target="header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2.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footer" Target="footer13.xml"/><Relationship Id="rId43" Type="http://schemas.openxmlformats.org/officeDocument/2006/relationships/footer" Target="footer18.xml"/><Relationship Id="rId48" Type="http://schemas.microsoft.com/office/2011/relationships/people" Target="peop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F22E37C-78EC-4E58-A332-29390E9AA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22</TotalTime>
  <Pages>34</Pages>
  <Words>6256</Words>
  <Characters>36915</Characters>
  <Application>Microsoft Office Word</Application>
  <DocSecurity>0</DocSecurity>
  <Lines>307</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Jelínková Pavlína, Ing.</cp:lastModifiedBy>
  <cp:revision>7</cp:revision>
  <cp:lastPrinted>2024-07-11T10:40:00Z</cp:lastPrinted>
  <dcterms:created xsi:type="dcterms:W3CDTF">2024-07-11T10:56:00Z</dcterms:created>
  <dcterms:modified xsi:type="dcterms:W3CDTF">2024-07-11T11:52:00Z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