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3861FE1B" w:rsidR="00F91F69" w:rsidRDefault="00F91F69" w:rsidP="0026302B">
      <w:pPr>
        <w:overflowPunct w:val="0"/>
        <w:autoSpaceDE w:val="0"/>
        <w:autoSpaceDN w:val="0"/>
        <w:adjustRightInd w:val="0"/>
        <w:spacing w:after="0" w:line="240" w:lineRule="auto"/>
        <w:jc w:val="both"/>
        <w:textAlignment w:val="baseline"/>
        <w:rPr>
          <w:b/>
        </w:rPr>
      </w:pPr>
      <w:r>
        <w:t xml:space="preserve">Název zakázky: </w:t>
      </w:r>
      <w:sdt>
        <w:sdtPr>
          <w:rPr>
            <w:rFonts w:ascii="Verdana" w:hAnsi="Verdana"/>
            <w:b/>
            <w:bCs/>
          </w:rPr>
          <w:alias w:val="Název veřejné zakázky"/>
          <w:tag w:val="Název VZ"/>
          <w:id w:val="2090275580"/>
          <w:placeholder>
            <w:docPart w:val="394AAC51319B43B687BFD2758042FC0E"/>
          </w:placeholder>
        </w:sdtPr>
        <w:sdtEndPr/>
        <w:sdtContent>
          <w:r w:rsidR="00CB65B6">
            <w:rPr>
              <w:rFonts w:ascii="Verdana" w:hAnsi="Verdana"/>
              <w:b/>
              <w:bCs/>
            </w:rPr>
            <w:t>„</w:t>
          </w:r>
          <w:r w:rsidR="00CB65B6" w:rsidRPr="00CB65B6">
            <w:rPr>
              <w:rFonts w:ascii="Verdana" w:hAnsi="Verdana"/>
              <w:b/>
              <w:bCs/>
              <w:sz w:val="20"/>
              <w:szCs w:val="20"/>
            </w:rPr>
            <w:t>Diagnostika mostu v km 1,548 trati Plzeň – Mladotice včetně posouzení přechodnosti, studie zesílení a návrhu řešení“</w:t>
          </w:r>
        </w:sdtContent>
      </w:sdt>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1C6309C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2AE583CC"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CB65B6">
        <w:rPr>
          <w:rFonts w:eastAsia="Times New Roman" w:cs="Times New Roman"/>
          <w:lang w:eastAsia="cs-CZ"/>
        </w:rPr>
        <w:t>Číslo veřejné zakázky:</w:t>
      </w:r>
      <w:r w:rsidR="001B57D4" w:rsidRPr="00CB65B6">
        <w:rPr>
          <w:rFonts w:eastAsia="Times New Roman" w:cs="Times New Roman"/>
          <w:b/>
          <w:lang w:eastAsia="cs-CZ"/>
        </w:rPr>
        <w:tab/>
      </w:r>
      <w:r w:rsidRPr="00CB65B6">
        <w:rPr>
          <w:rFonts w:eastAsia="Times New Roman" w:cs="Times New Roman"/>
          <w:b/>
          <w:lang w:eastAsia="cs-CZ"/>
        </w:rPr>
        <w:t>6542</w:t>
      </w:r>
      <w:r w:rsidR="005D75F6" w:rsidRPr="00CB65B6">
        <w:rPr>
          <w:rFonts w:eastAsia="Times New Roman" w:cs="Times New Roman"/>
          <w:b/>
          <w:lang w:eastAsia="cs-CZ"/>
        </w:rPr>
        <w:t>4</w:t>
      </w:r>
      <w:r w:rsidR="00CB65B6" w:rsidRPr="00CB65B6">
        <w:rPr>
          <w:rFonts w:eastAsia="Times New Roman" w:cs="Times New Roman"/>
          <w:b/>
          <w:lang w:eastAsia="cs-CZ"/>
        </w:rPr>
        <w:t>054</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Pr="00CB65B6" w:rsidRDefault="006273A7" w:rsidP="00481751">
      <w:pPr>
        <w:pStyle w:val="Textbezodsazen"/>
        <w:tabs>
          <w:tab w:val="left" w:pos="1418"/>
        </w:tabs>
        <w:spacing w:after="0"/>
      </w:pPr>
      <w:r w:rsidRPr="00CB65B6">
        <w:t>spisová značka A 48384</w:t>
      </w:r>
    </w:p>
    <w:p w14:paraId="0497AC5F" w14:textId="141A4652" w:rsidR="006273A7" w:rsidRPr="00CB65B6"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CB65B6">
        <w:rPr>
          <w:rFonts w:asciiTheme="minorHAnsi" w:eastAsiaTheme="minorHAnsi" w:hAnsiTheme="minorHAnsi" w:cstheme="minorBidi"/>
          <w:sz w:val="18"/>
          <w:szCs w:val="18"/>
          <w:lang w:eastAsia="en-US"/>
        </w:rPr>
        <w:t>zastoupena</w:t>
      </w:r>
      <w:r w:rsidRPr="00CB65B6">
        <w:t xml:space="preserve">: </w:t>
      </w:r>
      <w:r w:rsidR="00F91F69" w:rsidRPr="00CB65B6">
        <w:tab/>
      </w:r>
      <w:r w:rsidRPr="00CB65B6">
        <w:rPr>
          <w:rFonts w:ascii="Verdana" w:hAnsi="Verdana"/>
          <w:sz w:val="18"/>
          <w:szCs w:val="18"/>
        </w:rPr>
        <w:t>Ing. Radkem Makovcem</w:t>
      </w:r>
      <w:r w:rsidRPr="00CB65B6">
        <w:rPr>
          <w:rStyle w:val="FontStyle38"/>
          <w:rFonts w:ascii="Verdana" w:hAnsi="Verdana"/>
          <w:sz w:val="18"/>
          <w:szCs w:val="18"/>
        </w:rPr>
        <w:t>, ředitelem Oblastního ředitelství Plzeň</w:t>
      </w:r>
    </w:p>
    <w:p w14:paraId="49BC5895" w14:textId="2C8B2F18" w:rsidR="006273A7" w:rsidRPr="00CB65B6" w:rsidRDefault="00F91F69" w:rsidP="00481751">
      <w:pPr>
        <w:pStyle w:val="Textbezodsazen"/>
        <w:tabs>
          <w:tab w:val="left" w:pos="0"/>
          <w:tab w:val="left" w:pos="1418"/>
        </w:tabs>
        <w:spacing w:after="0"/>
      </w:pPr>
      <w:r w:rsidRPr="00CB65B6">
        <w:tab/>
      </w:r>
      <w:r w:rsidR="006273A7" w:rsidRPr="00CB65B6">
        <w:t>na základě 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sidRPr="00CB65B6">
        <w:rPr>
          <w:rFonts w:ascii="Verdana" w:hAnsi="Verdana" w:cstheme="minorHAnsi"/>
          <w:sz w:val="18"/>
          <w:szCs w:val="18"/>
        </w:rPr>
        <w:t>Bankovní spojení:</w:t>
      </w:r>
      <w:r w:rsidRPr="00CB65B6">
        <w:rPr>
          <w:rFonts w:ascii="Verdana" w:hAnsi="Verdana" w:cstheme="minorHAnsi"/>
          <w:sz w:val="18"/>
          <w:szCs w:val="18"/>
        </w:rPr>
        <w:tab/>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Náměstí Jana Pernera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lastRenderedPageBreak/>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174E6C5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sdt>
        <w:sdtPr>
          <w:rPr>
            <w:rFonts w:ascii="Verdana" w:hAnsi="Verdana"/>
            <w:b/>
            <w:bCs/>
          </w:rPr>
          <w:alias w:val="Název veřejné zakázky"/>
          <w:tag w:val="Název VZ"/>
          <w:id w:val="-1323805211"/>
          <w:placeholder>
            <w:docPart w:val="32F221E1A0B54E33892FDD057755A892"/>
          </w:placeholder>
        </w:sdtPr>
        <w:sdtEndPr/>
        <w:sdtContent>
          <w:r w:rsidR="00CB65B6">
            <w:rPr>
              <w:rFonts w:ascii="Verdana" w:hAnsi="Verdana"/>
              <w:b/>
              <w:bCs/>
            </w:rPr>
            <w:t>„</w:t>
          </w:r>
          <w:r w:rsidR="00CB65B6" w:rsidRPr="009470D1">
            <w:rPr>
              <w:rFonts w:ascii="Verdana" w:hAnsi="Verdana"/>
              <w:b/>
              <w:bCs/>
            </w:rPr>
            <w:t>Diagnostika mostu v km 1,548 trati Plzeň – Mladotice včetně posouzení přechodnosti, studie zesílení a návrhu řešení</w:t>
          </w:r>
          <w:r w:rsidR="00CB65B6">
            <w:rPr>
              <w:rFonts w:ascii="Verdana" w:hAnsi="Verdana"/>
              <w:b/>
              <w:bCs/>
            </w:rPr>
            <w:t>“</w:t>
          </w:r>
        </w:sdtContent>
      </w:sdt>
      <w:r w:rsidR="00CB65B6" w:rsidRPr="006062F9">
        <w:rPr>
          <w:rFonts w:eastAsia="Times New Roman" w:cs="Times New Roman"/>
          <w:lang w:eastAsia="cs-CZ"/>
        </w:rPr>
        <w:t xml:space="preserve"> </w:t>
      </w:r>
      <w:r w:rsidR="00CB65B6">
        <w:rPr>
          <w:rFonts w:eastAsia="Times New Roman" w:cs="Times New Roman"/>
          <w:lang w:eastAsia="cs-CZ"/>
        </w:rPr>
        <w:t xml:space="preserve">, </w:t>
      </w:r>
      <w:r w:rsidR="00567AFB" w:rsidRPr="006062F9">
        <w:rPr>
          <w:rFonts w:eastAsia="Times New Roman" w:cs="Times New Roman"/>
          <w:lang w:eastAsia="cs-CZ"/>
        </w:rPr>
        <w:t xml:space="preserve">č. j. veřejné zakázky: </w:t>
      </w:r>
      <w:r w:rsidR="00567AFB" w:rsidRPr="00C1102D">
        <w:rPr>
          <w:rFonts w:eastAsia="Times New Roman" w:cs="Times New Roman"/>
          <w:highlight w:val="green"/>
          <w:lang w:eastAsia="cs-CZ"/>
        </w:rPr>
        <w:t>xxxxx/202</w:t>
      </w:r>
      <w:r w:rsidR="00775B9D">
        <w:rPr>
          <w:rFonts w:eastAsia="Times New Roman" w:cs="Times New Roman"/>
          <w:highlight w:val="green"/>
          <w:lang w:eastAsia="cs-CZ"/>
        </w:rPr>
        <w:t>4</w:t>
      </w:r>
      <w:r w:rsidR="00567AFB" w:rsidRPr="00C1102D">
        <w:rPr>
          <w:rFonts w:eastAsia="Times New Roman" w:cs="Times New Roman"/>
          <w:highlight w:val="green"/>
          <w:lang w:eastAsia="cs-CZ"/>
        </w:rPr>
        <w:t>-SŽ-OŘ PLZ-ÚPI</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CB65B6" w:rsidRDefault="004E1498" w:rsidP="00481751">
      <w:pPr>
        <w:pStyle w:val="Nadpis1"/>
        <w:jc w:val="both"/>
        <w:rPr>
          <w:rFonts w:eastAsia="Times New Roman"/>
          <w:lang w:eastAsia="cs-CZ"/>
        </w:rPr>
      </w:pPr>
      <w:r w:rsidRPr="00CB65B6">
        <w:rPr>
          <w:rFonts w:eastAsia="Times New Roman"/>
          <w:lang w:eastAsia="cs-CZ"/>
        </w:rPr>
        <w:t>Předmět díla</w:t>
      </w:r>
    </w:p>
    <w:p w14:paraId="4EF1EBE8" w14:textId="20D9DFA7" w:rsidR="00CB65B6" w:rsidRPr="00CB65B6" w:rsidRDefault="004E1498" w:rsidP="008F6975">
      <w:pPr>
        <w:pStyle w:val="Nadpis2"/>
        <w:spacing w:after="120"/>
        <w:ind w:left="578" w:hanging="578"/>
        <w:contextualSpacing w:val="0"/>
      </w:pPr>
      <w:r w:rsidRPr="00CB65B6">
        <w:t xml:space="preserve">Předmětem díla je </w:t>
      </w:r>
      <w:r w:rsidR="00CB65B6" w:rsidRPr="00CB65B6">
        <w:t>ověření stavebního stavu a stávající zatížitelnosti železničního mostu v km 1,548 trati Plzeň - Mladotice a vypracování projektové dokumentace s návrhem řešení na zachování stávajícího železničního provozu</w:t>
      </w:r>
      <w:r w:rsidR="0026302B">
        <w:t>.</w:t>
      </w:r>
    </w:p>
    <w:p w14:paraId="31E5226B" w14:textId="055CA9FC" w:rsidR="004E1498" w:rsidRPr="00CB65B6" w:rsidRDefault="004E1498" w:rsidP="008F6975">
      <w:pPr>
        <w:pStyle w:val="Nadpis2"/>
        <w:spacing w:after="120"/>
        <w:ind w:left="578" w:hanging="578"/>
        <w:contextualSpacing w:val="0"/>
      </w:pPr>
      <w:r w:rsidRPr="00CB65B6">
        <w:t>Předmět díla je blíže specifikován v přílo</w:t>
      </w:r>
      <w:r w:rsidR="00CB53B1" w:rsidRPr="00CB65B6">
        <w:t>ze</w:t>
      </w:r>
      <w:r w:rsidRPr="00CB65B6">
        <w:t xml:space="preserve"> </w:t>
      </w:r>
      <w:r w:rsidR="00C52151" w:rsidRPr="00CB65B6">
        <w:t xml:space="preserve">č. 2 </w:t>
      </w:r>
      <w:r w:rsidR="006566F7" w:rsidRPr="00CB65B6">
        <w:t>S</w:t>
      </w:r>
      <w:r w:rsidRPr="00CB65B6">
        <w:t>mlouvy.</w:t>
      </w:r>
    </w:p>
    <w:p w14:paraId="0ED8F489" w14:textId="77777777" w:rsidR="004254E7" w:rsidRDefault="00C52151" w:rsidP="004254E7">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3C814C87" w14:textId="4EB54F91" w:rsidR="004254E7" w:rsidRPr="004254E7" w:rsidRDefault="004254E7" w:rsidP="004254E7">
      <w:pPr>
        <w:pStyle w:val="Nadpis2"/>
        <w:spacing w:after="120"/>
        <w:ind w:left="578" w:hanging="578"/>
        <w:contextualSpacing w:val="0"/>
      </w:pPr>
      <w:r w:rsidRPr="004254E7">
        <w:rPr>
          <w:rFonts w:ascii="Verdana" w:hAnsi="Verdana" w:cs="Verdana"/>
        </w:rPr>
        <w:t>Zhotovitel je v souladu s Obchodními podmínkami a čl. 19.3 Výzvy k podání nabídky</w:t>
      </w:r>
      <w:r>
        <w:rPr>
          <w:rFonts w:ascii="Verdana" w:hAnsi="Verdana" w:cs="Verdana"/>
        </w:rPr>
        <w:t xml:space="preserve"> </w:t>
      </w:r>
      <w:r w:rsidRPr="004254E7">
        <w:rPr>
          <w:rFonts w:ascii="Verdana" w:hAnsi="Verdana" w:cs="Verdana"/>
        </w:rPr>
        <w:t>povinen zajistit pojištění pro případ odpovědnosti za škodu způsobenou třetím osobám</w:t>
      </w:r>
      <w:r>
        <w:rPr>
          <w:rFonts w:ascii="Verdana" w:hAnsi="Verdana" w:cs="Verdana"/>
        </w:rPr>
        <w:t xml:space="preserve"> </w:t>
      </w:r>
      <w:r w:rsidRPr="004254E7">
        <w:rPr>
          <w:rFonts w:ascii="Verdana" w:hAnsi="Verdana" w:cs="Verdana"/>
        </w:rPr>
        <w:t>při výkonu činnosti ve výši 10 000 000,- Kč.</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7781E848" w:rsidR="00810E9B" w:rsidRPr="00CB65B6"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skutečně provedených </w:t>
      </w:r>
      <w:r w:rsidR="001D327B">
        <w:t>prací</w:t>
      </w:r>
      <w:r w:rsidRPr="00B03F6D">
        <w:t xml:space="preserve">, po jejich dokončení a převzetí ze strany </w:t>
      </w:r>
      <w:r w:rsidRPr="00CB65B6">
        <w:t xml:space="preserve">Objednatele, na základě </w:t>
      </w:r>
      <w:r w:rsidR="001D327B" w:rsidRPr="00CB65B6">
        <w:t>předávacího protokolu podepsaného oběma Smluvními stranami.</w:t>
      </w:r>
      <w:r w:rsidR="00CB65B6" w:rsidRPr="00CB65B6">
        <w:t xml:space="preserve"> Protokol bude vyhotoven pro každou etapu samostatně.</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0612DCF4" w:rsidR="00F5149D" w:rsidRPr="00F5149D" w:rsidRDefault="00F5149D" w:rsidP="00481751">
      <w:pPr>
        <w:pStyle w:val="Nadpis2"/>
        <w:spacing w:after="120"/>
        <w:ind w:left="578" w:hanging="578"/>
        <w:contextualSpacing w:val="0"/>
      </w:pPr>
      <w:r>
        <w:t xml:space="preserve">Splatnost daňového dokladu (faktury) se sjednává na </w:t>
      </w:r>
      <w:r w:rsidR="00CB65B6">
        <w:t>6</w:t>
      </w:r>
      <w:r>
        <w:t>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3346B70B" w:rsidR="004E1498" w:rsidRPr="00EA2686" w:rsidRDefault="004E1498" w:rsidP="00481751">
      <w:pPr>
        <w:pStyle w:val="Nadpis2"/>
        <w:spacing w:after="120"/>
        <w:contextualSpacing w:val="0"/>
      </w:pPr>
      <w:r w:rsidRPr="00EA2686">
        <w:t>Míst</w:t>
      </w:r>
      <w:r w:rsidR="00974713">
        <w:t>o</w:t>
      </w:r>
      <w:r w:rsidRPr="00EA2686">
        <w:t xml:space="preserve"> plnění je</w:t>
      </w:r>
      <w:r w:rsidR="00974713">
        <w:t xml:space="preserve"> specifikováno v Technické zprávě, která je přílohou č. 2 Smlouvy. </w:t>
      </w:r>
    </w:p>
    <w:p w14:paraId="773EB070" w14:textId="4A4541E8" w:rsidR="00CB53B1" w:rsidRPr="00513F76" w:rsidRDefault="00CB53B1" w:rsidP="00481751">
      <w:pPr>
        <w:pStyle w:val="Nadpis2"/>
        <w:spacing w:after="120"/>
        <w:contextualSpacing w:val="0"/>
      </w:pPr>
      <w:r w:rsidRPr="00513F76">
        <w:t>Smlouva se uzavírá na dobu určitou</w:t>
      </w:r>
      <w:r w:rsidR="00974713" w:rsidRPr="00513F76">
        <w:t xml:space="preserve"> od zveřejnění v Registru smluv</w:t>
      </w:r>
      <w:r w:rsidRPr="00513F76">
        <w:t xml:space="preserve"> do</w:t>
      </w:r>
      <w:r w:rsidR="00513F76" w:rsidRPr="00513F76">
        <w:t xml:space="preserve"> 30. 4. 202</w:t>
      </w:r>
      <w:r w:rsidR="0026302B">
        <w:t>5</w:t>
      </w:r>
      <w:r w:rsidR="00513F76" w:rsidRPr="00513F76">
        <w:t>.</w:t>
      </w:r>
    </w:p>
    <w:p w14:paraId="624D8729" w14:textId="79FCDB69" w:rsidR="005740C3" w:rsidRPr="00513F76" w:rsidRDefault="004E1498" w:rsidP="00481751">
      <w:pPr>
        <w:pStyle w:val="Nadpis2"/>
        <w:spacing w:after="120"/>
        <w:contextualSpacing w:val="0"/>
      </w:pPr>
      <w:r w:rsidRPr="00513F76">
        <w:lastRenderedPageBreak/>
        <w:t>Z</w:t>
      </w:r>
      <w:r w:rsidR="005740C3" w:rsidRPr="00513F76">
        <w:t xml:space="preserve">hotovitel je povinen provést a předat </w:t>
      </w:r>
      <w:r w:rsidRPr="00513F76">
        <w:t>Dílo nejpozději do</w:t>
      </w:r>
      <w:r w:rsidR="00513F76" w:rsidRPr="00513F76">
        <w:t>:</w:t>
      </w:r>
    </w:p>
    <w:p w14:paraId="789F3841" w14:textId="6D855D4E" w:rsidR="00513F76" w:rsidRPr="00513F76" w:rsidRDefault="00513F76" w:rsidP="00513F76">
      <w:pPr>
        <w:pStyle w:val="Odstavecseseznamem"/>
        <w:numPr>
          <w:ilvl w:val="0"/>
          <w:numId w:val="42"/>
        </w:numPr>
        <w:rPr>
          <w:lang w:eastAsia="cs-CZ"/>
        </w:rPr>
      </w:pPr>
      <w:r w:rsidRPr="00513F76">
        <w:rPr>
          <w:lang w:eastAsia="cs-CZ"/>
        </w:rPr>
        <w:t>fázi do 30. 11. 2024</w:t>
      </w:r>
    </w:p>
    <w:p w14:paraId="0F3DFBE5" w14:textId="45D2611A" w:rsidR="00513F76" w:rsidRPr="00513F76" w:rsidRDefault="00513F76" w:rsidP="00513F76">
      <w:pPr>
        <w:pStyle w:val="Odstavecseseznamem"/>
        <w:numPr>
          <w:ilvl w:val="0"/>
          <w:numId w:val="42"/>
        </w:numPr>
        <w:rPr>
          <w:lang w:eastAsia="cs-CZ"/>
        </w:rPr>
      </w:pPr>
      <w:r w:rsidRPr="00513F76">
        <w:rPr>
          <w:lang w:eastAsia="cs-CZ"/>
        </w:rPr>
        <w:t>fázi do 30. 04. 202</w:t>
      </w:r>
      <w:r w:rsidR="0026302B">
        <w:rPr>
          <w:lang w:eastAsia="cs-CZ"/>
        </w:rPr>
        <w:t>5</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76B099DF" w14:textId="56064B0B" w:rsidR="004E1498" w:rsidRPr="00513F76" w:rsidRDefault="004E1498" w:rsidP="00481751">
      <w:pPr>
        <w:pStyle w:val="Nadpis2"/>
      </w:pPr>
      <w:r w:rsidRPr="00513F76">
        <w:t xml:space="preserve">Záruční doba činí </w:t>
      </w:r>
      <w:r w:rsidR="00513F76" w:rsidRPr="00513F76">
        <w:t>24</w:t>
      </w:r>
      <w:r w:rsidR="002906E0" w:rsidRPr="00513F76">
        <w:t xml:space="preserve"> měsíců.</w:t>
      </w:r>
    </w:p>
    <w:p w14:paraId="700C0934" w14:textId="52529E28" w:rsidR="004E1498" w:rsidRPr="00513F76" w:rsidRDefault="004E1498" w:rsidP="00481751">
      <w:pPr>
        <w:pStyle w:val="Nadpis1"/>
        <w:jc w:val="both"/>
        <w:rPr>
          <w:rFonts w:eastAsia="Times New Roman"/>
          <w:lang w:eastAsia="cs-CZ"/>
        </w:rPr>
      </w:pPr>
      <w:r w:rsidRPr="00513F76">
        <w:rPr>
          <w:rFonts w:eastAsia="Times New Roman"/>
          <w:lang w:eastAsia="cs-CZ"/>
        </w:rPr>
        <w:t>Poddodavatelé</w:t>
      </w:r>
      <w:r w:rsidR="00FD17C6" w:rsidRPr="00513F76">
        <w:rPr>
          <w:rFonts w:eastAsia="Times New Roman"/>
          <w:lang w:eastAsia="cs-CZ"/>
        </w:rPr>
        <w:t xml:space="preserve"> a realizační tým</w:t>
      </w:r>
    </w:p>
    <w:p w14:paraId="6E4032B4" w14:textId="71DD0632" w:rsidR="007C01CD" w:rsidRPr="00513F76" w:rsidRDefault="004E1498" w:rsidP="00481751">
      <w:pPr>
        <w:pStyle w:val="Nadpis2"/>
        <w:spacing w:after="120"/>
        <w:ind w:left="578" w:hanging="578"/>
        <w:contextualSpacing w:val="0"/>
      </w:pPr>
      <w:r w:rsidRPr="00513F76">
        <w:t>Na pro</w:t>
      </w:r>
      <w:r w:rsidR="000D278B" w:rsidRPr="00513F76">
        <w:t>vedení Díla se budou podílet pod</w:t>
      </w:r>
      <w:r w:rsidRPr="00513F76">
        <w:t>dodavatelé uvedení v příloze č</w:t>
      </w:r>
      <w:r w:rsidR="00AC71E9" w:rsidRPr="00513F76">
        <w:t xml:space="preserve">. </w:t>
      </w:r>
      <w:r w:rsidR="007769EA" w:rsidRPr="00513F76">
        <w:t>6</w:t>
      </w:r>
      <w:r w:rsidR="00AC71E9" w:rsidRPr="00513F76">
        <w:t xml:space="preserve"> </w:t>
      </w:r>
      <w:r w:rsidR="006566F7" w:rsidRPr="00513F76">
        <w:t>této S</w:t>
      </w:r>
      <w:r w:rsidRPr="00513F76">
        <w:t xml:space="preserve">mlouvy. </w:t>
      </w:r>
    </w:p>
    <w:p w14:paraId="7B4D3379" w14:textId="3697D6B8" w:rsidR="00FD17C6" w:rsidRPr="00513F76" w:rsidRDefault="00FD17C6" w:rsidP="00481751">
      <w:pPr>
        <w:pStyle w:val="Nadpis2"/>
        <w:spacing w:after="120"/>
        <w:ind w:left="578" w:hanging="578"/>
        <w:contextualSpacing w:val="0"/>
      </w:pPr>
      <w:r w:rsidRPr="00513F76">
        <w:t>Na provedení Díla se budou podílet č</w:t>
      </w:r>
      <w:r w:rsidR="00816B59" w:rsidRPr="00513F76">
        <w:t>lenové realizačního týmu uvedení</w:t>
      </w:r>
      <w:r w:rsidR="006566F7" w:rsidRPr="00513F76">
        <w:t xml:space="preserve"> v příloze č</w:t>
      </w:r>
      <w:r w:rsidR="00AC71E9" w:rsidRPr="00513F76">
        <w:t>.</w:t>
      </w:r>
      <w:r w:rsidR="0095088D" w:rsidRPr="00513F76">
        <w:t xml:space="preserve"> </w:t>
      </w:r>
      <w:r w:rsidR="007769EA" w:rsidRPr="00513F76">
        <w:t>8</w:t>
      </w:r>
      <w:r w:rsidR="00AC71E9" w:rsidRPr="00513F76">
        <w:t xml:space="preserve"> </w:t>
      </w:r>
      <w:r w:rsidR="006566F7" w:rsidRPr="00513F76">
        <w:t>této S</w:t>
      </w:r>
      <w:r w:rsidRPr="00513F76">
        <w:t>mlouvy.</w:t>
      </w:r>
    </w:p>
    <w:p w14:paraId="5BBC90E2" w14:textId="00C06366" w:rsidR="00FD17C6" w:rsidRPr="00513F76" w:rsidRDefault="00FD17C6" w:rsidP="00481751">
      <w:pPr>
        <w:pStyle w:val="Nadpis2"/>
        <w:spacing w:after="120"/>
        <w:ind w:left="578" w:hanging="578"/>
        <w:contextualSpacing w:val="0"/>
      </w:pPr>
      <w:r w:rsidRPr="00513F76">
        <w:t>Zhotovitel může v průběhu plnění Předmětu díla nahradit některé osoby z osob, uvedených v seznamu realizačního týmu pouze po předchozím souhlasu Objednatele na</w:t>
      </w:r>
      <w:r w:rsidR="00481751" w:rsidRPr="00513F76">
        <w:t> </w:t>
      </w:r>
      <w:r w:rsidRPr="00513F76">
        <w:t>základě písemné žádosti Zhotovitele. V případě, že Zhotovitel požádá o změnu některých členů realizačního týmu, musí tato osoba, splňovat kvalifikaci požadovanou v zadávacím řízení.</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513F76">
        <w:t>odstavce 7.1 a 7.2 této</w:t>
      </w:r>
      <w:r>
        <w:t xml:space="preserve">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513F76">
      <w:pPr>
        <w:pStyle w:val="Nadpis2"/>
        <w:widowControl w:val="0"/>
        <w:spacing w:before="240" w:after="120"/>
        <w:ind w:left="578" w:hanging="578"/>
        <w:contextualSpacing w:val="0"/>
      </w:pPr>
      <w:r w:rsidRPr="0073792E">
        <w:lastRenderedPageBreak/>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w:t>
      </w:r>
      <w:r w:rsidRPr="00513F76">
        <w:t>povinen zaplatit za každé jednotlivé porušení povinností dle předchozí věty smluvní pokutu ve výši 5 % z Ceny díla (Cena bez DPH) sjednané dle této Smlouvy. Ustanovení § 2004 odst. 2 Občanského</w:t>
      </w:r>
      <w:r w:rsidRPr="0073792E">
        <w:t xml:space="preserve">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481751">
      <w:pPr>
        <w:ind w:left="1134" w:hanging="425"/>
        <w:jc w:val="both"/>
        <w:rPr>
          <w:lang w:eastAsia="cs-CZ"/>
        </w:rPr>
      </w:pPr>
      <w:r>
        <w:rPr>
          <w:lang w:eastAsia="cs-CZ"/>
        </w:rPr>
        <w:t>b.</w:t>
      </w:r>
      <w:r>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r>
        <w:rPr>
          <w:rFonts w:eastAsia="Times New Roman"/>
          <w:lang w:eastAsia="cs-CZ"/>
        </w:rPr>
        <w:t>Compliance</w:t>
      </w:r>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w:t>
      </w:r>
      <w:r w:rsidRPr="00D5033E">
        <w:lastRenderedPageBreak/>
        <w:t>hodnotami a cíli compliance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lastRenderedPageBreak/>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akceptují, že </w:t>
      </w:r>
      <w:r w:rsidRPr="00513F76">
        <w:t xml:space="preserve">dle čl. 14 Výzvy k podání nabídky je Objednatel oprávněn přistoupit k nahrazení </w:t>
      </w:r>
      <w:r w:rsidR="001D4E8C" w:rsidRPr="00513F76">
        <w:t xml:space="preserve">Zhotovitele </w:t>
      </w:r>
      <w:r w:rsidRPr="00513F76">
        <w:t>způsobem a za podmínek dle čl. 14 Výzvy</w:t>
      </w:r>
      <w:r w:rsidR="001D4E8C" w:rsidRPr="00513F76">
        <w:t xml:space="preserve"> k </w:t>
      </w:r>
      <w:r w:rsidRPr="00513F76">
        <w:t xml:space="preserve">podání nabídky. V takovém případě je </w:t>
      </w:r>
      <w:r w:rsidR="001D4E8C" w:rsidRPr="00513F76">
        <w:t xml:space="preserve">Zhotovitel </w:t>
      </w:r>
      <w:r w:rsidRPr="00513F76">
        <w:t>povinen poskytnout Objednateli a nově</w:t>
      </w:r>
      <w:r w:rsidRPr="00FC6F79">
        <w:t xml:space="preserve">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023674" w:rsidRDefault="004E1498" w:rsidP="00481751">
      <w:pPr>
        <w:pStyle w:val="Nadpis2"/>
        <w:spacing w:after="120"/>
        <w:ind w:left="567" w:hanging="567"/>
        <w:contextualSpacing w:val="0"/>
      </w:pPr>
      <w:r w:rsidRPr="004E1498">
        <w:t xml:space="preserve">Pokud některá ustanovení Obchodních podmínek nebo jejich část nelze vzhledem k povaze Díla objektivně a zcela zřejmě použít, pak z takových ustanovení nebo jejich částí práva ani </w:t>
      </w:r>
      <w:r w:rsidRPr="00023674">
        <w:t>povinnosti Smluvním stranám nevznikají.</w:t>
      </w:r>
    </w:p>
    <w:p w14:paraId="50EA6B13" w14:textId="705C8A39" w:rsidR="004E1498" w:rsidRPr="00023674" w:rsidRDefault="00023674" w:rsidP="00481751">
      <w:pPr>
        <w:pStyle w:val="Nadpis2"/>
        <w:spacing w:after="120"/>
        <w:ind w:left="567" w:hanging="567"/>
        <w:contextualSpacing w:val="0"/>
      </w:pPr>
      <w:r w:rsidRPr="00023674">
        <w:t>Technická zpráva</w:t>
      </w:r>
      <w:r w:rsidR="004E1498" w:rsidRPr="00023674">
        <w:t>, na kter</w:t>
      </w:r>
      <w:r w:rsidRPr="00023674">
        <w:t>ou</w:t>
      </w:r>
      <w:r w:rsidR="004E1498" w:rsidRPr="00023674">
        <w:t xml:space="preserve"> odkazuje Smlouva o dílo, m</w:t>
      </w:r>
      <w:r w:rsidRPr="00023674">
        <w:t>á</w:t>
      </w:r>
      <w:r w:rsidR="004E1498" w:rsidRPr="00023674">
        <w:t xml:space="preserve"> přednost před zněním Obchodních podmínek, Obchodní podmínky se užijí v rozsahu, v jakém nejsou v rozporu s</w:t>
      </w:r>
      <w:r w:rsidRPr="00023674">
        <w:t> technickou zprávou.</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lastRenderedPageBreak/>
        <w:t>Přílohy</w:t>
      </w:r>
    </w:p>
    <w:p w14:paraId="7FB6DF08" w14:textId="34CD044D" w:rsidR="00C340E3" w:rsidRPr="00C340E3"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C340E3">
        <w:rPr>
          <w:rFonts w:eastAsia="Times New Roman" w:cs="Times New Roman"/>
          <w:lang w:eastAsia="cs-CZ"/>
        </w:rPr>
        <w:t>Obchodní podmínky</w:t>
      </w:r>
    </w:p>
    <w:p w14:paraId="132EAB42" w14:textId="3CFF8A61" w:rsidR="006E6E61" w:rsidRPr="00986E2B" w:rsidRDefault="00BC7069"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86E2B">
        <w:rPr>
          <w:rFonts w:eastAsia="Times New Roman" w:cs="Times New Roman"/>
          <w:lang w:eastAsia="cs-CZ"/>
        </w:rPr>
        <w:t>Technick</w:t>
      </w:r>
      <w:r w:rsidR="00986E2B" w:rsidRPr="00986E2B">
        <w:rPr>
          <w:rFonts w:eastAsia="Times New Roman" w:cs="Times New Roman"/>
          <w:lang w:eastAsia="cs-CZ"/>
        </w:rPr>
        <w:t>á zpráva</w:t>
      </w:r>
    </w:p>
    <w:p w14:paraId="006CBB1A" w14:textId="2F783389" w:rsidR="006E6E61" w:rsidRPr="00775B9D"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75B9D">
        <w:rPr>
          <w:rFonts w:eastAsia="Times New Roman" w:cs="Times New Roman"/>
          <w:lang w:eastAsia="cs-CZ"/>
        </w:rPr>
        <w:t xml:space="preserve">Položkový soupis prací </w:t>
      </w:r>
    </w:p>
    <w:p w14:paraId="0ECD2FFE" w14:textId="13F2C282" w:rsidR="007769EA" w:rsidRPr="007769EA"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769EA">
        <w:rPr>
          <w:rFonts w:eastAsia="Times New Roman" w:cs="Times New Roman"/>
          <w:lang w:eastAsia="cs-CZ"/>
        </w:rPr>
        <w:t>Oprávněné osoby</w:t>
      </w:r>
    </w:p>
    <w:p w14:paraId="665289CB" w14:textId="2D4461AC" w:rsidR="006E6E61" w:rsidRPr="00986E2B" w:rsidRDefault="00986E2B"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86E2B">
        <w:rPr>
          <w:rFonts w:eastAsia="Times New Roman" w:cs="Times New Roman"/>
          <w:lang w:eastAsia="cs-CZ"/>
        </w:rPr>
        <w:t>NEOBSAZENA</w:t>
      </w:r>
    </w:p>
    <w:p w14:paraId="077D172E" w14:textId="65953395" w:rsidR="006E6E61" w:rsidRPr="00C340E3"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314AFFCD" w14:textId="20CD0FF6" w:rsidR="00D657AD"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D657AD" w:rsidRPr="00C340E3">
        <w:rPr>
          <w:rFonts w:eastAsia="Times New Roman" w:cs="Times New Roman"/>
          <w:highlight w:val="yellow"/>
          <w:lang w:eastAsia="cs-CZ"/>
        </w:rPr>
        <w:t>eznam realizačního týmu</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commentRangeStart w:id="2"/>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commentRangeEnd w:id="2"/>
            <w:r>
              <w:rPr>
                <w:rStyle w:val="Odkaznakoment"/>
                <w:rFonts w:ascii="Times New Roman" w:eastAsia="Times New Roman" w:hAnsi="Times New Roman" w:cs="Times New Roman"/>
                <w:lang w:eastAsia="cs-CZ"/>
              </w:rPr>
              <w:commentReference w:id="2"/>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22"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23"/>
          <w:footerReference w:type="first" r:id="rId24"/>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6B0B3923" w14:textId="77777777" w:rsidR="00C570B4" w:rsidRPr="00986E2B" w:rsidRDefault="00C570B4" w:rsidP="00986E2B">
      <w:pPr>
        <w:pStyle w:val="Odstavec1-1a"/>
        <w:numPr>
          <w:ilvl w:val="0"/>
          <w:numId w:val="0"/>
        </w:numPr>
        <w:ind w:left="425"/>
        <w:contextualSpacing w:val="0"/>
        <w:rPr>
          <w:b/>
          <w:bCs/>
        </w:rPr>
      </w:pPr>
      <w:r w:rsidRPr="00986E2B">
        <w:rPr>
          <w:b/>
          <w:bCs/>
        </w:rPr>
        <w:t>Technická zpráva</w:t>
      </w:r>
    </w:p>
    <w:p w14:paraId="289BD606" w14:textId="066DFEF6" w:rsidR="00C570B4" w:rsidRPr="00986E2B" w:rsidRDefault="00C570B4" w:rsidP="00481751">
      <w:pPr>
        <w:pStyle w:val="Odstavec1-1a"/>
        <w:numPr>
          <w:ilvl w:val="0"/>
          <w:numId w:val="0"/>
        </w:numPr>
        <w:ind w:left="426"/>
        <w:contextualSpacing w:val="0"/>
        <w:rPr>
          <w:bCs/>
        </w:rPr>
      </w:pPr>
      <w:r w:rsidRPr="00986E2B">
        <w:t>Technická zpráva</w:t>
      </w:r>
      <w:r w:rsidRPr="00986E2B">
        <w:rPr>
          <w:bCs/>
        </w:rPr>
        <w:t xml:space="preserve"> není pevně připojena ke Smlouvě, </w:t>
      </w:r>
      <w:r w:rsidR="000F023C" w:rsidRPr="00986E2B">
        <w:rPr>
          <w:bCs/>
        </w:rPr>
        <w:t xml:space="preserve">Zhotovitel </w:t>
      </w:r>
      <w:r w:rsidRPr="00986E2B">
        <w:t>Technickou zprávu</w:t>
      </w:r>
      <w:r w:rsidRPr="00986E2B">
        <w:rPr>
          <w:bCs/>
        </w:rPr>
        <w:t xml:space="preserve"> obdržel společně se zadávací dokumentací prostřednictvím profilu zadavatele </w:t>
      </w:r>
      <w:hyperlink r:id="rId25" w:history="1">
        <w:r w:rsidRPr="00986E2B">
          <w:rPr>
            <w:rStyle w:val="Hypertextovodkaz"/>
            <w:bCs/>
          </w:rPr>
          <w:t>https://zakazky.spravazeleznic.cz/</w:t>
        </w:r>
      </w:hyperlink>
      <w:r w:rsidRPr="00986E2B">
        <w:rPr>
          <w:bCs/>
        </w:rPr>
        <w:t>.</w:t>
      </w:r>
    </w:p>
    <w:p w14:paraId="7D6E63A4" w14:textId="77777777" w:rsidR="00C570B4" w:rsidRPr="00986E2B" w:rsidRDefault="00C570B4" w:rsidP="00481751">
      <w:pPr>
        <w:pStyle w:val="Textbezodsazen"/>
        <w:ind w:left="426"/>
      </w:pPr>
      <w:r w:rsidRPr="00986E2B">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7AD47CD2" w:rsidR="009F48AA" w:rsidRDefault="009F48AA" w:rsidP="00481751">
      <w:pPr>
        <w:pStyle w:val="Nadpisbezsl1-1"/>
        <w:jc w:val="both"/>
        <w:rPr>
          <w:caps w:val="0"/>
          <w:sz w:val="18"/>
        </w:rPr>
      </w:pPr>
      <w:r w:rsidRPr="00775B9D">
        <w:rPr>
          <w:caps w:val="0"/>
          <w:sz w:val="18"/>
        </w:rPr>
        <w:t xml:space="preserve">Položkový soupis prací </w:t>
      </w:r>
    </w:p>
    <w:p w14:paraId="1DFC72BC" w14:textId="77777777" w:rsidR="00E6482A" w:rsidRPr="007A3A92" w:rsidRDefault="00E6482A" w:rsidP="00481751">
      <w:pPr>
        <w:pStyle w:val="Nadpisbezsl1-1"/>
        <w:jc w:val="both"/>
        <w:rPr>
          <w:caps w:val="0"/>
          <w:sz w:val="18"/>
          <w:highlight w:val="green"/>
        </w:rPr>
      </w:pPr>
      <w:r w:rsidRPr="007A3A92">
        <w:rPr>
          <w:caps w:val="0"/>
          <w:sz w:val="18"/>
          <w:highlight w:val="green"/>
        </w:rPr>
        <w:t>Do přílohy Smlouvy bude vložen nabídkový rozpočet zhotovitele předložený v nabídce účastníka.</w:t>
      </w: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14A739E3" w14:textId="4E00A98A" w:rsidR="00084104" w:rsidRDefault="00775B9D" w:rsidP="00481751">
      <w:pPr>
        <w:pStyle w:val="Nadpisbezsl1-2"/>
        <w:jc w:val="both"/>
        <w:rPr>
          <w:sz w:val="18"/>
          <w:szCs w:val="18"/>
        </w:rPr>
      </w:pPr>
      <w:r>
        <w:rPr>
          <w:sz w:val="18"/>
          <w:szCs w:val="18"/>
        </w:rPr>
        <w:t>NEOBSAZENA</w:t>
      </w:r>
    </w:p>
    <w:p w14:paraId="55C475C1" w14:textId="0D3CA67E" w:rsidR="00084104" w:rsidRDefault="00084104" w:rsidP="00775B9D">
      <w:pPr>
        <w:pStyle w:val="Textbezodsazen"/>
      </w:pP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31173D65" w:rsidR="00C570B4" w:rsidRDefault="00C570B4" w:rsidP="00481751">
      <w:pPr>
        <w:pStyle w:val="Nadpisbezsl1-1"/>
        <w:jc w:val="both"/>
      </w:pPr>
      <w:r>
        <w:lastRenderedPageBreak/>
        <w:t xml:space="preserve">Příloha č. </w:t>
      </w:r>
      <w:r w:rsidR="007769EA">
        <w:t>7</w:t>
      </w:r>
    </w:p>
    <w:p w14:paraId="53EE2FD8" w14:textId="4C952000"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51BFEE6F" w14:textId="77777777" w:rsidR="00C570B4" w:rsidRDefault="00C570B4" w:rsidP="00481751">
      <w:pPr>
        <w:pStyle w:val="Textbezodsazen"/>
        <w:rPr>
          <w:bCs/>
        </w:rPr>
        <w:sectPr w:rsidR="00C570B4" w:rsidSect="006933E8">
          <w:pgSz w:w="11906" w:h="16838" w:code="9"/>
          <w:pgMar w:top="1049" w:right="1134" w:bottom="1474" w:left="2070" w:header="595" w:footer="624" w:gutter="0"/>
          <w:pgNumType w:start="1"/>
          <w:cols w:space="708"/>
          <w:titlePg/>
          <w:docGrid w:linePitch="360"/>
        </w:sectPr>
      </w:pPr>
    </w:p>
    <w:p w14:paraId="4B2AE9B2" w14:textId="099BBC9F" w:rsidR="00C570B4" w:rsidRDefault="00C570B4" w:rsidP="00481751">
      <w:pPr>
        <w:pStyle w:val="Nadpisbezsl1-1"/>
        <w:jc w:val="both"/>
      </w:pPr>
      <w:r>
        <w:lastRenderedPageBreak/>
        <w:t xml:space="preserve">Příloha č. </w:t>
      </w:r>
      <w:r w:rsidR="007769EA">
        <w:t>8</w:t>
      </w:r>
    </w:p>
    <w:p w14:paraId="33539101" w14:textId="2FD48D8F" w:rsidR="00E650B8" w:rsidRDefault="00E650B8" w:rsidP="00481751">
      <w:pPr>
        <w:pStyle w:val="Nadpisbezsl1-2"/>
        <w:jc w:val="both"/>
        <w:rPr>
          <w:rFonts w:eastAsia="Times New Roman" w:cs="Times New Roman"/>
          <w:b w:val="0"/>
          <w:sz w:val="18"/>
          <w:highlight w:val="cyan"/>
          <w:lang w:eastAsia="cs-CZ"/>
        </w:rPr>
      </w:pPr>
      <w:r w:rsidRPr="002B1198">
        <w:rPr>
          <w:sz w:val="18"/>
          <w:szCs w:val="18"/>
          <w:highlight w:val="yellow"/>
        </w:rPr>
        <w:t>Seznam realizačního týmu</w:t>
      </w:r>
      <w:r w:rsidR="00283320" w:rsidRPr="00283320">
        <w:rPr>
          <w:sz w:val="18"/>
          <w:szCs w:val="18"/>
          <w:highlight w:val="cyan"/>
        </w:rPr>
        <w:t xml:space="preserve"> [přizpůsobit dle požadavků žadatele]</w:t>
      </w:r>
    </w:p>
    <w:tbl>
      <w:tblPr>
        <w:tblStyle w:val="Mkatabulky"/>
        <w:tblW w:w="8222" w:type="dxa"/>
        <w:tblInd w:w="79" w:type="dxa"/>
        <w:tblLayout w:type="fixed"/>
        <w:tblLook w:val="04A0" w:firstRow="1" w:lastRow="0" w:firstColumn="1" w:lastColumn="0" w:noHBand="0" w:noVBand="1"/>
      </w:tblPr>
      <w:tblGrid>
        <w:gridCol w:w="1843"/>
        <w:gridCol w:w="1277"/>
        <w:gridCol w:w="2267"/>
        <w:gridCol w:w="1417"/>
        <w:gridCol w:w="1418"/>
      </w:tblGrid>
      <w:tr w:rsidR="00283320" w:rsidRPr="00F95FBD" w14:paraId="73B22467" w14:textId="165ECCCD" w:rsidTr="002833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71D75784" w14:textId="10024105" w:rsidR="00283320" w:rsidRPr="001403B4" w:rsidRDefault="00283320" w:rsidP="00481751">
            <w:pPr>
              <w:pStyle w:val="Tabulka"/>
              <w:rPr>
                <w:rStyle w:val="Nadpisvtabulce"/>
                <w:sz w:val="16"/>
              </w:rPr>
            </w:pPr>
            <w:r>
              <w:rPr>
                <w:rStyle w:val="Nadpisvtabulce"/>
                <w:sz w:val="16"/>
              </w:rPr>
              <w:t>Jméno a příjmení</w:t>
            </w:r>
          </w:p>
        </w:tc>
        <w:tc>
          <w:tcPr>
            <w:tcW w:w="1277" w:type="dxa"/>
          </w:tcPr>
          <w:p w14:paraId="6D455D75" w14:textId="6E27470E" w:rsidR="00283320" w:rsidRPr="001403B4"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Nejvyšší dosažené vzdělání</w:t>
            </w:r>
          </w:p>
        </w:tc>
        <w:tc>
          <w:tcPr>
            <w:tcW w:w="2267" w:type="dxa"/>
          </w:tcPr>
          <w:p w14:paraId="3B98E5BC" w14:textId="385CB721" w:rsidR="00283320" w:rsidRPr="001403B4"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283320">
              <w:rPr>
                <w:b/>
                <w:sz w:val="16"/>
              </w:rPr>
              <w:t>Relevantní praxe a zkušenosti</w:t>
            </w:r>
          </w:p>
        </w:tc>
        <w:tc>
          <w:tcPr>
            <w:tcW w:w="1417" w:type="dxa"/>
          </w:tcPr>
          <w:p w14:paraId="2FF3828E" w14:textId="16CAFF18" w:rsidR="00283320" w:rsidRPr="00283320"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Postavení v týmu</w:t>
            </w:r>
          </w:p>
        </w:tc>
        <w:tc>
          <w:tcPr>
            <w:tcW w:w="1418" w:type="dxa"/>
          </w:tcPr>
          <w:p w14:paraId="4DE390CA" w14:textId="130AA61D" w:rsidR="00283320" w:rsidRPr="00283320"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Vztah ke zhotoviteli</w:t>
            </w:r>
          </w:p>
        </w:tc>
      </w:tr>
      <w:tr w:rsidR="00283320" w:rsidRPr="00F95FBD" w14:paraId="0DD01507" w14:textId="2E3677B1" w:rsidTr="00283320">
        <w:tc>
          <w:tcPr>
            <w:cnfStyle w:val="001000000000" w:firstRow="0" w:lastRow="0" w:firstColumn="1" w:lastColumn="0" w:oddVBand="0" w:evenVBand="0" w:oddHBand="0" w:evenHBand="0" w:firstRowFirstColumn="0" w:firstRowLastColumn="0" w:lastRowFirstColumn="0" w:lastRowLastColumn="0"/>
            <w:tcW w:w="1843" w:type="dxa"/>
          </w:tcPr>
          <w:p w14:paraId="142B6BB9" w14:textId="77777777" w:rsidR="00283320" w:rsidRPr="00344F0D" w:rsidRDefault="00283320" w:rsidP="00481751">
            <w:pPr>
              <w:pStyle w:val="Tabulka"/>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277" w:type="dxa"/>
          </w:tcPr>
          <w:p w14:paraId="60D045B0"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2267" w:type="dxa"/>
          </w:tcPr>
          <w:p w14:paraId="310E5498"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7" w:type="dxa"/>
          </w:tcPr>
          <w:p w14:paraId="7010533C" w14:textId="5AD60FD5"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8" w:type="dxa"/>
          </w:tcPr>
          <w:p w14:paraId="7A9A80C3" w14:textId="2443FBFE"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r>
      <w:tr w:rsidR="00283320" w:rsidRPr="00F95FBD" w14:paraId="2D17A6FC" w14:textId="144AB347" w:rsidTr="00283320">
        <w:tc>
          <w:tcPr>
            <w:cnfStyle w:val="001000000000" w:firstRow="0" w:lastRow="0" w:firstColumn="1" w:lastColumn="0" w:oddVBand="0" w:evenVBand="0" w:oddHBand="0" w:evenHBand="0" w:firstRowFirstColumn="0" w:firstRowLastColumn="0" w:lastRowFirstColumn="0" w:lastRowLastColumn="0"/>
            <w:tcW w:w="1843" w:type="dxa"/>
          </w:tcPr>
          <w:p w14:paraId="02C35DCD" w14:textId="77777777" w:rsidR="00283320" w:rsidRPr="00344F0D" w:rsidRDefault="00283320" w:rsidP="00481751">
            <w:pPr>
              <w:pStyle w:val="Tabulka"/>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277" w:type="dxa"/>
          </w:tcPr>
          <w:p w14:paraId="1BF2340D"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2267" w:type="dxa"/>
          </w:tcPr>
          <w:p w14:paraId="35C3A181"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7" w:type="dxa"/>
          </w:tcPr>
          <w:p w14:paraId="2D20FF63" w14:textId="612A4E78"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8" w:type="dxa"/>
          </w:tcPr>
          <w:p w14:paraId="10CC56A1" w14:textId="5F270F98"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r>
      <w:tr w:rsidR="00283320" w:rsidRPr="00F95FBD" w14:paraId="05A7E868" w14:textId="0A241BEF" w:rsidTr="00283320">
        <w:tc>
          <w:tcPr>
            <w:cnfStyle w:val="001000000000" w:firstRow="0" w:lastRow="0" w:firstColumn="1" w:lastColumn="0" w:oddVBand="0" w:evenVBand="0" w:oddHBand="0" w:evenHBand="0" w:firstRowFirstColumn="0" w:firstRowLastColumn="0" w:lastRowFirstColumn="0" w:lastRowLastColumn="0"/>
            <w:tcW w:w="1843" w:type="dxa"/>
          </w:tcPr>
          <w:p w14:paraId="7F6DD235" w14:textId="77777777" w:rsidR="00283320" w:rsidRPr="00344F0D" w:rsidRDefault="00283320" w:rsidP="00481751">
            <w:pPr>
              <w:pStyle w:val="Tabulka"/>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277" w:type="dxa"/>
          </w:tcPr>
          <w:p w14:paraId="33263217"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2267" w:type="dxa"/>
          </w:tcPr>
          <w:p w14:paraId="5B5C7957"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7" w:type="dxa"/>
          </w:tcPr>
          <w:p w14:paraId="18CA83C4" w14:textId="2F11479B"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8" w:type="dxa"/>
          </w:tcPr>
          <w:p w14:paraId="26505134" w14:textId="788E2FA1"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r>
    </w:tbl>
    <w:p w14:paraId="586BBB5B" w14:textId="77777777" w:rsidR="00B96257" w:rsidRDefault="00B96257" w:rsidP="00481751">
      <w:pPr>
        <w:pStyle w:val="Tabulka"/>
        <w:rPr>
          <w:bCs/>
          <w:highlight w:val="cyan"/>
        </w:rPr>
      </w:pPr>
    </w:p>
    <w:p w14:paraId="37FF7364" w14:textId="77777777" w:rsidR="00B96257" w:rsidRDefault="00B96257" w:rsidP="00481751">
      <w:pPr>
        <w:pStyle w:val="Tabulka"/>
        <w:rPr>
          <w:bCs/>
          <w:highlight w:val="cyan"/>
        </w:rPr>
      </w:pPr>
    </w:p>
    <w:sectPr w:rsidR="00B96257" w:rsidSect="00375810">
      <w:headerReference w:type="default" r:id="rId26"/>
      <w:footerReference w:type="default" r:id="rId27"/>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Kabátová Jana, Mgr." w:date="2020-10-27T12:49:00Z" w:initials="KJM">
    <w:p w14:paraId="717D0962" w14:textId="11301026"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17D0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87F985" w16cex:dateUtc="2020-10-27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7D0962" w16cid:durableId="2587F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6147BEF"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26302B">
            <w:rPr>
              <w:rStyle w:val="slostrnky"/>
              <w:noProof/>
            </w:rPr>
            <w:t>7</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5309C70B"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02B">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0F555187"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02B">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467741"/>
    <w:multiLevelType w:val="hybridMultilevel"/>
    <w:tmpl w:val="ED1264C4"/>
    <w:lvl w:ilvl="0" w:tplc="727C9CA4">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9"/>
  </w:num>
  <w:num w:numId="4" w16cid:durableId="1608388087">
    <w:abstractNumId w:val="25"/>
  </w:num>
  <w:num w:numId="5" w16cid:durableId="1959143343">
    <w:abstractNumId w:val="13"/>
  </w:num>
  <w:num w:numId="6" w16cid:durableId="2018463362">
    <w:abstractNumId w:val="1"/>
  </w:num>
  <w:num w:numId="7" w16cid:durableId="1182861056">
    <w:abstractNumId w:val="15"/>
  </w:num>
  <w:num w:numId="8" w16cid:durableId="5329497">
    <w:abstractNumId w:val="26"/>
  </w:num>
  <w:num w:numId="9" w16cid:durableId="2011563651">
    <w:abstractNumId w:val="17"/>
  </w:num>
  <w:num w:numId="10" w16cid:durableId="192693473">
    <w:abstractNumId w:val="11"/>
  </w:num>
  <w:num w:numId="11" w16cid:durableId="423957392">
    <w:abstractNumId w:val="3"/>
  </w:num>
  <w:num w:numId="12" w16cid:durableId="468085694">
    <w:abstractNumId w:val="22"/>
  </w:num>
  <w:num w:numId="13" w16cid:durableId="695233078">
    <w:abstractNumId w:val="24"/>
  </w:num>
  <w:num w:numId="14" w16cid:durableId="38239803">
    <w:abstractNumId w:val="7"/>
  </w:num>
  <w:num w:numId="15" w16cid:durableId="1541553204">
    <w:abstractNumId w:val="28"/>
  </w:num>
  <w:num w:numId="16" w16cid:durableId="1516073023">
    <w:abstractNumId w:val="18"/>
  </w:num>
  <w:num w:numId="17" w16cid:durableId="1969892357">
    <w:abstractNumId w:val="12"/>
  </w:num>
  <w:num w:numId="18" w16cid:durableId="1040279098">
    <w:abstractNumId w:val="14"/>
  </w:num>
  <w:num w:numId="19" w16cid:durableId="1544557167">
    <w:abstractNumId w:val="20"/>
  </w:num>
  <w:num w:numId="20" w16cid:durableId="264268449">
    <w:abstractNumId w:val="19"/>
  </w:num>
  <w:num w:numId="21" w16cid:durableId="2107730182">
    <w:abstractNumId w:val="12"/>
  </w:num>
  <w:num w:numId="22" w16cid:durableId="1311053903">
    <w:abstractNumId w:val="23"/>
  </w:num>
  <w:num w:numId="23" w16cid:durableId="1793867367">
    <w:abstractNumId w:val="12"/>
  </w:num>
  <w:num w:numId="24" w16cid:durableId="417018141">
    <w:abstractNumId w:val="12"/>
  </w:num>
  <w:num w:numId="25" w16cid:durableId="1957251950">
    <w:abstractNumId w:val="12"/>
  </w:num>
  <w:num w:numId="26" w16cid:durableId="889071027">
    <w:abstractNumId w:val="12"/>
  </w:num>
  <w:num w:numId="27" w16cid:durableId="1100368846">
    <w:abstractNumId w:val="12"/>
  </w:num>
  <w:num w:numId="28" w16cid:durableId="1373264511">
    <w:abstractNumId w:val="12"/>
  </w:num>
  <w:num w:numId="29" w16cid:durableId="473763052">
    <w:abstractNumId w:val="12"/>
  </w:num>
  <w:num w:numId="30" w16cid:durableId="1470440324">
    <w:abstractNumId w:val="12"/>
  </w:num>
  <w:num w:numId="31" w16cid:durableId="729380991">
    <w:abstractNumId w:val="12"/>
  </w:num>
  <w:num w:numId="32" w16cid:durableId="1776712481">
    <w:abstractNumId w:val="10"/>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8"/>
  </w:num>
  <w:num w:numId="36" w16cid:durableId="1161122914">
    <w:abstractNumId w:val="12"/>
  </w:num>
  <w:num w:numId="37" w16cid:durableId="1681618346">
    <w:abstractNumId w:val="27"/>
  </w:num>
  <w:num w:numId="38" w16cid:durableId="1949582719">
    <w:abstractNumId w:val="0"/>
  </w:num>
  <w:num w:numId="39" w16cid:durableId="592740134">
    <w:abstractNumId w:val="16"/>
  </w:num>
  <w:num w:numId="40" w16cid:durableId="1283153760">
    <w:abstractNumId w:val="4"/>
  </w:num>
  <w:num w:numId="41" w16cid:durableId="68506797">
    <w:abstractNumId w:val="12"/>
  </w:num>
  <w:num w:numId="42" w16cid:durableId="33384542">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3674"/>
    <w:rsid w:val="00030970"/>
    <w:rsid w:val="00032762"/>
    <w:rsid w:val="0003472F"/>
    <w:rsid w:val="000645D6"/>
    <w:rsid w:val="00072C1E"/>
    <w:rsid w:val="00073A69"/>
    <w:rsid w:val="000814B9"/>
    <w:rsid w:val="00084104"/>
    <w:rsid w:val="000853E9"/>
    <w:rsid w:val="000A13BC"/>
    <w:rsid w:val="000A3F85"/>
    <w:rsid w:val="000B324A"/>
    <w:rsid w:val="000B341F"/>
    <w:rsid w:val="000D0601"/>
    <w:rsid w:val="000D278B"/>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4FA3"/>
    <w:rsid w:val="00207DF5"/>
    <w:rsid w:val="00216193"/>
    <w:rsid w:val="002260BD"/>
    <w:rsid w:val="002313EA"/>
    <w:rsid w:val="0025341D"/>
    <w:rsid w:val="0026302B"/>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2778E"/>
    <w:rsid w:val="00341DCF"/>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254E7"/>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13F76"/>
    <w:rsid w:val="00514D2B"/>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B7422"/>
    <w:rsid w:val="005B76DD"/>
    <w:rsid w:val="005C2C5B"/>
    <w:rsid w:val="005C4429"/>
    <w:rsid w:val="005D222F"/>
    <w:rsid w:val="005D2D90"/>
    <w:rsid w:val="005D5624"/>
    <w:rsid w:val="005D75F6"/>
    <w:rsid w:val="005F1404"/>
    <w:rsid w:val="0060520C"/>
    <w:rsid w:val="0061068E"/>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5B9D"/>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E1C4F"/>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74713"/>
    <w:rsid w:val="00983152"/>
    <w:rsid w:val="009833E1"/>
    <w:rsid w:val="00985EC7"/>
    <w:rsid w:val="00986E2B"/>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5F6E"/>
    <w:rsid w:val="00C47AE3"/>
    <w:rsid w:val="00C52151"/>
    <w:rsid w:val="00C55E44"/>
    <w:rsid w:val="00C570B4"/>
    <w:rsid w:val="00C6455B"/>
    <w:rsid w:val="00C70EC1"/>
    <w:rsid w:val="00C97223"/>
    <w:rsid w:val="00CA7B28"/>
    <w:rsid w:val="00CB53B1"/>
    <w:rsid w:val="00CB65B6"/>
    <w:rsid w:val="00CC09EA"/>
    <w:rsid w:val="00CC6991"/>
    <w:rsid w:val="00CD1FC4"/>
    <w:rsid w:val="00D11CE4"/>
    <w:rsid w:val="00D21061"/>
    <w:rsid w:val="00D25A6E"/>
    <w:rsid w:val="00D4108E"/>
    <w:rsid w:val="00D6163D"/>
    <w:rsid w:val="00D656D4"/>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717"/>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8/08/relationships/commentsExtensible" Target="commentsExtensible.xm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zakazky.spravazeleznic.cz/" TargetMode="External"/><Relationship Id="rId27" Type="http://schemas.openxmlformats.org/officeDocument/2006/relationships/footer" Target="footer4.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94AAC51319B43B687BFD2758042FC0E"/>
        <w:category>
          <w:name w:val="Obecné"/>
          <w:gallery w:val="placeholder"/>
        </w:category>
        <w:types>
          <w:type w:val="bbPlcHdr"/>
        </w:types>
        <w:behaviors>
          <w:behavior w:val="content"/>
        </w:behaviors>
        <w:guid w:val="{502F5911-92B8-4048-A978-0D1B868CAB4E}"/>
      </w:docPartPr>
      <w:docPartBody>
        <w:p w:rsidR="00EB35BF" w:rsidRDefault="00EB35BF" w:rsidP="00EB35BF">
          <w:pPr>
            <w:pStyle w:val="394AAC51319B43B687BFD2758042FC0E"/>
          </w:pPr>
          <w:r w:rsidRPr="00E8059B">
            <w:rPr>
              <w:rStyle w:val="Zstupntext"/>
            </w:rPr>
            <w:t>Klikněte sem a zadejte text.</w:t>
          </w:r>
        </w:p>
      </w:docPartBody>
    </w:docPart>
    <w:docPart>
      <w:docPartPr>
        <w:name w:val="32F221E1A0B54E33892FDD057755A892"/>
        <w:category>
          <w:name w:val="Obecné"/>
          <w:gallery w:val="placeholder"/>
        </w:category>
        <w:types>
          <w:type w:val="bbPlcHdr"/>
        </w:types>
        <w:behaviors>
          <w:behavior w:val="content"/>
        </w:behaviors>
        <w:guid w:val="{C771EE4C-906D-4BB0-B4B2-6E1EF8E1230A}"/>
      </w:docPartPr>
      <w:docPartBody>
        <w:p w:rsidR="00EB35BF" w:rsidRDefault="00EB35BF" w:rsidP="00EB35BF">
          <w:pPr>
            <w:pStyle w:val="32F221E1A0B54E33892FDD057755A892"/>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5BF"/>
    <w:rsid w:val="005C4429"/>
    <w:rsid w:val="008E1C4F"/>
    <w:rsid w:val="00EB35BF"/>
    <w:rsid w:val="00F34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B35BF"/>
    <w:rPr>
      <w:color w:val="808080"/>
    </w:rPr>
  </w:style>
  <w:style w:type="paragraph" w:customStyle="1" w:styleId="394AAC51319B43B687BFD2758042FC0E">
    <w:name w:val="394AAC51319B43B687BFD2758042FC0E"/>
    <w:rsid w:val="00EB35BF"/>
  </w:style>
  <w:style w:type="paragraph" w:customStyle="1" w:styleId="32F221E1A0B54E33892FDD057755A892">
    <w:name w:val="32F221E1A0B54E33892FDD057755A892"/>
    <w:rsid w:val="00EB35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2910</TotalTime>
  <Pages>15</Pages>
  <Words>3311</Words>
  <Characters>19535</Characters>
  <Application>Microsoft Office Word</Application>
  <DocSecurity>0</DocSecurity>
  <Lines>162</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61</cp:revision>
  <cp:lastPrinted>2017-11-28T17:18:00Z</cp:lastPrinted>
  <dcterms:created xsi:type="dcterms:W3CDTF">2021-06-14T11:21:00Z</dcterms:created>
  <dcterms:modified xsi:type="dcterms:W3CDTF">2024-07-08T11:09:00Z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