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787FB71B" w14:textId="52BD99FD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13A420C1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="00142E57">
        <w:rPr>
          <w:b/>
          <w:sz w:val="18"/>
          <w:szCs w:val="18"/>
        </w:rPr>
        <w:t>„Nákup sloupového zvedáku pro OŘ PHA 2024“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="00667ACE">
        <w:rPr>
          <w:rFonts w:eastAsia="Times New Roman" w:cs="Times New Roman"/>
          <w:sz w:val="18"/>
          <w:szCs w:val="18"/>
          <w:lang w:eastAsia="cs-CZ"/>
        </w:rPr>
        <w:t>Specifikace předmětu koupě</w:t>
      </w:r>
      <w:bookmarkStart w:id="0" w:name="_GoBack"/>
      <w:bookmarkEnd w:id="0"/>
      <w:r w:rsidRPr="00477F47">
        <w:rPr>
          <w:rFonts w:eastAsia="Times New Roman" w:cs="Times New Roman"/>
          <w:sz w:val="18"/>
          <w:szCs w:val="18"/>
          <w:lang w:eastAsia="cs-CZ"/>
        </w:rPr>
        <w:t xml:space="preserve"> Výzvy k podání nabídky. </w:t>
      </w:r>
    </w:p>
    <w:p w14:paraId="47ED7D9E" w14:textId="4D0F68EB" w:rsidR="003927C3" w:rsidRDefault="003927C3" w:rsidP="00142E57">
      <w:pPr>
        <w:spacing w:after="0"/>
      </w:pPr>
    </w:p>
    <w:tbl>
      <w:tblPr>
        <w:tblStyle w:val="Svtltabulkasmkou1"/>
        <w:tblW w:w="9487" w:type="dxa"/>
        <w:tblLook w:val="04A0" w:firstRow="1" w:lastRow="0" w:firstColumn="1" w:lastColumn="0" w:noHBand="0" w:noVBand="1"/>
      </w:tblPr>
      <w:tblGrid>
        <w:gridCol w:w="1271"/>
        <w:gridCol w:w="4961"/>
        <w:gridCol w:w="1498"/>
        <w:gridCol w:w="1757"/>
      </w:tblGrid>
      <w:tr w:rsidR="009449B8" w:rsidRPr="00C502D5" w14:paraId="1EB01C0F" w14:textId="77777777" w:rsidTr="00142E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 w:val="restart"/>
            <w:hideMark/>
          </w:tcPr>
          <w:p w14:paraId="7CF8FCD2" w14:textId="77777777" w:rsidR="003927C3" w:rsidRPr="00142E57" w:rsidRDefault="003927C3" w:rsidP="000A6830">
            <w:pPr>
              <w:jc w:val="center"/>
              <w:rPr>
                <w:rFonts w:cs="Arial"/>
                <w:b w:val="0"/>
                <w:sz w:val="18"/>
                <w:szCs w:val="18"/>
              </w:rPr>
            </w:pPr>
            <w:r w:rsidRPr="00142E57">
              <w:rPr>
                <w:rFonts w:cs="Arial"/>
                <w:sz w:val="18"/>
                <w:szCs w:val="18"/>
              </w:rPr>
              <w:t>Zboží</w:t>
            </w:r>
          </w:p>
        </w:tc>
        <w:tc>
          <w:tcPr>
            <w:tcW w:w="4961" w:type="dxa"/>
            <w:vMerge w:val="restart"/>
            <w:hideMark/>
          </w:tcPr>
          <w:p w14:paraId="7708101A" w14:textId="77777777" w:rsidR="003927C3" w:rsidRPr="00142E57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  <w:r w:rsidRPr="00142E57">
              <w:rPr>
                <w:rFonts w:cs="Arial"/>
                <w:sz w:val="18"/>
                <w:szCs w:val="18"/>
              </w:rPr>
              <w:t>Požadované technické parametry</w:t>
            </w:r>
          </w:p>
        </w:tc>
        <w:tc>
          <w:tcPr>
            <w:tcW w:w="1498" w:type="dxa"/>
            <w:vMerge w:val="restart"/>
            <w:hideMark/>
          </w:tcPr>
          <w:p w14:paraId="0B5EB38E" w14:textId="77777777" w:rsidR="003927C3" w:rsidRPr="00142E57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  <w:r w:rsidRPr="00142E57">
              <w:rPr>
                <w:rFonts w:cs="Arial"/>
                <w:sz w:val="18"/>
                <w:szCs w:val="18"/>
                <w:highlight w:val="yellow"/>
              </w:rPr>
              <w:t>Výrobce *</w:t>
            </w:r>
          </w:p>
        </w:tc>
        <w:tc>
          <w:tcPr>
            <w:tcW w:w="1757" w:type="dxa"/>
            <w:vMerge w:val="restart"/>
            <w:hideMark/>
          </w:tcPr>
          <w:p w14:paraId="4B1AF6AC" w14:textId="77777777" w:rsidR="003927C3" w:rsidRPr="00142E57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  <w:highlight w:val="yellow"/>
              </w:rPr>
            </w:pPr>
            <w:r w:rsidRPr="00142E57">
              <w:rPr>
                <w:rFonts w:cs="Arial"/>
                <w:sz w:val="18"/>
                <w:szCs w:val="18"/>
                <w:highlight w:val="yellow"/>
              </w:rPr>
              <w:t>Model</w:t>
            </w:r>
          </w:p>
          <w:p w14:paraId="64760524" w14:textId="77777777" w:rsidR="003927C3" w:rsidRPr="00142E57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8"/>
                <w:szCs w:val="18"/>
              </w:rPr>
            </w:pPr>
            <w:r w:rsidRPr="00142E57">
              <w:rPr>
                <w:rFonts w:cs="Arial"/>
                <w:sz w:val="18"/>
                <w:szCs w:val="18"/>
                <w:highlight w:val="yellow"/>
              </w:rPr>
              <w:t>(typ, označení) *</w:t>
            </w:r>
          </w:p>
        </w:tc>
      </w:tr>
      <w:tr w:rsidR="009449B8" w:rsidRPr="00C502D5" w14:paraId="5F7B9C68" w14:textId="77777777" w:rsidTr="00142E5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/>
            <w:hideMark/>
          </w:tcPr>
          <w:p w14:paraId="65312717" w14:textId="77777777" w:rsidR="003927C3" w:rsidRPr="00142E57" w:rsidRDefault="003927C3" w:rsidP="000A6830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961" w:type="dxa"/>
            <w:vMerge/>
            <w:hideMark/>
          </w:tcPr>
          <w:p w14:paraId="29B58DAD" w14:textId="77777777" w:rsidR="003927C3" w:rsidRPr="00142E57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498" w:type="dxa"/>
            <w:vMerge/>
            <w:hideMark/>
          </w:tcPr>
          <w:p w14:paraId="3508E40A" w14:textId="77777777" w:rsidR="003927C3" w:rsidRPr="00142E57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57" w:type="dxa"/>
            <w:vMerge/>
            <w:hideMark/>
          </w:tcPr>
          <w:p w14:paraId="31212455" w14:textId="77777777" w:rsidR="003927C3" w:rsidRPr="00142E57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9449B8" w:rsidRPr="00C502D5" w14:paraId="5D7626A5" w14:textId="77777777" w:rsidTr="00142E57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242C1F38" w14:textId="7E7516FF" w:rsidR="003927C3" w:rsidRPr="00142E57" w:rsidRDefault="00142E57" w:rsidP="00460C5A">
            <w:pPr>
              <w:rPr>
                <w:rFonts w:cs="Arial"/>
                <w:sz w:val="18"/>
                <w:szCs w:val="18"/>
              </w:rPr>
            </w:pPr>
            <w:r w:rsidRPr="00142E57">
              <w:rPr>
                <w:rFonts w:cs="Arial"/>
                <w:sz w:val="18"/>
                <w:szCs w:val="18"/>
              </w:rPr>
              <w:t>Sloupový zvedák</w:t>
            </w:r>
          </w:p>
        </w:tc>
        <w:tc>
          <w:tcPr>
            <w:tcW w:w="4961" w:type="dxa"/>
            <w:hideMark/>
          </w:tcPr>
          <w:p w14:paraId="30AD0919" w14:textId="77777777" w:rsidR="00142E57" w:rsidRPr="005F290F" w:rsidRDefault="00142E57" w:rsidP="005F290F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5F290F">
              <w:rPr>
                <w:rFonts w:eastAsia="Verdana" w:cs="Arial"/>
                <w:sz w:val="18"/>
                <w:szCs w:val="18"/>
              </w:rPr>
              <w:t>sada 4 ks patkových sloupových zvedáků pro kolejová vozidla</w:t>
            </w:r>
          </w:p>
          <w:p w14:paraId="7942DB1C" w14:textId="77777777" w:rsidR="00142E57" w:rsidRPr="005F290F" w:rsidRDefault="00142E57" w:rsidP="005F290F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5F290F">
              <w:rPr>
                <w:rFonts w:eastAsia="Verdana" w:cs="Arial"/>
                <w:sz w:val="18"/>
                <w:szCs w:val="18"/>
              </w:rPr>
              <w:t>nosnost jednoho sloupu min. 13 t</w:t>
            </w:r>
          </w:p>
          <w:p w14:paraId="14DCAD42" w14:textId="77777777" w:rsidR="00142E57" w:rsidRPr="005F290F" w:rsidRDefault="00142E57" w:rsidP="005F290F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5F290F">
              <w:rPr>
                <w:rFonts w:eastAsia="Verdana" w:cs="Arial"/>
                <w:sz w:val="18"/>
                <w:szCs w:val="18"/>
              </w:rPr>
              <w:t>pohon elektromechanický, zvedací mechanizmus plně zakrytý ochranným měchem v plné dráze zdvihu</w:t>
            </w:r>
          </w:p>
          <w:p w14:paraId="70EF8461" w14:textId="77777777" w:rsidR="00142E57" w:rsidRPr="005F290F" w:rsidRDefault="00142E57" w:rsidP="005F290F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5F290F">
              <w:rPr>
                <w:rFonts w:eastAsia="Verdana" w:cs="Arial"/>
                <w:sz w:val="18"/>
                <w:szCs w:val="18"/>
              </w:rPr>
              <w:t>možnost přemístění zvedáků v celé délce montážní jámy</w:t>
            </w:r>
          </w:p>
          <w:p w14:paraId="2FB6816A" w14:textId="77777777" w:rsidR="00142E57" w:rsidRPr="005F290F" w:rsidRDefault="00142E57" w:rsidP="005F290F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5F290F">
              <w:rPr>
                <w:rFonts w:eastAsia="Verdana" w:cs="Arial"/>
                <w:sz w:val="18"/>
                <w:szCs w:val="18"/>
              </w:rPr>
              <w:t xml:space="preserve">napájení každého sloupu bude z </w:t>
            </w:r>
            <w:proofErr w:type="spellStart"/>
            <w:r w:rsidRPr="005F290F">
              <w:rPr>
                <w:rFonts w:eastAsia="Verdana" w:cs="Arial"/>
                <w:sz w:val="18"/>
                <w:szCs w:val="18"/>
              </w:rPr>
              <w:t>energokanálu</w:t>
            </w:r>
            <w:proofErr w:type="spellEnd"/>
            <w:r w:rsidRPr="005F290F">
              <w:rPr>
                <w:rFonts w:eastAsia="Verdana" w:cs="Arial"/>
                <w:sz w:val="18"/>
                <w:szCs w:val="18"/>
              </w:rPr>
              <w:t xml:space="preserve"> v podlaze</w:t>
            </w:r>
          </w:p>
          <w:p w14:paraId="078F82DF" w14:textId="77777777" w:rsidR="00142E57" w:rsidRPr="005F290F" w:rsidRDefault="00142E57" w:rsidP="005F290F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5F290F">
              <w:rPr>
                <w:rFonts w:eastAsia="Verdana" w:cs="Arial"/>
                <w:sz w:val="18"/>
                <w:szCs w:val="18"/>
              </w:rPr>
              <w:t>integrovaná zátěžová bezpečnostní čidla pod každou zvedací patkou, snímač zatížení patky</w:t>
            </w:r>
          </w:p>
          <w:p w14:paraId="279C63CE" w14:textId="64E81503" w:rsidR="00142E57" w:rsidRPr="005F290F" w:rsidRDefault="00142E57" w:rsidP="005F290F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5F290F">
              <w:rPr>
                <w:rFonts w:eastAsia="Verdana" w:cs="Arial"/>
                <w:sz w:val="18"/>
                <w:szCs w:val="18"/>
              </w:rPr>
              <w:t>vyložení patky zvedáku od osy sloupu až 400 mm</w:t>
            </w:r>
          </w:p>
          <w:p w14:paraId="35AD918E" w14:textId="77777777" w:rsidR="00142E57" w:rsidRPr="005F290F" w:rsidRDefault="00142E57" w:rsidP="005F290F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5F290F">
              <w:rPr>
                <w:rFonts w:eastAsia="Verdana" w:cs="Arial"/>
                <w:sz w:val="18"/>
                <w:szCs w:val="18"/>
              </w:rPr>
              <w:t xml:space="preserve">synchronizace sloupů </w:t>
            </w:r>
            <w:r w:rsidRPr="005F290F">
              <w:rPr>
                <w:rFonts w:eastAsia="Verdana" w:cs="Arial"/>
                <w:b/>
                <w:sz w:val="18"/>
                <w:szCs w:val="18"/>
              </w:rPr>
              <w:t>nesmí</w:t>
            </w:r>
            <w:r w:rsidRPr="005F290F">
              <w:rPr>
                <w:rFonts w:eastAsia="Verdana" w:cs="Arial"/>
                <w:sz w:val="18"/>
                <w:szCs w:val="18"/>
              </w:rPr>
              <w:t xml:space="preserve"> být řešena pomocí indukčních čidel</w:t>
            </w:r>
          </w:p>
          <w:p w14:paraId="5EB5C582" w14:textId="77777777" w:rsidR="00142E57" w:rsidRPr="005F290F" w:rsidRDefault="00142E57" w:rsidP="005F290F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5F290F">
              <w:rPr>
                <w:rFonts w:eastAsia="Verdana" w:cs="Arial"/>
                <w:sz w:val="18"/>
                <w:szCs w:val="18"/>
              </w:rPr>
              <w:t>synchronizace řešena pomocí spojitého měření</w:t>
            </w:r>
          </w:p>
          <w:p w14:paraId="3E15137B" w14:textId="77777777" w:rsidR="005F290F" w:rsidRPr="005F290F" w:rsidRDefault="005F290F" w:rsidP="005F290F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F290F">
              <w:rPr>
                <w:rFonts w:eastAsia="Verdana" w:cs="Arial"/>
                <w:sz w:val="18"/>
                <w:szCs w:val="18"/>
              </w:rPr>
              <w:t>konstrukce</w:t>
            </w:r>
            <w:r w:rsidRPr="005F290F">
              <w:rPr>
                <w:sz w:val="18"/>
                <w:szCs w:val="18"/>
              </w:rPr>
              <w:t xml:space="preserve"> zvedáků odpovídá všem aktuálním bezpečnostním požadavkům, je vydáno </w:t>
            </w:r>
            <w:r w:rsidRPr="005F290F">
              <w:rPr>
                <w:b/>
                <w:sz w:val="18"/>
                <w:szCs w:val="18"/>
              </w:rPr>
              <w:t>prohlášení o shodě „CE“</w:t>
            </w:r>
          </w:p>
          <w:p w14:paraId="7E66ECA8" w14:textId="4F70A4AC" w:rsidR="00142E57" w:rsidRPr="005F290F" w:rsidRDefault="005F290F" w:rsidP="005F290F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5F290F">
              <w:rPr>
                <w:rFonts w:eastAsia="Verdana" w:cs="Arial"/>
                <w:sz w:val="18"/>
                <w:szCs w:val="18"/>
              </w:rPr>
              <w:t xml:space="preserve">sloupový zvedák musí mít vydán </w:t>
            </w:r>
            <w:r w:rsidRPr="005F290F">
              <w:rPr>
                <w:rFonts w:eastAsia="Verdana" w:cs="Arial"/>
                <w:b/>
                <w:sz w:val="18"/>
                <w:szCs w:val="18"/>
              </w:rPr>
              <w:t>průkaz způsobilosti UTZ</w:t>
            </w:r>
            <w:r w:rsidRPr="005F290F">
              <w:rPr>
                <w:rFonts w:eastAsia="Verdana" w:cs="Arial"/>
                <w:sz w:val="18"/>
                <w:szCs w:val="18"/>
              </w:rPr>
              <w:t xml:space="preserve"> vystavený Drážním úřadem</w:t>
            </w:r>
          </w:p>
          <w:p w14:paraId="4D91E077" w14:textId="77777777" w:rsidR="00142E57" w:rsidRPr="005F290F" w:rsidRDefault="00142E57" w:rsidP="005F290F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5F290F">
              <w:rPr>
                <w:rFonts w:eastAsia="Verdana" w:cs="Arial"/>
                <w:sz w:val="18"/>
                <w:szCs w:val="18"/>
              </w:rPr>
              <w:t>PLC (</w:t>
            </w:r>
            <w:proofErr w:type="spellStart"/>
            <w:r w:rsidRPr="005F290F">
              <w:rPr>
                <w:rFonts w:eastAsia="Verdana" w:cs="Arial"/>
                <w:sz w:val="18"/>
                <w:szCs w:val="18"/>
              </w:rPr>
              <w:t>programmable</w:t>
            </w:r>
            <w:proofErr w:type="spellEnd"/>
            <w:r w:rsidRPr="005F290F">
              <w:rPr>
                <w:rFonts w:eastAsia="Verdana" w:cs="Arial"/>
                <w:sz w:val="18"/>
                <w:szCs w:val="18"/>
              </w:rPr>
              <w:t xml:space="preserve"> </w:t>
            </w:r>
            <w:proofErr w:type="spellStart"/>
            <w:r w:rsidRPr="005F290F">
              <w:rPr>
                <w:rFonts w:eastAsia="Verdana" w:cs="Arial"/>
                <w:sz w:val="18"/>
                <w:szCs w:val="18"/>
              </w:rPr>
              <w:t>logic</w:t>
            </w:r>
            <w:proofErr w:type="spellEnd"/>
            <w:r w:rsidRPr="005F290F">
              <w:rPr>
                <w:rFonts w:eastAsia="Verdana" w:cs="Arial"/>
                <w:sz w:val="18"/>
                <w:szCs w:val="18"/>
              </w:rPr>
              <w:t xml:space="preserve"> </w:t>
            </w:r>
            <w:proofErr w:type="spellStart"/>
            <w:r w:rsidRPr="005F290F">
              <w:rPr>
                <w:rFonts w:eastAsia="Verdana" w:cs="Arial"/>
                <w:sz w:val="18"/>
                <w:szCs w:val="18"/>
              </w:rPr>
              <w:t>controller</w:t>
            </w:r>
            <w:proofErr w:type="spellEnd"/>
            <w:r w:rsidRPr="005F290F">
              <w:rPr>
                <w:rFonts w:eastAsia="Verdana" w:cs="Arial"/>
                <w:sz w:val="18"/>
                <w:szCs w:val="18"/>
              </w:rPr>
              <w:t>) provedení: řídící pult + 4 x zvedák</w:t>
            </w:r>
          </w:p>
          <w:p w14:paraId="705D23BF" w14:textId="77777777" w:rsidR="00142E57" w:rsidRPr="005F290F" w:rsidRDefault="00142E57" w:rsidP="005F290F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5F290F">
              <w:rPr>
                <w:rFonts w:eastAsia="Verdana" w:cs="Arial"/>
                <w:sz w:val="18"/>
                <w:szCs w:val="18"/>
              </w:rPr>
              <w:t>možnost nastavení na řídícím pultu zvedání/spouštění celé sady z libovolného sloupu dle potřeby obsluhy</w:t>
            </w:r>
          </w:p>
          <w:p w14:paraId="40315384" w14:textId="77777777" w:rsidR="00142E57" w:rsidRPr="005F290F" w:rsidRDefault="00142E57" w:rsidP="005F290F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5F290F">
              <w:rPr>
                <w:rFonts w:eastAsia="Verdana" w:cs="Arial"/>
                <w:sz w:val="18"/>
                <w:szCs w:val="18"/>
              </w:rPr>
              <w:t xml:space="preserve">ovládací panel je osazen dotykovým panelem </w:t>
            </w:r>
          </w:p>
          <w:p w14:paraId="3F5DD5FB" w14:textId="77777777" w:rsidR="00142E57" w:rsidRPr="005F290F" w:rsidRDefault="00142E57" w:rsidP="005F290F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5F290F">
              <w:rPr>
                <w:rFonts w:eastAsia="Verdana" w:cs="Arial"/>
                <w:sz w:val="18"/>
                <w:szCs w:val="18"/>
              </w:rPr>
              <w:t>propojení zvedáku musí být řešeno podél kolejového kanálu, to je: ovládací pult - levá strana zvedáku 1 - zvedák 2</w:t>
            </w:r>
          </w:p>
          <w:p w14:paraId="0DE6CEA9" w14:textId="77777777" w:rsidR="00142E57" w:rsidRPr="005F290F" w:rsidRDefault="00142E57" w:rsidP="005F290F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/>
                <w:sz w:val="18"/>
                <w:szCs w:val="18"/>
              </w:rPr>
            </w:pPr>
            <w:r w:rsidRPr="005F290F">
              <w:rPr>
                <w:rFonts w:eastAsia="Verdana" w:cs="Arial"/>
                <w:b/>
                <w:sz w:val="18"/>
                <w:szCs w:val="18"/>
              </w:rPr>
              <w:t>propojení kabelů křížem mezi sloupy není dovoleno</w:t>
            </w:r>
          </w:p>
          <w:p w14:paraId="6A92E004" w14:textId="77777777" w:rsidR="00142E57" w:rsidRPr="00142E57" w:rsidRDefault="00142E57" w:rsidP="005F290F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42E57">
              <w:rPr>
                <w:rFonts w:eastAsia="Verdana" w:cs="Arial"/>
                <w:sz w:val="18"/>
                <w:szCs w:val="18"/>
              </w:rPr>
              <w:t>vzdálenost mezi stojany max. 15 m</w:t>
            </w:r>
          </w:p>
          <w:p w14:paraId="1FA8E341" w14:textId="77777777" w:rsidR="00142E57" w:rsidRPr="00142E57" w:rsidRDefault="00142E57" w:rsidP="005F290F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42E57">
              <w:rPr>
                <w:rFonts w:eastAsia="Verdana" w:cs="Arial"/>
                <w:sz w:val="18"/>
                <w:szCs w:val="18"/>
              </w:rPr>
              <w:lastRenderedPageBreak/>
              <w:t>ovládání sloupů 1-2, 2-3, 1-4</w:t>
            </w:r>
          </w:p>
          <w:p w14:paraId="2D22FA5F" w14:textId="77777777" w:rsidR="00142E57" w:rsidRPr="00142E57" w:rsidRDefault="00142E57" w:rsidP="005F290F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42E57">
              <w:rPr>
                <w:rFonts w:eastAsia="Verdana" w:cs="Arial"/>
                <w:sz w:val="18"/>
                <w:szCs w:val="18"/>
              </w:rPr>
              <w:t>ovládání každého stojanu v ručním režimu</w:t>
            </w:r>
          </w:p>
          <w:p w14:paraId="31EBEC79" w14:textId="77777777" w:rsidR="00142E57" w:rsidRPr="00142E57" w:rsidRDefault="00142E57" w:rsidP="005F290F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42E57">
              <w:rPr>
                <w:rFonts w:eastAsia="Verdana" w:cs="Arial"/>
                <w:sz w:val="18"/>
                <w:szCs w:val="18"/>
              </w:rPr>
              <w:t>světelná signalizace chodu na každém zvedáku</w:t>
            </w:r>
          </w:p>
          <w:p w14:paraId="42DBAF41" w14:textId="77777777" w:rsidR="00142E57" w:rsidRPr="00142E57" w:rsidRDefault="00142E57" w:rsidP="005F290F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42E57">
              <w:rPr>
                <w:rFonts w:eastAsia="Verdana" w:cs="Arial"/>
                <w:sz w:val="18"/>
                <w:szCs w:val="18"/>
              </w:rPr>
              <w:t xml:space="preserve">asistence montáže zařízení včetně propojovacích kabelů vrchem </w:t>
            </w:r>
          </w:p>
          <w:p w14:paraId="7FA42823" w14:textId="00DF2D87" w:rsidR="00523067" w:rsidRPr="00142E57" w:rsidRDefault="00142E57" w:rsidP="005F290F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8"/>
                <w:szCs w:val="18"/>
              </w:rPr>
            </w:pPr>
            <w:r w:rsidRPr="00142E57">
              <w:rPr>
                <w:rFonts w:eastAsia="Verdana" w:cs="Arial"/>
                <w:sz w:val="18"/>
                <w:szCs w:val="18"/>
              </w:rPr>
              <w:t>elektronické snímání opotřebení matice</w:t>
            </w:r>
          </w:p>
        </w:tc>
        <w:tc>
          <w:tcPr>
            <w:tcW w:w="1498" w:type="dxa"/>
          </w:tcPr>
          <w:p w14:paraId="57A4BA67" w14:textId="77777777" w:rsidR="003927C3" w:rsidRPr="00142E57" w:rsidRDefault="003927C3" w:rsidP="00142E57">
            <w:pPr>
              <w:ind w:left="-107" w:right="-3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57" w:type="dxa"/>
          </w:tcPr>
          <w:p w14:paraId="658FECA3" w14:textId="77777777" w:rsidR="003927C3" w:rsidRPr="00142E57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 w14:paraId="1F04BF5E" w14:textId="77777777" w:rsidR="00B11718" w:rsidRDefault="00B11718"/>
    <w:p w14:paraId="142E3B9D" w14:textId="77777777" w:rsidR="008E06F1" w:rsidRPr="00AB4962" w:rsidRDefault="008E06F1" w:rsidP="008E06F1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14:paraId="4CB1ADEE" w14:textId="77777777" w:rsidR="008E43C9" w:rsidRDefault="008E43C9" w:rsidP="008E06F1"/>
    <w:p w14:paraId="576A70A1" w14:textId="07BD72FD" w:rsidR="006E3A77" w:rsidRPr="006E3A77" w:rsidRDefault="00142E57" w:rsidP="00142E57">
      <w:pPr>
        <w:rPr>
          <w:sz w:val="18"/>
          <w:szCs w:val="18"/>
        </w:rPr>
      </w:pPr>
      <w:r w:rsidRPr="00142E57">
        <w:rPr>
          <w:sz w:val="18"/>
          <w:szCs w:val="18"/>
        </w:rPr>
        <w:t xml:space="preserve">Součástí dodávky bude i doprava do místa plnění uvedená v kupní smlouvě a odborné proškolení obsluhy </w:t>
      </w:r>
      <w:r w:rsidR="00F404A8">
        <w:rPr>
          <w:sz w:val="18"/>
          <w:szCs w:val="18"/>
        </w:rPr>
        <w:t>objedna</w:t>
      </w:r>
      <w:r w:rsidRPr="00142E57">
        <w:rPr>
          <w:sz w:val="18"/>
          <w:szCs w:val="18"/>
        </w:rPr>
        <w:t>tele</w:t>
      </w:r>
      <w:r>
        <w:rPr>
          <w:sz w:val="18"/>
          <w:szCs w:val="18"/>
        </w:rPr>
        <w:t>.</w:t>
      </w:r>
    </w:p>
    <w:sectPr w:rsidR="006E3A77" w:rsidRPr="006E3A77" w:rsidSect="00142E57">
      <w:headerReference w:type="default" r:id="rId7"/>
      <w:pgSz w:w="11906" w:h="16838"/>
      <w:pgMar w:top="1843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98C4B" w14:textId="77777777" w:rsidR="00BE3D8A" w:rsidRDefault="00BE3D8A" w:rsidP="00477F47">
      <w:pPr>
        <w:spacing w:after="0" w:line="240" w:lineRule="auto"/>
      </w:pPr>
      <w:r>
        <w:separator/>
      </w:r>
    </w:p>
  </w:endnote>
  <w:endnote w:type="continuationSeparator" w:id="0">
    <w:p w14:paraId="54921D38" w14:textId="77777777" w:rsidR="00BE3D8A" w:rsidRDefault="00BE3D8A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7E0ECC" w14:textId="77777777" w:rsidR="00BE3D8A" w:rsidRDefault="00BE3D8A" w:rsidP="00477F47">
      <w:pPr>
        <w:spacing w:after="0" w:line="240" w:lineRule="auto"/>
      </w:pPr>
      <w:r>
        <w:separator/>
      </w:r>
    </w:p>
  </w:footnote>
  <w:footnote w:type="continuationSeparator" w:id="0">
    <w:p w14:paraId="25538E08" w14:textId="77777777" w:rsidR="00BE3D8A" w:rsidRDefault="00BE3D8A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A407D" w14:textId="4DDDFF9D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142E57">
      <w:rPr>
        <w:rFonts w:eastAsia="Calibri" w:cstheme="minorHAnsi"/>
        <w:sz w:val="18"/>
        <w:szCs w:val="18"/>
        <w:lang w:eastAsia="cs-CZ"/>
      </w:rPr>
      <w:t>č. 9 Výzvy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66028C"/>
    <w:multiLevelType w:val="hybridMultilevel"/>
    <w:tmpl w:val="D23E2C4A"/>
    <w:lvl w:ilvl="0" w:tplc="E9A27204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3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5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F47"/>
    <w:rsid w:val="000056EC"/>
    <w:rsid w:val="000801E5"/>
    <w:rsid w:val="00127826"/>
    <w:rsid w:val="00142E57"/>
    <w:rsid w:val="00157882"/>
    <w:rsid w:val="001B369D"/>
    <w:rsid w:val="002E564C"/>
    <w:rsid w:val="0032329B"/>
    <w:rsid w:val="00326BFB"/>
    <w:rsid w:val="003727EC"/>
    <w:rsid w:val="003927C3"/>
    <w:rsid w:val="003D7AB1"/>
    <w:rsid w:val="00460C5A"/>
    <w:rsid w:val="00477F47"/>
    <w:rsid w:val="004C69A3"/>
    <w:rsid w:val="005069BE"/>
    <w:rsid w:val="00523067"/>
    <w:rsid w:val="005972FD"/>
    <w:rsid w:val="005F290F"/>
    <w:rsid w:val="00667ACE"/>
    <w:rsid w:val="006E3A77"/>
    <w:rsid w:val="008E06F1"/>
    <w:rsid w:val="008E43C9"/>
    <w:rsid w:val="00921DFD"/>
    <w:rsid w:val="009449B8"/>
    <w:rsid w:val="00963D6C"/>
    <w:rsid w:val="00A26F85"/>
    <w:rsid w:val="00A64579"/>
    <w:rsid w:val="00AB2B82"/>
    <w:rsid w:val="00AF58C3"/>
    <w:rsid w:val="00B03F10"/>
    <w:rsid w:val="00B11718"/>
    <w:rsid w:val="00BE3D8A"/>
    <w:rsid w:val="00BF6A6B"/>
    <w:rsid w:val="00D83724"/>
    <w:rsid w:val="00E12524"/>
    <w:rsid w:val="00F404A8"/>
    <w:rsid w:val="00F71C10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2E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2E57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F2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288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Kalinová Jitka</cp:lastModifiedBy>
  <cp:revision>23</cp:revision>
  <cp:lastPrinted>2024-06-20T11:52:00Z</cp:lastPrinted>
  <dcterms:created xsi:type="dcterms:W3CDTF">2023-03-30T09:40:00Z</dcterms:created>
  <dcterms:modified xsi:type="dcterms:W3CDTF">2024-06-20T11:52:00Z</dcterms:modified>
</cp:coreProperties>
</file>