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009A259D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53D6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E53D69">
        <w:rPr>
          <w:rFonts w:ascii="Verdana" w:hAnsi="Verdana"/>
          <w:sz w:val="18"/>
          <w:szCs w:val="18"/>
        </w:rPr>
        <w:t xml:space="preserve">veřejnou </w:t>
      </w:r>
      <w:r w:rsidRPr="00E53D6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0E5135" w:rsidRPr="00E53D69">
        <w:rPr>
          <w:rFonts w:ascii="Verdana" w:hAnsi="Verdana"/>
          <w:b/>
          <w:sz w:val="18"/>
          <w:szCs w:val="18"/>
        </w:rPr>
        <w:t>„</w:t>
      </w:r>
      <w:bookmarkEnd w:id="0"/>
      <w:r w:rsidR="00E53D69" w:rsidRPr="00E53D69">
        <w:rPr>
          <w:rFonts w:ascii="Verdana" w:hAnsi="Verdana"/>
          <w:b/>
          <w:sz w:val="18"/>
          <w:szCs w:val="18"/>
        </w:rPr>
        <w:t xml:space="preserve">Oprava nástupišť č.1 a </w:t>
      </w:r>
      <w:proofErr w:type="gramStart"/>
      <w:r w:rsidR="00E53D69" w:rsidRPr="00E53D69">
        <w:rPr>
          <w:rFonts w:ascii="Verdana" w:hAnsi="Verdana"/>
          <w:b/>
          <w:sz w:val="18"/>
          <w:szCs w:val="18"/>
        </w:rPr>
        <w:t>1a</w:t>
      </w:r>
      <w:proofErr w:type="gramEnd"/>
      <w:r w:rsidR="00E53D69" w:rsidRPr="00E53D69">
        <w:rPr>
          <w:rFonts w:ascii="Verdana" w:hAnsi="Verdana"/>
          <w:b/>
          <w:sz w:val="18"/>
          <w:szCs w:val="18"/>
        </w:rPr>
        <w:t xml:space="preserve"> v ŽST Bohumín</w:t>
      </w:r>
      <w:r w:rsidR="000E5135" w:rsidRPr="00E53D69">
        <w:rPr>
          <w:rFonts w:ascii="Verdana" w:hAnsi="Verdana"/>
          <w:b/>
          <w:sz w:val="18"/>
          <w:szCs w:val="18"/>
        </w:rPr>
        <w:t xml:space="preserve">“ </w:t>
      </w:r>
      <w:r w:rsidR="000E5135" w:rsidRPr="00E53D69">
        <w:rPr>
          <w:rFonts w:ascii="Verdana" w:hAnsi="Verdana"/>
          <w:sz w:val="18"/>
          <w:szCs w:val="18"/>
        </w:rPr>
        <w:t xml:space="preserve">č.j. </w:t>
      </w:r>
      <w:r w:rsidR="00E53D69" w:rsidRPr="00E53D69">
        <w:rPr>
          <w:rFonts w:ascii="Verdana" w:hAnsi="Verdana"/>
          <w:sz w:val="18"/>
          <w:szCs w:val="18"/>
        </w:rPr>
        <w:t>18097</w:t>
      </w:r>
      <w:r w:rsidR="00E53D69">
        <w:rPr>
          <w:rFonts w:ascii="Verdana" w:hAnsi="Verdana"/>
          <w:sz w:val="18"/>
          <w:szCs w:val="18"/>
        </w:rPr>
        <w:t>/2024-SŽ-OŘ OVA-NPI</w:t>
      </w:r>
      <w:r w:rsidR="000E513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E53D6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E53D6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E53D6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E53D6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E53D6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E53D6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E53D69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E53D6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E53D6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E53D6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E53D6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E53D6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E53D69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E53D6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E53D69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E53D6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4F8C" w14:textId="77777777" w:rsidR="00344614" w:rsidRDefault="003446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46744" w14:textId="77777777" w:rsidR="005957BC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16771" w14:textId="77777777" w:rsidR="00344614" w:rsidRDefault="003446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40222" w14:textId="77777777" w:rsidR="00344614" w:rsidRDefault="0034461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867083">
    <w:abstractNumId w:val="5"/>
  </w:num>
  <w:num w:numId="2" w16cid:durableId="462428952">
    <w:abstractNumId w:val="1"/>
  </w:num>
  <w:num w:numId="3" w16cid:durableId="1632203139">
    <w:abstractNumId w:val="2"/>
  </w:num>
  <w:num w:numId="4" w16cid:durableId="1968925929">
    <w:abstractNumId w:val="4"/>
  </w:num>
  <w:num w:numId="5" w16cid:durableId="1012757380">
    <w:abstractNumId w:val="0"/>
  </w:num>
  <w:num w:numId="6" w16cid:durableId="1986087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4614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3D69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250D618-27C8-4151-AC38-88EFF94D92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394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11</cp:revision>
  <cp:lastPrinted>2018-03-26T11:24:00Z</cp:lastPrinted>
  <dcterms:created xsi:type="dcterms:W3CDTF">2021-06-14T09:46:00Z</dcterms:created>
  <dcterms:modified xsi:type="dcterms:W3CDTF">2024-04-30T13:28:00Z</dcterms:modified>
</cp:coreProperties>
</file>