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mp" ContentType="image/png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ulkaodvolacchadoplujcchdaj"/>
        <w:tblW w:w="0" w:type="auto"/>
        <w:tblLook w:val="0600" w:firstRow="0" w:lastRow="0" w:firstColumn="0" w:lastColumn="0" w:noHBand="1" w:noVBand="1"/>
      </w:tblPr>
      <w:tblGrid>
        <w:gridCol w:w="1020"/>
        <w:gridCol w:w="2552"/>
        <w:gridCol w:w="823"/>
        <w:gridCol w:w="3685"/>
      </w:tblGrid>
      <w:tr w:rsidR="00F64786" w14:paraId="44367453" w14:textId="77777777" w:rsidTr="00F862D6">
        <w:tc>
          <w:tcPr>
            <w:tcW w:w="1020" w:type="dxa"/>
          </w:tcPr>
          <w:p w14:paraId="522DD73A" w14:textId="507DFB6C" w:rsidR="00F64786" w:rsidRDefault="00F64786" w:rsidP="0077673A"/>
        </w:tc>
        <w:tc>
          <w:tcPr>
            <w:tcW w:w="2552" w:type="dxa"/>
          </w:tcPr>
          <w:p w14:paraId="43A6B8CB" w14:textId="77777777" w:rsidR="00F64786" w:rsidRDefault="00F64786" w:rsidP="0077673A"/>
        </w:tc>
        <w:tc>
          <w:tcPr>
            <w:tcW w:w="823" w:type="dxa"/>
          </w:tcPr>
          <w:p w14:paraId="6E0C0CB9" w14:textId="77777777" w:rsidR="00F64786" w:rsidRDefault="00F64786" w:rsidP="0077673A"/>
        </w:tc>
        <w:tc>
          <w:tcPr>
            <w:tcW w:w="3685" w:type="dxa"/>
          </w:tcPr>
          <w:p w14:paraId="5F511243" w14:textId="77777777" w:rsidR="00F64786" w:rsidRDefault="00F64786" w:rsidP="0077673A"/>
        </w:tc>
      </w:tr>
      <w:tr w:rsidR="00F862D6" w14:paraId="6638D3D1" w14:textId="77777777" w:rsidTr="00596C7E">
        <w:tc>
          <w:tcPr>
            <w:tcW w:w="1020" w:type="dxa"/>
          </w:tcPr>
          <w:p w14:paraId="781961C6" w14:textId="77777777" w:rsidR="00F862D6" w:rsidRDefault="00F862D6" w:rsidP="0077673A"/>
        </w:tc>
        <w:tc>
          <w:tcPr>
            <w:tcW w:w="2552" w:type="dxa"/>
          </w:tcPr>
          <w:p w14:paraId="00C8F008" w14:textId="77777777" w:rsidR="00F862D6" w:rsidRDefault="00F862D6" w:rsidP="00764595"/>
        </w:tc>
        <w:tc>
          <w:tcPr>
            <w:tcW w:w="823" w:type="dxa"/>
          </w:tcPr>
          <w:p w14:paraId="37AD0334" w14:textId="77777777" w:rsidR="00F862D6" w:rsidRDefault="00F862D6" w:rsidP="0077673A"/>
        </w:tc>
        <w:tc>
          <w:tcPr>
            <w:tcW w:w="3685" w:type="dxa"/>
            <w:vMerge w:val="restart"/>
          </w:tcPr>
          <w:p w14:paraId="0360A063" w14:textId="77777777" w:rsidR="00596C7E" w:rsidRDefault="00596C7E" w:rsidP="00596C7E">
            <w:pPr>
              <w:rPr>
                <w:rStyle w:val="Potovnadresa"/>
              </w:rPr>
            </w:pPr>
          </w:p>
          <w:p w14:paraId="2CF5A146" w14:textId="61F83D29" w:rsidR="00F862D6" w:rsidRPr="004A0F75" w:rsidRDefault="004A0F75" w:rsidP="00596C7E">
            <w:pPr>
              <w:rPr>
                <w:rStyle w:val="Potovnadresa"/>
                <w:b/>
                <w:bCs/>
              </w:rPr>
            </w:pPr>
            <w:r w:rsidRPr="004A0F75">
              <w:rPr>
                <w:rStyle w:val="Potovnadresa"/>
                <w:b/>
                <w:bCs/>
              </w:rPr>
              <w:t>Uveřejněno na Profilu zadavatele</w:t>
            </w:r>
          </w:p>
        </w:tc>
      </w:tr>
      <w:tr w:rsidR="00F862D6" w14:paraId="555B9372" w14:textId="77777777" w:rsidTr="00F862D6">
        <w:tc>
          <w:tcPr>
            <w:tcW w:w="1020" w:type="dxa"/>
          </w:tcPr>
          <w:p w14:paraId="2D22ED84" w14:textId="77777777" w:rsidR="00F862D6" w:rsidRPr="003E6B9A" w:rsidRDefault="00F862D6" w:rsidP="0077673A">
            <w:r w:rsidRPr="003E6B9A">
              <w:t>Naše zn.</w:t>
            </w:r>
          </w:p>
        </w:tc>
        <w:tc>
          <w:tcPr>
            <w:tcW w:w="2552" w:type="dxa"/>
          </w:tcPr>
          <w:p w14:paraId="2FFEACB5" w14:textId="5D0F8FB9" w:rsidR="00F862D6" w:rsidRPr="003E6B9A" w:rsidRDefault="006D417E" w:rsidP="0037111D">
            <w:r w:rsidRPr="006D417E">
              <w:rPr>
                <w:rFonts w:ascii="Helvetica" w:hAnsi="Helvetica"/>
              </w:rPr>
              <w:t>4374/2024-SŽ-SSV-Ú3</w:t>
            </w:r>
          </w:p>
        </w:tc>
        <w:tc>
          <w:tcPr>
            <w:tcW w:w="823" w:type="dxa"/>
          </w:tcPr>
          <w:p w14:paraId="583467BB" w14:textId="77777777" w:rsidR="00F862D6" w:rsidRDefault="00F862D6" w:rsidP="0077673A"/>
        </w:tc>
        <w:tc>
          <w:tcPr>
            <w:tcW w:w="3685" w:type="dxa"/>
            <w:vMerge/>
          </w:tcPr>
          <w:p w14:paraId="6D7C51D0" w14:textId="77777777" w:rsidR="00F862D6" w:rsidRDefault="00F862D6" w:rsidP="0077673A"/>
        </w:tc>
      </w:tr>
      <w:tr w:rsidR="00F862D6" w14:paraId="2C33C41A" w14:textId="77777777" w:rsidTr="00F862D6">
        <w:tc>
          <w:tcPr>
            <w:tcW w:w="1020" w:type="dxa"/>
          </w:tcPr>
          <w:p w14:paraId="3534520F" w14:textId="77777777" w:rsidR="00F862D6" w:rsidRDefault="00F862D6" w:rsidP="0077673A">
            <w:r>
              <w:t>Listů/příloh</w:t>
            </w:r>
          </w:p>
        </w:tc>
        <w:tc>
          <w:tcPr>
            <w:tcW w:w="2552" w:type="dxa"/>
          </w:tcPr>
          <w:p w14:paraId="333CD487" w14:textId="285553DD" w:rsidR="00F862D6" w:rsidRPr="00C10590" w:rsidRDefault="006D417E" w:rsidP="00CC1E2B">
            <w:pPr>
              <w:rPr>
                <w:highlight w:val="cyan"/>
              </w:rPr>
            </w:pPr>
            <w:r w:rsidRPr="006D417E">
              <w:t>9</w:t>
            </w:r>
            <w:r w:rsidR="003E6B9A" w:rsidRPr="006D417E">
              <w:t>/</w:t>
            </w:r>
            <w:r w:rsidRPr="006D417E">
              <w:t>3</w:t>
            </w:r>
          </w:p>
        </w:tc>
        <w:tc>
          <w:tcPr>
            <w:tcW w:w="823" w:type="dxa"/>
          </w:tcPr>
          <w:p w14:paraId="3FB21908" w14:textId="77777777" w:rsidR="00F862D6" w:rsidRDefault="00F862D6" w:rsidP="0077673A"/>
        </w:tc>
        <w:tc>
          <w:tcPr>
            <w:tcW w:w="3685" w:type="dxa"/>
            <w:vMerge/>
          </w:tcPr>
          <w:p w14:paraId="2E772784" w14:textId="77777777" w:rsidR="00F862D6" w:rsidRDefault="00F862D6" w:rsidP="0077673A">
            <w:pPr>
              <w:rPr>
                <w:noProof/>
              </w:rPr>
            </w:pPr>
          </w:p>
        </w:tc>
      </w:tr>
      <w:tr w:rsidR="00F862D6" w14:paraId="42594FDE" w14:textId="77777777" w:rsidTr="00B23CA3">
        <w:trPr>
          <w:trHeight w:val="77"/>
        </w:trPr>
        <w:tc>
          <w:tcPr>
            <w:tcW w:w="1020" w:type="dxa"/>
          </w:tcPr>
          <w:p w14:paraId="58F6E86B" w14:textId="77777777" w:rsidR="00F862D6" w:rsidRDefault="00F862D6" w:rsidP="0077673A"/>
        </w:tc>
        <w:tc>
          <w:tcPr>
            <w:tcW w:w="2552" w:type="dxa"/>
          </w:tcPr>
          <w:p w14:paraId="133F3BF2" w14:textId="77777777" w:rsidR="00F862D6" w:rsidRPr="003E6B9A" w:rsidRDefault="00F862D6" w:rsidP="0077673A"/>
        </w:tc>
        <w:tc>
          <w:tcPr>
            <w:tcW w:w="823" w:type="dxa"/>
          </w:tcPr>
          <w:p w14:paraId="7BEB7C0A" w14:textId="77777777" w:rsidR="00F862D6" w:rsidRDefault="00F862D6" w:rsidP="0077673A"/>
        </w:tc>
        <w:tc>
          <w:tcPr>
            <w:tcW w:w="3685" w:type="dxa"/>
            <w:vMerge/>
          </w:tcPr>
          <w:p w14:paraId="140296A1" w14:textId="77777777" w:rsidR="00F862D6" w:rsidRDefault="00F862D6" w:rsidP="0077673A"/>
        </w:tc>
      </w:tr>
      <w:tr w:rsidR="00F862D6" w14:paraId="5237532F" w14:textId="77777777" w:rsidTr="00F862D6">
        <w:tc>
          <w:tcPr>
            <w:tcW w:w="1020" w:type="dxa"/>
          </w:tcPr>
          <w:p w14:paraId="7759C605" w14:textId="77777777" w:rsidR="00F862D6" w:rsidRDefault="00F862D6" w:rsidP="0077673A">
            <w:r>
              <w:t>Vyřizuje</w:t>
            </w:r>
          </w:p>
        </w:tc>
        <w:tc>
          <w:tcPr>
            <w:tcW w:w="2552" w:type="dxa"/>
          </w:tcPr>
          <w:p w14:paraId="4A0EADDE" w14:textId="6E4038B0" w:rsidR="00F862D6" w:rsidRPr="003E6B9A" w:rsidRDefault="00C10590" w:rsidP="00FE3455">
            <w:r>
              <w:t>Ing. Kamila Přerovská</w:t>
            </w:r>
          </w:p>
        </w:tc>
        <w:tc>
          <w:tcPr>
            <w:tcW w:w="823" w:type="dxa"/>
          </w:tcPr>
          <w:p w14:paraId="303107D3" w14:textId="77777777" w:rsidR="00F862D6" w:rsidRDefault="00F862D6" w:rsidP="0077673A"/>
        </w:tc>
        <w:tc>
          <w:tcPr>
            <w:tcW w:w="3685" w:type="dxa"/>
            <w:vMerge/>
          </w:tcPr>
          <w:p w14:paraId="6405EBE3" w14:textId="77777777" w:rsidR="00F862D6" w:rsidRDefault="00F862D6" w:rsidP="0077673A"/>
        </w:tc>
      </w:tr>
      <w:tr w:rsidR="009A7568" w14:paraId="192D4EE6" w14:textId="77777777" w:rsidTr="00F862D6">
        <w:tc>
          <w:tcPr>
            <w:tcW w:w="1020" w:type="dxa"/>
          </w:tcPr>
          <w:p w14:paraId="2F7F053F" w14:textId="77777777" w:rsidR="009A7568" w:rsidRDefault="009A7568" w:rsidP="009A7568"/>
        </w:tc>
        <w:tc>
          <w:tcPr>
            <w:tcW w:w="2552" w:type="dxa"/>
          </w:tcPr>
          <w:p w14:paraId="36F90D31" w14:textId="77777777" w:rsidR="009A7568" w:rsidRPr="003E6B9A" w:rsidRDefault="009A7568" w:rsidP="009A7568"/>
        </w:tc>
        <w:tc>
          <w:tcPr>
            <w:tcW w:w="823" w:type="dxa"/>
          </w:tcPr>
          <w:p w14:paraId="0B7BD956" w14:textId="77777777" w:rsidR="009A7568" w:rsidRDefault="009A7568" w:rsidP="009A7568"/>
        </w:tc>
        <w:tc>
          <w:tcPr>
            <w:tcW w:w="3685" w:type="dxa"/>
            <w:vMerge/>
          </w:tcPr>
          <w:p w14:paraId="294D6520" w14:textId="77777777" w:rsidR="009A7568" w:rsidRDefault="009A7568" w:rsidP="009A7568"/>
        </w:tc>
      </w:tr>
      <w:tr w:rsidR="009A7568" w14:paraId="635DFF9F" w14:textId="77777777" w:rsidTr="00F862D6">
        <w:tc>
          <w:tcPr>
            <w:tcW w:w="1020" w:type="dxa"/>
          </w:tcPr>
          <w:p w14:paraId="7A3891F6" w14:textId="77777777" w:rsidR="009A7568" w:rsidRDefault="009A7568" w:rsidP="009A7568">
            <w:r>
              <w:t>Mobil</w:t>
            </w:r>
          </w:p>
        </w:tc>
        <w:tc>
          <w:tcPr>
            <w:tcW w:w="2552" w:type="dxa"/>
          </w:tcPr>
          <w:p w14:paraId="67448459" w14:textId="150686E2" w:rsidR="009A7568" w:rsidRPr="003E6B9A" w:rsidRDefault="00C10590" w:rsidP="009A7568">
            <w:r>
              <w:t>+420 702 164 086</w:t>
            </w:r>
          </w:p>
        </w:tc>
        <w:tc>
          <w:tcPr>
            <w:tcW w:w="823" w:type="dxa"/>
          </w:tcPr>
          <w:p w14:paraId="4A963F72" w14:textId="77777777" w:rsidR="009A7568" w:rsidRDefault="009A7568" w:rsidP="009A7568"/>
        </w:tc>
        <w:tc>
          <w:tcPr>
            <w:tcW w:w="3685" w:type="dxa"/>
            <w:vMerge/>
          </w:tcPr>
          <w:p w14:paraId="010CCE96" w14:textId="77777777" w:rsidR="009A7568" w:rsidRDefault="009A7568" w:rsidP="009A7568"/>
        </w:tc>
      </w:tr>
      <w:tr w:rsidR="009A7568" w14:paraId="2250880D" w14:textId="77777777" w:rsidTr="00F862D6">
        <w:tc>
          <w:tcPr>
            <w:tcW w:w="1020" w:type="dxa"/>
          </w:tcPr>
          <w:p w14:paraId="28245A45" w14:textId="77777777" w:rsidR="009A7568" w:rsidRDefault="009A7568" w:rsidP="009A7568">
            <w:r>
              <w:t>E-mail</w:t>
            </w:r>
          </w:p>
        </w:tc>
        <w:tc>
          <w:tcPr>
            <w:tcW w:w="2552" w:type="dxa"/>
          </w:tcPr>
          <w:p w14:paraId="15A7D067" w14:textId="5C152C5B" w:rsidR="009A7568" w:rsidRPr="003E6B9A" w:rsidRDefault="00487771" w:rsidP="006104F6">
            <w:hyperlink r:id="rId11" w:history="1">
              <w:r w:rsidR="00C10590" w:rsidRPr="009355E9">
                <w:rPr>
                  <w:rStyle w:val="Hypertextovodkaz"/>
                </w:rPr>
                <w:t>Prerovska@spravazeleznic.cz</w:t>
              </w:r>
            </w:hyperlink>
            <w:r w:rsidR="00C10590">
              <w:t xml:space="preserve"> </w:t>
            </w:r>
          </w:p>
        </w:tc>
        <w:tc>
          <w:tcPr>
            <w:tcW w:w="823" w:type="dxa"/>
          </w:tcPr>
          <w:p w14:paraId="61F2AFE5" w14:textId="77777777" w:rsidR="009A7568" w:rsidRDefault="009A7568" w:rsidP="009A7568"/>
        </w:tc>
        <w:tc>
          <w:tcPr>
            <w:tcW w:w="3685" w:type="dxa"/>
            <w:vMerge/>
          </w:tcPr>
          <w:p w14:paraId="3652D20A" w14:textId="77777777" w:rsidR="009A7568" w:rsidRDefault="009A7568" w:rsidP="009A7568"/>
        </w:tc>
      </w:tr>
      <w:tr w:rsidR="009A7568" w14:paraId="2D204002" w14:textId="77777777" w:rsidTr="00F862D6">
        <w:tc>
          <w:tcPr>
            <w:tcW w:w="1020" w:type="dxa"/>
          </w:tcPr>
          <w:p w14:paraId="068019F7" w14:textId="77777777" w:rsidR="009A7568" w:rsidRDefault="009A7568" w:rsidP="009A7568"/>
        </w:tc>
        <w:tc>
          <w:tcPr>
            <w:tcW w:w="2552" w:type="dxa"/>
          </w:tcPr>
          <w:p w14:paraId="7B70D7E4" w14:textId="77777777" w:rsidR="009A7568" w:rsidRPr="003E6B9A" w:rsidRDefault="009A7568" w:rsidP="009A7568"/>
        </w:tc>
        <w:tc>
          <w:tcPr>
            <w:tcW w:w="823" w:type="dxa"/>
          </w:tcPr>
          <w:p w14:paraId="33174AC1" w14:textId="77777777" w:rsidR="009A7568" w:rsidRDefault="009A7568" w:rsidP="009A7568"/>
        </w:tc>
        <w:tc>
          <w:tcPr>
            <w:tcW w:w="3685" w:type="dxa"/>
          </w:tcPr>
          <w:p w14:paraId="1F9B8A95" w14:textId="77777777" w:rsidR="009A7568" w:rsidRDefault="009A7568" w:rsidP="009A7568"/>
        </w:tc>
      </w:tr>
      <w:tr w:rsidR="009A7568" w14:paraId="747A7286" w14:textId="77777777" w:rsidTr="00F862D6">
        <w:tc>
          <w:tcPr>
            <w:tcW w:w="1020" w:type="dxa"/>
          </w:tcPr>
          <w:p w14:paraId="49446A50" w14:textId="77777777" w:rsidR="009A7568" w:rsidRDefault="009A7568" w:rsidP="009A7568">
            <w:r>
              <w:t>Datum</w:t>
            </w:r>
          </w:p>
        </w:tc>
        <w:bookmarkStart w:id="0" w:name="Datum"/>
        <w:tc>
          <w:tcPr>
            <w:tcW w:w="2552" w:type="dxa"/>
          </w:tcPr>
          <w:p w14:paraId="60AF53E1" w14:textId="2C5B34B9" w:rsidR="009A7568" w:rsidRPr="003E6B9A" w:rsidRDefault="009A7568" w:rsidP="009A7568">
            <w:r w:rsidRPr="003E6B9A">
              <w:fldChar w:fldCharType="begin"/>
            </w:r>
            <w:r w:rsidRPr="003E6B9A">
              <w:instrText xml:space="preserve"> DATE  \@ "d. MMMM yyyy"  \* MERGEFORMAT </w:instrText>
            </w:r>
            <w:r w:rsidRPr="003E6B9A">
              <w:fldChar w:fldCharType="separate"/>
            </w:r>
            <w:r w:rsidR="00487771">
              <w:rPr>
                <w:noProof/>
              </w:rPr>
              <w:t>19. dubna 2024</w:t>
            </w:r>
            <w:r w:rsidRPr="003E6B9A">
              <w:fldChar w:fldCharType="end"/>
            </w:r>
            <w:r w:rsidRPr="003E6B9A">
              <w:t xml:space="preserve"> </w:t>
            </w:r>
            <w:bookmarkEnd w:id="0"/>
          </w:p>
        </w:tc>
        <w:tc>
          <w:tcPr>
            <w:tcW w:w="823" w:type="dxa"/>
          </w:tcPr>
          <w:p w14:paraId="4131D041" w14:textId="77777777" w:rsidR="009A7568" w:rsidRDefault="009A7568" w:rsidP="009A7568"/>
        </w:tc>
        <w:tc>
          <w:tcPr>
            <w:tcW w:w="3685" w:type="dxa"/>
          </w:tcPr>
          <w:p w14:paraId="2F0F2E92" w14:textId="77777777" w:rsidR="009A7568" w:rsidRDefault="009A7568" w:rsidP="009A7568"/>
        </w:tc>
      </w:tr>
      <w:tr w:rsidR="00F64786" w14:paraId="30537140" w14:textId="77777777" w:rsidTr="00F862D6">
        <w:tc>
          <w:tcPr>
            <w:tcW w:w="1020" w:type="dxa"/>
          </w:tcPr>
          <w:p w14:paraId="18887691" w14:textId="77777777" w:rsidR="00F64786" w:rsidRDefault="00F64786" w:rsidP="0077673A"/>
        </w:tc>
        <w:tc>
          <w:tcPr>
            <w:tcW w:w="2552" w:type="dxa"/>
          </w:tcPr>
          <w:p w14:paraId="46396421" w14:textId="77777777" w:rsidR="00F64786" w:rsidRPr="00FE3455" w:rsidRDefault="00F64786" w:rsidP="00F310F8">
            <w:pPr>
              <w:rPr>
                <w:highlight w:val="yellow"/>
              </w:rPr>
            </w:pPr>
          </w:p>
        </w:tc>
        <w:tc>
          <w:tcPr>
            <w:tcW w:w="823" w:type="dxa"/>
          </w:tcPr>
          <w:p w14:paraId="22C31C75" w14:textId="77777777" w:rsidR="00F64786" w:rsidRDefault="00F64786" w:rsidP="0077673A"/>
        </w:tc>
        <w:tc>
          <w:tcPr>
            <w:tcW w:w="3685" w:type="dxa"/>
          </w:tcPr>
          <w:p w14:paraId="32277F82" w14:textId="77777777" w:rsidR="00F64786" w:rsidRDefault="00F64786" w:rsidP="0077673A"/>
        </w:tc>
      </w:tr>
      <w:tr w:rsidR="00F862D6" w14:paraId="1702D042" w14:textId="77777777" w:rsidTr="00B45E9E">
        <w:trPr>
          <w:trHeight w:val="794"/>
        </w:trPr>
        <w:tc>
          <w:tcPr>
            <w:tcW w:w="1020" w:type="dxa"/>
          </w:tcPr>
          <w:p w14:paraId="0C2C619F" w14:textId="77777777" w:rsidR="00F862D6" w:rsidRDefault="00F862D6" w:rsidP="0077673A"/>
        </w:tc>
        <w:tc>
          <w:tcPr>
            <w:tcW w:w="2552" w:type="dxa"/>
          </w:tcPr>
          <w:p w14:paraId="1DA9BB2C" w14:textId="77777777" w:rsidR="00F862D6" w:rsidRDefault="00F862D6" w:rsidP="00F310F8"/>
        </w:tc>
        <w:tc>
          <w:tcPr>
            <w:tcW w:w="823" w:type="dxa"/>
          </w:tcPr>
          <w:p w14:paraId="137E597C" w14:textId="77777777" w:rsidR="00F862D6" w:rsidRDefault="00F862D6" w:rsidP="0077673A"/>
        </w:tc>
        <w:tc>
          <w:tcPr>
            <w:tcW w:w="3685" w:type="dxa"/>
          </w:tcPr>
          <w:p w14:paraId="713B9CFF" w14:textId="77777777" w:rsidR="00F862D6" w:rsidRDefault="00F862D6" w:rsidP="0077673A"/>
        </w:tc>
      </w:tr>
    </w:tbl>
    <w:p w14:paraId="01BEB058" w14:textId="08998121" w:rsidR="00335122" w:rsidRDefault="00CB7B5A" w:rsidP="00CB7B5A">
      <w:pPr>
        <w:spacing w:after="0" w:line="240" w:lineRule="auto"/>
        <w:rPr>
          <w:rFonts w:eastAsia="Times New Roman" w:cs="Times New Roman"/>
          <w:lang w:eastAsia="cs-CZ"/>
        </w:rPr>
      </w:pPr>
      <w:r w:rsidRPr="00CB7B5A">
        <w:rPr>
          <w:rFonts w:eastAsia="Calibri" w:cs="Times New Roman"/>
          <w:lang w:eastAsia="cs-CZ"/>
        </w:rPr>
        <w:t>Věc:</w:t>
      </w:r>
      <w:r w:rsidR="00335122">
        <w:rPr>
          <w:rFonts w:eastAsia="Calibri" w:cs="Times New Roman"/>
          <w:lang w:eastAsia="cs-CZ"/>
        </w:rPr>
        <w:tab/>
      </w:r>
      <w:r w:rsidRPr="00335122">
        <w:rPr>
          <w:rFonts w:eastAsia="Calibri" w:cs="Times New Roman"/>
          <w:lang w:eastAsia="cs-CZ"/>
        </w:rPr>
        <w:t xml:space="preserve">Vysvětlení/ změna/ doplnění </w:t>
      </w:r>
      <w:r w:rsidRPr="00CB7B5A">
        <w:rPr>
          <w:rFonts w:eastAsia="Calibri" w:cs="Times New Roman"/>
          <w:lang w:eastAsia="cs-CZ"/>
        </w:rPr>
        <w:t xml:space="preserve">zadávací dokumentace č. </w:t>
      </w:r>
      <w:r w:rsidR="001A7B77">
        <w:rPr>
          <w:rFonts w:eastAsia="Times New Roman" w:cs="Times New Roman"/>
          <w:lang w:eastAsia="cs-CZ"/>
        </w:rPr>
        <w:t>5</w:t>
      </w:r>
    </w:p>
    <w:p w14:paraId="25C6ADAC" w14:textId="38968B07" w:rsidR="00CB7B5A" w:rsidRDefault="00CB7B5A" w:rsidP="00CB7B5A">
      <w:pPr>
        <w:spacing w:after="0" w:line="240" w:lineRule="auto"/>
        <w:rPr>
          <w:rFonts w:eastAsia="Calibri" w:cs="Times New Roman"/>
          <w:lang w:eastAsia="cs-CZ"/>
        </w:rPr>
      </w:pPr>
      <w:r w:rsidRPr="00CB7B5A">
        <w:rPr>
          <w:rFonts w:eastAsia="Calibri" w:cs="Times New Roman"/>
          <w:lang w:eastAsia="cs-CZ"/>
        </w:rPr>
        <w:t xml:space="preserve"> </w:t>
      </w:r>
      <w:r w:rsidR="00335122">
        <w:rPr>
          <w:rFonts w:eastAsia="Calibri" w:cs="Times New Roman"/>
          <w:lang w:eastAsia="cs-CZ"/>
        </w:rPr>
        <w:tab/>
        <w:t>„</w:t>
      </w:r>
      <w:r w:rsidR="00C10590">
        <w:rPr>
          <w:rFonts w:eastAsia="Calibri" w:cs="Times New Roman"/>
          <w:b/>
          <w:bCs/>
          <w:lang w:eastAsia="cs-CZ"/>
        </w:rPr>
        <w:t>Modernizace ŽST Jihlava město</w:t>
      </w:r>
      <w:r w:rsidR="00335122">
        <w:rPr>
          <w:rFonts w:eastAsia="Calibri" w:cs="Times New Roman"/>
          <w:lang w:eastAsia="cs-CZ"/>
        </w:rPr>
        <w:t>“</w:t>
      </w:r>
    </w:p>
    <w:p w14:paraId="03E396A4" w14:textId="77777777" w:rsidR="00335122" w:rsidRPr="00335122" w:rsidRDefault="00335122" w:rsidP="00CB7B5A">
      <w:pPr>
        <w:spacing w:after="0" w:line="240" w:lineRule="auto"/>
        <w:rPr>
          <w:rFonts w:eastAsia="Calibri" w:cs="Times New Roman"/>
          <w:lang w:eastAsia="cs-CZ"/>
        </w:rPr>
      </w:pPr>
    </w:p>
    <w:p w14:paraId="52015967" w14:textId="77777777" w:rsidR="00BD5319" w:rsidRPr="00BD5319" w:rsidRDefault="00BD5319" w:rsidP="00BD5319">
      <w:pPr>
        <w:spacing w:after="0" w:line="240" w:lineRule="auto"/>
        <w:rPr>
          <w:rFonts w:eastAsia="Calibri" w:cs="Times New Roman"/>
          <w:lang w:eastAsia="cs-CZ"/>
        </w:rPr>
      </w:pPr>
      <w:r w:rsidRPr="00BD5319">
        <w:rPr>
          <w:rFonts w:eastAsia="Calibri" w:cs="Times New Roman"/>
        </w:rPr>
        <w:t xml:space="preserve">ve smyslu </w:t>
      </w:r>
      <w:r w:rsidRPr="00BD5319">
        <w:rPr>
          <w:rFonts w:eastAsia="Times New Roman" w:cs="Times New Roman"/>
          <w:lang w:eastAsia="cs-CZ"/>
        </w:rPr>
        <w:t>§ 98 a § 99 zákona č. 134/2016 Sb., o zadávání veřejných zakázek, ve znění pozdějších předpisů (dále jen „ZZVZ“)</w:t>
      </w:r>
    </w:p>
    <w:p w14:paraId="18CFADEB" w14:textId="77777777" w:rsidR="00BD5319" w:rsidRPr="00BD5319" w:rsidRDefault="00BD5319" w:rsidP="00BD5319">
      <w:pPr>
        <w:spacing w:after="0" w:line="240" w:lineRule="auto"/>
        <w:ind w:left="709"/>
        <w:rPr>
          <w:rFonts w:eastAsia="Calibri" w:cs="Times New Roman"/>
          <w:color w:val="FF0000"/>
          <w:lang w:eastAsia="cs-CZ"/>
        </w:rPr>
      </w:pPr>
    </w:p>
    <w:p w14:paraId="724FE09E" w14:textId="77777777" w:rsidR="00BD5319" w:rsidRPr="00BD5319" w:rsidRDefault="00BD5319" w:rsidP="00BD5319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7D68FBD7" w14:textId="0835B2E1" w:rsidR="00BD5319" w:rsidRDefault="00BD5319" w:rsidP="00BD5319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 w:rsidR="001A7B77">
        <w:rPr>
          <w:rFonts w:eastAsia="Calibri" w:cs="Times New Roman"/>
          <w:b/>
          <w:lang w:eastAsia="cs-CZ"/>
        </w:rPr>
        <w:t>49</w:t>
      </w:r>
      <w:r w:rsidRPr="00BD5319">
        <w:rPr>
          <w:rFonts w:eastAsia="Calibri" w:cs="Times New Roman"/>
          <w:b/>
          <w:lang w:eastAsia="cs-CZ"/>
        </w:rPr>
        <w:t>:</w:t>
      </w:r>
    </w:p>
    <w:p w14:paraId="414BD414" w14:textId="77777777" w:rsidR="0055648C" w:rsidRDefault="0055648C" w:rsidP="0055648C">
      <w:pPr>
        <w:jc w:val="both"/>
        <w:rPr>
          <w:rFonts w:ascii="Verdana" w:hAnsi="Verdana" w:cs="Calibri"/>
          <w:iCs/>
        </w:rPr>
      </w:pPr>
      <w:r w:rsidRPr="0055648C">
        <w:rPr>
          <w:rFonts w:ascii="Verdana" w:hAnsi="Verdana" w:cs="Calibri"/>
          <w:b/>
          <w:bCs/>
          <w:iCs/>
        </w:rPr>
        <w:t>SO 31-17-01</w:t>
      </w:r>
      <w:r w:rsidRPr="0055648C">
        <w:rPr>
          <w:rFonts w:ascii="Verdana" w:hAnsi="Verdana" w:cs="Calibri"/>
          <w:iCs/>
        </w:rPr>
        <w:t xml:space="preserve"> v TZ na str. 15</w:t>
      </w:r>
    </w:p>
    <w:p w14:paraId="43EF3E58" w14:textId="5FFFA7A5" w:rsidR="0055648C" w:rsidRPr="0055648C" w:rsidRDefault="0055648C" w:rsidP="0055648C">
      <w:pPr>
        <w:jc w:val="both"/>
        <w:rPr>
          <w:rFonts w:ascii="Verdana" w:hAnsi="Verdana" w:cs="Calibri"/>
          <w:iCs/>
        </w:rPr>
      </w:pPr>
      <w:r>
        <w:rPr>
          <w:noProof/>
          <w:lang w:val="en-US"/>
        </w:rPr>
        <w:drawing>
          <wp:inline distT="0" distB="0" distL="0" distR="0" wp14:anchorId="6DCF5269" wp14:editId="45996E72">
            <wp:extent cx="5076825" cy="771525"/>
            <wp:effectExtent l="0" t="0" r="9525" b="9525"/>
            <wp:docPr id="2011418627" name="Obrázek 1" descr="Obsah obrázku text, Písmo, snímek obrazovky, řada/pruh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1418627" name="Obrázek 1" descr="Obsah obrázku text, Písmo, snímek obrazovky, řada/pruh&#10;&#10;Popis byl vytvořen automaticky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F4117" w14:textId="77777777" w:rsidR="0055648C" w:rsidRPr="0055648C" w:rsidRDefault="0055648C" w:rsidP="00DC7533">
      <w:pPr>
        <w:spacing w:after="200" w:line="276" w:lineRule="auto"/>
        <w:ind w:right="199"/>
        <w:contextualSpacing/>
        <w:jc w:val="both"/>
        <w:rPr>
          <w:rFonts w:ascii="Verdana" w:eastAsia="Calibri" w:hAnsi="Verdana" w:cs="Calibri"/>
          <w:szCs w:val="22"/>
        </w:rPr>
      </w:pPr>
      <w:r w:rsidRPr="0055648C">
        <w:rPr>
          <w:rFonts w:ascii="Verdana" w:eastAsia="Calibri" w:hAnsi="Verdana" w:cs="Calibri"/>
          <w:szCs w:val="22"/>
        </w:rPr>
        <w:t xml:space="preserve">Žádáme zadavatele o poskytnutí dohody se všemi </w:t>
      </w:r>
      <w:proofErr w:type="spellStart"/>
      <w:r w:rsidRPr="0055648C">
        <w:rPr>
          <w:rFonts w:ascii="Verdana" w:eastAsia="Calibri" w:hAnsi="Verdana" w:cs="Calibri"/>
          <w:szCs w:val="22"/>
        </w:rPr>
        <w:t>vlečkaři</w:t>
      </w:r>
      <w:proofErr w:type="spellEnd"/>
      <w:r w:rsidRPr="0055648C">
        <w:rPr>
          <w:rFonts w:ascii="Verdana" w:eastAsia="Calibri" w:hAnsi="Verdana" w:cs="Calibri"/>
          <w:szCs w:val="22"/>
        </w:rPr>
        <w:t xml:space="preserve">, abychom mohli ocenit, jak bude nakládáno s materiálem ve vlastnictví </w:t>
      </w:r>
      <w:proofErr w:type="spellStart"/>
      <w:r w:rsidRPr="0055648C">
        <w:rPr>
          <w:rFonts w:ascii="Verdana" w:eastAsia="Calibri" w:hAnsi="Verdana" w:cs="Calibri"/>
          <w:szCs w:val="22"/>
        </w:rPr>
        <w:t>vlečkařů</w:t>
      </w:r>
      <w:proofErr w:type="spellEnd"/>
      <w:r w:rsidRPr="0055648C">
        <w:rPr>
          <w:rFonts w:ascii="Verdana" w:eastAsia="Calibri" w:hAnsi="Verdana" w:cs="Calibri"/>
          <w:szCs w:val="22"/>
        </w:rPr>
        <w:t>?</w:t>
      </w:r>
    </w:p>
    <w:p w14:paraId="3F925D6B" w14:textId="77777777" w:rsidR="00BD5319" w:rsidRPr="00BD5319" w:rsidRDefault="00BD5319" w:rsidP="00BD5319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6D16A484" w14:textId="77777777" w:rsidR="00BD5319" w:rsidRDefault="00BD5319" w:rsidP="00BD5319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6369C923" w14:textId="715B8D58" w:rsidR="001A7B77" w:rsidRPr="006D417E" w:rsidRDefault="004F66EF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>S</w:t>
      </w:r>
      <w:r w:rsidR="00896C49" w:rsidRPr="006D417E">
        <w:rPr>
          <w:rFonts w:eastAsia="Calibri" w:cs="Times New Roman"/>
          <w:b/>
          <w:lang w:eastAsia="cs-CZ"/>
        </w:rPr>
        <w:t xml:space="preserve">vrškový materiál ve vlastnictví </w:t>
      </w:r>
      <w:proofErr w:type="spellStart"/>
      <w:r w:rsidR="00896C49" w:rsidRPr="006D417E">
        <w:rPr>
          <w:rFonts w:eastAsia="Calibri" w:cs="Times New Roman"/>
          <w:b/>
          <w:lang w:eastAsia="cs-CZ"/>
        </w:rPr>
        <w:t>vlečkaře</w:t>
      </w:r>
      <w:proofErr w:type="spellEnd"/>
      <w:r w:rsidR="00896C49" w:rsidRPr="006D417E">
        <w:rPr>
          <w:rFonts w:eastAsia="Calibri" w:cs="Times New Roman"/>
          <w:b/>
          <w:lang w:eastAsia="cs-CZ"/>
        </w:rPr>
        <w:t xml:space="preserve"> bude po rozebrání do součástí </w:t>
      </w:r>
      <w:proofErr w:type="spellStart"/>
      <w:r w:rsidR="00896C49" w:rsidRPr="006D417E">
        <w:rPr>
          <w:rFonts w:eastAsia="Calibri" w:cs="Times New Roman"/>
          <w:b/>
          <w:lang w:eastAsia="cs-CZ"/>
        </w:rPr>
        <w:t>vlečkaři</w:t>
      </w:r>
      <w:proofErr w:type="spellEnd"/>
      <w:r w:rsidR="00896C49" w:rsidRPr="006D417E">
        <w:rPr>
          <w:rFonts w:eastAsia="Calibri" w:cs="Times New Roman"/>
          <w:b/>
          <w:lang w:eastAsia="cs-CZ"/>
        </w:rPr>
        <w:t xml:space="preserve"> předán na </w:t>
      </w:r>
      <w:r w:rsidR="00896C49" w:rsidRPr="006D417E">
        <w:rPr>
          <w:rFonts w:eastAsia="Calibri" w:cs="Times New Roman"/>
          <w:b/>
          <w:u w:val="single"/>
          <w:lang w:eastAsia="cs-CZ"/>
        </w:rPr>
        <w:t>dohodnuté</w:t>
      </w:r>
      <w:r w:rsidR="00896C49" w:rsidRPr="006D417E">
        <w:rPr>
          <w:rFonts w:eastAsia="Calibri" w:cs="Times New Roman"/>
          <w:b/>
          <w:lang w:eastAsia="cs-CZ"/>
        </w:rPr>
        <w:t xml:space="preserve"> místo </w:t>
      </w:r>
      <w:r w:rsidRPr="006D417E">
        <w:rPr>
          <w:rFonts w:eastAsia="Calibri" w:cs="Times New Roman"/>
          <w:b/>
          <w:lang w:eastAsia="cs-CZ"/>
        </w:rPr>
        <w:t xml:space="preserve">v rámci pozemků </w:t>
      </w:r>
      <w:proofErr w:type="spellStart"/>
      <w:r w:rsidRPr="006D417E">
        <w:rPr>
          <w:rFonts w:eastAsia="Calibri" w:cs="Times New Roman"/>
          <w:b/>
          <w:lang w:eastAsia="cs-CZ"/>
        </w:rPr>
        <w:t>vlečkaře</w:t>
      </w:r>
      <w:proofErr w:type="spellEnd"/>
      <w:r w:rsidR="00896C49" w:rsidRPr="006D417E">
        <w:rPr>
          <w:rFonts w:eastAsia="Calibri" w:cs="Times New Roman"/>
          <w:b/>
          <w:lang w:eastAsia="cs-CZ"/>
        </w:rPr>
        <w:t xml:space="preserve">. </w:t>
      </w:r>
    </w:p>
    <w:p w14:paraId="7483F7BB" w14:textId="079C7427" w:rsidR="00FB19F4" w:rsidRPr="006D417E" w:rsidRDefault="009E05D2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 xml:space="preserve">V Dokladové části DUSP jsou k dispozici v souborech </w:t>
      </w:r>
      <w:r w:rsidR="00FB19F4" w:rsidRPr="006D417E">
        <w:rPr>
          <w:rFonts w:eastAsia="Calibri" w:cs="Times New Roman"/>
          <w:b/>
          <w:lang w:eastAsia="cs-CZ"/>
        </w:rPr>
        <w:t>smlouvy s </w:t>
      </w:r>
      <w:proofErr w:type="spellStart"/>
      <w:r w:rsidR="00FB19F4" w:rsidRPr="006D417E">
        <w:rPr>
          <w:rFonts w:eastAsia="Calibri" w:cs="Times New Roman"/>
          <w:b/>
          <w:lang w:eastAsia="cs-CZ"/>
        </w:rPr>
        <w:t>vlečkaři</w:t>
      </w:r>
      <w:proofErr w:type="spellEnd"/>
      <w:r w:rsidR="00FB19F4" w:rsidRPr="006D417E">
        <w:rPr>
          <w:rFonts w:eastAsia="Calibri" w:cs="Times New Roman"/>
          <w:b/>
          <w:lang w:eastAsia="cs-CZ"/>
        </w:rPr>
        <w:t>:</w:t>
      </w:r>
    </w:p>
    <w:p w14:paraId="40F5ABA2" w14:textId="05BB10E6" w:rsidR="000E34BE" w:rsidRPr="006D417E" w:rsidRDefault="000E34BE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i/>
          <w:lang w:eastAsia="cs-CZ"/>
        </w:rPr>
        <w:t>04.2.3.01 PRO-DOMA_SMLOUVA o právu provést stavbu_10.12.2020.pdf</w:t>
      </w:r>
      <w:r w:rsidR="00FB19F4" w:rsidRPr="006D417E">
        <w:rPr>
          <w:rFonts w:eastAsia="Calibri" w:cs="Times New Roman"/>
          <w:b/>
          <w:lang w:eastAsia="cs-CZ"/>
        </w:rPr>
        <w:t>, kde je</w:t>
      </w:r>
      <w:r w:rsidRPr="006D417E">
        <w:rPr>
          <w:rFonts w:eastAsia="Calibri" w:cs="Times New Roman"/>
          <w:b/>
          <w:lang w:eastAsia="cs-CZ"/>
        </w:rPr>
        <w:t xml:space="preserve"> </w:t>
      </w:r>
      <w:r w:rsidR="00FB19F4" w:rsidRPr="006D417E">
        <w:rPr>
          <w:rFonts w:eastAsia="Calibri" w:cs="Times New Roman"/>
          <w:b/>
          <w:lang w:eastAsia="cs-CZ"/>
        </w:rPr>
        <w:t>uvedeno:</w:t>
      </w:r>
    </w:p>
    <w:p w14:paraId="3F915DF0" w14:textId="754D09B5" w:rsidR="00FB19F4" w:rsidRDefault="00FB19F4" w:rsidP="00BD5319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>
        <w:rPr>
          <w:rFonts w:eastAsia="Calibri" w:cs="Times New Roman"/>
          <w:b/>
          <w:noProof/>
          <w:color w:val="FF0000"/>
          <w:lang w:val="en-US"/>
        </w:rPr>
        <w:drawing>
          <wp:inline distT="0" distB="0" distL="0" distR="0" wp14:anchorId="277A676E" wp14:editId="5935F313">
            <wp:extent cx="5525770" cy="1302385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287C8.tmp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130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498A7" w14:textId="05C3B946" w:rsidR="000E34BE" w:rsidRPr="006D417E" w:rsidRDefault="000E34BE" w:rsidP="00BD5319">
      <w:pPr>
        <w:spacing w:after="0" w:line="240" w:lineRule="auto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i/>
          <w:lang w:eastAsia="cs-CZ"/>
        </w:rPr>
        <w:t>04.2.3.02 Uhelné sklady Jihlava_SPPS_16.12.2020.pdf</w:t>
      </w:r>
      <w:r w:rsidR="00FB19F4" w:rsidRPr="006D417E">
        <w:rPr>
          <w:rFonts w:eastAsia="Calibri" w:cs="Times New Roman"/>
          <w:b/>
          <w:lang w:eastAsia="cs-CZ"/>
        </w:rPr>
        <w:t>, kde je uvedeno:</w:t>
      </w:r>
    </w:p>
    <w:p w14:paraId="130BBBF7" w14:textId="77777777" w:rsidR="00FB19F4" w:rsidRDefault="00FB19F4" w:rsidP="00FB19F4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>
        <w:rPr>
          <w:rFonts w:eastAsia="Calibri" w:cs="Times New Roman"/>
          <w:b/>
          <w:noProof/>
          <w:color w:val="FF0000"/>
          <w:lang w:val="en-US"/>
        </w:rPr>
        <w:drawing>
          <wp:inline distT="0" distB="0" distL="0" distR="0" wp14:anchorId="4436B139" wp14:editId="01399DEB">
            <wp:extent cx="5525770" cy="129984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28B776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129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B24335" w14:textId="77777777" w:rsidR="00BD5319" w:rsidRPr="00BD5319" w:rsidRDefault="00BD5319" w:rsidP="00BD5319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6CFACDAB" w14:textId="77777777" w:rsidR="0055648C" w:rsidRDefault="0055648C" w:rsidP="00BD5319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09C9076C" w14:textId="4B03D478" w:rsidR="00BD5319" w:rsidRDefault="00BD5319" w:rsidP="00BD5319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 w:rsidR="001A7B77">
        <w:rPr>
          <w:rFonts w:eastAsia="Calibri" w:cs="Times New Roman"/>
          <w:b/>
          <w:lang w:eastAsia="cs-CZ"/>
        </w:rPr>
        <w:t>50</w:t>
      </w:r>
      <w:r w:rsidRPr="00BD5319">
        <w:rPr>
          <w:rFonts w:eastAsia="Calibri" w:cs="Times New Roman"/>
          <w:b/>
          <w:lang w:eastAsia="cs-CZ"/>
        </w:rPr>
        <w:t>:</w:t>
      </w:r>
    </w:p>
    <w:p w14:paraId="74B54383" w14:textId="77777777" w:rsidR="00DC7533" w:rsidRPr="00DC7533" w:rsidRDefault="00DC7533" w:rsidP="00DC7533">
      <w:pPr>
        <w:spacing w:after="0" w:line="240" w:lineRule="auto"/>
        <w:rPr>
          <w:rFonts w:eastAsia="Calibri" w:cs="Times New Roman"/>
          <w:b/>
          <w:lang w:eastAsia="cs-CZ"/>
        </w:rPr>
      </w:pPr>
      <w:r w:rsidRPr="00DC7533">
        <w:rPr>
          <w:rFonts w:eastAsia="Calibri" w:cs="Times New Roman"/>
          <w:b/>
          <w:lang w:eastAsia="cs-CZ"/>
        </w:rPr>
        <w:t>SO 31-17-01</w:t>
      </w:r>
    </w:p>
    <w:p w14:paraId="68EBE2D6" w14:textId="77777777" w:rsidR="00DC7533" w:rsidRPr="00DC7533" w:rsidRDefault="00DC7533" w:rsidP="00DC7533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DC7533">
        <w:rPr>
          <w:rFonts w:eastAsia="Calibri" w:cs="Times New Roman"/>
          <w:bCs/>
          <w:lang w:eastAsia="cs-CZ"/>
        </w:rPr>
        <w:t xml:space="preserve">V koleji č. 2 se nachází poloměr R=200 m a R 190 mezi výhybkami č. 6 a 7 bez pražcových kotev v bezstykové </w:t>
      </w:r>
    </w:p>
    <w:p w14:paraId="3C6A1B76" w14:textId="77777777" w:rsidR="00DC7533" w:rsidRPr="00DC7533" w:rsidRDefault="00DC7533" w:rsidP="00DC7533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DC7533">
        <w:rPr>
          <w:rFonts w:eastAsia="Calibri" w:cs="Times New Roman"/>
          <w:bCs/>
          <w:lang w:eastAsia="cs-CZ"/>
        </w:rPr>
        <w:t xml:space="preserve">koleji. </w:t>
      </w:r>
    </w:p>
    <w:p w14:paraId="559190C6" w14:textId="4DAC5109" w:rsidR="00DC7533" w:rsidRPr="00DC7533" w:rsidRDefault="00DC7533" w:rsidP="00DC7533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DC7533">
        <w:rPr>
          <w:rFonts w:eastAsia="Calibri" w:cs="Times New Roman"/>
          <w:bCs/>
          <w:lang w:eastAsia="cs-CZ"/>
        </w:rPr>
        <w:t>Žádáme zadavatele o vysvětlení případně doplnění pražcových kotev do VV a příslušných výkresů?</w:t>
      </w:r>
    </w:p>
    <w:p w14:paraId="002E726F" w14:textId="77777777" w:rsidR="00BD5319" w:rsidRPr="00BD5319" w:rsidRDefault="00BD5319" w:rsidP="00BD5319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10E8C8A5" w14:textId="77777777" w:rsidR="00BD5319" w:rsidRPr="00BD5319" w:rsidRDefault="00BD5319" w:rsidP="00BD5319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484D305F" w14:textId="48FABC6E" w:rsidR="001A7B77" w:rsidRPr="006D417E" w:rsidRDefault="000A36C2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 xml:space="preserve">Dle předpisu SŽ S3/2 Bezstyková kolej (starší i nová s platností od 03/2024, která tuto problematiku značně upřesňuje) nejsou při zapuštěném štěrkovém loži v nepřevýšeném oblouku při použití betonových pražců </w:t>
      </w:r>
      <w:r w:rsidR="000210F8" w:rsidRPr="006D417E">
        <w:rPr>
          <w:rFonts w:eastAsia="Calibri" w:cs="Times New Roman"/>
          <w:b/>
          <w:lang w:eastAsia="cs-CZ"/>
        </w:rPr>
        <w:t xml:space="preserve">SB6 i VPS </w:t>
      </w:r>
      <w:r w:rsidRPr="006D417E">
        <w:rPr>
          <w:rFonts w:eastAsia="Calibri" w:cs="Times New Roman"/>
          <w:b/>
          <w:lang w:eastAsia="cs-CZ"/>
        </w:rPr>
        <w:t xml:space="preserve">s rozdělením „c“ až do poloměru R = 190 m pražcové kotvy vyžadovány. </w:t>
      </w:r>
    </w:p>
    <w:p w14:paraId="4D661DE3" w14:textId="77777777" w:rsidR="00BD5319" w:rsidRDefault="00BD5319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097D4FC3" w14:textId="77777777" w:rsidR="006D417E" w:rsidRDefault="006D417E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25109D1F" w14:textId="52906B9D" w:rsidR="001A7B77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51</w:t>
      </w:r>
      <w:r w:rsidRPr="00BD5319">
        <w:rPr>
          <w:rFonts w:eastAsia="Calibri" w:cs="Times New Roman"/>
          <w:b/>
          <w:lang w:eastAsia="cs-CZ"/>
        </w:rPr>
        <w:t>:</w:t>
      </w:r>
    </w:p>
    <w:p w14:paraId="67E5AB24" w14:textId="77777777" w:rsidR="00DC7533" w:rsidRPr="00DC7533" w:rsidRDefault="00DC7533" w:rsidP="00DC7533">
      <w:pPr>
        <w:spacing w:after="0" w:line="240" w:lineRule="auto"/>
        <w:rPr>
          <w:rFonts w:eastAsia="Calibri" w:cs="Times New Roman"/>
          <w:b/>
          <w:lang w:eastAsia="cs-CZ"/>
        </w:rPr>
      </w:pPr>
      <w:r w:rsidRPr="00DC7533">
        <w:rPr>
          <w:rFonts w:eastAsia="Calibri" w:cs="Times New Roman"/>
          <w:b/>
          <w:lang w:eastAsia="cs-CZ"/>
        </w:rPr>
        <w:t>SO 31-17-01</w:t>
      </w:r>
    </w:p>
    <w:p w14:paraId="70E37A89" w14:textId="77777777" w:rsidR="00DC7533" w:rsidRPr="00DC7533" w:rsidRDefault="00DC7533" w:rsidP="00DC7533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DC7533">
        <w:rPr>
          <w:rFonts w:eastAsia="Calibri" w:cs="Times New Roman"/>
          <w:bCs/>
          <w:lang w:eastAsia="cs-CZ"/>
        </w:rPr>
        <w:t xml:space="preserve">Žádáme zadavatele o upřesnění začátku rekonstrukce koleje č. 2 (předpokládáme správně km 90,4) </w:t>
      </w:r>
    </w:p>
    <w:p w14:paraId="31763AB8" w14:textId="61E0E0A4" w:rsidR="00DC7533" w:rsidRDefault="00DC7533" w:rsidP="00DC7533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DC7533">
        <w:rPr>
          <w:rFonts w:eastAsia="Calibri" w:cs="Times New Roman"/>
          <w:bCs/>
          <w:lang w:eastAsia="cs-CZ"/>
        </w:rPr>
        <w:t>a doplnění kóty do kolejového plánu? Viz. obr.</w:t>
      </w:r>
    </w:p>
    <w:p w14:paraId="639EE782" w14:textId="7C75FE82" w:rsidR="00DC7533" w:rsidRPr="00DC7533" w:rsidRDefault="00DC7533" w:rsidP="00DC7533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>
        <w:rPr>
          <w:noProof/>
          <w:lang w:val="en-US"/>
        </w:rPr>
        <w:drawing>
          <wp:inline distT="0" distB="0" distL="0" distR="0" wp14:anchorId="55B1C493" wp14:editId="1FCF2547">
            <wp:extent cx="3419475" cy="2124075"/>
            <wp:effectExtent l="0" t="0" r="9525" b="9525"/>
            <wp:docPr id="519094816" name="Obrázek 1" descr="Obsah obrázku text, diagram, design, řada/pruh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9094816" name="Obrázek 1" descr="Obsah obrázku text, diagram, design, řada/pruh&#10;&#10;Popis byl vytvořen automaticky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19475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687991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080C7836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616C5C7F" w14:textId="715B3A42" w:rsidR="001A7B77" w:rsidRPr="006D417E" w:rsidRDefault="00606E12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 xml:space="preserve">Místo začátku rekonstrukce koleje vlečky je zřejmé z výkresové přílohy </w:t>
      </w:r>
      <w:r w:rsidRPr="006D417E">
        <w:rPr>
          <w:rFonts w:eastAsia="Calibri" w:cs="Times New Roman"/>
          <w:b/>
          <w:i/>
          <w:lang w:eastAsia="cs-CZ"/>
        </w:rPr>
        <w:t>D.2.1.1.1_2.03.2 Situace 2 km 90.4-91.4.pdf</w:t>
      </w:r>
      <w:r w:rsidRPr="006D417E">
        <w:rPr>
          <w:rFonts w:eastAsia="Calibri" w:cs="Times New Roman"/>
          <w:b/>
          <w:lang w:eastAsia="cs-CZ"/>
        </w:rPr>
        <w:t>.</w:t>
      </w:r>
    </w:p>
    <w:p w14:paraId="1B87469F" w14:textId="78F1318E" w:rsidR="001A7B77" w:rsidRDefault="00606E12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  <w:r>
        <w:rPr>
          <w:rFonts w:eastAsia="Times New Roman" w:cs="Times New Roman"/>
          <w:b/>
          <w:noProof/>
          <w:color w:val="FF0000"/>
          <w:lang w:val="en-US"/>
        </w:rPr>
        <w:drawing>
          <wp:inline distT="0" distB="0" distL="0" distR="0" wp14:anchorId="58071037" wp14:editId="446A2AF5">
            <wp:extent cx="5525770" cy="223075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28C9B1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223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FEDC82" w14:textId="475E4975" w:rsidR="00606E12" w:rsidRPr="006D417E" w:rsidRDefault="00606E12" w:rsidP="00BD5319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6D417E">
        <w:rPr>
          <w:rFonts w:eastAsia="Times New Roman" w:cs="Times New Roman"/>
          <w:b/>
          <w:lang w:eastAsia="cs-CZ"/>
        </w:rPr>
        <w:t xml:space="preserve">Je to km 90,400. Výkresová dokumentace nebude dopracována. </w:t>
      </w:r>
    </w:p>
    <w:p w14:paraId="6BE0653C" w14:textId="77777777" w:rsidR="00DC7533" w:rsidRDefault="00DC7533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1BC3C492" w14:textId="77777777" w:rsidR="006D417E" w:rsidRDefault="006D417E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775C9596" w14:textId="2769AAA2" w:rsidR="001A7B77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5</w:t>
      </w:r>
      <w:r w:rsidRPr="00BD5319">
        <w:rPr>
          <w:rFonts w:eastAsia="Calibri" w:cs="Times New Roman"/>
          <w:b/>
          <w:lang w:eastAsia="cs-CZ"/>
        </w:rPr>
        <w:t>2:</w:t>
      </w:r>
    </w:p>
    <w:p w14:paraId="30F1DBC3" w14:textId="77777777" w:rsidR="00DC7533" w:rsidRPr="00DC7533" w:rsidRDefault="00DC7533" w:rsidP="00DC7533">
      <w:pPr>
        <w:spacing w:after="0" w:line="240" w:lineRule="auto"/>
        <w:rPr>
          <w:rFonts w:eastAsia="Calibri" w:cs="Times New Roman"/>
          <w:b/>
          <w:lang w:eastAsia="cs-CZ"/>
        </w:rPr>
      </w:pPr>
      <w:r w:rsidRPr="00DC7533">
        <w:rPr>
          <w:rFonts w:eastAsia="Calibri" w:cs="Times New Roman"/>
          <w:b/>
          <w:lang w:eastAsia="cs-CZ"/>
        </w:rPr>
        <w:t>SO 31-17-01</w:t>
      </w:r>
    </w:p>
    <w:p w14:paraId="49888D13" w14:textId="77777777" w:rsidR="00DC7533" w:rsidRPr="00DC7533" w:rsidRDefault="00DC7533" w:rsidP="00DC7533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DC7533">
        <w:rPr>
          <w:rFonts w:eastAsia="Calibri" w:cs="Times New Roman"/>
          <w:bCs/>
          <w:lang w:eastAsia="cs-CZ"/>
        </w:rPr>
        <w:t xml:space="preserve">Žádáme zadavatele o doplnění jednotlivých parametrů směrových oblouků v situacích a v kolejových plánech </w:t>
      </w:r>
    </w:p>
    <w:p w14:paraId="0C4F9F22" w14:textId="1698E573" w:rsidR="00DC7533" w:rsidRPr="00DC7533" w:rsidRDefault="00DC7533" w:rsidP="00DC7533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DC7533">
        <w:rPr>
          <w:rFonts w:eastAsia="Calibri" w:cs="Times New Roman"/>
          <w:bCs/>
          <w:lang w:eastAsia="cs-CZ"/>
        </w:rPr>
        <w:lastRenderedPageBreak/>
        <w:t>a to tak, aby bylo možno ověřit délku jednotlivých kolejí.</w:t>
      </w:r>
    </w:p>
    <w:p w14:paraId="35E3928E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767A1D30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45BE9ED7" w14:textId="3FDB066A" w:rsidR="001A7B77" w:rsidRPr="006D417E" w:rsidRDefault="009C7605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>Parametry jednotlivých směrových oblouků jsou pro přehlednost v samostatných výkresových přílohách dokumentace PDPS:</w:t>
      </w:r>
    </w:p>
    <w:p w14:paraId="6B3AE352" w14:textId="74B25690" w:rsidR="009C7605" w:rsidRPr="006D417E" w:rsidRDefault="009C7605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 xml:space="preserve">D.2.1.1.1_2.07.1 </w:t>
      </w:r>
      <w:proofErr w:type="spellStart"/>
      <w:r w:rsidRPr="006D417E">
        <w:rPr>
          <w:rFonts w:eastAsia="Calibri" w:cs="Times New Roman"/>
          <w:b/>
          <w:lang w:eastAsia="cs-CZ"/>
        </w:rPr>
        <w:t>Vytyc</w:t>
      </w:r>
      <w:proofErr w:type="spellEnd"/>
      <w:r w:rsidRPr="006D417E">
        <w:rPr>
          <w:rFonts w:eastAsia="Calibri" w:cs="Times New Roman"/>
          <w:b/>
          <w:lang w:eastAsia="cs-CZ"/>
        </w:rPr>
        <w:t xml:space="preserve"> </w:t>
      </w:r>
      <w:proofErr w:type="spellStart"/>
      <w:r w:rsidRPr="006D417E">
        <w:rPr>
          <w:rFonts w:eastAsia="Calibri" w:cs="Times New Roman"/>
          <w:b/>
          <w:lang w:eastAsia="cs-CZ"/>
        </w:rPr>
        <w:t>vykr</w:t>
      </w:r>
      <w:proofErr w:type="spellEnd"/>
      <w:r w:rsidRPr="006D417E">
        <w:rPr>
          <w:rFonts w:eastAsia="Calibri" w:cs="Times New Roman"/>
          <w:b/>
          <w:lang w:eastAsia="cs-CZ"/>
        </w:rPr>
        <w:t xml:space="preserve"> zel </w:t>
      </w:r>
      <w:proofErr w:type="spellStart"/>
      <w:r w:rsidRPr="006D417E">
        <w:rPr>
          <w:rFonts w:eastAsia="Calibri" w:cs="Times New Roman"/>
          <w:b/>
          <w:lang w:eastAsia="cs-CZ"/>
        </w:rPr>
        <w:t>svrsku</w:t>
      </w:r>
      <w:proofErr w:type="spellEnd"/>
      <w:r w:rsidRPr="006D417E">
        <w:rPr>
          <w:rFonts w:eastAsia="Calibri" w:cs="Times New Roman"/>
          <w:b/>
          <w:lang w:eastAsia="cs-CZ"/>
        </w:rPr>
        <w:t xml:space="preserve"> 1 km 90.0-90.4.pdf, </w:t>
      </w:r>
    </w:p>
    <w:p w14:paraId="115E9622" w14:textId="58E8D641" w:rsidR="009C7605" w:rsidRPr="006D417E" w:rsidRDefault="009C7605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 xml:space="preserve">D.2.1.1.1_2.07.2 </w:t>
      </w:r>
      <w:proofErr w:type="spellStart"/>
      <w:r w:rsidRPr="006D417E">
        <w:rPr>
          <w:rFonts w:eastAsia="Calibri" w:cs="Times New Roman"/>
          <w:b/>
          <w:lang w:eastAsia="cs-CZ"/>
        </w:rPr>
        <w:t>Vytyc</w:t>
      </w:r>
      <w:proofErr w:type="spellEnd"/>
      <w:r w:rsidRPr="006D417E">
        <w:rPr>
          <w:rFonts w:eastAsia="Calibri" w:cs="Times New Roman"/>
          <w:b/>
          <w:lang w:eastAsia="cs-CZ"/>
        </w:rPr>
        <w:t xml:space="preserve"> </w:t>
      </w:r>
      <w:proofErr w:type="spellStart"/>
      <w:r w:rsidRPr="006D417E">
        <w:rPr>
          <w:rFonts w:eastAsia="Calibri" w:cs="Times New Roman"/>
          <w:b/>
          <w:lang w:eastAsia="cs-CZ"/>
        </w:rPr>
        <w:t>vykr</w:t>
      </w:r>
      <w:proofErr w:type="spellEnd"/>
      <w:r w:rsidRPr="006D417E">
        <w:rPr>
          <w:rFonts w:eastAsia="Calibri" w:cs="Times New Roman"/>
          <w:b/>
          <w:lang w:eastAsia="cs-CZ"/>
        </w:rPr>
        <w:t xml:space="preserve"> zel </w:t>
      </w:r>
      <w:proofErr w:type="spellStart"/>
      <w:r w:rsidRPr="006D417E">
        <w:rPr>
          <w:rFonts w:eastAsia="Calibri" w:cs="Times New Roman"/>
          <w:b/>
          <w:lang w:eastAsia="cs-CZ"/>
        </w:rPr>
        <w:t>svrsku</w:t>
      </w:r>
      <w:proofErr w:type="spellEnd"/>
      <w:r w:rsidRPr="006D417E">
        <w:rPr>
          <w:rFonts w:eastAsia="Calibri" w:cs="Times New Roman"/>
          <w:b/>
          <w:lang w:eastAsia="cs-CZ"/>
        </w:rPr>
        <w:t xml:space="preserve"> 2 km 90.4-91.4.pdf a</w:t>
      </w:r>
    </w:p>
    <w:p w14:paraId="0CE8C561" w14:textId="192700A6" w:rsidR="009C7605" w:rsidRPr="006D417E" w:rsidRDefault="009C7605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 xml:space="preserve">D.2.1.1.1_2.07.3 </w:t>
      </w:r>
      <w:proofErr w:type="spellStart"/>
      <w:r w:rsidRPr="006D417E">
        <w:rPr>
          <w:rFonts w:eastAsia="Calibri" w:cs="Times New Roman"/>
          <w:b/>
          <w:lang w:eastAsia="cs-CZ"/>
        </w:rPr>
        <w:t>Vytyc</w:t>
      </w:r>
      <w:proofErr w:type="spellEnd"/>
      <w:r w:rsidRPr="006D417E">
        <w:rPr>
          <w:rFonts w:eastAsia="Calibri" w:cs="Times New Roman"/>
          <w:b/>
          <w:lang w:eastAsia="cs-CZ"/>
        </w:rPr>
        <w:t xml:space="preserve"> </w:t>
      </w:r>
      <w:proofErr w:type="spellStart"/>
      <w:r w:rsidRPr="006D417E">
        <w:rPr>
          <w:rFonts w:eastAsia="Calibri" w:cs="Times New Roman"/>
          <w:b/>
          <w:lang w:eastAsia="cs-CZ"/>
        </w:rPr>
        <w:t>vykr</w:t>
      </w:r>
      <w:proofErr w:type="spellEnd"/>
      <w:r w:rsidRPr="006D417E">
        <w:rPr>
          <w:rFonts w:eastAsia="Calibri" w:cs="Times New Roman"/>
          <w:b/>
          <w:lang w:eastAsia="cs-CZ"/>
        </w:rPr>
        <w:t xml:space="preserve"> zel </w:t>
      </w:r>
      <w:proofErr w:type="spellStart"/>
      <w:r w:rsidRPr="006D417E">
        <w:rPr>
          <w:rFonts w:eastAsia="Calibri" w:cs="Times New Roman"/>
          <w:b/>
          <w:lang w:eastAsia="cs-CZ"/>
        </w:rPr>
        <w:t>svrsku</w:t>
      </w:r>
      <w:proofErr w:type="spellEnd"/>
      <w:r w:rsidRPr="006D417E">
        <w:rPr>
          <w:rFonts w:eastAsia="Calibri" w:cs="Times New Roman"/>
          <w:b/>
          <w:lang w:eastAsia="cs-CZ"/>
        </w:rPr>
        <w:t xml:space="preserve"> 3 km 91.4-91.6.pdf. </w:t>
      </w:r>
    </w:p>
    <w:p w14:paraId="0F2BAA0A" w14:textId="1AA05F06" w:rsidR="009C7605" w:rsidRPr="001A7B77" w:rsidRDefault="009C7605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>
        <w:rPr>
          <w:rFonts w:eastAsia="Calibri" w:cs="Times New Roman"/>
          <w:b/>
          <w:noProof/>
          <w:color w:val="FF0000"/>
          <w:lang w:val="en-US"/>
        </w:rPr>
        <w:drawing>
          <wp:inline distT="0" distB="0" distL="0" distR="0" wp14:anchorId="156A2460" wp14:editId="1AA81896">
            <wp:extent cx="5524834" cy="1707694"/>
            <wp:effectExtent l="0" t="0" r="0" b="698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28BAF3.tmp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791" b="8075"/>
                    <a:stretch/>
                  </pic:blipFill>
                  <pic:spPr bwMode="auto">
                    <a:xfrm>
                      <a:off x="0" y="0"/>
                      <a:ext cx="5525770" cy="17079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8FAD02" w14:textId="77777777" w:rsidR="00DC7533" w:rsidRDefault="00DC7533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2D7AEECD" w14:textId="77777777" w:rsidR="006D417E" w:rsidRDefault="006D417E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1AB91B4E" w14:textId="77777777" w:rsidR="001E66E3" w:rsidRDefault="001E66E3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681BDE31" w14:textId="62B02645" w:rsidR="001A7B77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53</w:t>
      </w:r>
      <w:r w:rsidRPr="00BD5319">
        <w:rPr>
          <w:rFonts w:eastAsia="Calibri" w:cs="Times New Roman"/>
          <w:b/>
          <w:lang w:eastAsia="cs-CZ"/>
        </w:rPr>
        <w:t>:</w:t>
      </w:r>
    </w:p>
    <w:p w14:paraId="25674BA2" w14:textId="77777777" w:rsidR="00DC7533" w:rsidRPr="00DC7533" w:rsidRDefault="00DC7533" w:rsidP="00DC7533">
      <w:pPr>
        <w:spacing w:after="0" w:line="240" w:lineRule="auto"/>
        <w:rPr>
          <w:rFonts w:eastAsia="Calibri" w:cs="Times New Roman"/>
          <w:b/>
          <w:lang w:eastAsia="cs-CZ"/>
        </w:rPr>
      </w:pPr>
      <w:r w:rsidRPr="00DC7533">
        <w:rPr>
          <w:rFonts w:eastAsia="Calibri" w:cs="Times New Roman"/>
          <w:b/>
          <w:lang w:eastAsia="cs-CZ"/>
        </w:rPr>
        <w:t>SO 31-17-01</w:t>
      </w:r>
    </w:p>
    <w:p w14:paraId="06CD3B47" w14:textId="77777777" w:rsidR="00DC7533" w:rsidRPr="00515763" w:rsidRDefault="00DC7533" w:rsidP="00DC7533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515763">
        <w:rPr>
          <w:rFonts w:eastAsia="Calibri" w:cs="Times New Roman"/>
          <w:bCs/>
          <w:lang w:eastAsia="cs-CZ"/>
        </w:rPr>
        <w:t xml:space="preserve">Žádáme zadavatele o rozdělení položky č. 31 BROUŠENÍ KOLEJE A VÝHYBEK na 2 položky - broušení nové koleje </w:t>
      </w:r>
    </w:p>
    <w:p w14:paraId="0A67D9D4" w14:textId="77777777" w:rsidR="00DC7533" w:rsidRPr="00515763" w:rsidRDefault="00DC7533" w:rsidP="00DC7533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515763">
        <w:rPr>
          <w:rFonts w:eastAsia="Calibri" w:cs="Times New Roman"/>
          <w:bCs/>
          <w:lang w:eastAsia="cs-CZ"/>
        </w:rPr>
        <w:t xml:space="preserve">a broušení koleje regenerované/užité. </w:t>
      </w:r>
    </w:p>
    <w:p w14:paraId="059A96B4" w14:textId="4D1C54FC" w:rsidR="00DC7533" w:rsidRPr="00DC7533" w:rsidRDefault="00DC7533" w:rsidP="00DC7533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515763">
        <w:rPr>
          <w:rFonts w:eastAsia="Calibri" w:cs="Times New Roman"/>
          <w:bCs/>
          <w:lang w:eastAsia="cs-CZ"/>
        </w:rPr>
        <w:t>Podle našeho názoru se jedná o jinak náročné práce.</w:t>
      </w:r>
    </w:p>
    <w:p w14:paraId="1027FAA2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68C6E3DA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15C2C4E5" w14:textId="239E927A" w:rsidR="00515763" w:rsidRPr="006D417E" w:rsidRDefault="00515763" w:rsidP="006D417E">
      <w:pPr>
        <w:spacing w:after="0" w:line="240" w:lineRule="auto"/>
        <w:jc w:val="both"/>
        <w:rPr>
          <w:rFonts w:ascii="Microsoft Sans Serif" w:hAnsi="Microsoft Sans Serif" w:cs="Microsoft Sans Serif"/>
          <w:sz w:val="17"/>
          <w:szCs w:val="17"/>
        </w:rPr>
      </w:pPr>
      <w:r w:rsidRPr="006D417E">
        <w:rPr>
          <w:rFonts w:eastAsia="Calibri" w:cs="Times New Roman"/>
          <w:b/>
          <w:lang w:eastAsia="cs-CZ"/>
        </w:rPr>
        <w:t xml:space="preserve">Položka č. 31 BROUŠENÍ KOLEJE A VÝHYBEK zrušena a nahrazena novými R položkami č. </w:t>
      </w:r>
      <w:r w:rsidR="0092419A" w:rsidRPr="006D417E">
        <w:rPr>
          <w:rFonts w:eastAsia="Calibri" w:cs="Times New Roman"/>
          <w:b/>
          <w:lang w:eastAsia="cs-CZ"/>
        </w:rPr>
        <w:t>70</w:t>
      </w:r>
      <w:r w:rsidRPr="006D417E">
        <w:rPr>
          <w:rFonts w:eastAsia="Calibri" w:cs="Times New Roman"/>
          <w:b/>
          <w:lang w:eastAsia="cs-CZ"/>
        </w:rPr>
        <w:t xml:space="preserve"> BROUŠENÍ KOLEJE A VÝHYBEK - NOVÉ a č. </w:t>
      </w:r>
      <w:r w:rsidR="0092419A" w:rsidRPr="006D417E">
        <w:rPr>
          <w:rFonts w:eastAsia="Calibri" w:cs="Times New Roman"/>
          <w:b/>
          <w:lang w:eastAsia="cs-CZ"/>
        </w:rPr>
        <w:t>71</w:t>
      </w:r>
      <w:r w:rsidRPr="006D417E">
        <w:rPr>
          <w:rFonts w:eastAsia="Calibri" w:cs="Times New Roman"/>
          <w:b/>
          <w:lang w:eastAsia="cs-CZ"/>
        </w:rPr>
        <w:t xml:space="preserve"> BROUŠENÍ KOLEJE A VÝHYBEK - REGENEROVANÉ/UŽITÉ.</w:t>
      </w:r>
    </w:p>
    <w:p w14:paraId="5598F5D5" w14:textId="77777777" w:rsidR="001A7B77" w:rsidRDefault="001A7B77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06A2E291" w14:textId="77777777" w:rsidR="00DC7533" w:rsidRDefault="00DC7533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015BDB02" w14:textId="6229C4EC" w:rsidR="001A7B77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54</w:t>
      </w:r>
      <w:r w:rsidRPr="00BD5319">
        <w:rPr>
          <w:rFonts w:eastAsia="Calibri" w:cs="Times New Roman"/>
          <w:b/>
          <w:lang w:eastAsia="cs-CZ"/>
        </w:rPr>
        <w:t>:</w:t>
      </w:r>
    </w:p>
    <w:p w14:paraId="3083227E" w14:textId="77777777" w:rsidR="00DC7533" w:rsidRPr="00DC7533" w:rsidRDefault="00DC7533" w:rsidP="00DC7533">
      <w:pPr>
        <w:spacing w:after="0" w:line="240" w:lineRule="auto"/>
        <w:rPr>
          <w:rFonts w:eastAsia="Calibri" w:cs="Times New Roman"/>
          <w:b/>
          <w:lang w:eastAsia="cs-CZ"/>
        </w:rPr>
      </w:pPr>
      <w:r w:rsidRPr="00DC7533">
        <w:rPr>
          <w:rFonts w:eastAsia="Calibri" w:cs="Times New Roman"/>
          <w:b/>
          <w:lang w:eastAsia="cs-CZ"/>
        </w:rPr>
        <w:t>SO 31-17-01</w:t>
      </w:r>
    </w:p>
    <w:p w14:paraId="710F931C" w14:textId="080A7788" w:rsidR="00DC7533" w:rsidRPr="00AA5FEF" w:rsidRDefault="00DC7533" w:rsidP="00DC7533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AA5FEF">
        <w:rPr>
          <w:rFonts w:eastAsia="Calibri" w:cs="Times New Roman"/>
          <w:bCs/>
          <w:lang w:eastAsia="cs-CZ"/>
        </w:rPr>
        <w:t>V soupisu prací v položce č. 35 ANTIKOROZNÍ PROVEDENÍ UPEVŇOVADEL A JINÉHO DROBNÉHO KOLEJIVA je v TZ uvedeno, že se jedná o dva druhy sestavy upevnění W14 a sestava ŽS4.</w:t>
      </w:r>
    </w:p>
    <w:p w14:paraId="05547466" w14:textId="14984638" w:rsidR="00DC7533" w:rsidRPr="00DC7533" w:rsidRDefault="00DC7533" w:rsidP="00DC7533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AA5FEF">
        <w:rPr>
          <w:rFonts w:eastAsia="Calibri" w:cs="Times New Roman"/>
          <w:bCs/>
          <w:lang w:eastAsia="cs-CZ"/>
        </w:rPr>
        <w:t>Žádáme zadavatele o rozdělení na dvě položky pružné a tuhé upevnění, protože u tuhého se jedná o diametrálně jiné cenové hodnocení.</w:t>
      </w:r>
    </w:p>
    <w:p w14:paraId="3BED96FF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24C6821E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27195588" w14:textId="3E2232FB" w:rsidR="009E658F" w:rsidRPr="001E66E3" w:rsidRDefault="00AA5FEF" w:rsidP="001E66E3">
      <w:pPr>
        <w:spacing w:after="0" w:line="240" w:lineRule="auto"/>
        <w:jc w:val="both"/>
        <w:rPr>
          <w:rFonts w:ascii="Microsoft Sans Serif" w:hAnsi="Microsoft Sans Serif" w:cs="Microsoft Sans Serif"/>
          <w:sz w:val="17"/>
          <w:szCs w:val="17"/>
        </w:rPr>
      </w:pPr>
      <w:r w:rsidRPr="006D417E">
        <w:rPr>
          <w:rFonts w:eastAsia="Calibri" w:cs="Times New Roman"/>
          <w:b/>
          <w:lang w:eastAsia="cs-CZ"/>
        </w:rPr>
        <w:t>Položka č. 35 ANTIKOROZNÍ PROVEDENÍ UPEVŇOVADEL A JINÉHO DROBNÉHO KOLEJIVA zrušena a nahrazena novými R položkami č. 6</w:t>
      </w:r>
      <w:r w:rsidR="0092419A" w:rsidRPr="006D417E">
        <w:rPr>
          <w:rFonts w:eastAsia="Calibri" w:cs="Times New Roman"/>
          <w:b/>
          <w:lang w:eastAsia="cs-CZ"/>
        </w:rPr>
        <w:t>8</w:t>
      </w:r>
      <w:r w:rsidRPr="006D417E">
        <w:rPr>
          <w:rFonts w:eastAsia="Calibri" w:cs="Times New Roman"/>
          <w:b/>
          <w:lang w:eastAsia="cs-CZ"/>
        </w:rPr>
        <w:t xml:space="preserve"> ANTIKOROZNÍ PROVEDENÍ UPEVŇOVADEL A JINÉHO DROBNÉHO KOLEJIVA - PRUŽNÉ UPEVNĚNÍ a č. 6</w:t>
      </w:r>
      <w:r w:rsidR="0092419A" w:rsidRPr="006D417E">
        <w:rPr>
          <w:rFonts w:eastAsia="Calibri" w:cs="Times New Roman"/>
          <w:b/>
          <w:lang w:eastAsia="cs-CZ"/>
        </w:rPr>
        <w:t>9</w:t>
      </w:r>
      <w:r w:rsidRPr="006D417E">
        <w:rPr>
          <w:rFonts w:eastAsia="Calibri" w:cs="Times New Roman"/>
          <w:b/>
          <w:lang w:eastAsia="cs-CZ"/>
        </w:rPr>
        <w:t xml:space="preserve"> ANTIKOROZNÍ PROVEDENÍ UPEVŇOVADEL A JINÉHO DROBNÉHO KOLEJIVA - TUHÉ UPEVNĚNÍ.</w:t>
      </w:r>
    </w:p>
    <w:p w14:paraId="036CD609" w14:textId="77777777" w:rsidR="001A7B77" w:rsidRDefault="001A7B77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2860E96F" w14:textId="77777777" w:rsidR="00DC7533" w:rsidRDefault="00DC7533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49FF4C25" w14:textId="7404C103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55</w:t>
      </w:r>
      <w:r w:rsidRPr="00BD5319">
        <w:rPr>
          <w:rFonts w:eastAsia="Calibri" w:cs="Times New Roman"/>
          <w:b/>
          <w:lang w:eastAsia="cs-CZ"/>
        </w:rPr>
        <w:t>:</w:t>
      </w:r>
    </w:p>
    <w:p w14:paraId="0337D060" w14:textId="77777777" w:rsidR="00DC7533" w:rsidRPr="00DC7533" w:rsidRDefault="00DC7533" w:rsidP="00DC7533">
      <w:pPr>
        <w:spacing w:after="0" w:line="240" w:lineRule="auto"/>
        <w:rPr>
          <w:rFonts w:eastAsia="Calibri" w:cs="Times New Roman"/>
          <w:b/>
          <w:lang w:eastAsia="cs-CZ"/>
        </w:rPr>
      </w:pPr>
      <w:r w:rsidRPr="00DC7533">
        <w:rPr>
          <w:rFonts w:eastAsia="Calibri" w:cs="Times New Roman"/>
          <w:b/>
          <w:lang w:eastAsia="cs-CZ"/>
        </w:rPr>
        <w:t>SO 31-18-01</w:t>
      </w:r>
    </w:p>
    <w:p w14:paraId="0F41B710" w14:textId="77777777" w:rsidR="00DC7533" w:rsidRPr="00DC7533" w:rsidRDefault="00DC7533" w:rsidP="00DC7533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DC7533">
        <w:rPr>
          <w:rFonts w:eastAsia="Calibri" w:cs="Times New Roman"/>
          <w:bCs/>
          <w:lang w:eastAsia="cs-CZ"/>
        </w:rPr>
        <w:t xml:space="preserve">V PD ve vzorovém příčném řezu je obetonování kabelové chráničky bez specifikace betonu. </w:t>
      </w:r>
    </w:p>
    <w:p w14:paraId="62190EC4" w14:textId="67189F87" w:rsidR="001A7B77" w:rsidRPr="00DC7533" w:rsidRDefault="00DC7533" w:rsidP="00DC7533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DC7533">
        <w:rPr>
          <w:rFonts w:eastAsia="Calibri" w:cs="Times New Roman"/>
          <w:bCs/>
          <w:lang w:eastAsia="cs-CZ"/>
        </w:rPr>
        <w:t>Žádáme zadavatele o specifikaci betonu a případné doplnění do VV a soupisu prací.</w:t>
      </w:r>
    </w:p>
    <w:p w14:paraId="238620E0" w14:textId="77777777" w:rsidR="00DC7533" w:rsidRPr="00BD5319" w:rsidRDefault="00DC7533" w:rsidP="00DC7533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7658618C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5E0A6403" w14:textId="05A2E3A3" w:rsidR="00AE2004" w:rsidRPr="006D417E" w:rsidRDefault="00AE2004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>Specifikace betonu je součástí položky č. 20 v Rozpočtu. V této položce „Obetonování potrubí z prostého betonu do C16/20“ je zahrnuto obetonování chrániček.</w:t>
      </w:r>
    </w:p>
    <w:p w14:paraId="5AFB17B8" w14:textId="77777777" w:rsidR="005E2212" w:rsidRDefault="005E2212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5E9CBD97" w14:textId="77777777" w:rsidR="001E66E3" w:rsidRDefault="001E66E3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2C80D61D" w14:textId="4A594AF0" w:rsidR="001A7B77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56</w:t>
      </w:r>
      <w:r w:rsidRPr="00BD5319">
        <w:rPr>
          <w:rFonts w:eastAsia="Calibri" w:cs="Times New Roman"/>
          <w:b/>
          <w:lang w:eastAsia="cs-CZ"/>
        </w:rPr>
        <w:t>:</w:t>
      </w:r>
    </w:p>
    <w:p w14:paraId="064F4E0E" w14:textId="77777777" w:rsidR="005E2212" w:rsidRPr="005E2212" w:rsidRDefault="005E2212" w:rsidP="005E2212">
      <w:pPr>
        <w:spacing w:after="0" w:line="240" w:lineRule="auto"/>
        <w:rPr>
          <w:rFonts w:eastAsia="Calibri" w:cs="Times New Roman"/>
          <w:b/>
          <w:lang w:eastAsia="cs-CZ"/>
        </w:rPr>
      </w:pPr>
      <w:r w:rsidRPr="005E2212">
        <w:rPr>
          <w:rFonts w:eastAsia="Calibri" w:cs="Times New Roman"/>
          <w:b/>
          <w:lang w:eastAsia="cs-CZ"/>
        </w:rPr>
        <w:t>SO 31-18-01</w:t>
      </w:r>
    </w:p>
    <w:p w14:paraId="528E180A" w14:textId="31A622B3" w:rsidR="005E2212" w:rsidRPr="005E2212" w:rsidRDefault="005E2212" w:rsidP="005E2212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5E2212">
        <w:rPr>
          <w:rFonts w:eastAsia="Calibri" w:cs="Times New Roman"/>
          <w:bCs/>
          <w:lang w:eastAsia="cs-CZ"/>
        </w:rPr>
        <w:lastRenderedPageBreak/>
        <w:t xml:space="preserve">Položka č. 10 TRATIVODY KOMPL Z TRUB Z PLAST HM DN DO 100MM, RÝHA TŘ. I a v příslušných vzorových výkresech není specifikovaný typ perforace trubky trativodu. </w:t>
      </w:r>
    </w:p>
    <w:p w14:paraId="7652F024" w14:textId="303D1046" w:rsidR="005E2212" w:rsidRPr="005E2212" w:rsidRDefault="005E2212" w:rsidP="005E2212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5E2212">
        <w:rPr>
          <w:rFonts w:eastAsia="Calibri" w:cs="Times New Roman"/>
          <w:bCs/>
          <w:lang w:eastAsia="cs-CZ"/>
        </w:rPr>
        <w:t>Žádáme zadavatele o specifikaci perforace trubky trativodu.</w:t>
      </w:r>
    </w:p>
    <w:p w14:paraId="65A2D6BF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331550C7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7D943360" w14:textId="11B575AD" w:rsidR="00AE2004" w:rsidRPr="006D417E" w:rsidRDefault="00AE2004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 xml:space="preserve">Potrubí </w:t>
      </w:r>
      <w:proofErr w:type="spellStart"/>
      <w:r w:rsidRPr="006D417E">
        <w:rPr>
          <w:rFonts w:eastAsia="Calibri" w:cs="Times New Roman"/>
          <w:b/>
          <w:lang w:eastAsia="cs-CZ"/>
        </w:rPr>
        <w:t>celoperforované</w:t>
      </w:r>
      <w:proofErr w:type="spellEnd"/>
      <w:r w:rsidRPr="006D417E">
        <w:rPr>
          <w:rFonts w:eastAsia="Calibri" w:cs="Times New Roman"/>
          <w:b/>
          <w:lang w:eastAsia="cs-CZ"/>
        </w:rPr>
        <w:t>, šířka otvorů max. 1,2 mm, perforace 15 cm</w:t>
      </w:r>
      <w:r w:rsidRPr="006D417E">
        <w:rPr>
          <w:rFonts w:eastAsia="Calibri" w:cs="Times New Roman"/>
          <w:b/>
          <w:vertAlign w:val="superscript"/>
          <w:lang w:eastAsia="cs-CZ"/>
        </w:rPr>
        <w:t>2</w:t>
      </w:r>
      <w:r w:rsidRPr="006D417E">
        <w:rPr>
          <w:rFonts w:eastAsia="Calibri" w:cs="Times New Roman"/>
          <w:b/>
          <w:lang w:eastAsia="cs-CZ"/>
        </w:rPr>
        <w:t xml:space="preserve"> na metr potrubí.</w:t>
      </w:r>
    </w:p>
    <w:p w14:paraId="3F22937C" w14:textId="77777777" w:rsidR="001A7B77" w:rsidRDefault="001A7B77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7193CF85" w14:textId="77777777" w:rsidR="005E2212" w:rsidRDefault="005E2212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432F75EA" w14:textId="6DC9CB94" w:rsidR="001A7B77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57</w:t>
      </w:r>
      <w:r w:rsidRPr="00BD5319">
        <w:rPr>
          <w:rFonts w:eastAsia="Calibri" w:cs="Times New Roman"/>
          <w:b/>
          <w:lang w:eastAsia="cs-CZ"/>
        </w:rPr>
        <w:t>:</w:t>
      </w:r>
    </w:p>
    <w:p w14:paraId="09330D58" w14:textId="77777777" w:rsidR="005E2212" w:rsidRPr="005E2212" w:rsidRDefault="005E2212" w:rsidP="005E2212">
      <w:pPr>
        <w:spacing w:after="0" w:line="240" w:lineRule="auto"/>
        <w:rPr>
          <w:rFonts w:eastAsia="Calibri" w:cs="Times New Roman"/>
          <w:b/>
          <w:lang w:eastAsia="cs-CZ"/>
        </w:rPr>
      </w:pPr>
      <w:r w:rsidRPr="005E2212">
        <w:rPr>
          <w:rFonts w:eastAsia="Calibri" w:cs="Times New Roman"/>
          <w:b/>
          <w:lang w:eastAsia="cs-CZ"/>
        </w:rPr>
        <w:t>SO 31-18-02</w:t>
      </w:r>
    </w:p>
    <w:p w14:paraId="6769F8A5" w14:textId="056CE11D" w:rsidR="005E2212" w:rsidRPr="005E2212" w:rsidRDefault="005E2212" w:rsidP="005E2212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5E2212">
        <w:rPr>
          <w:rFonts w:eastAsia="Calibri" w:cs="Times New Roman"/>
          <w:bCs/>
          <w:lang w:eastAsia="cs-CZ"/>
        </w:rPr>
        <w:t xml:space="preserve">Nalezli jsme rozpor mezi PD a soupisem prací v hmotnosti výztuže. Hmotnost v soupisu prací je 15,665 t a podle výkresu výztuží je součet 16,798 t (v dilatačním celku č.1). </w:t>
      </w:r>
    </w:p>
    <w:p w14:paraId="08B27DB1" w14:textId="6774C315" w:rsidR="005E2212" w:rsidRPr="005E2212" w:rsidRDefault="005E2212" w:rsidP="005E2212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5E2212">
        <w:rPr>
          <w:rFonts w:eastAsia="Calibri" w:cs="Times New Roman"/>
          <w:bCs/>
          <w:lang w:eastAsia="cs-CZ"/>
        </w:rPr>
        <w:t>Žádáme zadavatele o kontrolu případně doplnění do soupisu prací či opravu ve výkresech.</w:t>
      </w:r>
    </w:p>
    <w:p w14:paraId="0ECB5778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29E758AF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2B41ECFE" w14:textId="1470A202" w:rsidR="001A7B77" w:rsidRPr="006D417E" w:rsidRDefault="00EB32DE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>Soupis prací aktualizován a uveden v soulad s výkresovou částí. U položky č. 5 navýšeno množství vý</w:t>
      </w:r>
      <w:r w:rsidR="00161399" w:rsidRPr="006D417E">
        <w:rPr>
          <w:rFonts w:eastAsia="Calibri" w:cs="Times New Roman"/>
          <w:b/>
          <w:lang w:eastAsia="cs-CZ"/>
        </w:rPr>
        <w:t>z</w:t>
      </w:r>
      <w:r w:rsidRPr="006D417E">
        <w:rPr>
          <w:rFonts w:eastAsia="Calibri" w:cs="Times New Roman"/>
          <w:b/>
          <w:lang w:eastAsia="cs-CZ"/>
        </w:rPr>
        <w:t xml:space="preserve">tuže na 16,756 t. </w:t>
      </w:r>
    </w:p>
    <w:p w14:paraId="75867B27" w14:textId="77777777" w:rsidR="001A7B77" w:rsidRDefault="001A7B77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79364590" w14:textId="77777777" w:rsidR="005E2212" w:rsidRDefault="005E2212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14DADE94" w14:textId="3D04B8E7" w:rsidR="001A7B77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58</w:t>
      </w:r>
      <w:r w:rsidRPr="00BD5319">
        <w:rPr>
          <w:rFonts w:eastAsia="Calibri" w:cs="Times New Roman"/>
          <w:b/>
          <w:lang w:eastAsia="cs-CZ"/>
        </w:rPr>
        <w:t>:</w:t>
      </w:r>
    </w:p>
    <w:p w14:paraId="4677BDDD" w14:textId="77777777" w:rsidR="005E2212" w:rsidRPr="005E2212" w:rsidRDefault="005E2212" w:rsidP="005E2212">
      <w:pPr>
        <w:spacing w:after="0" w:line="240" w:lineRule="auto"/>
        <w:rPr>
          <w:rFonts w:eastAsia="Calibri" w:cs="Times New Roman"/>
          <w:b/>
          <w:lang w:eastAsia="cs-CZ"/>
        </w:rPr>
      </w:pPr>
      <w:r w:rsidRPr="005E2212">
        <w:rPr>
          <w:rFonts w:eastAsia="Calibri" w:cs="Times New Roman"/>
          <w:b/>
          <w:lang w:eastAsia="cs-CZ"/>
        </w:rPr>
        <w:t>SO 31-18-03</w:t>
      </w:r>
    </w:p>
    <w:p w14:paraId="54F40BEC" w14:textId="68F7F504" w:rsidR="005E2212" w:rsidRPr="005E2212" w:rsidRDefault="005E2212" w:rsidP="005E2212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5E2212">
        <w:rPr>
          <w:rFonts w:eastAsia="Calibri" w:cs="Times New Roman"/>
          <w:bCs/>
          <w:lang w:eastAsia="cs-CZ"/>
        </w:rPr>
        <w:t>Žádáme zadavatele o prověření spádu v nulových hodnotách u žlabu z polymeru u schodiště do podchodu vedle VB.</w:t>
      </w:r>
    </w:p>
    <w:p w14:paraId="2B999E05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3F4FFFE1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7467EA21" w14:textId="77777777" w:rsidR="006F134A" w:rsidRPr="006D417E" w:rsidRDefault="006F134A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>V příloze 7 Odvodňovací žlab změněn typ dílců levé části žlabu – nově je i tato část žlabu s podélným spádem 0,5 % od konce žlabu směrem k výtokové vpusti. Bez dopadu na rozpočet / soupis prací.</w:t>
      </w:r>
    </w:p>
    <w:p w14:paraId="7DD2A397" w14:textId="77777777" w:rsidR="001A7B77" w:rsidRDefault="001A7B77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343B4BCE" w14:textId="77777777" w:rsidR="005E2212" w:rsidRDefault="005E2212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6C012A7D" w14:textId="0B7F786B" w:rsidR="001A7B77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59</w:t>
      </w:r>
      <w:r w:rsidRPr="00BD5319">
        <w:rPr>
          <w:rFonts w:eastAsia="Calibri" w:cs="Times New Roman"/>
          <w:b/>
          <w:lang w:eastAsia="cs-CZ"/>
        </w:rPr>
        <w:t>:</w:t>
      </w:r>
    </w:p>
    <w:p w14:paraId="30861D80" w14:textId="77777777" w:rsidR="005E2212" w:rsidRPr="005E2212" w:rsidRDefault="005E2212" w:rsidP="005E2212">
      <w:pPr>
        <w:spacing w:after="0" w:line="240" w:lineRule="auto"/>
        <w:rPr>
          <w:rFonts w:eastAsia="Calibri" w:cs="Times New Roman"/>
          <w:b/>
          <w:lang w:eastAsia="cs-CZ"/>
        </w:rPr>
      </w:pPr>
      <w:r w:rsidRPr="005E2212">
        <w:rPr>
          <w:rFonts w:eastAsia="Calibri" w:cs="Times New Roman"/>
          <w:b/>
          <w:lang w:eastAsia="cs-CZ"/>
        </w:rPr>
        <w:t>SO 90-17-01</w:t>
      </w:r>
    </w:p>
    <w:p w14:paraId="7224BC01" w14:textId="63F1B944" w:rsidR="005E2212" w:rsidRPr="005E2212" w:rsidRDefault="005E2212" w:rsidP="005E2212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5E2212">
        <w:rPr>
          <w:rFonts w:eastAsia="Calibri" w:cs="Times New Roman"/>
          <w:bCs/>
          <w:lang w:eastAsia="cs-CZ"/>
        </w:rPr>
        <w:t xml:space="preserve">Nalezli jsme nesoulad mezi soupisem prací a PD v počtu sloupků. Dle výkresu a popisků by mělo být 12 ks sloupků, ale v soupisu prací je celkem 11ks. </w:t>
      </w:r>
    </w:p>
    <w:p w14:paraId="6928E333" w14:textId="064D70EC" w:rsidR="005E2212" w:rsidRPr="005E2212" w:rsidRDefault="005E2212" w:rsidP="005E2212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5E2212">
        <w:rPr>
          <w:rFonts w:eastAsia="Calibri" w:cs="Times New Roman"/>
          <w:bCs/>
          <w:lang w:eastAsia="cs-CZ"/>
        </w:rPr>
        <w:t>Žádáme zadavatele o prověření či doplnění do soupisu prací.</w:t>
      </w:r>
    </w:p>
    <w:p w14:paraId="03C7E497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26992CFB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36567DD0" w14:textId="2F256BB5" w:rsidR="00EB32DE" w:rsidRPr="006D417E" w:rsidRDefault="00EB32DE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 xml:space="preserve">Soupis prací aktualizován a uveden v soulad s výkresovou částí. U položky č. 9 navýšen počet sloupků DN60 na 10 ks. </w:t>
      </w:r>
    </w:p>
    <w:p w14:paraId="5D5F4E88" w14:textId="0FD69673" w:rsidR="001A7B77" w:rsidRPr="001A7B77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</w:p>
    <w:p w14:paraId="05DE757F" w14:textId="77777777" w:rsidR="005E2212" w:rsidRDefault="005E2212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30E496A2" w14:textId="73D32279" w:rsidR="001A7B77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60</w:t>
      </w:r>
      <w:r w:rsidRPr="00BD5319">
        <w:rPr>
          <w:rFonts w:eastAsia="Calibri" w:cs="Times New Roman"/>
          <w:b/>
          <w:lang w:eastAsia="cs-CZ"/>
        </w:rPr>
        <w:t>:</w:t>
      </w:r>
    </w:p>
    <w:p w14:paraId="2E83C9C3" w14:textId="77777777" w:rsidR="005E2212" w:rsidRPr="005E2212" w:rsidRDefault="005E2212" w:rsidP="005E2212">
      <w:pPr>
        <w:spacing w:after="0" w:line="240" w:lineRule="auto"/>
        <w:rPr>
          <w:rFonts w:eastAsia="Calibri" w:cs="Times New Roman"/>
          <w:b/>
          <w:lang w:eastAsia="cs-CZ"/>
        </w:rPr>
      </w:pPr>
      <w:r w:rsidRPr="005E2212">
        <w:rPr>
          <w:rFonts w:eastAsia="Calibri" w:cs="Times New Roman"/>
          <w:b/>
          <w:lang w:eastAsia="cs-CZ"/>
        </w:rPr>
        <w:t>SO 33-16-01</w:t>
      </w:r>
    </w:p>
    <w:p w14:paraId="7C308B76" w14:textId="12020DAB" w:rsidR="005E2212" w:rsidRPr="00F26C9A" w:rsidRDefault="005E2212" w:rsidP="005E2212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F26C9A">
        <w:rPr>
          <w:rFonts w:eastAsia="Calibri" w:cs="Times New Roman"/>
          <w:bCs/>
          <w:lang w:eastAsia="cs-CZ"/>
        </w:rPr>
        <w:t xml:space="preserve">V rámci železničního spodku se zřizuje jímka s objemem 2m3 ze které se bude čerpat voda. V PD není bližší informace o specifikaci čerpadla. </w:t>
      </w:r>
    </w:p>
    <w:p w14:paraId="53E71710" w14:textId="6D633556" w:rsidR="005E2212" w:rsidRPr="00BD5319" w:rsidRDefault="005E2212" w:rsidP="005E2212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F26C9A">
        <w:rPr>
          <w:rFonts w:eastAsia="Calibri" w:cs="Times New Roman"/>
          <w:bCs/>
          <w:lang w:eastAsia="cs-CZ"/>
        </w:rPr>
        <w:t>Žádáme zadavatele o doplnění specifikace a typu čerpadla.</w:t>
      </w:r>
    </w:p>
    <w:p w14:paraId="4C7381EB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064BEFA3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78B278F9" w14:textId="6342CEF3" w:rsidR="005D21DB" w:rsidRPr="006D417E" w:rsidRDefault="005D21DB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 xml:space="preserve">Bližší specifikace: kalové ponorné čerpadlo, průtok max. 16500l/h, napětí 230 V, příkon 0,75 kW, max. průměr pevných částic 35 mm, max. rozměry 0,25 x 0,25 x 0,35 m. </w:t>
      </w:r>
    </w:p>
    <w:p w14:paraId="7BA62BA0" w14:textId="77777777" w:rsidR="001A7B77" w:rsidRDefault="001A7B77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4C503D8A" w14:textId="77777777" w:rsidR="005E2212" w:rsidRDefault="005E2212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09D5714B" w14:textId="424E2E3A" w:rsidR="001A7B77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61</w:t>
      </w:r>
      <w:r w:rsidRPr="00BD5319">
        <w:rPr>
          <w:rFonts w:eastAsia="Calibri" w:cs="Times New Roman"/>
          <w:b/>
          <w:lang w:eastAsia="cs-CZ"/>
        </w:rPr>
        <w:t>:</w:t>
      </w:r>
    </w:p>
    <w:p w14:paraId="6536B92A" w14:textId="25A11FD7" w:rsidR="005E2212" w:rsidRDefault="005E2212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5E2212">
        <w:rPr>
          <w:rFonts w:eastAsia="Calibri" w:cs="Times New Roman"/>
          <w:b/>
          <w:lang w:eastAsia="cs-CZ"/>
        </w:rPr>
        <w:t>SO 33-16-01</w:t>
      </w:r>
    </w:p>
    <w:p w14:paraId="383A6F72" w14:textId="77777777" w:rsidR="005E2212" w:rsidRPr="005B0381" w:rsidRDefault="005E2212" w:rsidP="005E2212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5B0381">
        <w:rPr>
          <w:rFonts w:eastAsia="Calibri" w:cs="Times New Roman"/>
          <w:bCs/>
          <w:lang w:eastAsia="cs-CZ"/>
        </w:rPr>
        <w:t>Nalezli jsme nesoulad mezi soupisem prací a PD ve třídě betonu pro podkladní vrstvu u zarážedla. Ve výkazu výměr je použit beton C20/25, ale v soupisu prací C25/30.</w:t>
      </w:r>
    </w:p>
    <w:p w14:paraId="00B765ED" w14:textId="34D2355E" w:rsidR="005E2212" w:rsidRPr="005E2212" w:rsidRDefault="005E2212" w:rsidP="005E2212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5B0381">
        <w:rPr>
          <w:rFonts w:eastAsia="Calibri" w:cs="Times New Roman"/>
          <w:bCs/>
          <w:lang w:eastAsia="cs-CZ"/>
        </w:rPr>
        <w:t>Žádáme zadavatele o prověření.</w:t>
      </w:r>
    </w:p>
    <w:p w14:paraId="5C67FAB9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1C0A790E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58D2CC80" w14:textId="5B66CD8F" w:rsidR="001A7B77" w:rsidRPr="006D417E" w:rsidRDefault="005B0381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>Položka č. 9 zrušena a zavedena nová položka č. 30 ZÁKLADY ZE ŽELEZOBETONU DO C20/25.</w:t>
      </w:r>
    </w:p>
    <w:p w14:paraId="6CEE3789" w14:textId="77777777" w:rsidR="001A7B77" w:rsidRDefault="001A7B77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4B3B5C6E" w14:textId="77777777" w:rsidR="005E2212" w:rsidRDefault="005E2212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65DB3F14" w14:textId="314F534C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lastRenderedPageBreak/>
        <w:t xml:space="preserve">Dotaz č. </w:t>
      </w:r>
      <w:r>
        <w:rPr>
          <w:rFonts w:eastAsia="Calibri" w:cs="Times New Roman"/>
          <w:b/>
          <w:lang w:eastAsia="cs-CZ"/>
        </w:rPr>
        <w:t>62</w:t>
      </w:r>
      <w:r w:rsidRPr="00BD5319">
        <w:rPr>
          <w:rFonts w:eastAsia="Calibri" w:cs="Times New Roman"/>
          <w:b/>
          <w:lang w:eastAsia="cs-CZ"/>
        </w:rPr>
        <w:t>:</w:t>
      </w:r>
    </w:p>
    <w:p w14:paraId="0EFE8A61" w14:textId="77777777" w:rsidR="005E2212" w:rsidRPr="005E2212" w:rsidRDefault="005E2212" w:rsidP="005E2212">
      <w:pPr>
        <w:spacing w:after="0" w:line="240" w:lineRule="auto"/>
        <w:rPr>
          <w:rFonts w:eastAsia="Calibri" w:cs="Times New Roman"/>
          <w:b/>
          <w:lang w:eastAsia="cs-CZ"/>
        </w:rPr>
      </w:pPr>
      <w:r w:rsidRPr="005E2212">
        <w:rPr>
          <w:rFonts w:eastAsia="Calibri" w:cs="Times New Roman"/>
          <w:b/>
          <w:lang w:eastAsia="cs-CZ"/>
        </w:rPr>
        <w:t>SO 31-19-02.01</w:t>
      </w:r>
    </w:p>
    <w:p w14:paraId="560F73B1" w14:textId="77777777" w:rsidR="005E2212" w:rsidRPr="005E2212" w:rsidRDefault="005E2212" w:rsidP="005E2212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5E2212">
        <w:rPr>
          <w:rFonts w:eastAsia="Calibri" w:cs="Times New Roman"/>
          <w:bCs/>
          <w:lang w:eastAsia="cs-CZ"/>
        </w:rPr>
        <w:t xml:space="preserve">Nalezli jsme nesoulad v soupisu prací a PD. Odvodnění podchodu je v TZ navrženo čerpáním vody pomocí kalových čerpadel. </w:t>
      </w:r>
    </w:p>
    <w:p w14:paraId="270FD296" w14:textId="29D63FF1" w:rsidR="001A7B77" w:rsidRPr="005E2212" w:rsidRDefault="005E2212" w:rsidP="005E2212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5E2212">
        <w:rPr>
          <w:rFonts w:eastAsia="Calibri" w:cs="Times New Roman"/>
          <w:bCs/>
          <w:lang w:eastAsia="cs-CZ"/>
        </w:rPr>
        <w:t>Žádáme zadavatele o prověření položky čerpadel a případné doplnění do soupisu prací.</w:t>
      </w:r>
    </w:p>
    <w:p w14:paraId="46C5C5F3" w14:textId="77777777" w:rsidR="005E2212" w:rsidRPr="00BD5319" w:rsidRDefault="005E2212" w:rsidP="005E2212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250E82AF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38B84446" w14:textId="3B26990B" w:rsidR="001A7B77" w:rsidRPr="006D417E" w:rsidRDefault="00776780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>Doplněna pol. č. 45 pro čerpadla.</w:t>
      </w:r>
    </w:p>
    <w:p w14:paraId="348B7A2F" w14:textId="77777777" w:rsidR="001A7B77" w:rsidRDefault="001A7B77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48280822" w14:textId="77777777" w:rsidR="005E2212" w:rsidRDefault="005E2212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7C3591D3" w14:textId="2287A094" w:rsidR="001A7B77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63</w:t>
      </w:r>
      <w:r w:rsidRPr="00BD5319">
        <w:rPr>
          <w:rFonts w:eastAsia="Calibri" w:cs="Times New Roman"/>
          <w:b/>
          <w:lang w:eastAsia="cs-CZ"/>
        </w:rPr>
        <w:t>:</w:t>
      </w:r>
    </w:p>
    <w:p w14:paraId="2E1A2301" w14:textId="77777777" w:rsidR="005E2212" w:rsidRPr="005E2212" w:rsidRDefault="005E2212" w:rsidP="005E2212">
      <w:pPr>
        <w:spacing w:after="0" w:line="240" w:lineRule="auto"/>
        <w:rPr>
          <w:rFonts w:eastAsia="Calibri" w:cs="Times New Roman"/>
          <w:b/>
          <w:lang w:eastAsia="cs-CZ"/>
        </w:rPr>
      </w:pPr>
      <w:r w:rsidRPr="005E2212">
        <w:rPr>
          <w:rFonts w:eastAsia="Calibri" w:cs="Times New Roman"/>
          <w:b/>
          <w:lang w:eastAsia="cs-CZ"/>
        </w:rPr>
        <w:t>SO 30-19-91 a SO 32-19-91</w:t>
      </w:r>
    </w:p>
    <w:p w14:paraId="77EADA68" w14:textId="5F4F8B3A" w:rsidR="005E2212" w:rsidRPr="005E2212" w:rsidRDefault="005E2212" w:rsidP="005E2212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5E2212">
        <w:rPr>
          <w:rFonts w:eastAsia="Calibri" w:cs="Times New Roman"/>
          <w:bCs/>
          <w:lang w:eastAsia="cs-CZ"/>
        </w:rPr>
        <w:t xml:space="preserve">Nalezli jsme nesoulad v soupisu prací a PD. V PD je kabelový žlab nosný/drátěný šířky 250 mm a v soupisu prací je šířka žlabu do 100 mm. </w:t>
      </w:r>
    </w:p>
    <w:p w14:paraId="6660E138" w14:textId="07C9AF1C" w:rsidR="005E2212" w:rsidRPr="005E2212" w:rsidRDefault="005E2212" w:rsidP="005E2212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5E2212">
        <w:rPr>
          <w:rFonts w:eastAsia="Calibri" w:cs="Times New Roman"/>
          <w:bCs/>
          <w:lang w:eastAsia="cs-CZ"/>
        </w:rPr>
        <w:t>Žádáme zadavatele o prověření a případnou opravu.</w:t>
      </w:r>
    </w:p>
    <w:p w14:paraId="2E2856B8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5C93AF7A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28BFC4F9" w14:textId="042C7F1D" w:rsidR="001A7B77" w:rsidRPr="006D417E" w:rsidRDefault="00776780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>Pol. č. 5(6) nahrazena pol. č. 11(14).</w:t>
      </w:r>
    </w:p>
    <w:p w14:paraId="545C83B5" w14:textId="77777777" w:rsidR="001A7B77" w:rsidRDefault="001A7B77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4AB85A7F" w14:textId="77777777" w:rsidR="005E2212" w:rsidRDefault="005E2212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23C23B09" w14:textId="42CCED4C" w:rsidR="001A7B77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64</w:t>
      </w:r>
      <w:r w:rsidRPr="00BD5319">
        <w:rPr>
          <w:rFonts w:eastAsia="Calibri" w:cs="Times New Roman"/>
          <w:b/>
          <w:lang w:eastAsia="cs-CZ"/>
        </w:rPr>
        <w:t>:</w:t>
      </w:r>
    </w:p>
    <w:p w14:paraId="2B72BC52" w14:textId="4597CA34" w:rsidR="005E2212" w:rsidRPr="005E2212" w:rsidRDefault="005E2212" w:rsidP="005E2212">
      <w:pPr>
        <w:spacing w:after="160" w:line="259" w:lineRule="auto"/>
        <w:rPr>
          <w:rFonts w:eastAsia="Times New Roman" w:cstheme="minorHAnsi"/>
          <w:b/>
          <w:lang w:eastAsia="cs-CZ"/>
        </w:rPr>
      </w:pPr>
      <w:r w:rsidRPr="005E2212">
        <w:rPr>
          <w:rFonts w:eastAsia="Times New Roman" w:cstheme="minorHAnsi"/>
          <w:b/>
          <w:lang w:eastAsia="cs-CZ"/>
        </w:rPr>
        <w:t>PS 11-02-61 (ŽST Praha Masarykovo nádraží, informační systém):</w:t>
      </w:r>
    </w:p>
    <w:p w14:paraId="6B0149A2" w14:textId="6BAF61FD" w:rsidR="005E2212" w:rsidRPr="00BD5319" w:rsidRDefault="005E2212" w:rsidP="005E2212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4E0106">
        <w:rPr>
          <w:rFonts w:eastAsia="Times New Roman" w:cstheme="minorHAnsi"/>
          <w:lang w:eastAsia="cs-CZ"/>
        </w:rPr>
        <w:t xml:space="preserve">Žádáme zadavatele o doplnění výkazu výměr o položku </w:t>
      </w:r>
      <w:r w:rsidRPr="004E0106">
        <w:rPr>
          <w:rFonts w:eastAsia="Times New Roman" w:cstheme="minorHAnsi"/>
          <w:i/>
          <w:lang w:eastAsia="cs-CZ"/>
        </w:rPr>
        <w:t>75L3D4 HW PRO ŘÍZENÍ SYSTÉMU - MIKRO PC INFORMAČNÍHO SYSTÉMU VE FUNKCI ŘÍDÍCÍ JEDNOTKY</w:t>
      </w:r>
      <w:r w:rsidRPr="004E0106">
        <w:rPr>
          <w:rFonts w:eastAsia="Times New Roman" w:cstheme="minorHAnsi"/>
          <w:lang w:eastAsia="cs-CZ"/>
        </w:rPr>
        <w:t xml:space="preserve"> pro LCD monitory a informační panely. Ve výkazu výměr je pouze položka: </w:t>
      </w:r>
      <w:r w:rsidRPr="004E0106">
        <w:rPr>
          <w:rFonts w:eastAsia="Times New Roman" w:cstheme="minorHAnsi"/>
          <w:i/>
          <w:lang w:eastAsia="cs-CZ"/>
        </w:rPr>
        <w:t>R75L3D5 HW PRO ŘÍZENÍ SYSTÉMU, SPOUŠTĚNÍ SPECIÁLNÍHO OSVĚTLENÍ PODHLEDŮ DLE SPOJŮ NA LETIŠTĚ</w:t>
      </w:r>
      <w:r w:rsidRPr="004E0106">
        <w:rPr>
          <w:rFonts w:eastAsia="Times New Roman" w:cstheme="minorHAnsi"/>
          <w:i/>
          <w:lang w:eastAsia="cs-CZ"/>
        </w:rPr>
        <w:tab/>
        <w:t>KUS</w:t>
      </w:r>
      <w:r w:rsidRPr="004E0106">
        <w:rPr>
          <w:rFonts w:eastAsia="Times New Roman" w:cstheme="minorHAnsi"/>
          <w:i/>
          <w:lang w:eastAsia="cs-CZ"/>
        </w:rPr>
        <w:tab/>
        <w:t>3,000</w:t>
      </w:r>
    </w:p>
    <w:p w14:paraId="6D5F8E53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05E3FFFD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16E04DE0" w14:textId="5DE6DCA9" w:rsidR="001A7B77" w:rsidRPr="006D417E" w:rsidRDefault="00776780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 xml:space="preserve">Dotaz je pravděpodobně z jiné stavby. PS takovéhoto označení se v předmětné stavbě nevyskytuje. </w:t>
      </w:r>
    </w:p>
    <w:p w14:paraId="430B4E28" w14:textId="77777777" w:rsidR="001A7B77" w:rsidRPr="006D417E" w:rsidRDefault="001A7B77" w:rsidP="006D417E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</w:p>
    <w:p w14:paraId="56BD8F51" w14:textId="77777777" w:rsidR="005E2212" w:rsidRDefault="005E2212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211E68AD" w14:textId="7B751BEF" w:rsidR="001A7B77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65</w:t>
      </w:r>
      <w:r w:rsidRPr="00BD5319">
        <w:rPr>
          <w:rFonts w:eastAsia="Calibri" w:cs="Times New Roman"/>
          <w:b/>
          <w:lang w:eastAsia="cs-CZ"/>
        </w:rPr>
        <w:t>:</w:t>
      </w:r>
    </w:p>
    <w:p w14:paraId="38D075E1" w14:textId="30471B7F" w:rsidR="005E2212" w:rsidRPr="00BD5319" w:rsidRDefault="005E2212" w:rsidP="005E2212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7E0631">
        <w:rPr>
          <w:rFonts w:cstheme="minorHAnsi"/>
          <w:b/>
        </w:rPr>
        <w:t xml:space="preserve">PS 30-14-01 </w:t>
      </w:r>
      <w:r>
        <w:rPr>
          <w:rFonts w:cstheme="minorHAnsi"/>
          <w:b/>
        </w:rPr>
        <w:t>(</w:t>
      </w:r>
      <w:r w:rsidRPr="007E0631">
        <w:rPr>
          <w:rFonts w:cstheme="minorHAnsi"/>
          <w:b/>
        </w:rPr>
        <w:t>TÚ Rantířov – Jihlava město, TK</w:t>
      </w:r>
      <w:r>
        <w:rPr>
          <w:rFonts w:cstheme="minorHAnsi"/>
          <w:b/>
        </w:rPr>
        <w:t xml:space="preserve">): </w:t>
      </w:r>
      <w:r w:rsidRPr="007E0631">
        <w:rPr>
          <w:rFonts w:cstheme="minorHAnsi"/>
        </w:rPr>
        <w:t>V</w:t>
      </w:r>
      <w:r w:rsidRPr="007E0631">
        <w:rPr>
          <w:rFonts w:eastAsia="Times New Roman" w:cstheme="minorHAnsi"/>
          <w:bCs/>
          <w:lang w:eastAsia="cs-CZ"/>
        </w:rPr>
        <w:t>e výkazu výměr</w:t>
      </w:r>
      <w:r>
        <w:rPr>
          <w:rFonts w:eastAsia="Times New Roman" w:cstheme="minorHAnsi"/>
          <w:bCs/>
          <w:lang w:eastAsia="cs-CZ"/>
        </w:rPr>
        <w:t xml:space="preserve"> se</w:t>
      </w:r>
      <w:r w:rsidRPr="007E0631">
        <w:rPr>
          <w:rFonts w:eastAsia="Times New Roman" w:cstheme="minorHAnsi"/>
          <w:bCs/>
          <w:lang w:eastAsia="cs-CZ"/>
        </w:rPr>
        <w:t xml:space="preserve"> nachází položky č. 58, 59, 60 SPOJKY PRO CELOPLASTOVÉ KABELY, které nejsou v souladu s projektovou dokumentací (viz blokové schéma). Dále nesouhlasí počty dodávek a montáží ve výkazu výměru. Žádáme zadavatele o upřesnění a případnou změnu ve výkazu výměr.</w:t>
      </w:r>
    </w:p>
    <w:p w14:paraId="26A28BB1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44D5CCC8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0F6646CE" w14:textId="77777777" w:rsidR="00776780" w:rsidRPr="006D417E" w:rsidRDefault="00776780" w:rsidP="00776780">
      <w:pPr>
        <w:spacing w:after="0" w:line="240" w:lineRule="auto"/>
        <w:jc w:val="both"/>
        <w:rPr>
          <w:rFonts w:eastAsia="Times New Roman" w:cs="Times New Roman"/>
          <w:b/>
          <w:bCs/>
          <w:lang w:eastAsia="cs-CZ"/>
        </w:rPr>
      </w:pPr>
      <w:r w:rsidRPr="006D417E">
        <w:rPr>
          <w:rFonts w:eastAsia="Times New Roman" w:cs="Times New Roman"/>
          <w:b/>
          <w:bCs/>
          <w:lang w:eastAsia="cs-CZ"/>
        </w:rPr>
        <w:t>Upraven soupis prací takto:</w:t>
      </w:r>
    </w:p>
    <w:p w14:paraId="61B6FCA3" w14:textId="77777777" w:rsidR="00776780" w:rsidRPr="006D417E" w:rsidRDefault="00776780" w:rsidP="00776780">
      <w:pPr>
        <w:spacing w:after="0" w:line="240" w:lineRule="auto"/>
        <w:jc w:val="both"/>
        <w:rPr>
          <w:rFonts w:eastAsia="Times New Roman" w:cs="Times New Roman"/>
          <w:b/>
          <w:bCs/>
          <w:lang w:eastAsia="cs-CZ"/>
        </w:rPr>
      </w:pPr>
      <w:r w:rsidRPr="006D417E">
        <w:rPr>
          <w:rFonts w:eastAsia="Times New Roman" w:cs="Times New Roman"/>
          <w:b/>
          <w:bCs/>
          <w:lang w:eastAsia="cs-CZ"/>
        </w:rPr>
        <w:t>- zrušena položka č. 58, 75II11, SPOJKA PRO CELOPLASTOVÉ KABELY BEZ PANCÍŘE DO 100 ŽIL</w:t>
      </w:r>
    </w:p>
    <w:p w14:paraId="4406F512" w14:textId="77777777" w:rsidR="00776780" w:rsidRPr="006D417E" w:rsidRDefault="00776780" w:rsidP="00776780">
      <w:pPr>
        <w:spacing w:after="0" w:line="240" w:lineRule="auto"/>
        <w:jc w:val="both"/>
        <w:rPr>
          <w:rFonts w:eastAsia="Times New Roman" w:cs="Times New Roman"/>
          <w:b/>
          <w:bCs/>
          <w:lang w:eastAsia="cs-CZ"/>
        </w:rPr>
      </w:pPr>
      <w:r w:rsidRPr="006D417E">
        <w:rPr>
          <w:rFonts w:eastAsia="Times New Roman" w:cs="Times New Roman"/>
          <w:b/>
          <w:bCs/>
          <w:lang w:eastAsia="cs-CZ"/>
        </w:rPr>
        <w:t>- zrušena položka č. 59, 75II1X, SPOJKA PRO CELOPLASTOVÉ KABELY BEZ PANCÍŘE – MONTÁŽ</w:t>
      </w:r>
    </w:p>
    <w:p w14:paraId="59F4970B" w14:textId="77777777" w:rsidR="00776780" w:rsidRPr="006D417E" w:rsidRDefault="00776780" w:rsidP="00776780">
      <w:pPr>
        <w:spacing w:after="0" w:line="240" w:lineRule="auto"/>
        <w:jc w:val="both"/>
        <w:rPr>
          <w:rFonts w:eastAsia="Times New Roman" w:cs="Times New Roman"/>
          <w:b/>
          <w:bCs/>
          <w:lang w:eastAsia="cs-CZ"/>
        </w:rPr>
      </w:pPr>
      <w:r w:rsidRPr="006D417E">
        <w:rPr>
          <w:rFonts w:eastAsia="Times New Roman" w:cs="Times New Roman"/>
          <w:b/>
          <w:bCs/>
          <w:lang w:eastAsia="cs-CZ"/>
        </w:rPr>
        <w:t>- původní množství (5 ks) položky č. 60 75II21, SPOJKA PRO CELOPLASTOVÉ KABELY S PANCÍŘEM DO 100 ŽIL opraveno na 6 ks</w:t>
      </w:r>
    </w:p>
    <w:p w14:paraId="1753633B" w14:textId="31568FBD" w:rsidR="00776780" w:rsidRPr="006D417E" w:rsidRDefault="00776780" w:rsidP="00776780">
      <w:pPr>
        <w:spacing w:after="0" w:line="240" w:lineRule="auto"/>
        <w:jc w:val="both"/>
        <w:rPr>
          <w:rFonts w:eastAsia="Times New Roman" w:cs="Times New Roman"/>
          <w:b/>
          <w:bCs/>
          <w:lang w:eastAsia="cs-CZ"/>
        </w:rPr>
      </w:pPr>
      <w:r w:rsidRPr="006D417E">
        <w:rPr>
          <w:rFonts w:eastAsia="Times New Roman" w:cs="Times New Roman"/>
          <w:b/>
          <w:bCs/>
          <w:lang w:eastAsia="cs-CZ"/>
        </w:rPr>
        <w:t xml:space="preserve">- doplněna položka č. </w:t>
      </w:r>
      <w:r w:rsidR="00FF07FE" w:rsidRPr="006D417E">
        <w:rPr>
          <w:rFonts w:eastAsia="Times New Roman" w:cs="Times New Roman"/>
          <w:b/>
          <w:bCs/>
          <w:lang w:eastAsia="cs-CZ"/>
        </w:rPr>
        <w:t>95</w:t>
      </w:r>
      <w:r w:rsidRPr="006D417E">
        <w:rPr>
          <w:rFonts w:eastAsia="Times New Roman" w:cs="Times New Roman"/>
          <w:b/>
          <w:bCs/>
          <w:lang w:eastAsia="cs-CZ"/>
        </w:rPr>
        <w:t>, 75II2X, SPOJKA PRO CELOPLASTOVÉ KABELY S PANCÍŘEM - MONTÁŽ</w:t>
      </w:r>
    </w:p>
    <w:p w14:paraId="5D806137" w14:textId="77777777" w:rsidR="001A7B77" w:rsidRDefault="001A7B77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22CB2A21" w14:textId="77777777" w:rsidR="005E2212" w:rsidRDefault="005E2212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2288E1BC" w14:textId="0731F686" w:rsidR="001A7B77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66</w:t>
      </w:r>
      <w:r w:rsidRPr="00BD5319">
        <w:rPr>
          <w:rFonts w:eastAsia="Calibri" w:cs="Times New Roman"/>
          <w:b/>
          <w:lang w:eastAsia="cs-CZ"/>
        </w:rPr>
        <w:t>:</w:t>
      </w:r>
    </w:p>
    <w:p w14:paraId="36ECF67C" w14:textId="3BB8D521" w:rsidR="005E2212" w:rsidRPr="00BD5319" w:rsidRDefault="005E2212" w:rsidP="005E2212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7E0631">
        <w:rPr>
          <w:rFonts w:cstheme="minorHAnsi"/>
          <w:b/>
        </w:rPr>
        <w:t xml:space="preserve">PS 32-14-01 </w:t>
      </w:r>
      <w:r>
        <w:rPr>
          <w:rFonts w:cstheme="minorHAnsi"/>
          <w:b/>
        </w:rPr>
        <w:t>(</w:t>
      </w:r>
      <w:r w:rsidRPr="007E0631">
        <w:rPr>
          <w:rFonts w:cstheme="minorHAnsi"/>
          <w:b/>
        </w:rPr>
        <w:t>TŮ Jihlava město – Jihlava TK</w:t>
      </w:r>
      <w:r>
        <w:rPr>
          <w:rFonts w:cstheme="minorHAnsi"/>
          <w:b/>
        </w:rPr>
        <w:t xml:space="preserve">): </w:t>
      </w:r>
      <w:r w:rsidRPr="007E0631">
        <w:rPr>
          <w:rFonts w:cstheme="minorHAnsi"/>
        </w:rPr>
        <w:t xml:space="preserve">Ve výkazu výměr </w:t>
      </w:r>
      <w:r>
        <w:rPr>
          <w:rFonts w:cstheme="minorHAnsi"/>
        </w:rPr>
        <w:t xml:space="preserve">se </w:t>
      </w:r>
      <w:r w:rsidRPr="007E0631">
        <w:rPr>
          <w:rFonts w:cstheme="minorHAnsi"/>
        </w:rPr>
        <w:t>vyskytuje položka č. 47 SPOJKA PRO CELOPLASTOVÉ KABELY S PANCÍŘEM DO 100 ŽIL KUS 2. V blokovém schématu je zakreslen pouze 1 ks spojky. Žádáme zadavatele o upřesnění a dále doplnění položky pro montáž spojky.</w:t>
      </w:r>
    </w:p>
    <w:p w14:paraId="7848B86B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18D7D9E2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5AB3E488" w14:textId="77777777" w:rsidR="00776780" w:rsidRPr="006D417E" w:rsidRDefault="00776780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 xml:space="preserve">Jeden kus je v rozpočtu navíc pro předpokládanou výrobní délku nového traťového kabelu 1000m. </w:t>
      </w:r>
    </w:p>
    <w:p w14:paraId="425328B9" w14:textId="77777777" w:rsidR="00776780" w:rsidRPr="006D417E" w:rsidRDefault="00776780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>Do soupisu prací doplněna položka č. 76, 75II2X, SPOJKA PRO CELOPLASTOVÉ KABELY S PANCÍŘEM - MONTÁŽ</w:t>
      </w:r>
    </w:p>
    <w:p w14:paraId="2BCE7411" w14:textId="710EAA9B" w:rsidR="001A7B77" w:rsidRPr="001A7B77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</w:p>
    <w:p w14:paraId="40373F6C" w14:textId="77777777" w:rsidR="001A7B77" w:rsidRDefault="001A7B77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436765A6" w14:textId="77777777" w:rsidR="00783C05" w:rsidRDefault="00783C05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5E8189A1" w14:textId="4D11EABE" w:rsidR="001A7B77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67</w:t>
      </w:r>
      <w:r w:rsidRPr="00BD5319">
        <w:rPr>
          <w:rFonts w:eastAsia="Calibri" w:cs="Times New Roman"/>
          <w:b/>
          <w:lang w:eastAsia="cs-CZ"/>
        </w:rPr>
        <w:t>:</w:t>
      </w:r>
    </w:p>
    <w:p w14:paraId="49B4D4A6" w14:textId="394EC689" w:rsidR="00783C05" w:rsidRPr="00BD5319" w:rsidRDefault="00783C05" w:rsidP="00783C05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7E0631">
        <w:rPr>
          <w:rFonts w:cstheme="minorHAnsi"/>
          <w:b/>
        </w:rPr>
        <w:t xml:space="preserve">PS 32-14-01 </w:t>
      </w:r>
      <w:r>
        <w:rPr>
          <w:rFonts w:cstheme="minorHAnsi"/>
          <w:b/>
        </w:rPr>
        <w:t>(</w:t>
      </w:r>
      <w:r w:rsidRPr="007E0631">
        <w:rPr>
          <w:rFonts w:cstheme="minorHAnsi"/>
          <w:b/>
        </w:rPr>
        <w:t>TŮ Jihlava město – Jihlava TK</w:t>
      </w:r>
      <w:r>
        <w:rPr>
          <w:rFonts w:cstheme="minorHAnsi"/>
          <w:b/>
        </w:rPr>
        <w:t xml:space="preserve">): </w:t>
      </w:r>
      <w:r w:rsidRPr="007E0631">
        <w:rPr>
          <w:rFonts w:cstheme="minorHAnsi"/>
        </w:rPr>
        <w:t>Ve výkazu výměr</w:t>
      </w:r>
      <w:r>
        <w:rPr>
          <w:rFonts w:cstheme="minorHAnsi"/>
        </w:rPr>
        <w:t xml:space="preserve"> chybí</w:t>
      </w:r>
      <w:r w:rsidRPr="007E0631">
        <w:rPr>
          <w:rFonts w:cstheme="minorHAnsi"/>
        </w:rPr>
        <w:t xml:space="preserve"> položka dodávky k položce č. 73 D</w:t>
      </w:r>
      <w:r w:rsidRPr="007E0631">
        <w:rPr>
          <w:rFonts w:eastAsia="Times New Roman" w:cstheme="minorHAnsi"/>
          <w:lang w:eastAsia="cs-CZ"/>
        </w:rPr>
        <w:t>ATOVÝ ROZVADĚČ 19" SERVISNÍ ZÁSUVKOVÝ PANEL, 8 ZÁSUVEK, MONTÁŽ. Žádáme zadavatele o doplnění položky do výkazu výměr.</w:t>
      </w:r>
    </w:p>
    <w:p w14:paraId="2A89BB48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00E2922D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6BFD44C5" w14:textId="77777777" w:rsidR="00776780" w:rsidRPr="006D417E" w:rsidRDefault="00776780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>Jedná se o R-položku, jejíž cena je stanovena tak, aby pokryla i dodávku tohoto prvku.</w:t>
      </w:r>
    </w:p>
    <w:p w14:paraId="798365DD" w14:textId="77777777" w:rsidR="006D417E" w:rsidRDefault="006D417E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53BB77B1" w14:textId="77777777" w:rsidR="00783C05" w:rsidRDefault="00783C05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7BB38FC6" w14:textId="4B9950BE" w:rsidR="001A7B77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68</w:t>
      </w:r>
      <w:r w:rsidRPr="00BD5319">
        <w:rPr>
          <w:rFonts w:eastAsia="Calibri" w:cs="Times New Roman"/>
          <w:b/>
          <w:lang w:eastAsia="cs-CZ"/>
        </w:rPr>
        <w:t>:</w:t>
      </w:r>
    </w:p>
    <w:p w14:paraId="4B18EA49" w14:textId="1CE95E29" w:rsidR="00783C05" w:rsidRPr="00783C05" w:rsidRDefault="00783C05" w:rsidP="00783C05">
      <w:pPr>
        <w:spacing w:after="0" w:line="240" w:lineRule="auto"/>
        <w:jc w:val="both"/>
        <w:rPr>
          <w:rFonts w:eastAsia="Times New Roman" w:cstheme="minorHAnsi"/>
          <w:lang w:eastAsia="cs-CZ"/>
        </w:rPr>
      </w:pPr>
      <w:r w:rsidRPr="00783C05">
        <w:rPr>
          <w:rFonts w:eastAsia="Times New Roman" w:cstheme="minorHAnsi"/>
          <w:b/>
          <w:bCs/>
          <w:lang w:eastAsia="cs-CZ"/>
        </w:rPr>
        <w:t xml:space="preserve">SO 31-14-01 (ŽST Jihlava město, přeložky a ochrany sdělovacích kabelů SŽDC): </w:t>
      </w:r>
      <w:r w:rsidRPr="00783C05">
        <w:rPr>
          <w:rFonts w:eastAsia="Times New Roman" w:cstheme="minorHAnsi"/>
          <w:bCs/>
          <w:lang w:eastAsia="cs-CZ"/>
        </w:rPr>
        <w:t>Ve výkazu</w:t>
      </w:r>
      <w:r w:rsidRPr="00783C05">
        <w:rPr>
          <w:rFonts w:eastAsia="Times New Roman" w:cstheme="minorHAnsi"/>
          <w:b/>
          <w:bCs/>
          <w:lang w:eastAsia="cs-CZ"/>
        </w:rPr>
        <w:t xml:space="preserve"> </w:t>
      </w:r>
      <w:r w:rsidRPr="00783C05">
        <w:rPr>
          <w:rFonts w:eastAsia="Times New Roman" w:cstheme="minorHAnsi"/>
          <w:bCs/>
          <w:lang w:eastAsia="cs-CZ"/>
        </w:rPr>
        <w:t>výměr</w:t>
      </w:r>
      <w:r w:rsidRPr="00783C05">
        <w:rPr>
          <w:rFonts w:eastAsia="Times New Roman" w:cstheme="minorHAnsi"/>
          <w:b/>
          <w:bCs/>
          <w:lang w:eastAsia="cs-CZ"/>
        </w:rPr>
        <w:t xml:space="preserve"> </w:t>
      </w:r>
      <w:r w:rsidRPr="00783C05">
        <w:rPr>
          <w:rFonts w:eastAsia="Times New Roman" w:cstheme="minorHAnsi"/>
          <w:bCs/>
          <w:lang w:eastAsia="cs-CZ"/>
        </w:rPr>
        <w:t>je položka č. 52 DEMONTÁŽ STÁVAJÍCÍHO/PROVIZORNÍHO SDĚLOVACÍHO ZAŘÍZENÍ. Žádáme zadavatele o upřesnění rozsahu demontáží.</w:t>
      </w:r>
    </w:p>
    <w:p w14:paraId="329F86DB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2D055700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420FD231" w14:textId="77777777" w:rsidR="00776780" w:rsidRPr="006D417E" w:rsidRDefault="00776780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 xml:space="preserve">V rámci SO 31-14-01 se demontují pouze součásti ukončení DK, TK (LSA pásky, </w:t>
      </w:r>
      <w:proofErr w:type="spellStart"/>
      <w:r w:rsidRPr="006D417E">
        <w:rPr>
          <w:rFonts w:eastAsia="Calibri" w:cs="Times New Roman"/>
          <w:b/>
          <w:lang w:eastAsia="cs-CZ"/>
        </w:rPr>
        <w:t>translátory</w:t>
      </w:r>
      <w:proofErr w:type="spellEnd"/>
      <w:r w:rsidRPr="006D417E">
        <w:rPr>
          <w:rFonts w:eastAsia="Calibri" w:cs="Times New Roman"/>
          <w:b/>
          <w:lang w:eastAsia="cs-CZ"/>
        </w:rPr>
        <w:t xml:space="preserve">) v provizorním kontejneru viz příloha 2.3.07. </w:t>
      </w:r>
    </w:p>
    <w:p w14:paraId="7729050C" w14:textId="77777777" w:rsidR="001A7B77" w:rsidRDefault="001A7B77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15833D71" w14:textId="77777777" w:rsidR="006D417E" w:rsidRDefault="006D417E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6E0FC7FF" w14:textId="40E7BE7B" w:rsidR="001A7B77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Dotaz č. </w:t>
      </w:r>
      <w:r>
        <w:rPr>
          <w:rFonts w:eastAsia="Calibri" w:cs="Times New Roman"/>
          <w:b/>
          <w:lang w:eastAsia="cs-CZ"/>
        </w:rPr>
        <w:t>69</w:t>
      </w:r>
      <w:r w:rsidRPr="00BD5319">
        <w:rPr>
          <w:rFonts w:eastAsia="Calibri" w:cs="Times New Roman"/>
          <w:b/>
          <w:lang w:eastAsia="cs-CZ"/>
        </w:rPr>
        <w:t>:</w:t>
      </w:r>
    </w:p>
    <w:p w14:paraId="0C7B241E" w14:textId="3FCE173F" w:rsidR="00783C05" w:rsidRPr="00BD5319" w:rsidRDefault="00783C05" w:rsidP="00783C05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1040B0">
        <w:rPr>
          <w:rFonts w:eastAsia="Times New Roman" w:cstheme="minorHAnsi"/>
          <w:lang w:eastAsia="cs-CZ"/>
        </w:rPr>
        <w:t>V</w:t>
      </w:r>
      <w:r>
        <w:rPr>
          <w:rFonts w:eastAsia="Times New Roman" w:cstheme="minorHAnsi"/>
          <w:lang w:eastAsia="cs-CZ"/>
        </w:rPr>
        <w:t xml:space="preserve"> rámci dodatku č. 2 byl v </w:t>
      </w:r>
      <w:r w:rsidRPr="001040B0">
        <w:rPr>
          <w:rFonts w:eastAsia="Times New Roman" w:cstheme="minorHAnsi"/>
          <w:lang w:eastAsia="cs-CZ"/>
        </w:rPr>
        <w:t>odpovědi na dotaz č. 7 upraven soupis prací takto: - původní množství (45,705 m) položky č. 75I81X opraveno na 45 705 m. V rozpočtu ani ve schématu zapojení ovšem není dodávka téměř 47km optického kabelu. Žádáme zadavatele o prověření a správné určení délky montáže optických kabelů do výkazu výměr.</w:t>
      </w:r>
    </w:p>
    <w:p w14:paraId="6E7876BF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1E7079FF" w14:textId="77777777" w:rsidR="001A7B77" w:rsidRPr="00BD5319" w:rsidRDefault="001A7B77" w:rsidP="001A7B77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BD5319">
        <w:rPr>
          <w:rFonts w:eastAsia="Calibri" w:cs="Times New Roman"/>
          <w:b/>
          <w:lang w:eastAsia="cs-CZ"/>
        </w:rPr>
        <w:t xml:space="preserve">Odpověď: </w:t>
      </w:r>
    </w:p>
    <w:p w14:paraId="6246C417" w14:textId="77777777" w:rsidR="00776780" w:rsidRPr="006D417E" w:rsidRDefault="00776780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 xml:space="preserve">Hodnota v rozpočtu chybně odpovídala jednotce </w:t>
      </w:r>
      <w:proofErr w:type="spellStart"/>
      <w:r w:rsidRPr="006D417E">
        <w:rPr>
          <w:rFonts w:eastAsia="Calibri" w:cs="Times New Roman"/>
          <w:b/>
          <w:lang w:eastAsia="cs-CZ"/>
        </w:rPr>
        <w:t>kilometryvláken</w:t>
      </w:r>
      <w:proofErr w:type="spellEnd"/>
      <w:r w:rsidRPr="006D417E">
        <w:rPr>
          <w:rFonts w:eastAsia="Calibri" w:cs="Times New Roman"/>
          <w:b/>
          <w:lang w:eastAsia="cs-CZ"/>
        </w:rPr>
        <w:t xml:space="preserve">/ </w:t>
      </w:r>
      <w:proofErr w:type="spellStart"/>
      <w:r w:rsidRPr="006D417E">
        <w:rPr>
          <w:rFonts w:eastAsia="Calibri" w:cs="Times New Roman"/>
          <w:b/>
          <w:lang w:eastAsia="cs-CZ"/>
        </w:rPr>
        <w:t>metryvláken</w:t>
      </w:r>
      <w:proofErr w:type="spellEnd"/>
      <w:r w:rsidRPr="006D417E">
        <w:rPr>
          <w:rFonts w:eastAsia="Calibri" w:cs="Times New Roman"/>
          <w:b/>
          <w:lang w:eastAsia="cs-CZ"/>
        </w:rPr>
        <w:t xml:space="preserve">. </w:t>
      </w:r>
    </w:p>
    <w:p w14:paraId="4FDD9B65" w14:textId="77777777" w:rsidR="00776780" w:rsidRPr="006D417E" w:rsidRDefault="00776780" w:rsidP="006D417E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</w:p>
    <w:p w14:paraId="039F40E5" w14:textId="77777777" w:rsidR="00776780" w:rsidRPr="006D417E" w:rsidRDefault="00776780" w:rsidP="006D417E">
      <w:pPr>
        <w:spacing w:after="0" w:line="240" w:lineRule="auto"/>
        <w:jc w:val="both"/>
        <w:rPr>
          <w:rFonts w:eastAsia="Times New Roman" w:cs="Times New Roman"/>
          <w:b/>
          <w:bCs/>
          <w:lang w:eastAsia="cs-CZ"/>
        </w:rPr>
      </w:pPr>
      <w:r w:rsidRPr="006D417E">
        <w:rPr>
          <w:rFonts w:eastAsia="Times New Roman" w:cs="Times New Roman"/>
          <w:b/>
          <w:bCs/>
          <w:lang w:eastAsia="cs-CZ"/>
        </w:rPr>
        <w:t>Upraven soupis prací takto:</w:t>
      </w:r>
    </w:p>
    <w:p w14:paraId="0F894472" w14:textId="77777777" w:rsidR="00776780" w:rsidRPr="006D417E" w:rsidRDefault="00776780" w:rsidP="006D417E">
      <w:pPr>
        <w:spacing w:after="0" w:line="240" w:lineRule="auto"/>
        <w:jc w:val="both"/>
        <w:rPr>
          <w:rFonts w:eastAsia="Times New Roman" w:cs="Times New Roman"/>
          <w:b/>
          <w:bCs/>
          <w:lang w:eastAsia="cs-CZ"/>
        </w:rPr>
      </w:pPr>
      <w:r w:rsidRPr="006D417E">
        <w:rPr>
          <w:rFonts w:eastAsia="Times New Roman" w:cs="Times New Roman"/>
          <w:b/>
          <w:bCs/>
          <w:lang w:eastAsia="cs-CZ"/>
        </w:rPr>
        <w:t>- původní množství (45705 m) položky č. 75I81X opraveno na 3364,900 m</w:t>
      </w:r>
    </w:p>
    <w:p w14:paraId="3B0C9DD5" w14:textId="77777777" w:rsidR="001A7B77" w:rsidRDefault="001A7B77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4A18368A" w14:textId="77777777" w:rsidR="00FA06B7" w:rsidRDefault="00FA06B7" w:rsidP="00BD5319">
      <w:pPr>
        <w:spacing w:after="0" w:line="240" w:lineRule="auto"/>
        <w:rPr>
          <w:rFonts w:eastAsia="Times New Roman" w:cs="Times New Roman"/>
          <w:b/>
          <w:lang w:eastAsia="cs-CZ"/>
        </w:rPr>
      </w:pPr>
    </w:p>
    <w:p w14:paraId="29E9E44D" w14:textId="0B0496C2" w:rsidR="00FA06B7" w:rsidRPr="00BE4D9F" w:rsidRDefault="00FA06B7" w:rsidP="00BD5319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BE4D9F">
        <w:rPr>
          <w:rFonts w:eastAsia="Times New Roman" w:cs="Times New Roman"/>
          <w:b/>
          <w:lang w:eastAsia="cs-CZ"/>
        </w:rPr>
        <w:t>Dotaz č. 70:</w:t>
      </w:r>
    </w:p>
    <w:p w14:paraId="3BF1792C" w14:textId="6345BCA3" w:rsidR="00FA06B7" w:rsidRPr="00BE4D9F" w:rsidRDefault="00FA06B7" w:rsidP="00FA06B7">
      <w:pPr>
        <w:spacing w:after="0"/>
        <w:jc w:val="both"/>
      </w:pPr>
      <w:r w:rsidRPr="00BE4D9F">
        <w:t>Dle dodatečných informací, dodatku č.3 a odpovědi na dotaz č.28 mělo dojít k opravě zadaného soupisu prací PS 31-14-05.</w:t>
      </w:r>
    </w:p>
    <w:p w14:paraId="3F220306" w14:textId="798D4733" w:rsidR="00FA06B7" w:rsidRPr="00BE4D9F" w:rsidRDefault="00FA06B7" w:rsidP="00FA06B7">
      <w:pPr>
        <w:spacing w:after="0"/>
        <w:jc w:val="both"/>
      </w:pPr>
      <w:r w:rsidRPr="00BE4D9F">
        <w:t xml:space="preserve">Upozorňujeme zadavatele, že ve zveřejněných soupisech prací k ocenění dle dodatku č.3 nejsou tyto změny provedeny, a to jak v souboru </w:t>
      </w:r>
      <w:proofErr w:type="spellStart"/>
      <w:r w:rsidRPr="00BE4D9F">
        <w:t>xml</w:t>
      </w:r>
      <w:proofErr w:type="spellEnd"/>
      <w:r w:rsidRPr="00BE4D9F">
        <w:t xml:space="preserve">, tak </w:t>
      </w:r>
      <w:proofErr w:type="spellStart"/>
      <w:r w:rsidRPr="00BE4D9F">
        <w:t>xlsx</w:t>
      </w:r>
      <w:proofErr w:type="spellEnd"/>
      <w:r w:rsidRPr="00BE4D9F">
        <w:t>.</w:t>
      </w:r>
    </w:p>
    <w:p w14:paraId="4F9D3287" w14:textId="16DAC078" w:rsidR="00FA06B7" w:rsidRPr="00BE4D9F" w:rsidRDefault="00FA06B7" w:rsidP="00FA06B7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BE4D9F">
        <w:t>Žádáme o prověření.</w:t>
      </w:r>
    </w:p>
    <w:p w14:paraId="42B5039D" w14:textId="77777777" w:rsidR="00FA06B7" w:rsidRPr="00BE4D9F" w:rsidRDefault="00FA06B7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208540D2" w14:textId="466ECA62" w:rsidR="00FA06B7" w:rsidRPr="00BE4D9F" w:rsidRDefault="00FA06B7" w:rsidP="00BD5319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BE4D9F">
        <w:rPr>
          <w:rFonts w:eastAsia="Times New Roman" w:cs="Times New Roman"/>
          <w:b/>
          <w:lang w:eastAsia="cs-CZ"/>
        </w:rPr>
        <w:t>Odpověď:</w:t>
      </w:r>
    </w:p>
    <w:p w14:paraId="5AA9C7AB" w14:textId="3CB73893" w:rsidR="00FA06B7" w:rsidRPr="006D417E" w:rsidRDefault="00BE4D9F" w:rsidP="006D417E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6D417E">
        <w:rPr>
          <w:rFonts w:eastAsia="Times New Roman" w:cs="Times New Roman"/>
          <w:b/>
          <w:lang w:eastAsia="cs-CZ"/>
        </w:rPr>
        <w:t>Bylo překontrolováno:</w:t>
      </w:r>
    </w:p>
    <w:p w14:paraId="5C022635" w14:textId="6AE0BDBC" w:rsidR="00BE4D9F" w:rsidRPr="006D417E" w:rsidRDefault="00BE4D9F" w:rsidP="006D417E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eastAsia="Calibri" w:cs="Times New Roman"/>
          <w:b/>
          <w:i/>
          <w:lang w:eastAsia="cs-CZ"/>
        </w:rPr>
      </w:pPr>
      <w:r w:rsidRPr="006D417E">
        <w:rPr>
          <w:rFonts w:eastAsia="Calibri" w:cs="Times New Roman"/>
          <w:b/>
          <w:i/>
          <w:lang w:eastAsia="cs-CZ"/>
        </w:rPr>
        <w:t>V soupisu prací PS 31-14-05 byla odstraněna položka č.22, kód položky 75JA21. (Nulové množství.)</w:t>
      </w:r>
    </w:p>
    <w:p w14:paraId="393B3453" w14:textId="6CAB35CE" w:rsidR="00BE4D9F" w:rsidRPr="006D417E" w:rsidRDefault="00BE4D9F" w:rsidP="006D417E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eastAsia="Calibri" w:cs="Times New Roman"/>
          <w:b/>
          <w:i/>
          <w:lang w:eastAsia="cs-CZ"/>
        </w:rPr>
      </w:pPr>
      <w:r w:rsidRPr="006D417E">
        <w:rPr>
          <w:rFonts w:eastAsia="Calibri" w:cs="Times New Roman"/>
          <w:b/>
          <w:i/>
          <w:lang w:eastAsia="cs-CZ"/>
        </w:rPr>
        <w:t>V soupisu prací PS 31-14-05 byla odstraněna položka č.31, kód položky 75L36X. (Nulové množství.)</w:t>
      </w:r>
    </w:p>
    <w:p w14:paraId="293B6F1A" w14:textId="363703A1" w:rsidR="00BE4D9F" w:rsidRPr="006D417E" w:rsidRDefault="00BE4D9F" w:rsidP="006D417E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eastAsia="Calibri" w:cs="Times New Roman"/>
          <w:b/>
          <w:i/>
          <w:lang w:eastAsia="cs-CZ"/>
        </w:rPr>
      </w:pPr>
      <w:r w:rsidRPr="006D417E">
        <w:rPr>
          <w:rFonts w:eastAsia="Calibri" w:cs="Times New Roman"/>
          <w:b/>
          <w:i/>
          <w:lang w:eastAsia="cs-CZ"/>
        </w:rPr>
        <w:t>V soupisu prací PS 31-14-05 byla doplněna položka č.63, kód položky 75M924</w:t>
      </w:r>
      <w:r w:rsidRPr="006D417E">
        <w:rPr>
          <w:rFonts w:eastAsia="Calibri" w:cs="Times New Roman"/>
          <w:b/>
          <w:i/>
          <w:lang w:eastAsia="cs-CZ"/>
        </w:rPr>
        <w:br/>
        <w:t>V soupisu prací PS 31-14-05 byla doplněna položka č.64, kód položky 75M92X</w:t>
      </w:r>
      <w:r w:rsidRPr="006D417E">
        <w:rPr>
          <w:rFonts w:eastAsia="Calibri" w:cs="Times New Roman"/>
          <w:b/>
          <w:i/>
          <w:lang w:eastAsia="cs-CZ"/>
        </w:rPr>
        <w:br/>
        <w:t>V soupisu prací PS 31-14-05 byla doplněna položka č.65, kód položky 17411</w:t>
      </w:r>
    </w:p>
    <w:p w14:paraId="21606B86" w14:textId="77777777" w:rsidR="00BE4D9F" w:rsidRPr="006D417E" w:rsidRDefault="00BE4D9F" w:rsidP="006D417E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</w:p>
    <w:p w14:paraId="75258DA0" w14:textId="697AB14C" w:rsidR="00BE4D9F" w:rsidRPr="006D417E" w:rsidRDefault="00BE4D9F" w:rsidP="006D417E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6D417E">
        <w:rPr>
          <w:rFonts w:eastAsia="Times New Roman" w:cs="Times New Roman"/>
          <w:b/>
          <w:lang w:eastAsia="cs-CZ"/>
        </w:rPr>
        <w:t xml:space="preserve">Pravděpodobně došlo k chybnému importu excelového souboru do ASPE. </w:t>
      </w:r>
      <w:r w:rsidR="009E57E7" w:rsidRPr="006D417E">
        <w:rPr>
          <w:rFonts w:eastAsia="Times New Roman" w:cs="Times New Roman"/>
          <w:b/>
          <w:lang w:eastAsia="cs-CZ"/>
        </w:rPr>
        <w:t>Zadavatel přikládá opravený soupis prací.</w:t>
      </w:r>
    </w:p>
    <w:p w14:paraId="58B33A25" w14:textId="77777777" w:rsidR="00FA06B7" w:rsidRPr="00776780" w:rsidRDefault="00FA06B7" w:rsidP="00BD5319">
      <w:pPr>
        <w:spacing w:after="0" w:line="240" w:lineRule="auto"/>
        <w:rPr>
          <w:rFonts w:eastAsia="Times New Roman" w:cs="Times New Roman"/>
          <w:b/>
          <w:color w:val="FF0000"/>
          <w:highlight w:val="yellow"/>
          <w:lang w:eastAsia="cs-CZ"/>
        </w:rPr>
      </w:pPr>
    </w:p>
    <w:p w14:paraId="48DD0106" w14:textId="77777777" w:rsidR="00FA06B7" w:rsidRPr="00776780" w:rsidRDefault="00FA06B7" w:rsidP="00FA06B7">
      <w:pPr>
        <w:spacing w:after="0" w:line="240" w:lineRule="auto"/>
        <w:rPr>
          <w:rFonts w:eastAsia="Times New Roman" w:cs="Times New Roman"/>
          <w:b/>
          <w:highlight w:val="yellow"/>
          <w:lang w:eastAsia="cs-CZ"/>
        </w:rPr>
      </w:pPr>
    </w:p>
    <w:p w14:paraId="60C8374E" w14:textId="17845DDA" w:rsidR="00FA06B7" w:rsidRPr="00BE4D9F" w:rsidRDefault="00FA06B7" w:rsidP="00FA06B7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BE4D9F">
        <w:rPr>
          <w:rFonts w:eastAsia="Times New Roman" w:cs="Times New Roman"/>
          <w:b/>
          <w:lang w:eastAsia="cs-CZ"/>
        </w:rPr>
        <w:t>Dotaz č. 71:</w:t>
      </w:r>
    </w:p>
    <w:p w14:paraId="3C4E01C7" w14:textId="77777777" w:rsidR="00FA06B7" w:rsidRPr="00BE4D9F" w:rsidRDefault="00FA06B7" w:rsidP="00FA06B7">
      <w:pPr>
        <w:spacing w:after="0"/>
        <w:jc w:val="both"/>
      </w:pPr>
      <w:r w:rsidRPr="00BE4D9F">
        <w:t>Dle dodatečných informací, dodatku č.3 a odpovědi na dotaz č.29 mělo dojít k opravě zadaného soupisu prací PS 31-14-04, pol.č.12</w:t>
      </w:r>
    </w:p>
    <w:p w14:paraId="17A70D1B" w14:textId="77777777" w:rsidR="00FA06B7" w:rsidRPr="00BE4D9F" w:rsidRDefault="00FA06B7" w:rsidP="00FA06B7">
      <w:pPr>
        <w:spacing w:after="0"/>
        <w:jc w:val="both"/>
      </w:pPr>
      <w:r w:rsidRPr="00BE4D9F">
        <w:t xml:space="preserve">Upozorňujeme zadavatele, že ve zveřejněných soupisech prací k ocenění dle dodatku č.3 nejsou tyto změny provedeny, a to jak v souboru </w:t>
      </w:r>
      <w:proofErr w:type="spellStart"/>
      <w:r w:rsidRPr="00BE4D9F">
        <w:t>xml</w:t>
      </w:r>
      <w:proofErr w:type="spellEnd"/>
      <w:r w:rsidRPr="00BE4D9F">
        <w:t xml:space="preserve">, tak </w:t>
      </w:r>
      <w:proofErr w:type="spellStart"/>
      <w:r w:rsidRPr="00BE4D9F">
        <w:t>xlsx</w:t>
      </w:r>
      <w:proofErr w:type="spellEnd"/>
      <w:r w:rsidRPr="00BE4D9F">
        <w:t>.</w:t>
      </w:r>
    </w:p>
    <w:p w14:paraId="3D4FDFEB" w14:textId="7EAE882A" w:rsidR="00FA06B7" w:rsidRPr="00BE4D9F" w:rsidRDefault="00FA06B7" w:rsidP="00FA06B7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BE4D9F">
        <w:t>Žádáme o prověření.</w:t>
      </w:r>
    </w:p>
    <w:p w14:paraId="7BFE997A" w14:textId="77777777" w:rsidR="00FA06B7" w:rsidRPr="00BE4D9F" w:rsidRDefault="00FA06B7" w:rsidP="00FA06B7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7152DDF8" w14:textId="77777777" w:rsidR="00FA06B7" w:rsidRPr="00BE4D9F" w:rsidRDefault="00FA06B7" w:rsidP="00FA06B7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BE4D9F">
        <w:rPr>
          <w:rFonts w:eastAsia="Times New Roman" w:cs="Times New Roman"/>
          <w:b/>
          <w:lang w:eastAsia="cs-CZ"/>
        </w:rPr>
        <w:t>Odpověď:</w:t>
      </w:r>
    </w:p>
    <w:p w14:paraId="19135F44" w14:textId="77777777" w:rsidR="00BE4D9F" w:rsidRPr="006D417E" w:rsidRDefault="00BE4D9F" w:rsidP="006D417E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6D417E">
        <w:rPr>
          <w:rFonts w:eastAsia="Times New Roman" w:cs="Times New Roman"/>
          <w:b/>
          <w:lang w:eastAsia="cs-CZ"/>
        </w:rPr>
        <w:t>Bylo překontrolováno:</w:t>
      </w:r>
    </w:p>
    <w:p w14:paraId="6F74C95B" w14:textId="77777777" w:rsidR="00BE4D9F" w:rsidRPr="006D417E" w:rsidRDefault="00BE4D9F" w:rsidP="006D417E">
      <w:pPr>
        <w:pStyle w:val="Odstavecseseznamem"/>
        <w:numPr>
          <w:ilvl w:val="0"/>
          <w:numId w:val="11"/>
        </w:numPr>
        <w:spacing w:after="0" w:line="240" w:lineRule="auto"/>
        <w:jc w:val="both"/>
        <w:rPr>
          <w:rFonts w:eastAsia="Calibri" w:cs="Times New Roman"/>
          <w:b/>
          <w:i/>
          <w:lang w:eastAsia="cs-CZ"/>
        </w:rPr>
      </w:pPr>
      <w:r w:rsidRPr="006D417E">
        <w:rPr>
          <w:rFonts w:eastAsia="Calibri" w:cs="Times New Roman"/>
          <w:b/>
          <w:i/>
          <w:lang w:eastAsia="cs-CZ"/>
        </w:rPr>
        <w:lastRenderedPageBreak/>
        <w:t xml:space="preserve">V soupisu prací PS 31-14-04 bylo upraveno množství u položky č.11, kód položky 75O543 na 17 ks. </w:t>
      </w:r>
    </w:p>
    <w:p w14:paraId="6E5DA76F" w14:textId="77777777" w:rsidR="00BE4D9F" w:rsidRPr="006D417E" w:rsidRDefault="00BE4D9F" w:rsidP="006D417E">
      <w:pPr>
        <w:pStyle w:val="Odstavecseseznamem"/>
        <w:numPr>
          <w:ilvl w:val="0"/>
          <w:numId w:val="11"/>
        </w:numPr>
        <w:spacing w:after="0" w:line="240" w:lineRule="auto"/>
        <w:jc w:val="both"/>
        <w:rPr>
          <w:rFonts w:eastAsia="Calibri" w:cs="Times New Roman"/>
          <w:b/>
          <w:i/>
          <w:lang w:eastAsia="cs-CZ"/>
        </w:rPr>
      </w:pPr>
      <w:r w:rsidRPr="006D417E">
        <w:rPr>
          <w:rFonts w:eastAsia="Calibri" w:cs="Times New Roman"/>
          <w:b/>
          <w:i/>
          <w:lang w:eastAsia="cs-CZ"/>
        </w:rPr>
        <w:t xml:space="preserve">V soupisu prací PS 31-14-04 bylo upraveno množství u položky č.12, kód položky 75O54X na 17 ks. </w:t>
      </w:r>
    </w:p>
    <w:p w14:paraId="19ED4570" w14:textId="77777777" w:rsidR="00BE4D9F" w:rsidRPr="006D417E" w:rsidRDefault="00BE4D9F" w:rsidP="006D417E">
      <w:pPr>
        <w:pStyle w:val="Odstavecseseznamem"/>
        <w:numPr>
          <w:ilvl w:val="0"/>
          <w:numId w:val="11"/>
        </w:numPr>
        <w:spacing w:after="0" w:line="240" w:lineRule="auto"/>
        <w:jc w:val="both"/>
        <w:rPr>
          <w:rFonts w:eastAsia="Calibri" w:cs="Times New Roman"/>
          <w:b/>
          <w:i/>
          <w:lang w:eastAsia="cs-CZ"/>
        </w:rPr>
      </w:pPr>
      <w:r w:rsidRPr="006D417E">
        <w:rPr>
          <w:rFonts w:eastAsia="Calibri" w:cs="Times New Roman"/>
          <w:b/>
          <w:i/>
          <w:lang w:eastAsia="cs-CZ"/>
        </w:rPr>
        <w:t xml:space="preserve">V soupisu prací PS 31-14-04 bylo upraveno množství u položky č.24, kód položky 75O5H1 na 17 ks. </w:t>
      </w:r>
    </w:p>
    <w:p w14:paraId="3E8D93C2" w14:textId="77777777" w:rsidR="00BE4D9F" w:rsidRPr="006D417E" w:rsidRDefault="00BE4D9F" w:rsidP="006D417E">
      <w:pPr>
        <w:pStyle w:val="Odstavecseseznamem"/>
        <w:numPr>
          <w:ilvl w:val="0"/>
          <w:numId w:val="11"/>
        </w:numPr>
        <w:spacing w:after="0" w:line="240" w:lineRule="auto"/>
        <w:jc w:val="both"/>
        <w:rPr>
          <w:rFonts w:eastAsia="Calibri" w:cs="Times New Roman"/>
          <w:b/>
          <w:i/>
          <w:lang w:eastAsia="cs-CZ"/>
        </w:rPr>
      </w:pPr>
      <w:r w:rsidRPr="006D417E">
        <w:rPr>
          <w:rFonts w:eastAsia="Calibri" w:cs="Times New Roman"/>
          <w:b/>
          <w:i/>
          <w:lang w:eastAsia="cs-CZ"/>
        </w:rPr>
        <w:t xml:space="preserve">V soupisu prací PS 31-14-04 bylo upraveno množství u položky č.25, kód položky 75O5HX na 17 ks. </w:t>
      </w:r>
    </w:p>
    <w:p w14:paraId="3AD063CD" w14:textId="77777777" w:rsidR="00BE4D9F" w:rsidRPr="006D417E" w:rsidRDefault="00BE4D9F" w:rsidP="006D417E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</w:p>
    <w:p w14:paraId="52374FBC" w14:textId="617ED5C0" w:rsidR="00BE4D9F" w:rsidRPr="006D417E" w:rsidRDefault="00BE4D9F" w:rsidP="006D417E">
      <w:pPr>
        <w:spacing w:after="0" w:line="240" w:lineRule="auto"/>
        <w:jc w:val="both"/>
        <w:rPr>
          <w:rFonts w:eastAsia="Times New Roman" w:cs="Times New Roman"/>
          <w:b/>
          <w:highlight w:val="yellow"/>
          <w:lang w:eastAsia="cs-CZ"/>
        </w:rPr>
      </w:pPr>
      <w:r w:rsidRPr="006D417E">
        <w:rPr>
          <w:rFonts w:eastAsia="Times New Roman" w:cs="Times New Roman"/>
          <w:b/>
          <w:lang w:eastAsia="cs-CZ"/>
        </w:rPr>
        <w:t xml:space="preserve">Pravděpodobně došlo k chybnému importu excelového souboru do ASPE. </w:t>
      </w:r>
      <w:r w:rsidR="004B48DA" w:rsidRPr="006D417E">
        <w:rPr>
          <w:rFonts w:eastAsia="Times New Roman" w:cs="Times New Roman"/>
          <w:b/>
          <w:lang w:eastAsia="cs-CZ"/>
        </w:rPr>
        <w:t>Zadavatel přikládá opravený soupis prací.</w:t>
      </w:r>
    </w:p>
    <w:p w14:paraId="0027F247" w14:textId="77777777" w:rsidR="00BE4D9F" w:rsidRDefault="00BE4D9F" w:rsidP="00FA06B7">
      <w:pPr>
        <w:spacing w:after="0" w:line="240" w:lineRule="auto"/>
        <w:rPr>
          <w:rFonts w:eastAsia="Times New Roman" w:cs="Times New Roman"/>
          <w:b/>
          <w:highlight w:val="yellow"/>
          <w:lang w:eastAsia="cs-CZ"/>
        </w:rPr>
      </w:pPr>
    </w:p>
    <w:p w14:paraId="0714B47C" w14:textId="77777777" w:rsidR="006D417E" w:rsidRDefault="006D417E" w:rsidP="00FA06B7">
      <w:pPr>
        <w:spacing w:after="0" w:line="240" w:lineRule="auto"/>
        <w:rPr>
          <w:rFonts w:eastAsia="Times New Roman" w:cs="Times New Roman"/>
          <w:b/>
          <w:lang w:eastAsia="cs-CZ"/>
        </w:rPr>
      </w:pPr>
    </w:p>
    <w:p w14:paraId="0ED69207" w14:textId="25ECC37F" w:rsidR="00FA06B7" w:rsidRPr="00FE4EE7" w:rsidRDefault="00FA06B7" w:rsidP="00FA06B7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FE4EE7">
        <w:rPr>
          <w:rFonts w:eastAsia="Times New Roman" w:cs="Times New Roman"/>
          <w:b/>
          <w:lang w:eastAsia="cs-CZ"/>
        </w:rPr>
        <w:t>Dotaz č. 72:</w:t>
      </w:r>
    </w:p>
    <w:p w14:paraId="543BDB72" w14:textId="77777777" w:rsidR="00FA06B7" w:rsidRPr="00FE4EE7" w:rsidRDefault="00FA06B7" w:rsidP="00FA06B7">
      <w:pPr>
        <w:spacing w:after="0"/>
        <w:jc w:val="both"/>
      </w:pPr>
      <w:r w:rsidRPr="00FE4EE7">
        <w:t>Dle dodatečných informací, dodatku č.3 a odpovědi na dotaz č.31 mělo dojít k opravě zadaného soupisu prací PS 31-14-04, přidání položky č.54</w:t>
      </w:r>
    </w:p>
    <w:p w14:paraId="175E8ED1" w14:textId="77777777" w:rsidR="00FA06B7" w:rsidRPr="00FE4EE7" w:rsidRDefault="00FA06B7" w:rsidP="00FA06B7">
      <w:pPr>
        <w:spacing w:after="0"/>
        <w:jc w:val="both"/>
      </w:pPr>
      <w:r w:rsidRPr="00FE4EE7">
        <w:t xml:space="preserve">Upozorňujeme zadavatele, že ve zveřejněných soupisech prací k ocenění dle dodatku č.3 nejsou tyto změny provedeny, a to jak v souboru </w:t>
      </w:r>
      <w:proofErr w:type="spellStart"/>
      <w:r w:rsidRPr="00FE4EE7">
        <w:t>xml</w:t>
      </w:r>
      <w:proofErr w:type="spellEnd"/>
      <w:r w:rsidRPr="00FE4EE7">
        <w:t xml:space="preserve">, tak </w:t>
      </w:r>
      <w:proofErr w:type="spellStart"/>
      <w:r w:rsidRPr="00FE4EE7">
        <w:t>xlsx</w:t>
      </w:r>
      <w:proofErr w:type="spellEnd"/>
      <w:r w:rsidRPr="00FE4EE7">
        <w:t>.</w:t>
      </w:r>
    </w:p>
    <w:p w14:paraId="4CAAEC66" w14:textId="219998B5" w:rsidR="00FA06B7" w:rsidRPr="00FE4EE7" w:rsidRDefault="00FA06B7" w:rsidP="00FA06B7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FE4EE7">
        <w:t>Žádáme o prověření.</w:t>
      </w:r>
    </w:p>
    <w:p w14:paraId="58ACC55F" w14:textId="77777777" w:rsidR="00FA06B7" w:rsidRPr="00FE4EE7" w:rsidRDefault="00FA06B7" w:rsidP="00FA06B7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771CBB81" w14:textId="77777777" w:rsidR="00FA06B7" w:rsidRPr="00FE4EE7" w:rsidRDefault="00FA06B7" w:rsidP="00FA06B7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FE4EE7">
        <w:rPr>
          <w:rFonts w:eastAsia="Times New Roman" w:cs="Times New Roman"/>
          <w:b/>
          <w:lang w:eastAsia="cs-CZ"/>
        </w:rPr>
        <w:t>Odpověď:</w:t>
      </w:r>
    </w:p>
    <w:p w14:paraId="5D5E2DB1" w14:textId="77777777" w:rsidR="00FE4EE7" w:rsidRPr="006D417E" w:rsidRDefault="00FE4EE7" w:rsidP="006D417E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6D417E">
        <w:rPr>
          <w:rFonts w:eastAsia="Times New Roman" w:cs="Times New Roman"/>
          <w:b/>
          <w:lang w:eastAsia="cs-CZ"/>
        </w:rPr>
        <w:t>Bylo překontrolováno:</w:t>
      </w:r>
    </w:p>
    <w:p w14:paraId="010BCA87" w14:textId="0D789197" w:rsidR="00FE4EE7" w:rsidRPr="006D417E" w:rsidRDefault="00FE4EE7" w:rsidP="006D417E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eastAsia="Calibri" w:cs="Times New Roman"/>
          <w:b/>
          <w:i/>
          <w:lang w:eastAsia="cs-CZ"/>
        </w:rPr>
      </w:pPr>
      <w:r w:rsidRPr="006D417E">
        <w:rPr>
          <w:rFonts w:eastAsia="Calibri" w:cs="Times New Roman"/>
          <w:b/>
          <w:lang w:eastAsia="cs-CZ"/>
        </w:rPr>
        <w:t>V soupisu prací PS 31-14-04 byla doplněna položka č.54, kód položky 75M967 v počtu 4 ks.</w:t>
      </w:r>
      <w:r w:rsidRPr="006D417E">
        <w:rPr>
          <w:rFonts w:eastAsia="Calibri" w:cs="Times New Roman"/>
          <w:b/>
          <w:i/>
          <w:lang w:eastAsia="cs-CZ"/>
        </w:rPr>
        <w:t xml:space="preserve"> </w:t>
      </w:r>
    </w:p>
    <w:p w14:paraId="071013DC" w14:textId="77777777" w:rsidR="00FA06B7" w:rsidRPr="006D417E" w:rsidRDefault="00FA06B7" w:rsidP="006D417E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</w:p>
    <w:p w14:paraId="21F2B8F8" w14:textId="0441FF11" w:rsidR="00FE4EE7" w:rsidRPr="006D417E" w:rsidRDefault="00FE4EE7" w:rsidP="006D417E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6D417E">
        <w:rPr>
          <w:rFonts w:eastAsia="Times New Roman" w:cs="Times New Roman"/>
          <w:b/>
          <w:lang w:eastAsia="cs-CZ"/>
        </w:rPr>
        <w:t xml:space="preserve">Pravděpodobně došlo k chybnému importu excelového souboru do ASPE. </w:t>
      </w:r>
      <w:r w:rsidR="004B48DA" w:rsidRPr="006D417E">
        <w:rPr>
          <w:rFonts w:eastAsia="Times New Roman" w:cs="Times New Roman"/>
          <w:b/>
          <w:lang w:eastAsia="cs-CZ"/>
        </w:rPr>
        <w:t>Zadavatel přikládá opravený soupis prací.</w:t>
      </w:r>
    </w:p>
    <w:p w14:paraId="6F51798D" w14:textId="77777777" w:rsidR="00FA06B7" w:rsidRDefault="00FA06B7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77AEBF75" w14:textId="77777777" w:rsidR="00FE4EE7" w:rsidRDefault="00FE4EE7" w:rsidP="00BD5319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5E3621EB" w14:textId="2382B311" w:rsidR="00FA06B7" w:rsidRDefault="00FA06B7" w:rsidP="00FA06B7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FA06B7">
        <w:rPr>
          <w:rFonts w:eastAsia="Times New Roman" w:cs="Times New Roman"/>
          <w:b/>
          <w:lang w:eastAsia="cs-CZ"/>
        </w:rPr>
        <w:t>Dotaz č. 7</w:t>
      </w:r>
      <w:r>
        <w:rPr>
          <w:rFonts w:eastAsia="Times New Roman" w:cs="Times New Roman"/>
          <w:b/>
          <w:lang w:eastAsia="cs-CZ"/>
        </w:rPr>
        <w:t>3</w:t>
      </w:r>
      <w:r w:rsidRPr="00FA06B7">
        <w:rPr>
          <w:rFonts w:eastAsia="Times New Roman" w:cs="Times New Roman"/>
          <w:b/>
          <w:lang w:eastAsia="cs-CZ"/>
        </w:rPr>
        <w:t>:</w:t>
      </w:r>
    </w:p>
    <w:p w14:paraId="3A187108" w14:textId="77777777" w:rsidR="00FA06B7" w:rsidRPr="00FE4EE7" w:rsidRDefault="00FA06B7" w:rsidP="00FA06B7">
      <w:pPr>
        <w:spacing w:after="0"/>
      </w:pPr>
      <w:r w:rsidRPr="00FE4EE7">
        <w:t>Dle dodatečných informací, dodatku č.3 a odpovědi na dotaz č.34 mělo dojít k opravě zadaného soupisu prací PS 33-14-02</w:t>
      </w:r>
    </w:p>
    <w:p w14:paraId="56B51D1E" w14:textId="77777777" w:rsidR="00FA06B7" w:rsidRPr="00FE4EE7" w:rsidRDefault="00FA06B7" w:rsidP="00FA06B7">
      <w:pPr>
        <w:spacing w:after="0"/>
      </w:pPr>
      <w:r w:rsidRPr="00FE4EE7">
        <w:t xml:space="preserve">Upozorňujeme zadavatele, že ve zveřejněných soupisech prací k ocenění dle dodatku č.3 nejsou tyto změny provedeny, a to jak v souboru </w:t>
      </w:r>
      <w:proofErr w:type="spellStart"/>
      <w:r w:rsidRPr="00FE4EE7">
        <w:t>xml</w:t>
      </w:r>
      <w:proofErr w:type="spellEnd"/>
      <w:r w:rsidRPr="00FE4EE7">
        <w:t xml:space="preserve">, tak </w:t>
      </w:r>
      <w:proofErr w:type="spellStart"/>
      <w:r w:rsidRPr="00FE4EE7">
        <w:t>xlsx</w:t>
      </w:r>
      <w:proofErr w:type="spellEnd"/>
      <w:r w:rsidRPr="00FE4EE7">
        <w:t>.</w:t>
      </w:r>
    </w:p>
    <w:p w14:paraId="23E8EEA8" w14:textId="7D2AE03C" w:rsidR="00FA06B7" w:rsidRPr="00FE4EE7" w:rsidRDefault="00FA06B7" w:rsidP="00FA06B7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FE4EE7">
        <w:t>Žádáme o prověření.</w:t>
      </w:r>
    </w:p>
    <w:p w14:paraId="5DC0151A" w14:textId="77777777" w:rsidR="00FA06B7" w:rsidRPr="00FE4EE7" w:rsidRDefault="00FA06B7" w:rsidP="00FA06B7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2CF67364" w14:textId="77777777" w:rsidR="00FA06B7" w:rsidRPr="00FE4EE7" w:rsidRDefault="00FA06B7" w:rsidP="00FA06B7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FE4EE7">
        <w:rPr>
          <w:rFonts w:eastAsia="Times New Roman" w:cs="Times New Roman"/>
          <w:b/>
          <w:lang w:eastAsia="cs-CZ"/>
        </w:rPr>
        <w:t>Odpověď:</w:t>
      </w:r>
    </w:p>
    <w:p w14:paraId="0BC77074" w14:textId="77777777" w:rsidR="00FE4EE7" w:rsidRPr="006D417E" w:rsidRDefault="00FE4EE7" w:rsidP="006D417E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6D417E">
        <w:rPr>
          <w:rFonts w:eastAsia="Times New Roman" w:cs="Times New Roman"/>
          <w:b/>
          <w:lang w:eastAsia="cs-CZ"/>
        </w:rPr>
        <w:t>Bylo překontrolováno:</w:t>
      </w:r>
    </w:p>
    <w:p w14:paraId="77A2BFA8" w14:textId="77777777" w:rsidR="00FE4EE7" w:rsidRPr="006D417E" w:rsidRDefault="00FE4EE7" w:rsidP="006D417E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eastAsia="Calibri" w:cs="Times New Roman"/>
          <w:b/>
          <w:i/>
          <w:lang w:eastAsia="cs-CZ"/>
        </w:rPr>
      </w:pPr>
      <w:r w:rsidRPr="006D417E">
        <w:rPr>
          <w:rFonts w:eastAsia="Calibri" w:cs="Times New Roman"/>
          <w:b/>
          <w:i/>
          <w:lang w:eastAsia="cs-CZ"/>
        </w:rPr>
        <w:t xml:space="preserve">V soupisu prací PS 33-14-02 bylo upraveno množství u položky č.15, kód položky 75O571 na 37 ks. </w:t>
      </w:r>
    </w:p>
    <w:p w14:paraId="399F88E4" w14:textId="77777777" w:rsidR="00FE4EE7" w:rsidRPr="006D417E" w:rsidRDefault="00FE4EE7" w:rsidP="006D417E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eastAsia="Calibri" w:cs="Times New Roman"/>
          <w:b/>
          <w:i/>
          <w:lang w:eastAsia="cs-CZ"/>
        </w:rPr>
      </w:pPr>
      <w:r w:rsidRPr="006D417E">
        <w:rPr>
          <w:rFonts w:eastAsia="Calibri" w:cs="Times New Roman"/>
          <w:b/>
          <w:i/>
          <w:lang w:eastAsia="cs-CZ"/>
        </w:rPr>
        <w:t xml:space="preserve">V soupisu prací PS 33-14-02 bylo upraveno množství u položky č.16, kód položky 75O571 na 37 ks. </w:t>
      </w:r>
    </w:p>
    <w:p w14:paraId="7B42FB60" w14:textId="77777777" w:rsidR="00FE4EE7" w:rsidRPr="006D417E" w:rsidRDefault="00FE4EE7" w:rsidP="006D417E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</w:p>
    <w:p w14:paraId="53B28A95" w14:textId="2E2B965C" w:rsidR="00FE4EE7" w:rsidRPr="006D417E" w:rsidRDefault="00FE4EE7" w:rsidP="006D417E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6D417E">
        <w:rPr>
          <w:rFonts w:eastAsia="Times New Roman" w:cs="Times New Roman"/>
          <w:b/>
          <w:lang w:eastAsia="cs-CZ"/>
        </w:rPr>
        <w:t xml:space="preserve">Pravděpodobně došlo k chybnému importu excelového souboru do ASPE. </w:t>
      </w:r>
      <w:r w:rsidR="004B48DA" w:rsidRPr="006D417E">
        <w:rPr>
          <w:rFonts w:eastAsia="Times New Roman" w:cs="Times New Roman"/>
          <w:b/>
          <w:lang w:eastAsia="cs-CZ"/>
        </w:rPr>
        <w:t>Zadavatel přikládá opravený soupis prací.</w:t>
      </w:r>
    </w:p>
    <w:p w14:paraId="59340AA2" w14:textId="56DF2477" w:rsidR="00B65FCA" w:rsidRDefault="00B65FCA" w:rsidP="00FE4EE7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1B06932A" w14:textId="77777777" w:rsidR="006D417E" w:rsidRDefault="006D417E" w:rsidP="00B65FCA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0FB3F950" w14:textId="5B8F1431" w:rsidR="00B65FCA" w:rsidRPr="00B65FCA" w:rsidRDefault="00B65FCA" w:rsidP="00B65FCA">
      <w:pPr>
        <w:spacing w:after="0" w:line="240" w:lineRule="auto"/>
        <w:rPr>
          <w:rFonts w:eastAsia="Calibri" w:cs="Times New Roman"/>
          <w:b/>
          <w:lang w:eastAsia="cs-CZ"/>
        </w:rPr>
      </w:pPr>
      <w:r w:rsidRPr="00B65FCA">
        <w:rPr>
          <w:rFonts w:eastAsia="Calibri" w:cs="Times New Roman"/>
          <w:b/>
          <w:lang w:eastAsia="cs-CZ"/>
        </w:rPr>
        <w:t>Dotaz č. 74:</w:t>
      </w:r>
    </w:p>
    <w:p w14:paraId="06702B76" w14:textId="77777777" w:rsidR="00B65FCA" w:rsidRPr="00B65FCA" w:rsidRDefault="00B65FCA" w:rsidP="00B65FCA">
      <w:pPr>
        <w:spacing w:after="0" w:line="240" w:lineRule="auto"/>
        <w:rPr>
          <w:rFonts w:eastAsia="Times New Roman" w:cstheme="minorHAnsi"/>
          <w:b/>
          <w:lang w:eastAsia="cs-CZ"/>
        </w:rPr>
      </w:pPr>
      <w:r w:rsidRPr="00B65FCA">
        <w:rPr>
          <w:rFonts w:eastAsia="Times New Roman" w:cstheme="minorHAnsi"/>
          <w:b/>
          <w:lang w:eastAsia="cs-CZ"/>
        </w:rPr>
        <w:t>PS 31-14-05 (ŽST Jihlava město, informační zařízení) :</w:t>
      </w:r>
    </w:p>
    <w:p w14:paraId="18400697" w14:textId="77777777" w:rsidR="00B65FCA" w:rsidRPr="00B65FCA" w:rsidRDefault="00B65FCA" w:rsidP="00B65FCA">
      <w:pPr>
        <w:numPr>
          <w:ilvl w:val="0"/>
          <w:numId w:val="14"/>
        </w:numPr>
        <w:spacing w:after="0" w:line="240" w:lineRule="auto"/>
        <w:ind w:left="644" w:hanging="284"/>
        <w:contextualSpacing/>
        <w:rPr>
          <w:rFonts w:eastAsia="Times New Roman" w:cstheme="minorHAnsi"/>
          <w:lang w:eastAsia="cs-CZ"/>
        </w:rPr>
      </w:pPr>
      <w:r w:rsidRPr="00B65FCA">
        <w:rPr>
          <w:rFonts w:eastAsia="Times New Roman" w:cstheme="minorHAnsi"/>
          <w:lang w:eastAsia="cs-CZ"/>
        </w:rPr>
        <w:t xml:space="preserve">Na základě dodatku č. 3 odpověď na dotaz 28 a), nebyla odstraněna položka č. 22 ze soupisu prací. Žádáme zadavatele o opravu soupisu prací. </w:t>
      </w:r>
    </w:p>
    <w:p w14:paraId="6B499596" w14:textId="77777777" w:rsidR="00B65FCA" w:rsidRPr="00B65FCA" w:rsidRDefault="00B65FCA" w:rsidP="00B65FCA">
      <w:pPr>
        <w:numPr>
          <w:ilvl w:val="0"/>
          <w:numId w:val="14"/>
        </w:numPr>
        <w:spacing w:after="0" w:line="240" w:lineRule="auto"/>
        <w:ind w:left="644" w:hanging="284"/>
        <w:contextualSpacing/>
        <w:rPr>
          <w:rFonts w:eastAsia="Times New Roman" w:cstheme="minorHAnsi"/>
          <w:lang w:eastAsia="cs-CZ"/>
        </w:rPr>
      </w:pPr>
      <w:r w:rsidRPr="00B65FCA">
        <w:rPr>
          <w:rFonts w:eastAsia="Times New Roman" w:cstheme="minorHAnsi"/>
          <w:lang w:eastAsia="cs-CZ"/>
        </w:rPr>
        <w:t>Na základě dodatku č. 3 odpověď na dotaz 28 b), nebyla odstraněna položka č. 31 ze soupisu prací. Žádáme zadavatele o opravu soupisu prací.</w:t>
      </w:r>
    </w:p>
    <w:p w14:paraId="00FC8751" w14:textId="77777777" w:rsidR="00B65FCA" w:rsidRPr="00B65FCA" w:rsidRDefault="00B65FCA" w:rsidP="00B65FCA">
      <w:pPr>
        <w:numPr>
          <w:ilvl w:val="0"/>
          <w:numId w:val="14"/>
        </w:numPr>
        <w:spacing w:after="0" w:line="240" w:lineRule="auto"/>
        <w:ind w:left="644" w:hanging="284"/>
        <w:contextualSpacing/>
        <w:rPr>
          <w:rFonts w:eastAsia="Times New Roman" w:cstheme="minorHAnsi"/>
          <w:lang w:eastAsia="cs-CZ"/>
        </w:rPr>
      </w:pPr>
      <w:r w:rsidRPr="00B65FCA">
        <w:rPr>
          <w:rFonts w:eastAsia="Times New Roman" w:cstheme="minorHAnsi"/>
          <w:lang w:eastAsia="cs-CZ"/>
        </w:rPr>
        <w:t xml:space="preserve">Na základě dodatku č. 3 odpověď na dotaz 28 c), nebyly doplněny položky č. 63, 64 a 65. </w:t>
      </w:r>
    </w:p>
    <w:p w14:paraId="72DFF096" w14:textId="77777777" w:rsidR="00B65FCA" w:rsidRPr="00B65FCA" w:rsidRDefault="00B65FCA" w:rsidP="00B65FCA">
      <w:pPr>
        <w:spacing w:after="0" w:line="240" w:lineRule="auto"/>
        <w:rPr>
          <w:rFonts w:eastAsia="Calibri" w:cs="Times New Roman"/>
          <w:b/>
          <w:lang w:eastAsia="cs-CZ"/>
        </w:rPr>
      </w:pPr>
      <w:r w:rsidRPr="00B65FCA">
        <w:rPr>
          <w:rFonts w:eastAsia="Times New Roman" w:cstheme="minorHAnsi"/>
          <w:lang w:eastAsia="cs-CZ"/>
        </w:rPr>
        <w:t>Žádáme zadavatele o opravu soupisu prací.</w:t>
      </w:r>
    </w:p>
    <w:p w14:paraId="141D933F" w14:textId="77777777" w:rsidR="00B65FCA" w:rsidRPr="00B65FCA" w:rsidRDefault="00B65FCA" w:rsidP="00B65FCA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4DA6945A" w14:textId="77777777" w:rsidR="00B65FCA" w:rsidRPr="00B65FCA" w:rsidRDefault="00B65FCA" w:rsidP="00B65FCA">
      <w:pPr>
        <w:spacing w:after="0" w:line="240" w:lineRule="auto"/>
        <w:rPr>
          <w:rFonts w:eastAsia="Calibri" w:cs="Times New Roman"/>
          <w:b/>
          <w:lang w:eastAsia="cs-CZ"/>
        </w:rPr>
      </w:pPr>
      <w:r w:rsidRPr="00B65FCA">
        <w:rPr>
          <w:rFonts w:eastAsia="Calibri" w:cs="Times New Roman"/>
          <w:b/>
          <w:lang w:eastAsia="cs-CZ"/>
        </w:rPr>
        <w:t>Odpověď:</w:t>
      </w:r>
    </w:p>
    <w:p w14:paraId="0A9630F1" w14:textId="040FED5E" w:rsidR="00B65FCA" w:rsidRPr="006D417E" w:rsidRDefault="00D24301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>Jednalo se o chybu při zpracování ASPE, která již byla odstraněna viz</w:t>
      </w:r>
      <w:r w:rsidR="009E08F9" w:rsidRPr="006D417E">
        <w:rPr>
          <w:rFonts w:eastAsia="Calibri" w:cs="Times New Roman"/>
          <w:b/>
          <w:lang w:eastAsia="cs-CZ"/>
        </w:rPr>
        <w:t xml:space="preserve"> odpověď na</w:t>
      </w:r>
      <w:r w:rsidRPr="006D417E">
        <w:rPr>
          <w:rFonts w:eastAsia="Calibri" w:cs="Times New Roman"/>
          <w:b/>
          <w:lang w:eastAsia="cs-CZ"/>
        </w:rPr>
        <w:t xml:space="preserve"> dotaz č. 70.</w:t>
      </w:r>
      <w:r w:rsidR="00B65FCA" w:rsidRPr="006D417E">
        <w:rPr>
          <w:rFonts w:eastAsia="Calibri" w:cs="Times New Roman"/>
          <w:b/>
          <w:lang w:eastAsia="cs-CZ"/>
        </w:rPr>
        <w:t xml:space="preserve"> </w:t>
      </w:r>
    </w:p>
    <w:p w14:paraId="3EE044C6" w14:textId="77777777" w:rsidR="00B65FCA" w:rsidRPr="00B65FCA" w:rsidRDefault="00B65FCA" w:rsidP="00B65FCA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3CBB34C0" w14:textId="77777777" w:rsidR="00B65FCA" w:rsidRPr="00B65FCA" w:rsidRDefault="00B65FCA" w:rsidP="00B65FCA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4EE75F54" w14:textId="77777777" w:rsidR="001E66E3" w:rsidRDefault="001E66E3" w:rsidP="00B65FCA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74E374E6" w14:textId="410A9AF4" w:rsidR="00B65FCA" w:rsidRPr="00B65FCA" w:rsidRDefault="00B65FCA" w:rsidP="00B65FCA">
      <w:pPr>
        <w:spacing w:after="0" w:line="240" w:lineRule="auto"/>
        <w:rPr>
          <w:rFonts w:eastAsia="Calibri" w:cs="Times New Roman"/>
          <w:b/>
          <w:lang w:eastAsia="cs-CZ"/>
        </w:rPr>
      </w:pPr>
      <w:r w:rsidRPr="00B65FCA">
        <w:rPr>
          <w:rFonts w:eastAsia="Calibri" w:cs="Times New Roman"/>
          <w:b/>
          <w:lang w:eastAsia="cs-CZ"/>
        </w:rPr>
        <w:lastRenderedPageBreak/>
        <w:t>Dotaz č. 75:</w:t>
      </w:r>
    </w:p>
    <w:p w14:paraId="5508A2E0" w14:textId="77777777" w:rsidR="00B65FCA" w:rsidRPr="00B65FCA" w:rsidRDefault="00B65FCA" w:rsidP="00B65FCA">
      <w:pPr>
        <w:spacing w:after="0" w:line="240" w:lineRule="auto"/>
        <w:rPr>
          <w:rFonts w:eastAsia="Calibri" w:cs="Times New Roman"/>
          <w:b/>
          <w:lang w:eastAsia="cs-CZ"/>
        </w:rPr>
      </w:pPr>
      <w:r w:rsidRPr="00B65FCA">
        <w:rPr>
          <w:rFonts w:eastAsia="Times New Roman" w:cstheme="minorHAnsi"/>
          <w:lang w:eastAsia="cs-CZ"/>
        </w:rPr>
        <w:t xml:space="preserve">Na základě dodatku č.3 odpověď na dotaz č. 31 měla být do soupisu prací </w:t>
      </w:r>
      <w:r w:rsidRPr="00B65FCA">
        <w:rPr>
          <w:rFonts w:eastAsia="Times New Roman" w:cstheme="minorHAnsi"/>
          <w:b/>
          <w:lang w:eastAsia="cs-CZ"/>
        </w:rPr>
        <w:t xml:space="preserve">PS 31-14-04 </w:t>
      </w:r>
      <w:r w:rsidRPr="00B65FCA">
        <w:rPr>
          <w:rFonts w:eastAsia="Times New Roman" w:cstheme="minorHAnsi"/>
          <w:lang w:eastAsia="cs-CZ"/>
        </w:rPr>
        <w:t xml:space="preserve"> doplněna položka č.54, kód položky 75M967 v počtu 4 ks. Ve výkazu výměr „</w:t>
      </w:r>
      <w:proofErr w:type="spellStart"/>
      <w:r w:rsidRPr="00B65FCA">
        <w:rPr>
          <w:rFonts w:eastAsia="Times New Roman" w:cstheme="minorHAnsi"/>
          <w:lang w:eastAsia="cs-CZ"/>
        </w:rPr>
        <w:t>Jihlava_město_zm</w:t>
      </w:r>
      <w:proofErr w:type="spellEnd"/>
      <w:r w:rsidRPr="00B65FCA">
        <w:rPr>
          <w:rFonts w:eastAsia="Times New Roman" w:cstheme="minorHAnsi"/>
          <w:lang w:eastAsia="cs-CZ"/>
        </w:rPr>
        <w:t xml:space="preserve"> 03“ se však tato položka nenachází. Žádáme zadavatele o prověření.</w:t>
      </w:r>
    </w:p>
    <w:p w14:paraId="475D4703" w14:textId="77777777" w:rsidR="00B65FCA" w:rsidRPr="00B65FCA" w:rsidRDefault="00B65FCA" w:rsidP="00B65FCA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607A1D8C" w14:textId="77777777" w:rsidR="00B65FCA" w:rsidRPr="00B65FCA" w:rsidRDefault="00B65FCA" w:rsidP="00B65FCA">
      <w:pPr>
        <w:spacing w:after="0" w:line="240" w:lineRule="auto"/>
        <w:rPr>
          <w:rFonts w:eastAsia="Calibri" w:cs="Times New Roman"/>
          <w:b/>
          <w:lang w:eastAsia="cs-CZ"/>
        </w:rPr>
      </w:pPr>
      <w:r w:rsidRPr="00B65FCA">
        <w:rPr>
          <w:rFonts w:eastAsia="Calibri" w:cs="Times New Roman"/>
          <w:b/>
          <w:lang w:eastAsia="cs-CZ"/>
        </w:rPr>
        <w:t>Odpověď:</w:t>
      </w:r>
    </w:p>
    <w:p w14:paraId="47CC6D6F" w14:textId="27A4596C" w:rsidR="00B65FCA" w:rsidRPr="006D417E" w:rsidRDefault="00D24301" w:rsidP="006D417E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>Jednalo se o chybu při zpracování ASPE, která již byla odstraněna viz</w:t>
      </w:r>
      <w:r w:rsidR="009E08F9" w:rsidRPr="006D417E">
        <w:rPr>
          <w:rFonts w:eastAsia="Calibri" w:cs="Times New Roman"/>
          <w:b/>
          <w:lang w:eastAsia="cs-CZ"/>
        </w:rPr>
        <w:t xml:space="preserve"> odpověď na</w:t>
      </w:r>
      <w:r w:rsidRPr="006D417E">
        <w:rPr>
          <w:rFonts w:eastAsia="Calibri" w:cs="Times New Roman"/>
          <w:b/>
          <w:lang w:eastAsia="cs-CZ"/>
        </w:rPr>
        <w:t xml:space="preserve"> dotaz č. 72.</w:t>
      </w:r>
    </w:p>
    <w:p w14:paraId="088F128B" w14:textId="77777777" w:rsidR="00B65FCA" w:rsidRPr="00B65FCA" w:rsidRDefault="00B65FCA" w:rsidP="00B65FCA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73C72274" w14:textId="77777777" w:rsidR="00B65FCA" w:rsidRPr="00B65FCA" w:rsidRDefault="00B65FCA" w:rsidP="00B65FCA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3981B2AE" w14:textId="77777777" w:rsidR="00B65FCA" w:rsidRPr="00B65FCA" w:rsidRDefault="00B65FCA" w:rsidP="00B65FCA">
      <w:pPr>
        <w:spacing w:after="0" w:line="240" w:lineRule="auto"/>
        <w:rPr>
          <w:rFonts w:eastAsia="Calibri" w:cs="Times New Roman"/>
          <w:b/>
          <w:lang w:eastAsia="cs-CZ"/>
        </w:rPr>
      </w:pPr>
      <w:r w:rsidRPr="00B65FCA">
        <w:rPr>
          <w:rFonts w:eastAsia="Calibri" w:cs="Times New Roman"/>
          <w:b/>
          <w:lang w:eastAsia="cs-CZ"/>
        </w:rPr>
        <w:t>Dotaz č. 76:</w:t>
      </w:r>
    </w:p>
    <w:p w14:paraId="3FB07E79" w14:textId="77777777" w:rsidR="00B65FCA" w:rsidRPr="00B65FCA" w:rsidRDefault="00B65FCA" w:rsidP="00B65FCA">
      <w:pPr>
        <w:spacing w:after="0" w:line="240" w:lineRule="auto"/>
        <w:rPr>
          <w:rFonts w:eastAsia="Calibri" w:cs="Times New Roman"/>
          <w:b/>
          <w:lang w:eastAsia="cs-CZ"/>
        </w:rPr>
      </w:pPr>
      <w:r w:rsidRPr="00B65FCA">
        <w:rPr>
          <w:rFonts w:eastAsia="Times New Roman" w:cstheme="minorHAnsi"/>
          <w:lang w:eastAsia="cs-CZ"/>
        </w:rPr>
        <w:t xml:space="preserve">Na základě dodatku č.3 odpověď na dotaz č. 34 měly být upraveny v soupisu prací </w:t>
      </w:r>
      <w:r w:rsidRPr="00B65FCA">
        <w:rPr>
          <w:rFonts w:eastAsia="Times New Roman" w:cstheme="minorHAnsi"/>
          <w:b/>
          <w:lang w:eastAsia="cs-CZ"/>
        </w:rPr>
        <w:t xml:space="preserve">PS 33-14-02 </w:t>
      </w:r>
      <w:r w:rsidRPr="00B65FCA">
        <w:rPr>
          <w:rFonts w:eastAsia="Times New Roman" w:cstheme="minorHAnsi"/>
          <w:lang w:eastAsia="cs-CZ"/>
        </w:rPr>
        <w:t>počty magnetických kontaktů na 37 ks. Ve výkazu výměr „</w:t>
      </w:r>
      <w:proofErr w:type="spellStart"/>
      <w:r w:rsidRPr="00B65FCA">
        <w:rPr>
          <w:rFonts w:eastAsia="Times New Roman" w:cstheme="minorHAnsi"/>
          <w:lang w:eastAsia="cs-CZ"/>
        </w:rPr>
        <w:t>Jihlava_město_zm</w:t>
      </w:r>
      <w:proofErr w:type="spellEnd"/>
      <w:r w:rsidRPr="00B65FCA">
        <w:rPr>
          <w:rFonts w:eastAsia="Times New Roman" w:cstheme="minorHAnsi"/>
          <w:lang w:eastAsia="cs-CZ"/>
        </w:rPr>
        <w:t xml:space="preserve"> 03“ se však počet magnetických kontaktů nezměnil. Žádáme zadavatele o prověření.</w:t>
      </w:r>
    </w:p>
    <w:p w14:paraId="70F0C9D0" w14:textId="77777777" w:rsidR="00B65FCA" w:rsidRPr="00B65FCA" w:rsidRDefault="00B65FCA" w:rsidP="00B65FCA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607B12F1" w14:textId="77777777" w:rsidR="00B65FCA" w:rsidRPr="00B65FCA" w:rsidRDefault="00B65FCA" w:rsidP="00B65FCA">
      <w:pPr>
        <w:spacing w:after="0" w:line="240" w:lineRule="auto"/>
        <w:rPr>
          <w:rFonts w:eastAsia="Calibri" w:cs="Times New Roman"/>
          <w:b/>
          <w:lang w:eastAsia="cs-CZ"/>
        </w:rPr>
      </w:pPr>
      <w:r w:rsidRPr="00B65FCA">
        <w:rPr>
          <w:rFonts w:eastAsia="Calibri" w:cs="Times New Roman"/>
          <w:b/>
          <w:lang w:eastAsia="cs-CZ"/>
        </w:rPr>
        <w:t>Odpověď:</w:t>
      </w:r>
    </w:p>
    <w:p w14:paraId="4986D2A8" w14:textId="385E5BE5" w:rsidR="00B65FCA" w:rsidRPr="006D417E" w:rsidRDefault="00A83304" w:rsidP="006D417E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6D417E">
        <w:rPr>
          <w:rFonts w:eastAsia="Calibri" w:cs="Times New Roman"/>
          <w:b/>
          <w:lang w:eastAsia="cs-CZ"/>
        </w:rPr>
        <w:t>Jednalo se o chybu při zpracování ASPE, která již byla odstraněna viz</w:t>
      </w:r>
      <w:r w:rsidR="009E08F9" w:rsidRPr="006D417E">
        <w:rPr>
          <w:rFonts w:eastAsia="Calibri" w:cs="Times New Roman"/>
          <w:b/>
          <w:lang w:eastAsia="cs-CZ"/>
        </w:rPr>
        <w:t xml:space="preserve"> odpověď na</w:t>
      </w:r>
      <w:r w:rsidRPr="006D417E">
        <w:rPr>
          <w:rFonts w:eastAsia="Calibri" w:cs="Times New Roman"/>
          <w:b/>
          <w:lang w:eastAsia="cs-CZ"/>
        </w:rPr>
        <w:t xml:space="preserve"> dotaz č. 73.</w:t>
      </w:r>
    </w:p>
    <w:p w14:paraId="39DC49C0" w14:textId="77777777" w:rsidR="00BD5319" w:rsidRPr="00BD5319" w:rsidRDefault="00BD5319" w:rsidP="00BD5319">
      <w:pPr>
        <w:spacing w:after="0" w:line="240" w:lineRule="auto"/>
        <w:jc w:val="both"/>
        <w:rPr>
          <w:rFonts w:eastAsia="Times New Roman" w:cs="Times New Roman"/>
          <w:color w:val="FF0000"/>
          <w:lang w:eastAsia="cs-CZ"/>
        </w:rPr>
      </w:pPr>
    </w:p>
    <w:p w14:paraId="30619640" w14:textId="77777777" w:rsidR="00664163" w:rsidRPr="00BD5319" w:rsidRDefault="00664163" w:rsidP="00664163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14:paraId="2ACDDA1C" w14:textId="77777777" w:rsidR="00664163" w:rsidRPr="00BD5319" w:rsidRDefault="00664163" w:rsidP="00664163">
      <w:pPr>
        <w:spacing w:after="0" w:line="240" w:lineRule="auto"/>
        <w:ind w:firstLine="567"/>
        <w:rPr>
          <w:rFonts w:eastAsia="Times New Roman" w:cs="Times New Roman"/>
          <w:lang w:eastAsia="cs-CZ"/>
        </w:rPr>
      </w:pPr>
    </w:p>
    <w:p w14:paraId="36353B3D" w14:textId="3D3D41FB" w:rsidR="00664163" w:rsidRDefault="00664163" w:rsidP="006D417E">
      <w:pPr>
        <w:pStyle w:val="Odstavecseseznamem"/>
        <w:spacing w:after="0" w:line="240" w:lineRule="auto"/>
        <w:ind w:left="0"/>
        <w:jc w:val="both"/>
        <w:rPr>
          <w:rFonts w:eastAsia="Times New Roman" w:cs="Times New Roman"/>
          <w:lang w:eastAsia="cs-CZ"/>
        </w:rPr>
      </w:pPr>
      <w:r w:rsidRPr="00C87717">
        <w:rPr>
          <w:rFonts w:eastAsia="Times New Roman" w:cs="Times New Roman"/>
          <w:lang w:eastAsia="cs-CZ"/>
        </w:rPr>
        <w:t xml:space="preserve">Vzhledem ke skutečnosti, že byly zadavatelem provedeny </w:t>
      </w:r>
      <w:r w:rsidRPr="00C87717">
        <w:rPr>
          <w:rFonts w:eastAsia="Times New Roman" w:cs="Times New Roman"/>
          <w:b/>
          <w:lang w:eastAsia="cs-CZ"/>
        </w:rPr>
        <w:t>změny/doplnění zadávací dokumentace</w:t>
      </w:r>
      <w:r w:rsidRPr="00C87717">
        <w:rPr>
          <w:rFonts w:eastAsia="Times New Roman" w:cs="Times New Roman"/>
          <w:lang w:eastAsia="cs-CZ"/>
        </w:rPr>
        <w:t xml:space="preserve">, postupuje zadavatel v souladu s </w:t>
      </w:r>
      <w:proofErr w:type="spellStart"/>
      <w:r w:rsidRPr="00C87717">
        <w:rPr>
          <w:rFonts w:eastAsia="Times New Roman" w:cs="Times New Roman"/>
          <w:lang w:eastAsia="cs-CZ"/>
        </w:rPr>
        <w:t>ust</w:t>
      </w:r>
      <w:proofErr w:type="spellEnd"/>
      <w:r w:rsidRPr="00C87717">
        <w:rPr>
          <w:rFonts w:eastAsia="Times New Roman" w:cs="Times New Roman"/>
          <w:lang w:eastAsia="cs-CZ"/>
        </w:rPr>
        <w:t xml:space="preserve">. § 99 odst. 2 ZZVZ a prodlužuje lhůtu pro podání nabídek ze dne </w:t>
      </w:r>
      <w:r w:rsidR="006D417E">
        <w:rPr>
          <w:rFonts w:eastAsia="Times New Roman" w:cs="Times New Roman"/>
          <w:lang w:eastAsia="cs-CZ"/>
        </w:rPr>
        <w:t>13. 5. 2024</w:t>
      </w:r>
      <w:r w:rsidRPr="00C87717">
        <w:rPr>
          <w:rFonts w:eastAsia="Times New Roman" w:cs="Times New Roman"/>
          <w:lang w:eastAsia="cs-CZ"/>
        </w:rPr>
        <w:t xml:space="preserve"> na den </w:t>
      </w:r>
      <w:r w:rsidR="006D417E">
        <w:rPr>
          <w:rFonts w:eastAsia="Times New Roman" w:cs="Times New Roman"/>
          <w:lang w:eastAsia="cs-CZ"/>
        </w:rPr>
        <w:t>14. 5. 2024</w:t>
      </w:r>
      <w:r w:rsidRPr="00C87717">
        <w:rPr>
          <w:rFonts w:eastAsia="Times New Roman" w:cs="Times New Roman"/>
          <w:lang w:eastAsia="cs-CZ"/>
        </w:rPr>
        <w:t>.</w:t>
      </w:r>
    </w:p>
    <w:p w14:paraId="332E6F8C" w14:textId="77777777" w:rsidR="00664163" w:rsidRDefault="00664163" w:rsidP="00664163">
      <w:pPr>
        <w:pStyle w:val="Odstavecseseznamem"/>
        <w:spacing w:after="0" w:line="240" w:lineRule="auto"/>
        <w:jc w:val="both"/>
        <w:rPr>
          <w:rFonts w:eastAsia="Times New Roman" w:cs="Times New Roman"/>
          <w:lang w:eastAsia="cs-CZ"/>
        </w:rPr>
      </w:pPr>
    </w:p>
    <w:p w14:paraId="047BF791" w14:textId="77777777" w:rsidR="006D417E" w:rsidRDefault="006D417E" w:rsidP="00C10590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14:paraId="0FE4E137" w14:textId="6648734B" w:rsidR="00664163" w:rsidRPr="00C10590" w:rsidRDefault="00664163" w:rsidP="00C10590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BD5319">
        <w:rPr>
          <w:rFonts w:eastAsia="Times New Roman" w:cs="Times New Roman"/>
          <w:lang w:eastAsia="cs-CZ"/>
        </w:rPr>
        <w:t xml:space="preserve">Zadavatel je dle § 212 odst. 4 ZZVZ v případě změny informací uvedených ve formuláři povinen odeslat opravný formulář. </w:t>
      </w:r>
      <w:r w:rsidR="007F626E">
        <w:rPr>
          <w:rFonts w:eastAsia="Times New Roman" w:cs="Times New Roman"/>
          <w:lang w:eastAsia="cs-CZ"/>
        </w:rPr>
        <w:t>Opravný f</w:t>
      </w:r>
      <w:r w:rsidRPr="00BD5319">
        <w:rPr>
          <w:rFonts w:eastAsia="Times New Roman" w:cs="Times New Roman"/>
          <w:lang w:eastAsia="cs-CZ"/>
        </w:rPr>
        <w:t xml:space="preserve">ormulář Oznámení </w:t>
      </w:r>
      <w:r w:rsidR="007F626E">
        <w:rPr>
          <w:rFonts w:eastAsia="Times New Roman" w:cs="Times New Roman"/>
          <w:lang w:eastAsia="cs-CZ"/>
        </w:rPr>
        <w:t xml:space="preserve">o zahájení zadávacího řízení </w:t>
      </w:r>
      <w:r w:rsidRPr="00BD5319">
        <w:rPr>
          <w:rFonts w:eastAsia="Times New Roman" w:cs="Times New Roman"/>
          <w:lang w:eastAsia="cs-CZ"/>
        </w:rPr>
        <w:t xml:space="preserve">bude uveřejněn na webovém portálu </w:t>
      </w:r>
      <w:hyperlink r:id="rId18" w:history="1">
        <w:r w:rsidRPr="00F17871">
          <w:rPr>
            <w:rStyle w:val="Hypertextovodkaz"/>
          </w:rPr>
          <w:t>https://vvz.nipez.cz/</w:t>
        </w:r>
      </w:hyperlink>
      <w:r>
        <w:t xml:space="preserve"> </w:t>
      </w:r>
      <w:r w:rsidRPr="00BD5319">
        <w:rPr>
          <w:rFonts w:eastAsia="Times New Roman" w:cs="Times New Roman"/>
          <w:lang w:eastAsia="cs-CZ"/>
        </w:rPr>
        <w:t xml:space="preserve"> (evidenční č. VZ</w:t>
      </w:r>
      <w:r>
        <w:rPr>
          <w:rFonts w:eastAsia="Times New Roman" w:cs="Times New Roman"/>
          <w:lang w:eastAsia="cs-CZ"/>
        </w:rPr>
        <w:t>:</w:t>
      </w:r>
      <w:r w:rsidRPr="00BD5319">
        <w:rPr>
          <w:rFonts w:eastAsia="Times New Roman" w:cs="Times New Roman"/>
          <w:lang w:eastAsia="cs-CZ"/>
        </w:rPr>
        <w:t xml:space="preserve"> </w:t>
      </w:r>
      <w:r w:rsidR="00C10590" w:rsidRPr="00C10590">
        <w:rPr>
          <w:rFonts w:eastAsia="Times New Roman" w:cs="Times New Roman"/>
          <w:lang w:eastAsia="cs-CZ"/>
        </w:rPr>
        <w:t>Z2024-014535</w:t>
      </w:r>
      <w:r w:rsidRPr="00BD5319">
        <w:rPr>
          <w:rFonts w:eastAsia="Times New Roman" w:cs="Times New Roman"/>
          <w:lang w:eastAsia="cs-CZ"/>
        </w:rPr>
        <w:t>). Změny se týkají těchto ustanovení:</w:t>
      </w:r>
    </w:p>
    <w:p w14:paraId="7118AB88" w14:textId="5ADAD774" w:rsidR="00664163" w:rsidRPr="00BD5319" w:rsidRDefault="00664163" w:rsidP="00664163">
      <w:pPr>
        <w:spacing w:after="0" w:line="240" w:lineRule="auto"/>
        <w:rPr>
          <w:rFonts w:eastAsia="Times New Roman" w:cs="Times New Roman"/>
          <w:b/>
          <w:lang w:eastAsia="cs-CZ"/>
        </w:rPr>
      </w:pPr>
    </w:p>
    <w:p w14:paraId="5A7982EE" w14:textId="77777777" w:rsidR="00664163" w:rsidRDefault="00664163" w:rsidP="00664163">
      <w:pPr>
        <w:spacing w:after="0" w:line="240" w:lineRule="auto"/>
        <w:rPr>
          <w:rFonts w:eastAsia="Times New Roman" w:cs="Times New Roman"/>
          <w:lang w:eastAsia="cs-CZ"/>
        </w:rPr>
      </w:pPr>
    </w:p>
    <w:p w14:paraId="6CE5A60D" w14:textId="77777777" w:rsidR="007F626E" w:rsidRDefault="007F626E" w:rsidP="007F626E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D02C11">
        <w:rPr>
          <w:rFonts w:eastAsia="Times New Roman" w:cs="Times New Roman"/>
          <w:bCs/>
          <w:lang w:eastAsia="cs-CZ"/>
        </w:rPr>
        <w:t>Část</w:t>
      </w:r>
      <w:r>
        <w:rPr>
          <w:rFonts w:eastAsia="Times New Roman" w:cs="Times New Roman"/>
          <w:b/>
          <w:lang w:eastAsia="cs-CZ"/>
        </w:rPr>
        <w:t xml:space="preserve"> INFORMACE O PODÁNÍ</w:t>
      </w:r>
    </w:p>
    <w:p w14:paraId="412028A6" w14:textId="77777777" w:rsidR="007F626E" w:rsidRDefault="007F626E" w:rsidP="007F626E">
      <w:pPr>
        <w:spacing w:after="0" w:line="240" w:lineRule="auto"/>
        <w:rPr>
          <w:rFonts w:eastAsia="Times New Roman" w:cs="Times New Roman"/>
          <w:b/>
          <w:lang w:eastAsia="cs-CZ"/>
        </w:rPr>
      </w:pPr>
    </w:p>
    <w:p w14:paraId="09C43FC0" w14:textId="77777777" w:rsidR="007F626E" w:rsidRPr="00BD5319" w:rsidRDefault="007F626E" w:rsidP="007F626E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D02C11">
        <w:rPr>
          <w:rFonts w:eastAsia="Times New Roman" w:cs="Times New Roman"/>
          <w:bCs/>
          <w:lang w:eastAsia="cs-CZ"/>
        </w:rPr>
        <w:t>Oddíl</w:t>
      </w:r>
      <w:r>
        <w:rPr>
          <w:rFonts w:eastAsia="Times New Roman" w:cs="Times New Roman"/>
          <w:b/>
          <w:lang w:eastAsia="cs-CZ"/>
        </w:rPr>
        <w:t xml:space="preserve"> Lhůta pro podání nabídek – den (BT-131(d)-Lot)</w:t>
      </w:r>
      <w:r w:rsidRPr="00BD5319">
        <w:rPr>
          <w:rFonts w:eastAsia="Times New Roman" w:cs="Times New Roman"/>
          <w:b/>
          <w:lang w:eastAsia="cs-CZ"/>
        </w:rPr>
        <w:t xml:space="preserve"> </w:t>
      </w:r>
    </w:p>
    <w:p w14:paraId="48CE5B40" w14:textId="4E9865C6" w:rsidR="007F626E" w:rsidRPr="009C7B39" w:rsidRDefault="007F626E" w:rsidP="007F626E">
      <w:pPr>
        <w:spacing w:after="0" w:line="240" w:lineRule="auto"/>
        <w:rPr>
          <w:rFonts w:eastAsia="Times New Roman" w:cs="Times New Roman"/>
          <w:color w:val="000000" w:themeColor="text1"/>
          <w:lang w:eastAsia="cs-CZ"/>
        </w:rPr>
      </w:pPr>
      <w:r w:rsidRPr="00BD5319">
        <w:rPr>
          <w:rFonts w:eastAsia="Times New Roman" w:cs="Times New Roman"/>
          <w:lang w:eastAsia="cs-CZ"/>
        </w:rPr>
        <w:t xml:space="preserve">rušíme datum </w:t>
      </w:r>
      <w:r w:rsidR="006D417E">
        <w:rPr>
          <w:rFonts w:eastAsia="Times New Roman" w:cs="Times New Roman"/>
          <w:lang w:eastAsia="cs-CZ"/>
        </w:rPr>
        <w:t>13.05.2024</w:t>
      </w:r>
      <w:r>
        <w:rPr>
          <w:rFonts w:eastAsia="Times New Roman" w:cs="Times New Roman"/>
          <w:lang w:eastAsia="cs-CZ"/>
        </w:rPr>
        <w:t xml:space="preserve"> </w:t>
      </w:r>
      <w:r w:rsidRPr="00CF6CE6">
        <w:rPr>
          <w:rFonts w:eastAsia="Times New Roman" w:cs="Times New Roman"/>
          <w:lang w:eastAsia="cs-CZ"/>
        </w:rPr>
        <w:t xml:space="preserve">a </w:t>
      </w:r>
      <w:r w:rsidRPr="009C7B39">
        <w:rPr>
          <w:rFonts w:eastAsia="Times New Roman" w:cs="Times New Roman"/>
          <w:color w:val="000000" w:themeColor="text1"/>
          <w:lang w:eastAsia="cs-CZ"/>
        </w:rPr>
        <w:t xml:space="preserve">nahrazujeme datem </w:t>
      </w:r>
      <w:r w:rsidR="006D417E">
        <w:rPr>
          <w:rFonts w:eastAsia="Times New Roman" w:cs="Times New Roman"/>
          <w:b/>
          <w:bCs/>
          <w:color w:val="000000" w:themeColor="text1"/>
          <w:lang w:eastAsia="cs-CZ"/>
        </w:rPr>
        <w:t>14.05.2024</w:t>
      </w:r>
      <w:r w:rsidRPr="009C7B39">
        <w:rPr>
          <w:rFonts w:eastAsia="Times New Roman" w:cs="Times New Roman"/>
          <w:color w:val="000000" w:themeColor="text1"/>
          <w:lang w:eastAsia="cs-CZ"/>
        </w:rPr>
        <w:t>.</w:t>
      </w:r>
    </w:p>
    <w:p w14:paraId="114D1C3F" w14:textId="77777777" w:rsidR="007F626E" w:rsidRPr="00BD5319" w:rsidRDefault="007F626E" w:rsidP="00664163">
      <w:pPr>
        <w:spacing w:after="0" w:line="240" w:lineRule="auto"/>
        <w:rPr>
          <w:rFonts w:eastAsia="Times New Roman" w:cs="Times New Roman"/>
          <w:lang w:eastAsia="cs-CZ"/>
        </w:rPr>
      </w:pPr>
    </w:p>
    <w:p w14:paraId="02A0CE7D" w14:textId="77777777" w:rsidR="00664163" w:rsidRPr="00BD5319" w:rsidRDefault="00664163" w:rsidP="00664163">
      <w:pPr>
        <w:tabs>
          <w:tab w:val="left" w:pos="993"/>
          <w:tab w:val="center" w:pos="7371"/>
        </w:tabs>
        <w:spacing w:after="0" w:line="240" w:lineRule="auto"/>
        <w:jc w:val="both"/>
        <w:rPr>
          <w:rFonts w:eastAsia="Calibri" w:cs="Times New Roman"/>
          <w:lang w:eastAsia="cs-CZ"/>
        </w:rPr>
      </w:pPr>
      <w:r w:rsidRPr="00A77E57">
        <w:rPr>
          <w:rFonts w:eastAsia="Calibri" w:cs="Times New Roman"/>
          <w:lang w:eastAsia="cs-CZ"/>
        </w:rPr>
        <w:t xml:space="preserve">Vysvětlení/ změnu/ doplnění </w:t>
      </w:r>
      <w:r w:rsidRPr="00BD5319">
        <w:rPr>
          <w:rFonts w:eastAsia="Calibri" w:cs="Times New Roman"/>
          <w:lang w:eastAsia="cs-CZ"/>
        </w:rPr>
        <w:t xml:space="preserve">zadávací dokumentace včetně příloh zadavatel uveřejňuje na profilu zadavatele na webovém portálu </w:t>
      </w:r>
      <w:hyperlink r:id="rId19" w:history="1">
        <w:r w:rsidRPr="00BD5319">
          <w:rPr>
            <w:rFonts w:eastAsia="Calibri" w:cs="Times New Roman"/>
            <w:color w:val="0000FF"/>
            <w:u w:val="single"/>
            <w:lang w:eastAsia="cs-CZ"/>
          </w:rPr>
          <w:t>https://zakazky.</w:t>
        </w:r>
        <w:r>
          <w:rPr>
            <w:rFonts w:eastAsia="Calibri" w:cs="Times New Roman"/>
            <w:color w:val="0000FF"/>
            <w:u w:val="single"/>
            <w:lang w:eastAsia="cs-CZ"/>
          </w:rPr>
          <w:t>spravazeleznic</w:t>
        </w:r>
        <w:r w:rsidRPr="00BD5319">
          <w:rPr>
            <w:rFonts w:eastAsia="Calibri" w:cs="Times New Roman"/>
            <w:color w:val="0000FF"/>
            <w:u w:val="single"/>
            <w:lang w:eastAsia="cs-CZ"/>
          </w:rPr>
          <w:t>.cz/</w:t>
        </w:r>
      </w:hyperlink>
      <w:r w:rsidRPr="00BD5319">
        <w:rPr>
          <w:rFonts w:eastAsia="Calibri" w:cs="Times New Roman"/>
          <w:u w:val="single"/>
          <w:lang w:eastAsia="cs-CZ"/>
        </w:rPr>
        <w:t>.</w:t>
      </w:r>
    </w:p>
    <w:p w14:paraId="6E1E45B5" w14:textId="77777777" w:rsidR="00664163" w:rsidRPr="00BD5319" w:rsidRDefault="00664163" w:rsidP="00664163">
      <w:pPr>
        <w:spacing w:before="120" w:after="0" w:line="240" w:lineRule="auto"/>
        <w:rPr>
          <w:rFonts w:eastAsia="Calibri" w:cs="Times New Roman"/>
          <w:b/>
          <w:bCs/>
          <w:lang w:eastAsia="cs-CZ"/>
        </w:rPr>
      </w:pPr>
    </w:p>
    <w:p w14:paraId="1A6528B8" w14:textId="77777777" w:rsidR="00664163" w:rsidRPr="00BD5319" w:rsidRDefault="00664163" w:rsidP="00664163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</w:p>
    <w:p w14:paraId="35D7DDE8" w14:textId="1D40E772" w:rsidR="00664163" w:rsidRDefault="00664163" w:rsidP="00664163">
      <w:pPr>
        <w:tabs>
          <w:tab w:val="center" w:pos="7371"/>
        </w:tabs>
        <w:spacing w:after="0" w:line="240" w:lineRule="auto"/>
        <w:rPr>
          <w:rFonts w:eastAsia="Calibri" w:cs="Times New Roman"/>
          <w:bCs/>
          <w:lang w:eastAsia="cs-CZ"/>
        </w:rPr>
      </w:pPr>
      <w:r w:rsidRPr="001E66E3">
        <w:rPr>
          <w:rFonts w:eastAsia="Calibri" w:cs="Times New Roman"/>
          <w:b/>
          <w:bCs/>
          <w:lang w:eastAsia="cs-CZ"/>
        </w:rPr>
        <w:t xml:space="preserve">Příloha: </w:t>
      </w:r>
    </w:p>
    <w:p w14:paraId="1BA709B6" w14:textId="308A8621" w:rsidR="001E66E3" w:rsidRDefault="001E66E3" w:rsidP="00664163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  <w:r w:rsidRPr="001E66E3">
        <w:rPr>
          <w:rFonts w:eastAsia="Calibri" w:cs="Times New Roman"/>
          <w:b/>
          <w:bCs/>
          <w:lang w:eastAsia="cs-CZ"/>
        </w:rPr>
        <w:t xml:space="preserve">D.2.1.8.3.7 </w:t>
      </w:r>
      <w:proofErr w:type="spellStart"/>
      <w:r w:rsidRPr="001E66E3">
        <w:rPr>
          <w:rFonts w:eastAsia="Calibri" w:cs="Times New Roman"/>
          <w:b/>
          <w:bCs/>
          <w:lang w:eastAsia="cs-CZ"/>
        </w:rPr>
        <w:t>Odvodnovaci</w:t>
      </w:r>
      <w:proofErr w:type="spellEnd"/>
      <w:r w:rsidRPr="001E66E3">
        <w:rPr>
          <w:rFonts w:eastAsia="Calibri" w:cs="Times New Roman"/>
          <w:b/>
          <w:bCs/>
          <w:lang w:eastAsia="cs-CZ"/>
        </w:rPr>
        <w:t xml:space="preserve"> </w:t>
      </w:r>
      <w:proofErr w:type="spellStart"/>
      <w:r w:rsidRPr="001E66E3">
        <w:rPr>
          <w:rFonts w:eastAsia="Calibri" w:cs="Times New Roman"/>
          <w:b/>
          <w:bCs/>
          <w:lang w:eastAsia="cs-CZ"/>
        </w:rPr>
        <w:t>zlab</w:t>
      </w:r>
      <w:proofErr w:type="spellEnd"/>
    </w:p>
    <w:p w14:paraId="6D20D218" w14:textId="356A342F" w:rsidR="001E66E3" w:rsidRDefault="001E66E3" w:rsidP="00664163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  <w:r w:rsidRPr="001E66E3">
        <w:rPr>
          <w:rFonts w:eastAsia="Calibri" w:cs="Times New Roman"/>
          <w:b/>
          <w:bCs/>
          <w:lang w:eastAsia="cs-CZ"/>
        </w:rPr>
        <w:t>XDC_Jihlava_mesto_zm05_20240419</w:t>
      </w:r>
    </w:p>
    <w:p w14:paraId="0AF9FFD2" w14:textId="353526BC" w:rsidR="001E66E3" w:rsidRPr="001E66E3" w:rsidRDefault="001E66E3" w:rsidP="00664163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  <w:r w:rsidRPr="001E66E3">
        <w:rPr>
          <w:rFonts w:eastAsia="Calibri" w:cs="Times New Roman"/>
          <w:b/>
          <w:bCs/>
          <w:lang w:eastAsia="cs-CZ"/>
        </w:rPr>
        <w:t>XLS_Jihlava_mesto_zm05_20240419</w:t>
      </w:r>
    </w:p>
    <w:p w14:paraId="3568D690" w14:textId="77777777" w:rsidR="00664163" w:rsidRPr="001E66E3" w:rsidRDefault="00664163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11FC1E85" w14:textId="77777777" w:rsidR="00664163" w:rsidRPr="001E66E3" w:rsidRDefault="00664163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102B7D61" w14:textId="6B309447" w:rsidR="00664163" w:rsidRPr="00BD5319" w:rsidRDefault="00664163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1E66E3">
        <w:rPr>
          <w:rFonts w:eastAsia="Calibri" w:cs="Times New Roman"/>
          <w:lang w:eastAsia="cs-CZ"/>
        </w:rPr>
        <w:t>V Praze</w:t>
      </w:r>
    </w:p>
    <w:p w14:paraId="6F75BA64" w14:textId="77777777" w:rsidR="00664163" w:rsidRPr="00BD5319" w:rsidRDefault="00664163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127C8B76" w14:textId="77777777" w:rsidR="00664163" w:rsidRPr="00BD5319" w:rsidRDefault="00664163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4EFEEE88" w14:textId="77777777" w:rsidR="00664163" w:rsidRDefault="00664163" w:rsidP="00664163">
      <w:pPr>
        <w:spacing w:after="0" w:line="240" w:lineRule="auto"/>
        <w:rPr>
          <w:rFonts w:eastAsia="Calibri" w:cs="Times New Roman"/>
          <w:b/>
          <w:bCs/>
          <w:lang w:eastAsia="cs-CZ"/>
        </w:rPr>
      </w:pPr>
    </w:p>
    <w:p w14:paraId="5586027C" w14:textId="77777777" w:rsidR="00664163" w:rsidRDefault="00664163" w:rsidP="00664163">
      <w:pPr>
        <w:spacing w:after="0" w:line="240" w:lineRule="auto"/>
        <w:rPr>
          <w:rFonts w:eastAsia="Calibri" w:cs="Times New Roman"/>
          <w:b/>
          <w:bCs/>
          <w:lang w:eastAsia="cs-CZ"/>
        </w:rPr>
      </w:pPr>
    </w:p>
    <w:p w14:paraId="370EF690" w14:textId="77777777" w:rsidR="00664163" w:rsidRDefault="00664163" w:rsidP="00664163">
      <w:pPr>
        <w:spacing w:after="0" w:line="240" w:lineRule="auto"/>
        <w:rPr>
          <w:rFonts w:eastAsia="Calibri" w:cs="Times New Roman"/>
          <w:b/>
          <w:bCs/>
          <w:lang w:eastAsia="cs-CZ"/>
        </w:rPr>
      </w:pPr>
    </w:p>
    <w:p w14:paraId="08A659E7" w14:textId="77777777" w:rsidR="00487771" w:rsidRDefault="00487771" w:rsidP="00487771">
      <w:pPr>
        <w:autoSpaceDE w:val="0"/>
        <w:autoSpaceDN w:val="0"/>
        <w:adjustRightInd w:val="0"/>
        <w:spacing w:after="0" w:line="240" w:lineRule="auto"/>
        <w:rPr>
          <w:rFonts w:ascii="Verdana,Bold" w:hAnsi="Verdana,Bold" w:cs="Verdana,Bold"/>
          <w:b/>
          <w:bCs/>
        </w:rPr>
      </w:pPr>
      <w:r>
        <w:rPr>
          <w:rFonts w:ascii="Verdana,Bold" w:hAnsi="Verdana,Bold" w:cs="Verdana,Bold"/>
          <w:b/>
          <w:bCs/>
        </w:rPr>
        <w:t>Mgr. Karolína Pavlicová</w:t>
      </w:r>
    </w:p>
    <w:p w14:paraId="70D3A5CB" w14:textId="77777777" w:rsidR="00487771" w:rsidRDefault="00487771" w:rsidP="00487771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</w:rPr>
      </w:pPr>
      <w:r>
        <w:rPr>
          <w:rFonts w:ascii="Verdana" w:hAnsi="Verdana" w:cs="Verdana"/>
        </w:rPr>
        <w:t>vedoucí oddělení zadávání investic</w:t>
      </w:r>
    </w:p>
    <w:p w14:paraId="028C4367" w14:textId="77777777" w:rsidR="00487771" w:rsidRDefault="00487771" w:rsidP="00487771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</w:rPr>
      </w:pPr>
      <w:r>
        <w:rPr>
          <w:rFonts w:ascii="Verdana" w:hAnsi="Verdana" w:cs="Verdana"/>
        </w:rPr>
        <w:t>na základě pověření č. 15-NM ze dne 20. 3. 2024</w:t>
      </w:r>
    </w:p>
    <w:p w14:paraId="74ED3301" w14:textId="5A027433" w:rsidR="00664163" w:rsidRDefault="00487771" w:rsidP="00487771">
      <w:pPr>
        <w:spacing w:after="0" w:line="240" w:lineRule="auto"/>
        <w:rPr>
          <w:rFonts w:eastAsia="Times New Roman" w:cs="Times New Roman"/>
          <w:b/>
          <w:bCs/>
          <w:lang w:eastAsia="cs-CZ"/>
        </w:rPr>
      </w:pPr>
      <w:r>
        <w:rPr>
          <w:rFonts w:ascii="Verdana" w:hAnsi="Verdana" w:cs="Verdana"/>
        </w:rPr>
        <w:t>Správa železnic, státní organizace</w:t>
      </w:r>
    </w:p>
    <w:p w14:paraId="4ACAA506" w14:textId="77777777" w:rsidR="00664163" w:rsidRDefault="00664163" w:rsidP="00664163">
      <w:pPr>
        <w:spacing w:after="0" w:line="240" w:lineRule="auto"/>
        <w:rPr>
          <w:rFonts w:eastAsia="Times New Roman" w:cs="Times New Roman"/>
          <w:b/>
          <w:bCs/>
          <w:lang w:eastAsia="cs-CZ"/>
        </w:rPr>
      </w:pPr>
    </w:p>
    <w:p w14:paraId="7F35AFFF" w14:textId="77777777" w:rsidR="00BD5319" w:rsidRPr="00BD5319" w:rsidRDefault="00BD5319" w:rsidP="00664163">
      <w:pPr>
        <w:spacing w:after="0" w:line="240" w:lineRule="auto"/>
        <w:rPr>
          <w:rFonts w:ascii="Times New Roman" w:eastAsia="Times New Roman" w:hAnsi="Times New Roman" w:cs="Times New Roman"/>
          <w:sz w:val="22"/>
          <w:szCs w:val="22"/>
          <w:lang w:eastAsia="cs-CZ"/>
        </w:rPr>
      </w:pPr>
    </w:p>
    <w:p w14:paraId="49ADD5E7" w14:textId="77777777" w:rsidR="00CB7B5A" w:rsidRPr="00CB7B5A" w:rsidRDefault="00CB7B5A" w:rsidP="00CB7B5A">
      <w:pPr>
        <w:spacing w:before="120" w:after="0" w:line="240" w:lineRule="auto"/>
        <w:rPr>
          <w:rFonts w:eastAsia="Calibri" w:cs="Times New Roman"/>
          <w:b/>
          <w:bCs/>
          <w:lang w:eastAsia="cs-CZ"/>
        </w:rPr>
      </w:pPr>
    </w:p>
    <w:sectPr w:rsidR="00CB7B5A" w:rsidRPr="00CB7B5A" w:rsidSect="0088472C">
      <w:headerReference w:type="default" r:id="rId20"/>
      <w:footerReference w:type="default" r:id="rId21"/>
      <w:headerReference w:type="first" r:id="rId22"/>
      <w:footerReference w:type="first" r:id="rId23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C029E2" w14:textId="77777777" w:rsidR="0088472C" w:rsidRDefault="0088472C" w:rsidP="00962258">
      <w:pPr>
        <w:spacing w:after="0" w:line="240" w:lineRule="auto"/>
      </w:pPr>
      <w:r>
        <w:separator/>
      </w:r>
    </w:p>
  </w:endnote>
  <w:endnote w:type="continuationSeparator" w:id="0">
    <w:p w14:paraId="393D177D" w14:textId="77777777" w:rsidR="0088472C" w:rsidRDefault="0088472C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Verdana,Bold">
    <w:altName w:val="Verdan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3EB1EFE2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68CFD645" w14:textId="19093797"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9E08F9">
            <w:rPr>
              <w:rStyle w:val="slostrnky"/>
              <w:noProof/>
            </w:rPr>
            <w:t>7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9E08F9">
            <w:rPr>
              <w:rStyle w:val="slostrnky"/>
              <w:noProof/>
            </w:rPr>
            <w:t>9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85BF86D" w14:textId="77777777"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4B561B87" w14:textId="77777777" w:rsidR="00F1715C" w:rsidRDefault="00F1715C" w:rsidP="00B8518B">
          <w:pPr>
            <w:pStyle w:val="Zpat"/>
          </w:pPr>
        </w:p>
      </w:tc>
      <w:tc>
        <w:tcPr>
          <w:tcW w:w="2921" w:type="dxa"/>
        </w:tcPr>
        <w:p w14:paraId="416AF125" w14:textId="77777777" w:rsidR="00F1715C" w:rsidRDefault="00F1715C" w:rsidP="00D831A3">
          <w:pPr>
            <w:pStyle w:val="Zpat"/>
          </w:pPr>
        </w:p>
      </w:tc>
    </w:tr>
  </w:tbl>
  <w:p w14:paraId="4B4C89F7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val="en-US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22D9C2AF" wp14:editId="170E86AC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0F14235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gBUuAEAAOEDAAAOAAAAZHJzL2Uyb0RvYy54bWysU8Fu3CAQvUfqPyDuWXtXSRVZ680hUXKp&#10;0qhtPoDgYY0EDAK69v59B+z1Rm1UqVV8wB6Y9+bNY7y9Ha1hBwhRo2v5elVzBk5ip92+5S8/Hi5v&#10;OItJuE4YdNDyI0R+u/t0sR18Axvs0XQQGJG42Ay+5X1KvqmqKHuwIq7Qg6NDhcGKRGHYV10QA7Fb&#10;U23q+nM1YOh8QAkx0u79dMh3hV8pkOmrUhESMy0nbamsoayvea12W9Hsg/C9lrMM8R8qrNCOii5U&#10;9yIJ9jPoP6islgEjqrSSaCtUSksoPVA36/q3br73wkPphcyJfrEpfhytfDrcuedANgw+NtE/h9zF&#10;qILNb9LHxmLWcTELxsQkba5vano4k6ej6ozzIaZHQMvyR8uNdrkN0YjDl5ioFqWeUvK2cWxo+eb6&#10;ivhyHNHo7kEbU4I8CnBnAjsIukQhJbi0yRdHLG8yKTKONs99lK90NDDV+AaK6S4rn4q8x7ueeY2j&#10;7AxTpGIBzur+BpzzMxTK+P0LeEGUyujSArbaYXhPdhpPktWUf3Jg6jtb8IrdsdxwsYbmqDg3z3we&#10;1LdxgZ//zN0vAAAA//8DAFBLAwQUAAYACAAAACEAbXYQAN4AAAALAQAADwAAAGRycy9kb3ducmV2&#10;LnhtbEyPzU7DMBCE70i8g7VI3KjTINIS4lSIH6lSBYKGB3DjJY6w1yF22/D2LAcEx50dzXxTrSbv&#10;xAHH2AdSMJ9lIJDaYHrqFLw1jxdLEDFpMtoFQgVfGGFVn55UujThSK942KZOcAjFUiuwKQ2llLG1&#10;6HWchQGJf+9h9DrxOXbSjPrI4d7JPMsK6XVP3GD1gHcW24/t3itYPzX++eXhk/Bqk68bi5t75xdK&#10;nZ9NtzcgEk7pzww/+IwONTPtwp5MFE5BseQpifV5ni9AsOO6uASx+1VkXcn/G+pvAAAA//8DAFBL&#10;AQItABQABgAIAAAAIQC2gziS/gAAAOEBAAATAAAAAAAAAAAAAAAAAAAAAABbQ29udGVudF9UeXBl&#10;c10ueG1sUEsBAi0AFAAGAAgAAAAhADj9If/WAAAAlAEAAAsAAAAAAAAAAAAAAAAALwEAAF9yZWxz&#10;Ly5yZWxzUEsBAi0AFAAGAAgAAAAhAMiqAFS4AQAA4QMAAA4AAAAAAAAAAAAAAAAALgIAAGRycy9l&#10;Mm9Eb2MueG1sUEsBAi0AFAAGAAgAAAAhAG12EADeAAAACwEAAA8AAAAAAAAAAAAAAAAAEgQAAGRy&#10;cy9kb3ducmV2LnhtbFBLBQYAAAAABAAEAPMAAAAd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val="en-US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235138D2" wp14:editId="7DFD9CF0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0D4802B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gBUuAEAAOEDAAAOAAAAZHJzL2Uyb0RvYy54bWysU8Fu3CAQvUfqPyDuWXtXSRVZ680hUXKp&#10;0qhtPoDgYY0EDAK69v59B+z1Rm1UqVV8wB6Y9+bNY7y9Ha1hBwhRo2v5elVzBk5ip92+5S8/Hi5v&#10;OItJuE4YdNDyI0R+u/t0sR18Axvs0XQQGJG42Ay+5X1KvqmqKHuwIq7Qg6NDhcGKRGHYV10QA7Fb&#10;U23q+nM1YOh8QAkx0u79dMh3hV8pkOmrUhESMy0nbamsoayvea12W9Hsg/C9lrMM8R8qrNCOii5U&#10;9yIJ9jPoP6islgEjqrSSaCtUSksoPVA36/q3br73wkPphcyJfrEpfhytfDrcuedANgw+NtE/h9zF&#10;qILNb9LHxmLWcTELxsQkba5vano4k6ej6ozzIaZHQMvyR8uNdrkN0YjDl5ioFqWeUvK2cWxo+eb6&#10;ivhyHNHo7kEbU4I8CnBnAjsIukQhJbi0yRdHLG8yKTKONs99lK90NDDV+AaK6S4rn4q8x7ueeY2j&#10;7AxTpGIBzur+BpzzMxTK+P0LeEGUyujSArbaYXhPdhpPktWUf3Jg6jtb8IrdsdxwsYbmqDg3z3we&#10;1LdxgZ//zN0vAAAA//8DAFBLAwQUAAYACAAAACEAUQkwCd4AAAAJAQAADwAAAGRycy9kb3ducmV2&#10;LnhtbEyP3UrDQBCF7wXfYRnBO7tppbGN2RTxBwpF0aYPsM2O2eDubMxu2/j2jiDo1TBzDme+U65G&#10;78QRh9gFUjCdZCCQmmA6ahXs6qerBYiYNBntAqGCL4ywqs7PSl2YcKI3PG5TKziEYqEV2JT6QsrY&#10;WPQ6TkKPxNp7GLxOvA6tNIM+cbh3cpZlufS6I/5gdY/3FpuP7cErWD/X/uX18ZNwvpmta4ubB+dv&#10;lLq8GO9uQSQc058ZfvAZHSpm2ocDmSicgnzBVZKCeT69BsGGZc5z/3uQVSn/N6i+AQAA//8DAFBL&#10;AQItABQABgAIAAAAIQC2gziS/gAAAOEBAAATAAAAAAAAAAAAAAAAAAAAAABbQ29udGVudF9UeXBl&#10;c10ueG1sUEsBAi0AFAAGAAgAAAAhADj9If/WAAAAlAEAAAsAAAAAAAAAAAAAAAAALwEAAF9yZWxz&#10;Ly5yZWxzUEsBAi0AFAAGAAgAAAAhAMiqAFS4AQAA4QMAAA4AAAAAAAAAAAAAAAAALgIAAGRycy9l&#10;Mm9Eb2MueG1sUEsBAi0AFAAGAAgAAAAhAFEJMAneAAAACQEAAA8AAAAAAAAAAAAAAAAAEgQAAGRy&#10;cy9kb3ducmV2LnhtbFBLBQYAAAAABAAEAPMAAAAd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712ED1" w14:paraId="69007053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2F0E4B4" w14:textId="3FBC88F7" w:rsidR="00712ED1" w:rsidRPr="00B8518B" w:rsidRDefault="00712ED1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9E08F9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9E08F9">
            <w:rPr>
              <w:rStyle w:val="slostrnky"/>
              <w:noProof/>
            </w:rPr>
            <w:t>9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1E82BD56" w14:textId="77777777" w:rsidR="00712ED1" w:rsidRDefault="00712ED1" w:rsidP="00331004">
          <w:pPr>
            <w:pStyle w:val="Zpat"/>
          </w:pPr>
          <w:r>
            <w:t>Správa železnic, státní organizace</w:t>
          </w:r>
        </w:p>
        <w:p w14:paraId="18A64E1B" w14:textId="77777777" w:rsidR="00712ED1" w:rsidRDefault="00712ED1" w:rsidP="00331004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3F0F2EAF" w14:textId="77777777" w:rsidR="00712ED1" w:rsidRDefault="00712ED1" w:rsidP="00331004">
          <w:pPr>
            <w:pStyle w:val="Zpat"/>
          </w:pPr>
          <w:r>
            <w:t>Sídlo: Dlážděná 1003/7, 110 00 Praha 1</w:t>
          </w:r>
        </w:p>
        <w:p w14:paraId="447ED75A" w14:textId="77777777" w:rsidR="00712ED1" w:rsidRDefault="00712ED1" w:rsidP="00331004">
          <w:pPr>
            <w:pStyle w:val="Zpat"/>
          </w:pPr>
          <w:r>
            <w:t>IČO: 709 94 234 DIČ: CZ 709 94 234</w:t>
          </w:r>
        </w:p>
        <w:p w14:paraId="51186120" w14:textId="77777777" w:rsidR="00712ED1" w:rsidRDefault="00712ED1" w:rsidP="00331004">
          <w:pPr>
            <w:pStyle w:val="Zpat"/>
          </w:pPr>
          <w:r>
            <w:t>www.</w:t>
          </w:r>
          <w:r w:rsidR="005A5F24">
            <w:t>spravazeleznic</w:t>
          </w:r>
          <w:r>
            <w:t>.cz</w:t>
          </w:r>
        </w:p>
      </w:tc>
      <w:tc>
        <w:tcPr>
          <w:tcW w:w="2921" w:type="dxa"/>
        </w:tcPr>
        <w:p w14:paraId="2F52E2C4" w14:textId="77777777" w:rsidR="00712ED1" w:rsidRPr="00D84AC6" w:rsidRDefault="00712ED1" w:rsidP="00331004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Stavební správa východ</w:t>
          </w:r>
        </w:p>
        <w:p w14:paraId="19D24063" w14:textId="77777777" w:rsidR="00712ED1" w:rsidRPr="00D84AC6" w:rsidRDefault="00712ED1" w:rsidP="00331004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Nerudova 773/1</w:t>
          </w:r>
        </w:p>
        <w:p w14:paraId="31FCDEDF" w14:textId="77777777" w:rsidR="00712ED1" w:rsidRPr="00D84AC6" w:rsidRDefault="00712ED1" w:rsidP="00331004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779 00 Olomouc</w:t>
          </w:r>
        </w:p>
        <w:p w14:paraId="4CFEE0BC" w14:textId="77777777" w:rsidR="00712ED1" w:rsidRDefault="00712ED1" w:rsidP="00331004">
          <w:pPr>
            <w:pStyle w:val="Zpat"/>
          </w:pPr>
        </w:p>
      </w:tc>
    </w:tr>
  </w:tbl>
  <w:p w14:paraId="50E20CCC" w14:textId="77777777"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val="en-US"/>
      </w:rPr>
      <mc:AlternateContent>
        <mc:Choice Requires="wps">
          <w:drawing>
            <wp:anchor distT="0" distB="0" distL="114300" distR="114300" simplePos="0" relativeHeight="251671552" behindDoc="1" locked="1" layoutInCell="1" allowOverlap="1" wp14:anchorId="350B5E5A" wp14:editId="102F6F46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95DD498" id="Straight Connector 7" o:spid="_x0000_s1026" style="position:absolute;z-index:-2516449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gBUuAEAAOEDAAAOAAAAZHJzL2Uyb0RvYy54bWysU8Fu3CAQvUfqPyDuWXtXSRVZ680hUXKp&#10;0qhtPoDgYY0EDAK69v59B+z1Rm1UqVV8wB6Y9+bNY7y9Ha1hBwhRo2v5elVzBk5ip92+5S8/Hi5v&#10;OItJuE4YdNDyI0R+u/t0sR18Axvs0XQQGJG42Ay+5X1KvqmqKHuwIq7Qg6NDhcGKRGHYV10QA7Fb&#10;U23q+nM1YOh8QAkx0u79dMh3hV8pkOmrUhESMy0nbamsoayvea12W9Hsg/C9lrMM8R8qrNCOii5U&#10;9yIJ9jPoP6islgEjqrSSaCtUSksoPVA36/q3br73wkPphcyJfrEpfhytfDrcuedANgw+NtE/h9zF&#10;qILNb9LHxmLWcTELxsQkba5vano4k6ej6ozzIaZHQMvyR8uNdrkN0YjDl5ioFqWeUvK2cWxo+eb6&#10;ivhyHNHo7kEbU4I8CnBnAjsIukQhJbi0yRdHLG8yKTKONs99lK90NDDV+AaK6S4rn4q8x7ueeY2j&#10;7AxTpGIBzur+BpzzMxTK+P0LeEGUyujSArbaYXhPdhpPktWUf3Jg6jtb8IrdsdxwsYbmqDg3z3we&#10;1LdxgZ//zN0vAAAA//8DAFBLAwQUAAYACAAAACEAbXYQAN4AAAALAQAADwAAAGRycy9kb3ducmV2&#10;LnhtbEyPzU7DMBCE70i8g7VI3KjTINIS4lSIH6lSBYKGB3DjJY6w1yF22/D2LAcEx50dzXxTrSbv&#10;xAHH2AdSMJ9lIJDaYHrqFLw1jxdLEDFpMtoFQgVfGGFVn55UujThSK942KZOcAjFUiuwKQ2llLG1&#10;6HWchQGJf+9h9DrxOXbSjPrI4d7JPMsK6XVP3GD1gHcW24/t3itYPzX++eXhk/Bqk68bi5t75xdK&#10;nZ9NtzcgEk7pzww/+IwONTPtwp5MFE5BseQpifV5ni9AsOO6uASx+1VkXcn/G+pvAAAA//8DAFBL&#10;AQItABQABgAIAAAAIQC2gziS/gAAAOEBAAATAAAAAAAAAAAAAAAAAAAAAABbQ29udGVudF9UeXBl&#10;c10ueG1sUEsBAi0AFAAGAAgAAAAhADj9If/WAAAAlAEAAAsAAAAAAAAAAAAAAAAALwEAAF9yZWxz&#10;Ly5yZWxzUEsBAi0AFAAGAAgAAAAhAMiqAFS4AQAA4QMAAA4AAAAAAAAAAAAAAAAALgIAAGRycy9l&#10;Mm9Eb2MueG1sUEsBAi0AFAAGAAgAAAAhAG12EADeAAAACwEAAA8AAAAAAAAAAAAAAAAAEgQAAGRy&#10;cy9kb3ducmV2LnhtbFBLBQYAAAAABAAEAPMAAAAd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val="en-US"/>
      </w:rPr>
      <mc:AlternateContent>
        <mc:Choice Requires="wps">
          <w:drawing>
            <wp:anchor distT="0" distB="0" distL="114300" distR="114300" simplePos="0" relativeHeight="251670528" behindDoc="1" locked="1" layoutInCell="1" allowOverlap="1" wp14:anchorId="06CC9C56" wp14:editId="729642CA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5F5716A" id="Straight Connector 10" o:spid="_x0000_s1026" style="position:absolute;z-index:-2516459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gBUuAEAAOEDAAAOAAAAZHJzL2Uyb0RvYy54bWysU8Fu3CAQvUfqPyDuWXtXSRVZ680hUXKp&#10;0qhtPoDgYY0EDAK69v59B+z1Rm1UqVV8wB6Y9+bNY7y9Ha1hBwhRo2v5elVzBk5ip92+5S8/Hi5v&#10;OItJuE4YdNDyI0R+u/t0sR18Axvs0XQQGJG42Ay+5X1KvqmqKHuwIq7Qg6NDhcGKRGHYV10QA7Fb&#10;U23q+nM1YOh8QAkx0u79dMh3hV8pkOmrUhESMy0nbamsoayvea12W9Hsg/C9lrMM8R8qrNCOii5U&#10;9yIJ9jPoP6islgEjqrSSaCtUSksoPVA36/q3br73wkPphcyJfrEpfhytfDrcuedANgw+NtE/h9zF&#10;qILNb9LHxmLWcTELxsQkba5vano4k6ej6ozzIaZHQMvyR8uNdrkN0YjDl5ioFqWeUvK2cWxo+eb6&#10;ivhyHNHo7kEbU4I8CnBnAjsIukQhJbi0yRdHLG8yKTKONs99lK90NDDV+AaK6S4rn4q8x7ueeY2j&#10;7AxTpGIBzur+BpzzMxTK+P0LeEGUyujSArbaYXhPdhpPktWUf3Jg6jtb8IrdsdxwsYbmqDg3z3we&#10;1LdxgZ//zN0vAAAA//8DAFBLAwQUAAYACAAAACEAUQkwCd4AAAAJAQAADwAAAGRycy9kb3ducmV2&#10;LnhtbEyP3UrDQBCF7wXfYRnBO7tppbGN2RTxBwpF0aYPsM2O2eDubMxu2/j2jiDo1TBzDme+U65G&#10;78QRh9gFUjCdZCCQmmA6ahXs6qerBYiYNBntAqGCL4ywqs7PSl2YcKI3PG5TKziEYqEV2JT6QsrY&#10;WPQ6TkKPxNp7GLxOvA6tNIM+cbh3cpZlufS6I/5gdY/3FpuP7cErWD/X/uX18ZNwvpmta4ubB+dv&#10;lLq8GO9uQSQc058ZfvAZHSpm2ocDmSicgnzBVZKCeT69BsGGZc5z/3uQVSn/N6i+AQAA//8DAFBL&#10;AQItABQABgAIAAAAIQC2gziS/gAAAOEBAAATAAAAAAAAAAAAAAAAAAAAAABbQ29udGVudF9UeXBl&#10;c10ueG1sUEsBAi0AFAAGAAgAAAAhADj9If/WAAAAlAEAAAsAAAAAAAAAAAAAAAAALwEAAF9yZWxz&#10;Ly5yZWxzUEsBAi0AFAAGAAgAAAAhAMiqAFS4AQAA4QMAAA4AAAAAAAAAAAAAAAAALgIAAGRycy9l&#10;Mm9Eb2MueG1sUEsBAi0AFAAGAAgAAAAhAFEJMAneAAAACQEAAA8AAAAAAAAAAAAAAAAAEgQAAGRy&#10;cy9kb3ducmV2LnhtbFBLBQYAAAAABAAEAPMAAAAd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0B11D67D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19F37A" w14:textId="77777777" w:rsidR="0088472C" w:rsidRDefault="0088472C" w:rsidP="00962258">
      <w:pPr>
        <w:spacing w:after="0" w:line="240" w:lineRule="auto"/>
      </w:pPr>
      <w:r>
        <w:separator/>
      </w:r>
    </w:p>
  </w:footnote>
  <w:footnote w:type="continuationSeparator" w:id="0">
    <w:p w14:paraId="255E334F" w14:textId="77777777" w:rsidR="0088472C" w:rsidRDefault="0088472C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180E3D84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75BA383A" w14:textId="77777777"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040BFC64" w14:textId="77777777"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5ADE2A6B" w14:textId="77777777" w:rsidR="00F1715C" w:rsidRPr="00D6163D" w:rsidRDefault="00F1715C" w:rsidP="00D6163D">
          <w:pPr>
            <w:pStyle w:val="Druhdokumentu"/>
          </w:pPr>
        </w:p>
      </w:tc>
    </w:tr>
  </w:tbl>
  <w:p w14:paraId="755AA0FB" w14:textId="77777777"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3CDE2C56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3CBD3085" w14:textId="77777777" w:rsidR="00F1715C" w:rsidRPr="00B8518B" w:rsidRDefault="00E10710" w:rsidP="00FC6389">
          <w:pPr>
            <w:pStyle w:val="Zpat"/>
            <w:rPr>
              <w:rStyle w:val="slostrnky"/>
            </w:rPr>
          </w:pPr>
          <w:r>
            <w:rPr>
              <w:noProof/>
              <w:lang w:val="en-US"/>
            </w:rPr>
            <w:drawing>
              <wp:anchor distT="0" distB="0" distL="114300" distR="114300" simplePos="0" relativeHeight="251683840" behindDoc="0" locked="1" layoutInCell="1" allowOverlap="1" wp14:anchorId="057A9C6D" wp14:editId="4BCFB12D">
                <wp:simplePos x="0" y="0"/>
                <wp:positionH relativeFrom="page">
                  <wp:posOffset>-18415</wp:posOffset>
                </wp:positionH>
                <wp:positionV relativeFrom="page">
                  <wp:posOffset>-12700</wp:posOffset>
                </wp:positionV>
                <wp:extent cx="1727835" cy="640715"/>
                <wp:effectExtent l="0" t="0" r="5715" b="6985"/>
                <wp:wrapNone/>
                <wp:docPr id="4" name="Obráz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7835" cy="6407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B45E9E">
            <w:rPr>
              <w:noProof/>
              <w:lang w:val="en-US"/>
            </w:rPr>
            <mc:AlternateContent>
              <mc:Choice Requires="wps">
                <w:drawing>
                  <wp:anchor distT="0" distB="0" distL="114300" distR="114300" simplePos="0" relativeHeight="251679744" behindDoc="0" locked="1" layoutInCell="1" allowOverlap="1" wp14:anchorId="79CCF24C" wp14:editId="46783D7A">
                    <wp:simplePos x="0" y="0"/>
                    <wp:positionH relativeFrom="column">
                      <wp:posOffset>3189605</wp:posOffset>
                    </wp:positionH>
                    <wp:positionV relativeFrom="page">
                      <wp:posOffset>1047115</wp:posOffset>
                    </wp:positionV>
                    <wp:extent cx="161925" cy="161925"/>
                    <wp:effectExtent l="0" t="0" r="66675" b="66675"/>
                    <wp:wrapNone/>
                    <wp:docPr id="8" name="Half Frame 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161925" cy="161925"/>
                            </a:xfrm>
                            <a:prstGeom prst="halfFrame">
                              <a:avLst>
                                <a:gd name="adj1" fmla="val 0"/>
                                <a:gd name="adj2" fmla="val 0"/>
                              </a:avLst>
                            </a:prstGeom>
                            <a:noFill/>
                            <a:ln w="25400">
                              <a:solidFill>
                                <a:schemeClr val="accent2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08DC1A09" id="Half Frame 8" o:spid="_x0000_s1026" style="position:absolute;margin-left:251.15pt;margin-top:82.45pt;width:12.75pt;height:12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161925,161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vRRmwIAALkFAAAOAAAAZHJzL2Uyb0RvYy54bWysVEtv2zAMvg/YfxB0X/1A0q1BnSJokWFA&#10;0RZLh55VWao9SKImKXGyXz9KfiRoix2G5eBQIvmR/ETy8mqvFdkJ51swFS3OckqE4VC35qWiPx7X&#10;n75Q4gMzNVNgREUPwtOr5ccPl51diBIaULVwBEGMX3S2ok0IdpFlnjdCM38GVhhUSnCaBTy6l6x2&#10;rEN0rbIyz8+zDlxtHXDhPd7e9Eq6TPhSCh7upfQiEFVRzC2kr0vf5/jNlpds8eKYbVo+pMH+IQvN&#10;WoNBJ6gbFhjZuvYNlG65Aw8ynHHQGUjZcpFqwGqK/FU1m4ZZkWpBcrydaPL/D5bf7Tb2wSENnfUL&#10;j2KsYi+djv+YH9knsg4TWWIfCMfL4ry4KOeUcFQNMqJkR2frfPgqQJMoYMZMybVjOhbEFmx360Mi&#10;rCYGLyvK6p8FJVIr5H/HFBnf5kRfvtFjuAEJpTFghDWwbpVKr6sM6Spazmd5nkJ7UG0dtdEuNZq4&#10;Vo5gTEyCc2FCGdsCAU8s8aQMXh5ZSlI4KBFhlPkuJGlr5KXsg8QGfo1b9KqG1aIPN8/xNwYbPVLo&#10;BBiRJSY6YQ8Ao+VpzsUAM9hHV5H6f3Ieqv+b8+SRIoMJk7NuDbj3KlNhitzbjyT11ESWnqE+PDji&#10;oJ8+b/m6xZa4ZT48MIfPjYOJKyTc40cqwMeCQaKkAff7vftojz2FWko6HN+K+l9b5gQl6pvB+bgo&#10;ZrM47+kwm38u8eBONc+nGrPV14DPjw2I2SUx2gc1itKBfsJNs4pRUcUMx9gV5cGNh+vQrxXcVVys&#10;VskMZ9yycGs2lkfwyGps0sf9E3N2mIuAA3UH46gP/dz339E2ehpYbQPINkTlkdfhgPshNc6wy+IC&#10;Oj0nq+PGXf4BAAD//wMAUEsDBBQABgAIAAAAIQBuZHiu4QAAAAsBAAAPAAAAZHJzL2Rvd25yZXYu&#10;eG1sTI/BTsMwEETvSPyDtUhcELVJ05aGOBWqVIkTUgMV4raNTRKI11HsNuHvWU5w3Jmn2Zl8M7lO&#10;nO0QWk8a7mYKhKXKm5ZqDa8vu9t7ECEiGew8WQ3fNsCmuLzIMTN+pL09l7EWHEIhQw1NjH0mZaga&#10;6zDMfG+JvQ8/OIx8DrU0A44c7jqZKLWUDlviDw32dtvY6qs8OQ3puEsP789vn6vkJkbcyvJpfii1&#10;vr6aHh9ARDvFPxh+63N1KLjT0Z/IBNFpWKhkzigby3QNgolFsuIxR1bWKgVZ5PL/huIHAAD//wMA&#10;UEsBAi0AFAAGAAgAAAAhALaDOJL+AAAA4QEAABMAAAAAAAAAAAAAAAAAAAAAAFtDb250ZW50X1R5&#10;cGVzXS54bWxQSwECLQAUAAYACAAAACEAOP0h/9YAAACUAQAACwAAAAAAAAAAAAAAAAAvAQAAX3Jl&#10;bHMvLnJlbHNQSwECLQAUAAYACAAAACEASU70UZsCAAC5BQAADgAAAAAAAAAAAAAAAAAuAgAAZHJz&#10;L2Uyb0RvYy54bWxQSwECLQAUAAYACAAAACEAbmR4ruEAAAALAQAADwAAAAAAAAAAAAAAAAD1BAAA&#10;ZHJzL2Rvd25yZXYueG1sUEsFBgAAAAAEAAQA8wAAAAMGAAAAAA==&#10;" path="m,l161925,r,l,,,161925r,l,xe" filled="f" strokecolor="#ff5200 [3205]" strokeweight="2pt">
                    <v:stroke joinstyle="miter"/>
                    <v:path arrowok="t" o:connecttype="custom" o:connectlocs="0,0;161925,0;161925,0;0,0;0,161925;0,161925;0,0" o:connectangles="0,0,0,0,0,0,0"/>
                    <w10:wrap anchory="page"/>
                    <w10:anchorlock/>
                  </v:shape>
                </w:pict>
              </mc:Fallback>
            </mc:AlternateContent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40FB27AC" w14:textId="77777777"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7E2DC4A7" w14:textId="77777777" w:rsidR="00F1715C" w:rsidRPr="00D6163D" w:rsidRDefault="00F1715C" w:rsidP="00FC6389">
          <w:pPr>
            <w:pStyle w:val="Druhdokumentu"/>
          </w:pPr>
        </w:p>
      </w:tc>
    </w:tr>
    <w:tr w:rsidR="00F64786" w14:paraId="6C3B325F" w14:textId="77777777" w:rsidTr="00F64786">
      <w:trPr>
        <w:trHeight w:hRule="exact" w:val="452"/>
      </w:trPr>
      <w:tc>
        <w:tcPr>
          <w:tcW w:w="1361" w:type="dxa"/>
          <w:tcMar>
            <w:left w:w="0" w:type="dxa"/>
            <w:right w:w="0" w:type="dxa"/>
          </w:tcMar>
        </w:tcPr>
        <w:p w14:paraId="3257A7D9" w14:textId="77777777" w:rsidR="00F64786" w:rsidRPr="00B8518B" w:rsidRDefault="00F64786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67CF0A0B" w14:textId="77777777" w:rsidR="00F64786" w:rsidRDefault="00F64786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0CC13C83" w14:textId="77777777" w:rsidR="00F64786" w:rsidRDefault="00F64786" w:rsidP="00FC6389">
          <w:pPr>
            <w:pStyle w:val="Druhdokumentu"/>
            <w:rPr>
              <w:noProof/>
            </w:rPr>
          </w:pPr>
        </w:p>
      </w:tc>
    </w:tr>
  </w:tbl>
  <w:p w14:paraId="36085CF9" w14:textId="77777777" w:rsidR="00F1715C" w:rsidRPr="00D6163D" w:rsidRDefault="00B45E9E" w:rsidP="00FC6389">
    <w:pPr>
      <w:pStyle w:val="Zhlav"/>
      <w:rPr>
        <w:sz w:val="8"/>
        <w:szCs w:val="8"/>
      </w:rPr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81792" behindDoc="0" locked="1" layoutInCell="1" allowOverlap="1" wp14:anchorId="0DDB5281" wp14:editId="31F8E8E5">
              <wp:simplePos x="0" y="0"/>
              <wp:positionH relativeFrom="column">
                <wp:posOffset>5444490</wp:posOffset>
              </wp:positionH>
              <wp:positionV relativeFrom="page">
                <wp:posOffset>2375535</wp:posOffset>
              </wp:positionV>
              <wp:extent cx="161925" cy="161925"/>
              <wp:effectExtent l="38100" t="38100" r="28575" b="28575"/>
              <wp:wrapNone/>
              <wp:docPr id="11" name="Half Frame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0800000">
                        <a:off x="0" y="0"/>
                        <a:ext cx="161925" cy="161925"/>
                      </a:xfrm>
                      <a:prstGeom prst="halfFrame">
                        <a:avLst>
                          <a:gd name="adj1" fmla="val 0"/>
                          <a:gd name="adj2" fmla="val 0"/>
                        </a:avLst>
                      </a:prstGeom>
                      <a:noFill/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C9DB1A2" id="Half Frame 11" o:spid="_x0000_s1026" style="position:absolute;margin-left:428.7pt;margin-top:187.05pt;width:12.75pt;height:12.75pt;rotation:180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161925,161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w0/pgIAAMgFAAAOAAAAZHJzL2Uyb0RvYy54bWysVEtv2zAMvg/YfxB0Xx0bSdcGdYqgRYYB&#10;QRssHXpWZan2IImapMTJfv0o+ZFg7S7DfDAokfpIfnzc3B60InvhfAOmpPnFhBJhOFSNeS3p96fV&#10;pytKfGCmYgqMKOlReHq7+PjhprVzUUANqhKOIIjx89aWtA7BzrPM81po5i/ACoNKCU6zgEf3mlWO&#10;tYiuVVZMJpdZC66yDrjwHm/vOyVdJHwpBQ+PUnoRiCopxhbS36X/S/xnixs2f3XM1g3vw2D/EIVm&#10;jUGnI9Q9C4zsXPMGSjfcgQcZLjjoDKRsuEg5YDb55I9stjWzIuWC5Hg70uT/Hyx/2G/txiENrfVz&#10;j2LM4iCdJg6QrXxyNYlfSg7DJYfE3XHkThwC4XiZX+bXxYwSjqpeRtCsw4qY1vnwRYAmUcAEmJIr&#10;x3TMj83Zfu1D4q8iBi9LyqofOSVSKyzHnikylOpMX7zRo7seCaXBYYQ1sGqUSsVWhrQlLWbTPikP&#10;qqmiNtqlvhN3yhH0iUFwLkwoYpcg4JklnpTByxNpSQpHJSKMMt+EJE2FvBQpv3dx805Vs0p07maJ&#10;6d5ZnIAYSXKdACOyxEBH7B5gsDyPOe9j7u3jU5HGYXzclfQvgXUxjC+SZzBhfKwbA+69zFQYPXf2&#10;A0kdNZGlF6iOG9e1F46kt3zVYEusmQ8b5rDceIkbJTziTyrAYkEvUVKD+/XefbTHnkItJS1Oc0n9&#10;zx1zghL11eC4XOfTaRz/dJjOPhd4cOeal3ON2ek7wPJjA2J0SYz2QQ2idKCfcfEso1dUMcPRd0l5&#10;cMPhLnRbBlcXF8tlMsORtyyszdbyCB5ZjU36dHhmzvZzEXCgHmCY/L6fu3KcbONLA8tdANmEqDzx&#10;2h9wXaTG6Vdb3Efn52R1WsCL3wAAAP//AwBQSwMEFAAGAAgAAAAhAJjhhwThAAAACwEAAA8AAABk&#10;cnMvZG93bnJldi54bWxMj01PhDAQhu8m/odmTLwYt+yHu4CUjfEj2Sur4rXACEQ6JbTL1n/veNLj&#10;zDx553mzfTCDmHFyvSUFy0UEAqm2TU+tgrfXl9sYhPOaGj1YQgXf6GCfX15kOm3smQqcj74VHEIu&#10;1Qo678dUSld3aLRb2BGJb592MtrzOLWymfSZw80gV1G0lUb3xB86PeJjh/XX8WQUlFW4eZe2kOXH&#10;UxnNxXNY14dCqeur8HAPwmPwfzD86rM65OxU2RM1TgwK4rvdhlEF691mCYKJOF4lICreJMkWZJ7J&#10;/x3yHwAAAP//AwBQSwECLQAUAAYACAAAACEAtoM4kv4AAADhAQAAEwAAAAAAAAAAAAAAAAAAAAAA&#10;W0NvbnRlbnRfVHlwZXNdLnhtbFBLAQItABQABgAIAAAAIQA4/SH/1gAAAJQBAAALAAAAAAAAAAAA&#10;AAAAAC8BAABfcmVscy8ucmVsc1BLAQItABQABgAIAAAAIQATpw0/pgIAAMgFAAAOAAAAAAAAAAAA&#10;AAAAAC4CAABkcnMvZTJvRG9jLnhtbFBLAQItABQABgAIAAAAIQCY4YcE4QAAAAsBAAAPAAAAAAAA&#10;AAAAAAAAAAAFAABkcnMvZG93bnJldi54bWxQSwUGAAAAAAQABADzAAAADgYAAAAA&#10;" path="m,l161925,r,l,,,161925r,l,xe" filled="f" strokecolor="#ff5200 [3205]" strokeweight="2pt">
              <v:stroke joinstyle="miter"/>
              <v:path arrowok="t" o:connecttype="custom" o:connectlocs="0,0;161925,0;161925,0;0,0;0,161925;0,161925;0,0" o:connectangles="0,0,0,0,0,0,0"/>
              <w10:wrap anchory="page"/>
              <w10:anchorlock/>
            </v:shape>
          </w:pict>
        </mc:Fallback>
      </mc:AlternateContent>
    </w:r>
  </w:p>
  <w:p w14:paraId="79E39D09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06594F"/>
    <w:multiLevelType w:val="hybridMultilevel"/>
    <w:tmpl w:val="21308524"/>
    <w:lvl w:ilvl="0" w:tplc="45845412">
      <w:start w:val="1"/>
      <w:numFmt w:val="bullet"/>
      <w:lvlText w:val=""/>
      <w:lvlJc w:val="left"/>
      <w:pPr>
        <w:ind w:left="2132" w:hanging="360"/>
      </w:pPr>
      <w:rPr>
        <w:rFonts w:ascii="Symbol" w:hAnsi="Symbol" w:cs="Symbol" w:hint="default"/>
        <w:color w:val="auto"/>
      </w:rPr>
    </w:lvl>
    <w:lvl w:ilvl="1" w:tplc="04050003">
      <w:start w:val="1"/>
      <w:numFmt w:val="bullet"/>
      <w:lvlText w:val="o"/>
      <w:lvlJc w:val="left"/>
      <w:pPr>
        <w:ind w:left="285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2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4292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501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2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6452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717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2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5A65468"/>
    <w:multiLevelType w:val="hybridMultilevel"/>
    <w:tmpl w:val="2A763784"/>
    <w:lvl w:ilvl="0" w:tplc="3126EC1A">
      <w:start w:val="1"/>
      <w:numFmt w:val="lowerLetter"/>
      <w:lvlText w:val="%1)"/>
      <w:lvlJc w:val="left"/>
      <w:pPr>
        <w:ind w:left="193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652" w:hanging="360"/>
      </w:pPr>
    </w:lvl>
    <w:lvl w:ilvl="2" w:tplc="0405001B" w:tentative="1">
      <w:start w:val="1"/>
      <w:numFmt w:val="lowerRoman"/>
      <w:lvlText w:val="%3."/>
      <w:lvlJc w:val="right"/>
      <w:pPr>
        <w:ind w:left="3372" w:hanging="180"/>
      </w:pPr>
    </w:lvl>
    <w:lvl w:ilvl="3" w:tplc="0405000F" w:tentative="1">
      <w:start w:val="1"/>
      <w:numFmt w:val="decimal"/>
      <w:lvlText w:val="%4."/>
      <w:lvlJc w:val="left"/>
      <w:pPr>
        <w:ind w:left="4092" w:hanging="360"/>
      </w:pPr>
    </w:lvl>
    <w:lvl w:ilvl="4" w:tplc="04050019" w:tentative="1">
      <w:start w:val="1"/>
      <w:numFmt w:val="lowerLetter"/>
      <w:lvlText w:val="%5."/>
      <w:lvlJc w:val="left"/>
      <w:pPr>
        <w:ind w:left="4812" w:hanging="360"/>
      </w:pPr>
    </w:lvl>
    <w:lvl w:ilvl="5" w:tplc="0405001B" w:tentative="1">
      <w:start w:val="1"/>
      <w:numFmt w:val="lowerRoman"/>
      <w:lvlText w:val="%6."/>
      <w:lvlJc w:val="right"/>
      <w:pPr>
        <w:ind w:left="5532" w:hanging="180"/>
      </w:pPr>
    </w:lvl>
    <w:lvl w:ilvl="6" w:tplc="0405000F" w:tentative="1">
      <w:start w:val="1"/>
      <w:numFmt w:val="decimal"/>
      <w:lvlText w:val="%7."/>
      <w:lvlJc w:val="left"/>
      <w:pPr>
        <w:ind w:left="6252" w:hanging="360"/>
      </w:pPr>
    </w:lvl>
    <w:lvl w:ilvl="7" w:tplc="04050019" w:tentative="1">
      <w:start w:val="1"/>
      <w:numFmt w:val="lowerLetter"/>
      <w:lvlText w:val="%8."/>
      <w:lvlJc w:val="left"/>
      <w:pPr>
        <w:ind w:left="6972" w:hanging="360"/>
      </w:pPr>
    </w:lvl>
    <w:lvl w:ilvl="8" w:tplc="0405001B" w:tentative="1">
      <w:start w:val="1"/>
      <w:numFmt w:val="lowerRoman"/>
      <w:lvlText w:val="%9."/>
      <w:lvlJc w:val="right"/>
      <w:pPr>
        <w:ind w:left="7692" w:hanging="180"/>
      </w:pPr>
    </w:lvl>
  </w:abstractNum>
  <w:abstractNum w:abstractNumId="2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3" w15:restartNumberingAfterBreak="0">
    <w:nsid w:val="10A06BB6"/>
    <w:multiLevelType w:val="hybridMultilevel"/>
    <w:tmpl w:val="D224264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5" w15:restartNumberingAfterBreak="0">
    <w:nsid w:val="2A570B02"/>
    <w:multiLevelType w:val="hybridMultilevel"/>
    <w:tmpl w:val="A44EAE7A"/>
    <w:lvl w:ilvl="0" w:tplc="02EC7396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F76403"/>
    <w:multiLevelType w:val="multilevel"/>
    <w:tmpl w:val="0D34D660"/>
    <w:numStyleLink w:val="ListBulletmultilevel"/>
  </w:abstractNum>
  <w:abstractNum w:abstractNumId="7" w15:restartNumberingAfterBreak="0">
    <w:nsid w:val="304F75BB"/>
    <w:multiLevelType w:val="hybridMultilevel"/>
    <w:tmpl w:val="F9D4E2C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C641564"/>
    <w:multiLevelType w:val="hybridMultilevel"/>
    <w:tmpl w:val="F9D4E2C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DE06C40"/>
    <w:multiLevelType w:val="hybridMultilevel"/>
    <w:tmpl w:val="F9D4E2C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17669F"/>
    <w:multiLevelType w:val="hybridMultilevel"/>
    <w:tmpl w:val="989635E2"/>
    <w:lvl w:ilvl="0" w:tplc="93D02CFC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  <w:i/>
        <w:iCs/>
        <w:color w:val="FF000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95B7E8A"/>
    <w:multiLevelType w:val="hybridMultilevel"/>
    <w:tmpl w:val="786AE3F6"/>
    <w:lvl w:ilvl="0" w:tplc="0405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7185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7905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8625" w:hanging="360"/>
      </w:pPr>
      <w:rPr>
        <w:rFonts w:ascii="Wingdings" w:hAnsi="Wingdings" w:hint="default"/>
      </w:rPr>
    </w:lvl>
  </w:abstractNum>
  <w:abstractNum w:abstractNumId="12" w15:restartNumberingAfterBreak="0">
    <w:nsid w:val="74070991"/>
    <w:multiLevelType w:val="multilevel"/>
    <w:tmpl w:val="CABE99FC"/>
    <w:numStyleLink w:val="ListNumbermultilevel"/>
  </w:abstractNum>
  <w:abstractNum w:abstractNumId="13" w15:restartNumberingAfterBreak="0">
    <w:nsid w:val="77F7137D"/>
    <w:multiLevelType w:val="hybridMultilevel"/>
    <w:tmpl w:val="F9D4E2C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37415231">
    <w:abstractNumId w:val="4"/>
  </w:num>
  <w:num w:numId="2" w16cid:durableId="67920257">
    <w:abstractNumId w:val="2"/>
  </w:num>
  <w:num w:numId="3" w16cid:durableId="933898057">
    <w:abstractNumId w:val="6"/>
  </w:num>
  <w:num w:numId="4" w16cid:durableId="1969429666">
    <w:abstractNumId w:val="12"/>
  </w:num>
  <w:num w:numId="5" w16cid:durableId="494806945">
    <w:abstractNumId w:val="0"/>
  </w:num>
  <w:num w:numId="6" w16cid:durableId="248082974">
    <w:abstractNumId w:val="11"/>
  </w:num>
  <w:num w:numId="7" w16cid:durableId="991060012">
    <w:abstractNumId w:val="10"/>
  </w:num>
  <w:num w:numId="8" w16cid:durableId="1810247149">
    <w:abstractNumId w:val="3"/>
  </w:num>
  <w:num w:numId="9" w16cid:durableId="142351779">
    <w:abstractNumId w:val="5"/>
  </w:num>
  <w:num w:numId="10" w16cid:durableId="1811290501">
    <w:abstractNumId w:val="9"/>
  </w:num>
  <w:num w:numId="11" w16cid:durableId="1299800959">
    <w:abstractNumId w:val="13"/>
  </w:num>
  <w:num w:numId="12" w16cid:durableId="813644986">
    <w:abstractNumId w:val="8"/>
  </w:num>
  <w:num w:numId="13" w16cid:durableId="44330271">
    <w:abstractNumId w:val="7"/>
  </w:num>
  <w:num w:numId="14" w16cid:durableId="1833833842">
    <w:abstractNumId w:val="1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styleLockTheme/>
  <w:styleLockQFSet/>
  <w:defaultTabStop w:val="708"/>
  <w:hyphenationZone w:val="425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1334"/>
    <w:rsid w:val="000210F8"/>
    <w:rsid w:val="00024BE4"/>
    <w:rsid w:val="00033432"/>
    <w:rsid w:val="000335CC"/>
    <w:rsid w:val="00072C1E"/>
    <w:rsid w:val="00077A26"/>
    <w:rsid w:val="0008680D"/>
    <w:rsid w:val="000A36C2"/>
    <w:rsid w:val="000B3A82"/>
    <w:rsid w:val="000B6C7E"/>
    <w:rsid w:val="000B7907"/>
    <w:rsid w:val="000C0429"/>
    <w:rsid w:val="000C45E8"/>
    <w:rsid w:val="000E34BE"/>
    <w:rsid w:val="00114472"/>
    <w:rsid w:val="00161399"/>
    <w:rsid w:val="00170EC5"/>
    <w:rsid w:val="001747C1"/>
    <w:rsid w:val="0018596A"/>
    <w:rsid w:val="001A7B77"/>
    <w:rsid w:val="001B69C2"/>
    <w:rsid w:val="001C4DA0"/>
    <w:rsid w:val="001E66E3"/>
    <w:rsid w:val="00207DF5"/>
    <w:rsid w:val="00242D96"/>
    <w:rsid w:val="00267369"/>
    <w:rsid w:val="0026785D"/>
    <w:rsid w:val="00296D39"/>
    <w:rsid w:val="00297965"/>
    <w:rsid w:val="002C31BF"/>
    <w:rsid w:val="002E0CD7"/>
    <w:rsid w:val="002F026B"/>
    <w:rsid w:val="00335122"/>
    <w:rsid w:val="00357BC6"/>
    <w:rsid w:val="0037111D"/>
    <w:rsid w:val="003756B9"/>
    <w:rsid w:val="003956C6"/>
    <w:rsid w:val="003E4F02"/>
    <w:rsid w:val="003E6B9A"/>
    <w:rsid w:val="003E75CE"/>
    <w:rsid w:val="0041380F"/>
    <w:rsid w:val="00450F07"/>
    <w:rsid w:val="00453CD3"/>
    <w:rsid w:val="00455BC7"/>
    <w:rsid w:val="00460660"/>
    <w:rsid w:val="00460CCB"/>
    <w:rsid w:val="00477370"/>
    <w:rsid w:val="00486107"/>
    <w:rsid w:val="00487771"/>
    <w:rsid w:val="00491827"/>
    <w:rsid w:val="004926B0"/>
    <w:rsid w:val="004A0F75"/>
    <w:rsid w:val="004A7C69"/>
    <w:rsid w:val="004B48DA"/>
    <w:rsid w:val="004C4399"/>
    <w:rsid w:val="004C69ED"/>
    <w:rsid w:val="004C787C"/>
    <w:rsid w:val="004F4B9B"/>
    <w:rsid w:val="004F66EF"/>
    <w:rsid w:val="00501654"/>
    <w:rsid w:val="00511AB9"/>
    <w:rsid w:val="00515763"/>
    <w:rsid w:val="00523EA7"/>
    <w:rsid w:val="00542527"/>
    <w:rsid w:val="00551D1F"/>
    <w:rsid w:val="00553375"/>
    <w:rsid w:val="0055648C"/>
    <w:rsid w:val="005644EF"/>
    <w:rsid w:val="005658A6"/>
    <w:rsid w:val="005720E7"/>
    <w:rsid w:val="005722BB"/>
    <w:rsid w:val="005736B7"/>
    <w:rsid w:val="00575E5A"/>
    <w:rsid w:val="0057759D"/>
    <w:rsid w:val="00584E2A"/>
    <w:rsid w:val="00596C7E"/>
    <w:rsid w:val="005A5F24"/>
    <w:rsid w:val="005A64E9"/>
    <w:rsid w:val="005B0381"/>
    <w:rsid w:val="005B5EE9"/>
    <w:rsid w:val="005D21DB"/>
    <w:rsid w:val="005E2212"/>
    <w:rsid w:val="00606E12"/>
    <w:rsid w:val="006104F6"/>
    <w:rsid w:val="0061068E"/>
    <w:rsid w:val="0062150D"/>
    <w:rsid w:val="00657C78"/>
    <w:rsid w:val="00660AD3"/>
    <w:rsid w:val="00664163"/>
    <w:rsid w:val="006A5570"/>
    <w:rsid w:val="006A689C"/>
    <w:rsid w:val="006B3D79"/>
    <w:rsid w:val="006D417E"/>
    <w:rsid w:val="006E0578"/>
    <w:rsid w:val="006E314D"/>
    <w:rsid w:val="006E7F06"/>
    <w:rsid w:val="006F134A"/>
    <w:rsid w:val="00710723"/>
    <w:rsid w:val="00712ED1"/>
    <w:rsid w:val="00723ED1"/>
    <w:rsid w:val="00735ED4"/>
    <w:rsid w:val="00743525"/>
    <w:rsid w:val="007531A0"/>
    <w:rsid w:val="0076286B"/>
    <w:rsid w:val="00764595"/>
    <w:rsid w:val="00766846"/>
    <w:rsid w:val="0077673A"/>
    <w:rsid w:val="00776780"/>
    <w:rsid w:val="00783C05"/>
    <w:rsid w:val="007846E1"/>
    <w:rsid w:val="007B570C"/>
    <w:rsid w:val="007D5F7C"/>
    <w:rsid w:val="007E4A6E"/>
    <w:rsid w:val="007F56A7"/>
    <w:rsid w:val="007F626E"/>
    <w:rsid w:val="00807DD0"/>
    <w:rsid w:val="00813F11"/>
    <w:rsid w:val="00823C30"/>
    <w:rsid w:val="008841FB"/>
    <w:rsid w:val="0088472C"/>
    <w:rsid w:val="00891334"/>
    <w:rsid w:val="00896C49"/>
    <w:rsid w:val="008A3568"/>
    <w:rsid w:val="008D03B9"/>
    <w:rsid w:val="008F18D6"/>
    <w:rsid w:val="00904780"/>
    <w:rsid w:val="009113A8"/>
    <w:rsid w:val="00922385"/>
    <w:rsid w:val="009223DF"/>
    <w:rsid w:val="0092419A"/>
    <w:rsid w:val="00936091"/>
    <w:rsid w:val="00940D8A"/>
    <w:rsid w:val="00962258"/>
    <w:rsid w:val="009678B7"/>
    <w:rsid w:val="00982411"/>
    <w:rsid w:val="00992D9C"/>
    <w:rsid w:val="00996CB8"/>
    <w:rsid w:val="009A7568"/>
    <w:rsid w:val="009B2E97"/>
    <w:rsid w:val="009B3C69"/>
    <w:rsid w:val="009B72CC"/>
    <w:rsid w:val="009C7605"/>
    <w:rsid w:val="009C7B39"/>
    <w:rsid w:val="009E05D2"/>
    <w:rsid w:val="009E07F4"/>
    <w:rsid w:val="009E08F9"/>
    <w:rsid w:val="009E57E7"/>
    <w:rsid w:val="009E658F"/>
    <w:rsid w:val="009F392E"/>
    <w:rsid w:val="00A44328"/>
    <w:rsid w:val="00A6177B"/>
    <w:rsid w:val="00A66136"/>
    <w:rsid w:val="00A83304"/>
    <w:rsid w:val="00AA4CBB"/>
    <w:rsid w:val="00AA5FEF"/>
    <w:rsid w:val="00AA65FA"/>
    <w:rsid w:val="00AA7351"/>
    <w:rsid w:val="00AD056F"/>
    <w:rsid w:val="00AD2773"/>
    <w:rsid w:val="00AD6731"/>
    <w:rsid w:val="00AE1DDE"/>
    <w:rsid w:val="00AE2004"/>
    <w:rsid w:val="00B15B5E"/>
    <w:rsid w:val="00B15D0D"/>
    <w:rsid w:val="00B23CA3"/>
    <w:rsid w:val="00B3491A"/>
    <w:rsid w:val="00B45E9E"/>
    <w:rsid w:val="00B55F9C"/>
    <w:rsid w:val="00B65FCA"/>
    <w:rsid w:val="00B75EE1"/>
    <w:rsid w:val="00B77481"/>
    <w:rsid w:val="00B8518B"/>
    <w:rsid w:val="00BB3740"/>
    <w:rsid w:val="00BD5319"/>
    <w:rsid w:val="00BD7E91"/>
    <w:rsid w:val="00BE4D9F"/>
    <w:rsid w:val="00BF374D"/>
    <w:rsid w:val="00BF6D48"/>
    <w:rsid w:val="00C02D0A"/>
    <w:rsid w:val="00C03A6E"/>
    <w:rsid w:val="00C10590"/>
    <w:rsid w:val="00C30759"/>
    <w:rsid w:val="00C44F6A"/>
    <w:rsid w:val="00C727E5"/>
    <w:rsid w:val="00C8207D"/>
    <w:rsid w:val="00CA44BE"/>
    <w:rsid w:val="00CB7B5A"/>
    <w:rsid w:val="00CC1E2B"/>
    <w:rsid w:val="00CD1FC4"/>
    <w:rsid w:val="00CE371D"/>
    <w:rsid w:val="00D02A4D"/>
    <w:rsid w:val="00D21061"/>
    <w:rsid w:val="00D24301"/>
    <w:rsid w:val="00D316A7"/>
    <w:rsid w:val="00D34833"/>
    <w:rsid w:val="00D4108E"/>
    <w:rsid w:val="00D6163D"/>
    <w:rsid w:val="00D63009"/>
    <w:rsid w:val="00D831A3"/>
    <w:rsid w:val="00D902AD"/>
    <w:rsid w:val="00DA6FFE"/>
    <w:rsid w:val="00DC3110"/>
    <w:rsid w:val="00DC7533"/>
    <w:rsid w:val="00DD46F3"/>
    <w:rsid w:val="00DD58A6"/>
    <w:rsid w:val="00DE56F2"/>
    <w:rsid w:val="00DF116D"/>
    <w:rsid w:val="00E10710"/>
    <w:rsid w:val="00E824F1"/>
    <w:rsid w:val="00EB104F"/>
    <w:rsid w:val="00EB32DE"/>
    <w:rsid w:val="00EB4130"/>
    <w:rsid w:val="00ED14BD"/>
    <w:rsid w:val="00F01440"/>
    <w:rsid w:val="00F12DEC"/>
    <w:rsid w:val="00F1715C"/>
    <w:rsid w:val="00F26C9A"/>
    <w:rsid w:val="00F310F8"/>
    <w:rsid w:val="00F35939"/>
    <w:rsid w:val="00F45607"/>
    <w:rsid w:val="00F64786"/>
    <w:rsid w:val="00F659EB"/>
    <w:rsid w:val="00F804A7"/>
    <w:rsid w:val="00F862D6"/>
    <w:rsid w:val="00F86BA6"/>
    <w:rsid w:val="00FA06B7"/>
    <w:rsid w:val="00FB19F4"/>
    <w:rsid w:val="00FC6389"/>
    <w:rsid w:val="00FD2F51"/>
    <w:rsid w:val="00FE3455"/>
    <w:rsid w:val="00FE4EE7"/>
    <w:rsid w:val="00FF07FE"/>
    <w:rsid w:val="00FF4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8396C76"/>
  <w14:defaultImageDpi w14:val="32767"/>
  <w15:docId w15:val="{B7F84D2A-A3F9-4A77-BC81-DB73F4F663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1A7B77"/>
  </w:style>
  <w:style w:type="paragraph" w:styleId="Nadpis1">
    <w:name w:val="heading 1"/>
    <w:basedOn w:val="Normln"/>
    <w:next w:val="Normln"/>
    <w:link w:val="Nadpis1Char"/>
    <w:uiPriority w:val="9"/>
    <w:qFormat/>
    <w:rsid w:val="0026785D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6785D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26785D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6785D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26785D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26785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26785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26785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26785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678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6785D"/>
  </w:style>
  <w:style w:type="paragraph" w:styleId="Zpat">
    <w:name w:val="footer"/>
    <w:basedOn w:val="Normln"/>
    <w:link w:val="ZpatChar"/>
    <w:uiPriority w:val="99"/>
    <w:unhideWhenUsed/>
    <w:rsid w:val="0026785D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26785D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26785D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26785D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26785D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26785D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26785D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26785D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6785D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26785D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6785D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6785D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26785D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26785D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26785D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26785D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26785D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26785D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26785D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26785D"/>
    <w:rPr>
      <w:sz w:val="14"/>
      <w:szCs w:val="20"/>
    </w:rPr>
  </w:style>
  <w:style w:type="table" w:styleId="Mkatabulky">
    <w:name w:val="Table Grid"/>
    <w:basedOn w:val="Normlntabulka"/>
    <w:uiPriority w:val="39"/>
    <w:rsid w:val="0026785D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26785D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26785D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26785D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26785D"/>
  </w:style>
  <w:style w:type="paragraph" w:customStyle="1" w:styleId="Druhdokumentu">
    <w:name w:val="Druh dokumentu"/>
    <w:uiPriority w:val="99"/>
    <w:qFormat/>
    <w:rsid w:val="0026785D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26785D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2678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26785D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26785D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26785D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26785D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26785D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26785D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6785D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26785D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26785D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26785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26785D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26785D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26785D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0C0429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26785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26785D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26785D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26785D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26785D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26785D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26785D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26785D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26785D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26785D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26785D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26785D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26785D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26785D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26785D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26785D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26785D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26785D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26785D"/>
    <w:pPr>
      <w:spacing w:after="100"/>
      <w:ind w:left="360"/>
    </w:pPr>
  </w:style>
  <w:style w:type="character" w:styleId="Hypertextovodkaz">
    <w:name w:val="Hyperlink"/>
    <w:basedOn w:val="Standardnpsmoodstavce"/>
    <w:unhideWhenUsed/>
    <w:rsid w:val="0026785D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26785D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6785D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6785D"/>
    <w:rPr>
      <w:rFonts w:ascii="Segoe UI" w:hAnsi="Segoe UI" w:cs="Segoe UI"/>
    </w:rPr>
  </w:style>
  <w:style w:type="character" w:customStyle="1" w:styleId="Potovnadresa">
    <w:name w:val="Poštovní adresa"/>
    <w:basedOn w:val="Standardnpsmoodstavce"/>
    <w:uiPriority w:val="1"/>
    <w:rsid w:val="00F862D6"/>
    <w:rPr>
      <w:sz w:val="18"/>
    </w:rPr>
  </w:style>
  <w:style w:type="paragraph" w:customStyle="1" w:styleId="Oslovenvdopisu">
    <w:name w:val="Oslovení v dopisu"/>
    <w:basedOn w:val="Bezmezer"/>
    <w:next w:val="Normln"/>
    <w:rsid w:val="00B45E9E"/>
  </w:style>
  <w:style w:type="paragraph" w:customStyle="1" w:styleId="Pedmtdopisu">
    <w:name w:val="Předmět dopisu"/>
    <w:basedOn w:val="Normln"/>
    <w:next w:val="Oslovenvdopisu"/>
    <w:qFormat/>
    <w:rsid w:val="00B45E9E"/>
    <w:pPr>
      <w:spacing w:after="480"/>
    </w:pPr>
    <w:rPr>
      <w:b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B7B5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B7B5A"/>
    <w:rPr>
      <w:sz w:val="20"/>
      <w:szCs w:val="20"/>
    </w:rPr>
  </w:style>
  <w:style w:type="character" w:styleId="Odkaznakoment">
    <w:name w:val="annotation reference"/>
    <w:uiPriority w:val="99"/>
    <w:semiHidden/>
    <w:unhideWhenUsed/>
    <w:rsid w:val="00CB7B5A"/>
    <w:rPr>
      <w:sz w:val="16"/>
      <w:szCs w:val="16"/>
    </w:rPr>
  </w:style>
  <w:style w:type="paragraph" w:styleId="Revize">
    <w:name w:val="Revision"/>
    <w:hidden/>
    <w:uiPriority w:val="99"/>
    <w:semiHidden/>
    <w:rsid w:val="007F626E"/>
    <w:pPr>
      <w:spacing w:after="0" w:line="240" w:lineRule="auto"/>
    </w:p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C1059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903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5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1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80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tmp"/><Relationship Id="rId18" Type="http://schemas.openxmlformats.org/officeDocument/2006/relationships/hyperlink" Target="https://vvz.nipez.cz/" TargetMode="Externa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5.tmp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rerovska@spravazeleznic.cz" TargetMode="External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hyperlink" Target="https://zakazky.szdc.cz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tmp"/><Relationship Id="rId22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olfova\AppData\Local\Microsoft\Windows\Temporary%20Internet%20Files\Content.Outlook\ES2RXCTK\dopis%20nov&#233;%20logo-%20Mark&#233;t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675884-4683-4483-8232-C6240514058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87CB87B-A621-4585-9EA2-DD68FCBC017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3D7F25D8-5C0C-4F11-B6B4-EC852F3C2DCD}">
  <ds:schemaRefs>
    <ds:schemaRef ds:uri="http://www.w3.org/XML/1998/namespace"/>
    <ds:schemaRef ds:uri="http://schemas.microsoft.com/sharepoint/v3/fields"/>
    <ds:schemaRef ds:uri="http://schemas.microsoft.com/office/2006/metadata/properties"/>
    <ds:schemaRef ds:uri="http://purl.org/dc/terms/"/>
    <ds:schemaRef ds:uri="http://schemas.microsoft.com/office/2006/documentManagement/types"/>
    <ds:schemaRef ds:uri="http://purl.org/dc/elements/1.1/"/>
    <ds:schemaRef ds:uri="http://purl.org/dc/dcmitype/"/>
    <ds:schemaRef ds:uri="http://schemas.openxmlformats.org/package/2006/metadata/core-properties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656E89C8-3D04-4052-B74D-40018F5CC7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dopis nové logo- Markéta</Template>
  <TotalTime>10</TotalTime>
  <Pages>8</Pages>
  <Words>2178</Words>
  <Characters>12854</Characters>
  <Application>Microsoft Office Word</Application>
  <DocSecurity>0</DocSecurity>
  <Lines>107</Lines>
  <Paragraphs>30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ATC</Company>
  <LinksUpToDate>false</LinksUpToDate>
  <CharactersWithSpaces>15002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Volfová Markéta, Mgr.</dc:creator>
  <cp:lastModifiedBy>Přerovská Kamila, Ing.</cp:lastModifiedBy>
  <cp:revision>4</cp:revision>
  <cp:lastPrinted>2019-02-22T13:28:00Z</cp:lastPrinted>
  <dcterms:created xsi:type="dcterms:W3CDTF">2024-04-19T08:48:00Z</dcterms:created>
  <dcterms:modified xsi:type="dcterms:W3CDTF">2024-04-19T10:00:00Z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