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08D1246" w14:textId="00DE22CE" w:rsidR="004D0C5A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4D0C5A" w:rsidRPr="000C45B2">
        <w:rPr>
          <w:b/>
          <w:sz w:val="18"/>
          <w:szCs w:val="18"/>
        </w:rPr>
        <w:t>„</w:t>
      </w:r>
      <w:bookmarkEnd w:id="0"/>
      <w:r w:rsidR="0005630C" w:rsidRPr="0005630C">
        <w:rPr>
          <w:b/>
          <w:sz w:val="18"/>
          <w:szCs w:val="18"/>
        </w:rPr>
        <w:t>Údržba, opravy a odstraňování závad u SSZT OŘ OVA 2024 – KB a kompresoroven</w:t>
      </w:r>
      <w:r w:rsidR="004D0C5A" w:rsidRPr="000C45B2">
        <w:rPr>
          <w:b/>
          <w:sz w:val="18"/>
          <w:szCs w:val="18"/>
        </w:rPr>
        <w:t xml:space="preserve">“ </w:t>
      </w:r>
      <w:r w:rsidR="0005630C">
        <w:rPr>
          <w:b/>
          <w:sz w:val="18"/>
          <w:szCs w:val="18"/>
        </w:rPr>
        <w:br/>
      </w:r>
      <w:r w:rsidR="004D0C5A" w:rsidRPr="000C45B2">
        <w:rPr>
          <w:sz w:val="18"/>
          <w:szCs w:val="18"/>
        </w:rPr>
        <w:t xml:space="preserve">č.j. </w:t>
      </w:r>
      <w:r w:rsidR="0005630C" w:rsidRPr="0005630C">
        <w:rPr>
          <w:sz w:val="18"/>
          <w:szCs w:val="18"/>
        </w:rPr>
        <w:t>13736/2024-SŽ-OŘ OVA-NPI</w:t>
      </w:r>
      <w:r w:rsidR="004D0C5A" w:rsidRPr="000C45B2">
        <w:rPr>
          <w:sz w:val="18"/>
          <w:szCs w:val="18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4D0C5A" w:rsidRPr="004D0C5A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="004D0C5A" w:rsidRPr="004D0C5A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4D0C5A" w:rsidRPr="004D0C5A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729DD419" w14:textId="21CFD27A" w:rsidR="004D0C5A" w:rsidRPr="004D0C5A" w:rsidRDefault="004D0C5A" w:rsidP="004D0C5A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4D0C5A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D0C5A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05630C">
        <w:rPr>
          <w:rFonts w:eastAsia="Times New Roman" w:cs="Times New Roman"/>
          <w:sz w:val="18"/>
          <w:szCs w:val="18"/>
          <w:lang w:eastAsia="cs-CZ"/>
        </w:rPr>
      </w:r>
      <w:r w:rsidR="0005630C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4D0C5A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4D0C5A">
        <w:rPr>
          <w:rFonts w:eastAsia="Times New Roman" w:cs="Times New Roman"/>
          <w:sz w:val="18"/>
          <w:szCs w:val="18"/>
          <w:lang w:eastAsia="cs-CZ"/>
        </w:rPr>
        <w:tab/>
      </w:r>
      <w:r w:rsidR="0005630C" w:rsidRPr="0005630C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SSZT OŘ OVA 2024 – KB a kompresoroven – Obvod SSZT Ostrava</w:t>
      </w:r>
      <w:r w:rsidR="0005630C" w:rsidRPr="004D0C5A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05630C" w:rsidRPr="004D0C5A">
        <w:rPr>
          <w:rFonts w:cs="Times New Roman"/>
          <w:sz w:val="18"/>
          <w:szCs w:val="18"/>
          <w:lang w:eastAsia="cs-CZ"/>
        </w:rPr>
        <w:t>– označení</w:t>
      </w:r>
      <w:r w:rsidRPr="004D0C5A">
        <w:rPr>
          <w:rFonts w:eastAsia="Times New Roman" w:cs="Times New Roman"/>
          <w:sz w:val="18"/>
          <w:szCs w:val="18"/>
          <w:lang w:eastAsia="cs-CZ"/>
        </w:rPr>
        <w:t xml:space="preserve"> části 635240</w:t>
      </w:r>
      <w:r w:rsidR="0005630C">
        <w:rPr>
          <w:rFonts w:eastAsia="Times New Roman" w:cs="Times New Roman"/>
          <w:sz w:val="18"/>
          <w:szCs w:val="18"/>
          <w:lang w:eastAsia="cs-CZ"/>
        </w:rPr>
        <w:t>50</w:t>
      </w:r>
    </w:p>
    <w:p w14:paraId="2BDEA6E3" w14:textId="2ACE10C9" w:rsidR="004D0C5A" w:rsidRPr="004D0C5A" w:rsidRDefault="004D0C5A" w:rsidP="004D0C5A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4D0C5A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D0C5A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05630C">
        <w:rPr>
          <w:rFonts w:eastAsia="Times New Roman" w:cs="Times New Roman"/>
          <w:sz w:val="18"/>
          <w:szCs w:val="18"/>
          <w:lang w:eastAsia="cs-CZ"/>
        </w:rPr>
      </w:r>
      <w:r w:rsidR="0005630C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4D0C5A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4D0C5A">
        <w:rPr>
          <w:rFonts w:eastAsia="Times New Roman" w:cs="Times New Roman"/>
          <w:sz w:val="18"/>
          <w:szCs w:val="18"/>
          <w:lang w:eastAsia="cs-CZ"/>
        </w:rPr>
        <w:tab/>
      </w:r>
      <w:r w:rsidRPr="004D0C5A">
        <w:rPr>
          <w:rFonts w:eastAsia="Times New Roman" w:cs="Times New Roman"/>
          <w:sz w:val="18"/>
          <w:szCs w:val="18"/>
          <w:lang w:eastAsia="cs-CZ"/>
        </w:rPr>
        <w:tab/>
      </w:r>
      <w:r w:rsidR="0005630C" w:rsidRPr="0005630C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SSZT OŘ OVA 2024 – KB a kompresoroven – Obvod SSZT </w:t>
      </w:r>
      <w:bookmarkStart w:id="1" w:name="_GoBack"/>
      <w:bookmarkEnd w:id="1"/>
      <w:r w:rsidR="0005630C" w:rsidRPr="0005630C">
        <w:rPr>
          <w:rFonts w:eastAsia="Times New Roman" w:cs="Times New Roman"/>
          <w:b/>
          <w:sz w:val="18"/>
          <w:szCs w:val="18"/>
          <w:lang w:eastAsia="cs-CZ"/>
        </w:rPr>
        <w:t>O</w:t>
      </w:r>
      <w:r w:rsidR="0005630C">
        <w:rPr>
          <w:rFonts w:eastAsia="Times New Roman" w:cs="Times New Roman"/>
          <w:b/>
          <w:sz w:val="18"/>
          <w:szCs w:val="18"/>
          <w:lang w:eastAsia="cs-CZ"/>
        </w:rPr>
        <w:t>lomouc</w:t>
      </w:r>
      <w:r w:rsidR="0005630C" w:rsidRPr="004D0C5A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05630C" w:rsidRPr="004D0C5A">
        <w:rPr>
          <w:rFonts w:cs="Times New Roman"/>
          <w:sz w:val="18"/>
          <w:szCs w:val="18"/>
          <w:lang w:eastAsia="cs-CZ"/>
        </w:rPr>
        <w:t>– označení</w:t>
      </w:r>
      <w:r w:rsidRPr="004D0C5A">
        <w:rPr>
          <w:rFonts w:eastAsia="Times New Roman" w:cs="Times New Roman"/>
          <w:sz w:val="18"/>
          <w:szCs w:val="18"/>
          <w:lang w:eastAsia="cs-CZ"/>
        </w:rPr>
        <w:t xml:space="preserve"> části 635240</w:t>
      </w:r>
      <w:r w:rsidR="0005630C">
        <w:rPr>
          <w:rFonts w:eastAsia="Times New Roman" w:cs="Times New Roman"/>
          <w:sz w:val="18"/>
          <w:szCs w:val="18"/>
          <w:lang w:eastAsia="cs-CZ"/>
        </w:rPr>
        <w:t>51</w:t>
      </w:r>
      <w:r w:rsidRPr="004D0C5A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5BD13018" w14:textId="0D58A92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 xml:space="preserve">on sám jakožto dodavatel, ani jeho poddodavatelé, nejsou osobami, na něž se vztahuje zákaz zadání veřejné zakázky ve smyslu § </w:t>
      </w:r>
      <w:proofErr w:type="gramStart"/>
      <w:r w:rsidRPr="00CF5F4D">
        <w:rPr>
          <w:rFonts w:eastAsia="Times New Roman" w:cs="Times New Roman"/>
          <w:sz w:val="18"/>
          <w:szCs w:val="18"/>
          <w:lang w:eastAsia="cs-CZ"/>
        </w:rPr>
        <w:t>48a</w:t>
      </w:r>
      <w:proofErr w:type="gramEnd"/>
      <w:r w:rsidRPr="00CF5F4D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2018" w14:textId="3CA9BB97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D0C5A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D0C5A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C8157A5" w14:textId="77777777" w:rsidR="004D0C5A" w:rsidRPr="0042194D" w:rsidRDefault="004D0C5A" w:rsidP="004D0C5A">
      <w:pPr>
        <w:pStyle w:val="Textpoznpodarou"/>
        <w:rPr>
          <w:sz w:val="14"/>
          <w:szCs w:val="14"/>
        </w:rPr>
      </w:pPr>
      <w:r w:rsidRPr="0042194D">
        <w:rPr>
          <w:rStyle w:val="Znakapoznpodarou"/>
          <w:sz w:val="14"/>
          <w:szCs w:val="14"/>
        </w:rPr>
        <w:footnoteRef/>
      </w:r>
      <w:r w:rsidRPr="0042194D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590BFE9A" w14:textId="77777777" w:rsidR="004D0C5A" w:rsidRPr="00674B08" w:rsidRDefault="004D0C5A" w:rsidP="004D0C5A">
      <w:pPr>
        <w:pStyle w:val="Textpoznpodarou"/>
        <w:jc w:val="both"/>
        <w:rPr>
          <w:sz w:val="16"/>
          <w:szCs w:val="16"/>
        </w:rPr>
      </w:pPr>
      <w:r w:rsidRPr="0042194D">
        <w:rPr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5630C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4D0C5A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489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21</cp:revision>
  <dcterms:created xsi:type="dcterms:W3CDTF">2022-04-17T17:33:00Z</dcterms:created>
  <dcterms:modified xsi:type="dcterms:W3CDTF">2024-03-27T07:13:00Z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