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76C13" w14:textId="77777777" w:rsidR="00826B7B" w:rsidRDefault="00B204E3" w:rsidP="00B204E3">
      <w:pPr>
        <w:pStyle w:val="Titul1"/>
      </w:pPr>
      <w:r>
        <w:t>Dopis nabídky</w:t>
      </w:r>
    </w:p>
    <w:p w14:paraId="47A9BC9D" w14:textId="3BC88CE1" w:rsidR="00EB46E5" w:rsidRPr="00BF54FE" w:rsidRDefault="00B204E3" w:rsidP="00BF54FE">
      <w:pPr>
        <w:pStyle w:val="Titul2"/>
      </w:pPr>
      <w:r>
        <w:t xml:space="preserve">Název zakázky: </w:t>
      </w:r>
      <w:r w:rsidR="00A735BF">
        <w:t>„Sanace železničního spodku Lovosice – Bohušovice“</w:t>
      </w:r>
      <w:r w:rsidR="00232000" w:rsidRPr="00BF54FE">
        <w:t xml:space="preserve"> </w:t>
      </w:r>
    </w:p>
    <w:p w14:paraId="55B5B737" w14:textId="77777777" w:rsidR="009226C1" w:rsidRDefault="009226C1" w:rsidP="00B204E3">
      <w:pPr>
        <w:pStyle w:val="Textbezodsazen"/>
      </w:pPr>
    </w:p>
    <w:p w14:paraId="064D02D9" w14:textId="22944C4D" w:rsidR="006D4A0D" w:rsidRDefault="00A5674E" w:rsidP="00985A3E">
      <w:pPr>
        <w:pStyle w:val="Textbezodsazen"/>
      </w:pPr>
      <w:r>
        <w:t xml:space="preserve">Přezkoumali jsme Smlouvu o dílo s přílohami, Smluvní podmínky, připojenou Přílohu k nabídce, Technickou specifikaci, Výkresy, Soupis prací pro provedení výše uvedené zakázky. </w:t>
      </w:r>
      <w:r w:rsidR="00985A3E">
        <w:t>Současně v nabídce do zadávacího řízení na výše uvedenou zakázku předkládáme f</w:t>
      </w:r>
      <w:r w:rsidR="00985A3E" w:rsidRPr="002C3120">
        <w:t xml:space="preserve">ormulář </w:t>
      </w:r>
      <w:r w:rsidR="009E376B">
        <w:t xml:space="preserve">Potřebná doba výluk k realizaci díla </w:t>
      </w:r>
      <w:r w:rsidR="00985A3E" w:rsidRPr="002C3120">
        <w:t>dle čl. 17. 3 Pokynů a přílohy č.</w:t>
      </w:r>
      <w:r w:rsidR="00985A3E">
        <w:t> </w:t>
      </w:r>
      <w:r w:rsidR="00985A3E" w:rsidRPr="002C3120">
        <w:t>1</w:t>
      </w:r>
      <w:r w:rsidR="00013A0C">
        <w:t>2</w:t>
      </w:r>
      <w:r w:rsidR="00985A3E" w:rsidRPr="002C3120">
        <w:t xml:space="preserve"> Pokynů</w:t>
      </w:r>
      <w:r w:rsidR="00985A3E">
        <w:t xml:space="preserve">, který lze považovat za Formuláře ve smyslu pod-článku 1.1.1.7 </w:t>
      </w:r>
      <w:r w:rsidR="00C70E3F">
        <w:t>O</w:t>
      </w:r>
      <w:r w:rsidR="00985A3E">
        <w:t>becných podmínek.</w:t>
      </w:r>
    </w:p>
    <w:p w14:paraId="37428D33" w14:textId="10A0EB1A" w:rsidR="00A5674E" w:rsidRDefault="00A5674E" w:rsidP="00A5674E">
      <w:pPr>
        <w:pStyle w:val="Textbezodsazen"/>
      </w:pPr>
      <w:r>
        <w:t>Tímto nabízíme provedení a dokončení Díla a odstranění veškerých vad v souladu s touto Nabídkou, jejíž součástí jsou všechny uvedené dokumenty, za nabídkovou cenu ve výši</w:t>
      </w:r>
    </w:p>
    <w:p w14:paraId="0F2FBDAA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358BD7F5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50E8AA7E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08E19179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50967F6F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38A3B32B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7B1D5D65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3094F7A9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5DEDCD8F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06F3C583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50ECEEE8" w14:textId="77777777" w:rsidR="00A5674E" w:rsidRDefault="00A5674E" w:rsidP="00A5674E">
      <w:pPr>
        <w:pStyle w:val="Textbezodsazen"/>
      </w:pPr>
      <w:r>
        <w:t xml:space="preserve">Žádáme, aby bylo s těmito dokumenty nakládáno podle ust. § 218 </w:t>
      </w:r>
      <w:proofErr w:type="gramStart"/>
      <w:r>
        <w:t>ZZVZ .</w:t>
      </w:r>
      <w:proofErr w:type="gramEnd"/>
    </w:p>
    <w:p w14:paraId="2C961C97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15D38C53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6FBAF9DB" w14:textId="77777777"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14:paraId="73103F1E" w14:textId="77777777" w:rsidR="00A5674E" w:rsidRDefault="00A5674E" w:rsidP="00A5674E">
      <w:pPr>
        <w:pStyle w:val="Textbezodsazen"/>
      </w:pPr>
    </w:p>
    <w:p w14:paraId="7F892595" w14:textId="77777777" w:rsidR="00DE081C" w:rsidRDefault="00DE081C" w:rsidP="00DE081C">
      <w:pPr>
        <w:pStyle w:val="Textbezodsazen"/>
      </w:pPr>
      <w:r>
        <w:lastRenderedPageBreak/>
        <w:t>Přílohy:</w:t>
      </w:r>
    </w:p>
    <w:p w14:paraId="4B73CBED" w14:textId="06E77D44" w:rsidR="00DE081C" w:rsidRDefault="00DE081C" w:rsidP="00DE081C">
      <w:pPr>
        <w:pStyle w:val="Textbezodsazen"/>
      </w:pPr>
      <w:r>
        <w:t>Příloha č. 1</w:t>
      </w:r>
      <w:r w:rsidR="00013A0C">
        <w:t>2</w:t>
      </w:r>
      <w:r>
        <w:t xml:space="preserve"> Pokynů </w:t>
      </w:r>
      <w:r w:rsidRPr="007C401B">
        <w:t>–</w:t>
      </w:r>
      <w:r w:rsidR="007C401B">
        <w:t xml:space="preserve"> </w:t>
      </w:r>
      <w:r w:rsidR="00D115AE" w:rsidRPr="007C401B">
        <w:t>Potřebná doba výluk k realizaci díla</w:t>
      </w:r>
    </w:p>
    <w:p w14:paraId="515245C7" w14:textId="77777777" w:rsidR="000E6ABE" w:rsidRDefault="000E6ABE" w:rsidP="00A5674E">
      <w:pPr>
        <w:pStyle w:val="Textbezodsazen"/>
      </w:pPr>
    </w:p>
    <w:p w14:paraId="5C4BC213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61614A7C" w14:textId="77777777" w:rsidR="000E6ABE" w:rsidRDefault="000E6ABE" w:rsidP="000E6ABE">
      <w:pPr>
        <w:pStyle w:val="Textbezodsazen"/>
        <w:jc w:val="left"/>
      </w:pPr>
    </w:p>
    <w:p w14:paraId="6C73735A" w14:textId="77777777" w:rsidR="000E6ABE" w:rsidRDefault="000E6ABE" w:rsidP="000E6ABE">
      <w:pPr>
        <w:pStyle w:val="Textbezodsazen"/>
        <w:jc w:val="left"/>
      </w:pPr>
    </w:p>
    <w:p w14:paraId="241D2AA6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0DF9EBF6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47DE050C" w14:textId="77777777" w:rsidR="00A5674E" w:rsidRDefault="00A5674E" w:rsidP="00A5674E">
      <w:pPr>
        <w:pStyle w:val="Textbezodsazen"/>
      </w:pPr>
    </w:p>
    <w:p w14:paraId="2B747E8B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2F276487" w14:textId="77777777" w:rsidR="00A5674E" w:rsidRDefault="00A5674E" w:rsidP="00A5674E">
      <w:pPr>
        <w:pStyle w:val="Textbezodsazen"/>
      </w:pPr>
      <w:r>
        <w:t xml:space="preserve">jméno a příjmení výše podepsané odpovědné osoby účastníka zadávacího řízení oprávněné podepsat nabídku </w:t>
      </w:r>
      <w:proofErr w:type="gramStart"/>
      <w:r>
        <w:t>dle  ZZVZ</w:t>
      </w:r>
      <w:proofErr w:type="gramEnd"/>
      <w:r>
        <w:t xml:space="preserve"> na základě</w:t>
      </w:r>
      <w:r w:rsidR="000E6ABE">
        <w:t xml:space="preserve"> </w:t>
      </w:r>
      <w:r>
        <w:t xml:space="preserve">…………………   </w:t>
      </w:r>
    </w:p>
    <w:p w14:paraId="15485434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12D31B78" w14:textId="77777777" w:rsidR="00A5674E" w:rsidRDefault="00A5674E" w:rsidP="00A5674E">
      <w:pPr>
        <w:pStyle w:val="Textbezodsazen"/>
      </w:pPr>
    </w:p>
    <w:p w14:paraId="47D1967F" w14:textId="77777777" w:rsidR="00A5674E" w:rsidRDefault="00A5674E" w:rsidP="00A5674E">
      <w:pPr>
        <w:pStyle w:val="Textbezodsazen"/>
      </w:pPr>
    </w:p>
    <w:p w14:paraId="4E87600D" w14:textId="77777777" w:rsidR="00A5674E" w:rsidRDefault="00A5674E" w:rsidP="00A5674E">
      <w:pPr>
        <w:pStyle w:val="Textbezodsazen"/>
      </w:pPr>
      <w:r>
        <w:t>za Zhotovitele</w:t>
      </w:r>
    </w:p>
    <w:p w14:paraId="3A7CAB5D" w14:textId="77777777" w:rsidR="00A5674E" w:rsidRDefault="00A5674E" w:rsidP="00A5674E">
      <w:pPr>
        <w:pStyle w:val="Textbezodsazen"/>
      </w:pPr>
    </w:p>
    <w:p w14:paraId="5BC6E40D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7827BBAF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2758172C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23623" w14:textId="77777777" w:rsidR="00957239" w:rsidRDefault="00957239" w:rsidP="00962258">
      <w:pPr>
        <w:spacing w:after="0" w:line="240" w:lineRule="auto"/>
      </w:pPr>
      <w:r>
        <w:separator/>
      </w:r>
    </w:p>
  </w:endnote>
  <w:endnote w:type="continuationSeparator" w:id="0">
    <w:p w14:paraId="764149E1" w14:textId="77777777" w:rsidR="00957239" w:rsidRDefault="0095723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0EA8850F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77A749A9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7C1BE25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72054E56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08B0785F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6E2B59D5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1022234A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7506879C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C27A0" w14:textId="77777777" w:rsidR="00F90912" w:rsidRPr="00B3350F" w:rsidRDefault="00F90912" w:rsidP="00616B7A">
    <w:pPr>
      <w:tabs>
        <w:tab w:val="left" w:pos="3494"/>
        <w:tab w:val="left" w:pos="5885"/>
      </w:tabs>
      <w:spacing w:after="0" w:line="240" w:lineRule="auto"/>
      <w:rPr>
        <w:sz w:val="4"/>
        <w:szCs w:val="4"/>
      </w:rPr>
    </w:pPr>
    <w:r w:rsidRPr="004C7962">
      <w:rPr>
        <w:noProof/>
        <w:lang w:eastAsia="cs-CZ"/>
      </w:rPr>
      <w:drawing>
        <wp:inline distT="0" distB="0" distL="0" distR="0" wp14:anchorId="0FC4E9B2" wp14:editId="10461B8C">
          <wp:extent cx="1098000" cy="63000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16B7A">
      <w:rPr>
        <w:sz w:val="4"/>
        <w:szCs w:val="4"/>
      </w:rPr>
      <w:tab/>
    </w:r>
    <w:r w:rsidR="00616B7A">
      <w:rPr>
        <w:sz w:val="4"/>
        <w:szCs w:val="4"/>
      </w:rPr>
      <w:tab/>
    </w:r>
  </w:p>
  <w:p w14:paraId="1A6446DC" w14:textId="195C8747" w:rsidR="00F90912" w:rsidRPr="00B3350F" w:rsidRDefault="00F90912" w:rsidP="00F90912">
    <w:pPr>
      <w:spacing w:after="0"/>
      <w:rPr>
        <w:sz w:val="4"/>
        <w:szCs w:val="4"/>
      </w:rPr>
    </w:pPr>
  </w:p>
  <w:p w14:paraId="67872B5E" w14:textId="2BF3400A" w:rsidR="00F90912" w:rsidRPr="00B9342A" w:rsidRDefault="00F90912" w:rsidP="00F90912">
    <w:pPr>
      <w:pStyle w:val="Zpat"/>
      <w:rPr>
        <w:sz w:val="8"/>
        <w:szCs w:val="8"/>
      </w:rPr>
    </w:pPr>
  </w:p>
  <w:p w14:paraId="4797931C" w14:textId="77777777" w:rsidR="00F90912" w:rsidRPr="00F90912" w:rsidRDefault="00F9091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88070" w14:textId="77777777" w:rsidR="00957239" w:rsidRDefault="00957239" w:rsidP="00962258">
      <w:pPr>
        <w:spacing w:after="0" w:line="240" w:lineRule="auto"/>
      </w:pPr>
      <w:r>
        <w:separator/>
      </w:r>
    </w:p>
  </w:footnote>
  <w:footnote w:type="continuationSeparator" w:id="0">
    <w:p w14:paraId="23B3D8C0" w14:textId="77777777" w:rsidR="00957239" w:rsidRDefault="0095723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4488A7E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9BE0A24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97DA67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EA2544B" w14:textId="77777777" w:rsidR="00A5674E" w:rsidRPr="00D6163D" w:rsidRDefault="00A5674E" w:rsidP="00FC6389">
          <w:pPr>
            <w:pStyle w:val="Druhdokumentu"/>
          </w:pPr>
        </w:p>
      </w:tc>
    </w:tr>
  </w:tbl>
  <w:p w14:paraId="499DF68D" w14:textId="77777777" w:rsidR="00A5674E" w:rsidRPr="00D6163D" w:rsidRDefault="00A5674E" w:rsidP="00FC6389">
    <w:pPr>
      <w:pStyle w:val="Zhlav"/>
      <w:rPr>
        <w:sz w:val="8"/>
        <w:szCs w:val="8"/>
      </w:rPr>
    </w:pPr>
  </w:p>
  <w:p w14:paraId="4C084A73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8706EF"/>
    <w:multiLevelType w:val="hybridMultilevel"/>
    <w:tmpl w:val="8EA8259A"/>
    <w:lvl w:ilvl="0" w:tplc="5DC6CEDC">
      <w:numFmt w:val="bullet"/>
      <w:lvlText w:val="-"/>
      <w:lvlJc w:val="left"/>
      <w:pPr>
        <w:ind w:left="720" w:hanging="360"/>
      </w:pPr>
      <w:rPr>
        <w:rFonts w:ascii="Verdana" w:eastAsiaTheme="minorHAns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9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0095263">
    <w:abstractNumId w:val="5"/>
  </w:num>
  <w:num w:numId="2" w16cid:durableId="265503784">
    <w:abstractNumId w:val="4"/>
  </w:num>
  <w:num w:numId="3" w16cid:durableId="1684552389">
    <w:abstractNumId w:val="2"/>
  </w:num>
  <w:num w:numId="4" w16cid:durableId="580600191">
    <w:abstractNumId w:val="0"/>
  </w:num>
  <w:num w:numId="5" w16cid:durableId="4554026">
    <w:abstractNumId w:val="6"/>
  </w:num>
  <w:num w:numId="6" w16cid:durableId="1030304714">
    <w:abstractNumId w:val="8"/>
  </w:num>
  <w:num w:numId="7" w16cid:durableId="42096496">
    <w:abstractNumId w:val="9"/>
  </w:num>
  <w:num w:numId="8" w16cid:durableId="643511671">
    <w:abstractNumId w:val="1"/>
  </w:num>
  <w:num w:numId="9" w16cid:durableId="2099475671">
    <w:abstractNumId w:val="3"/>
  </w:num>
  <w:num w:numId="10" w16cid:durableId="1194731910">
    <w:abstractNumId w:val="10"/>
  </w:num>
  <w:num w:numId="11" w16cid:durableId="349990932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styleLockTheme/>
  <w:styleLockQFSet/>
  <w:defaultTabStop w:val="709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61A"/>
    <w:rsid w:val="00012EC4"/>
    <w:rsid w:val="00013A0C"/>
    <w:rsid w:val="00014608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7B8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2158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5D7CCC"/>
    <w:rsid w:val="00601A8C"/>
    <w:rsid w:val="0061068E"/>
    <w:rsid w:val="006115D3"/>
    <w:rsid w:val="00614E71"/>
    <w:rsid w:val="00616B7A"/>
    <w:rsid w:val="006208DF"/>
    <w:rsid w:val="00655976"/>
    <w:rsid w:val="0065610E"/>
    <w:rsid w:val="00660AD3"/>
    <w:rsid w:val="006776B6"/>
    <w:rsid w:val="006906BF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D4A0D"/>
    <w:rsid w:val="006E051B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26B14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C401B"/>
    <w:rsid w:val="007E4A6E"/>
    <w:rsid w:val="007F56A7"/>
    <w:rsid w:val="00800851"/>
    <w:rsid w:val="0080171C"/>
    <w:rsid w:val="008028FD"/>
    <w:rsid w:val="0080306F"/>
    <w:rsid w:val="00803BF3"/>
    <w:rsid w:val="008073A0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AA4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239"/>
    <w:rsid w:val="00957F1F"/>
    <w:rsid w:val="00962258"/>
    <w:rsid w:val="009678B7"/>
    <w:rsid w:val="0097239D"/>
    <w:rsid w:val="00985A3E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E376B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5BF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0E3F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115AE"/>
    <w:rsid w:val="00D21061"/>
    <w:rsid w:val="00D23282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081C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2A43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2661A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90912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C93AD5E"/>
  <w14:defaultImageDpi w14:val="32767"/>
  <w15:docId w15:val="{B9B02A70-EF17-46A5-BC30-E21264CD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  <w:style w:type="paragraph" w:customStyle="1" w:styleId="Default">
    <w:name w:val="Default"/>
    <w:rsid w:val="006D4A0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incko\Desktop\Vzorov&#225;%20ZD%20z%20disku%20I\ZD_ZHOTOVEN&#205;_STAVBY\R-Nadlimitn&#237;_(FIDIC)\1Dopis_nab&#237;dky_R-F-05-23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activity xmlns="11114de8-59ab-4a1f-8a5f-49a0bd066a0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7D3DB5C6C614BAACFDC16EE232295" ma:contentTypeVersion="16" ma:contentTypeDescription="Vytvoří nový dokument" ma:contentTypeScope="" ma:versionID="2ebcef47b9b33e39110112b43f9271ee">
  <xsd:schema xmlns:xsd="http://www.w3.org/2001/XMLSchema" xmlns:xs="http://www.w3.org/2001/XMLSchema" xmlns:p="http://schemas.microsoft.com/office/2006/metadata/properties" xmlns:ns3="be02921a-4454-4f21-be70-e28e62e56cbd" xmlns:ns4="11114de8-59ab-4a1f-8a5f-49a0bd066a0f" targetNamespace="http://schemas.microsoft.com/office/2006/metadata/properties" ma:root="true" ma:fieldsID="b55fea0325a247a4784f7374b58cf292" ns3:_="" ns4:_="">
    <xsd:import namespace="be02921a-4454-4f21-be70-e28e62e56cbd"/>
    <xsd:import namespace="11114de8-59ab-4a1f-8a5f-49a0bd066a0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02921a-4454-4f21-be70-e28e62e56c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114de8-59ab-4a1f-8a5f-49a0bd066a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1114de8-59ab-4a1f-8a5f-49a0bd066a0f"/>
    <ds:schemaRef ds:uri="be02921a-4454-4f21-be70-e28e62e56cbd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A652D1D-3D45-4F80-B2F3-B41D9A5FBB2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6A8CE4B-3AB8-49F2-8946-04757F991D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02921a-4454-4f21-be70-e28e62e56cbd"/>
    <ds:schemaRef ds:uri="11114de8-59ab-4a1f-8a5f-49a0bd066a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1Dopis_nabídky_R-F-05-23</Template>
  <TotalTime>0</TotalTime>
  <Pages>2</Pages>
  <Words>447</Words>
  <Characters>2639</Characters>
  <Application>Microsoft Office Word</Application>
  <DocSecurity>4</DocSecurity>
  <Lines>21</Lines>
  <Paragraphs>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Klincko Lucia, JUDr.</dc:creator>
  <cp:lastModifiedBy>Klomfarová Jana, Ing.</cp:lastModifiedBy>
  <cp:revision>2</cp:revision>
  <cp:lastPrinted>2019-03-07T14:42:00Z</cp:lastPrinted>
  <dcterms:created xsi:type="dcterms:W3CDTF">2024-03-26T12:29:00Z</dcterms:created>
  <dcterms:modified xsi:type="dcterms:W3CDTF">2024-03-26T12:29:00Z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0x010100F7D7D3DB5C6C614BAACFDC16EE232295</vt:lpwstr>
  </property>
</Properties>
</file>