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B629CFF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5A7EA1E9" w:rsidR="00C64693" w:rsidRPr="002B68A5" w:rsidRDefault="00C64693" w:rsidP="00C64693">
      <w:pPr>
        <w:pStyle w:val="Titul2"/>
      </w:pPr>
      <w:r w:rsidRPr="00C64693">
        <w:t>OPOŘ/S/S/1/23</w:t>
      </w:r>
    </w:p>
    <w:p w14:paraId="11016748" w14:textId="77777777" w:rsidR="003254A3" w:rsidRPr="002B68A5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202E50B4" w:rsidR="00826B7B" w:rsidRPr="00311BA9" w:rsidRDefault="006C2343" w:rsidP="006C2343">
      <w:pPr>
        <w:pStyle w:val="Tituldatum"/>
      </w:pPr>
      <w:r w:rsidRPr="00C64693">
        <w:t xml:space="preserve">Datum vydání: </w:t>
      </w:r>
      <w:r w:rsidRPr="00C64693">
        <w:tab/>
      </w:r>
      <w:r w:rsidR="00FA245A" w:rsidRPr="002A7AD1">
        <w:t>5</w:t>
      </w:r>
      <w:r w:rsidR="00D32F85" w:rsidRPr="002A7AD1">
        <w:t xml:space="preserve">.2.2024 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7E825BAB" w14:textId="0AEF510F" w:rsidR="002A7AD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883183" w:history="1">
        <w:r w:rsidR="002A7AD1" w:rsidRPr="008D71B3">
          <w:rPr>
            <w:rStyle w:val="Hypertextovodkaz"/>
          </w:rPr>
          <w:t>1.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DEFINICE POJMŮ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_Toc157883183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</w:t>
        </w:r>
        <w:r w:rsidR="002A7AD1">
          <w:rPr>
            <w:noProof/>
            <w:webHidden/>
          </w:rPr>
          <w:fldChar w:fldCharType="end"/>
        </w:r>
      </w:hyperlink>
    </w:p>
    <w:p w14:paraId="6A03A97A" w14:textId="60C5D9C7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4" w:history="1">
        <w:r w:rsidRPr="008D71B3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VŠEOBECNÉ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899EFD" w14:textId="46867A68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5" w:history="1">
        <w:r w:rsidRPr="008D71B3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DOBA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FA51871" w14:textId="5A306738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6" w:history="1">
        <w:r w:rsidRPr="008D71B3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ZÁZNAMOVÉ A VYKAZOVACÍ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BA77A4C" w14:textId="7DD4A433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7" w:history="1">
        <w:r w:rsidRPr="008D71B3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OPRÁVNĚNÉ OSOBY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30B87E2" w14:textId="27344DD1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8" w:history="1">
        <w:r w:rsidRPr="008D71B3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PRACOVNÍCI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C68AD82" w14:textId="5F02F613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9" w:history="1">
        <w:r w:rsidRPr="008D71B3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PODDODAVATELÉ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6D54E37" w14:textId="18CF6877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0" w:history="1">
        <w:r w:rsidRPr="008D71B3">
          <w:rPr>
            <w:rStyle w:val="Hypertextovodkaz"/>
          </w:rPr>
          <w:t>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BEZPEČNOST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0265372" w14:textId="2F272BE7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1" w:history="1">
        <w:r w:rsidRPr="008D71B3">
          <w:rPr>
            <w:rStyle w:val="Hypertextovodkaz"/>
          </w:rPr>
          <w:t>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PŘEDÁNÍ A PŘEVZETÍ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95C107C" w14:textId="0AC8D6B7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2" w:history="1">
        <w:r w:rsidRPr="008D71B3">
          <w:rPr>
            <w:rStyle w:val="Hypertextovodkaz"/>
          </w:rPr>
          <w:t>10.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DOKONČENÍ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BF1373D" w14:textId="55716D26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3" w:history="1">
        <w:r w:rsidRPr="008D71B3">
          <w:rPr>
            <w:rStyle w:val="Hypertextovodkaz"/>
          </w:rPr>
          <w:t>11.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AKCEPTACE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FE12953" w14:textId="595BF07B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4" w:history="1">
        <w:r w:rsidRPr="008D71B3">
          <w:rPr>
            <w:rStyle w:val="Hypertextovodkaz"/>
          </w:rPr>
          <w:t>12.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CENA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BFB5342" w14:textId="35FA626B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5" w:history="1">
        <w:r w:rsidRPr="008D71B3">
          <w:rPr>
            <w:rStyle w:val="Hypertextovodkaz"/>
          </w:rPr>
          <w:t>13.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PLATEBNÍ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3B5D96D" w14:textId="16E6F205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6" w:history="1">
        <w:r w:rsidRPr="008D71B3">
          <w:rPr>
            <w:rStyle w:val="Hypertextovodkaz"/>
          </w:rPr>
          <w:t>14.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BANKOVNÍ ZÁRUKA ZA PROVEDENÍ DÍLA A POJISTNÁ ZÁRUKA ZA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2630B41" w14:textId="76EB64D9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7" w:history="1">
        <w:r w:rsidRPr="008D71B3">
          <w:rPr>
            <w:rStyle w:val="Hypertextovodkaz"/>
          </w:rPr>
          <w:t>15.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BANKOVNí ZÁRUKA ZA ODSTRANĚNÍ VAD A POJISTná záruka za odstranění vad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CB3A297" w14:textId="7E6E51DC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8" w:history="1">
        <w:r w:rsidRPr="008D71B3">
          <w:rPr>
            <w:rStyle w:val="Hypertextovodkaz"/>
          </w:rPr>
          <w:t>16.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VLASTNICKÁ PRÁVA A UŽÍVACÍ 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2715CDC" w14:textId="72F6AEAF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9" w:history="1">
        <w:r w:rsidRPr="008D71B3">
          <w:rPr>
            <w:rStyle w:val="Hypertextovodkaz"/>
          </w:rPr>
          <w:t>17.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ZMĚNOVÉ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204543D" w14:textId="7B0E44C3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0" w:history="1">
        <w:r w:rsidRPr="008D71B3">
          <w:rPr>
            <w:rStyle w:val="Hypertextovodkaz"/>
          </w:rPr>
          <w:t>18.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ODPOVĚDNOST ZA ŠKODU A ZPROŠTĚNÍ POVINNOSTI K JEJÍ NÁHRADĚ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B208CB6" w14:textId="21D4FEA4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1" w:history="1">
        <w:r w:rsidRPr="008D71B3">
          <w:rPr>
            <w:rStyle w:val="Hypertextovodkaz"/>
          </w:rPr>
          <w:t>19.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ODPOVĚDNOST ZA VADY A ZÁRUKY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AC3192F" w14:textId="52A89AF6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2" w:history="1">
        <w:r w:rsidRPr="008D71B3">
          <w:rPr>
            <w:rStyle w:val="Hypertextovodkaz"/>
          </w:rPr>
          <w:t>20.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SMLUVNÍ POKUTA A ÚROK Z PRODLENÍ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79A9C53C" w14:textId="274F51AB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3" w:history="1">
        <w:r w:rsidRPr="008D71B3">
          <w:rPr>
            <w:rStyle w:val="Hypertextovodkaz"/>
          </w:rPr>
          <w:t>21.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ODSTOUPENÍ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0100929A" w14:textId="0458950B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4" w:history="1">
        <w:r w:rsidRPr="008D71B3">
          <w:rPr>
            <w:rStyle w:val="Hypertextovodkaz"/>
          </w:rPr>
          <w:t>22.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ODSTOUPENÍ ZHOTOVITELE A NÁROKY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E04BE8B" w14:textId="083C469C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5" w:history="1">
        <w:r w:rsidRPr="008D71B3">
          <w:rPr>
            <w:rStyle w:val="Hypertextovodkaz"/>
          </w:rPr>
          <w:t>23.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ŘEŠENÍ SPORŮ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494825E3" w14:textId="670E8E7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883183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 xml:space="preserve">finanční záruka ve smyslu </w:t>
            </w:r>
            <w:proofErr w:type="spellStart"/>
            <w:r w:rsidRPr="00E065B7">
              <w:t>ust</w:t>
            </w:r>
            <w:proofErr w:type="spellEnd"/>
            <w:r w:rsidRPr="00E065B7">
              <w:t>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D32F85" w:rsidRPr="00E065B7" w14:paraId="417BA04C" w14:textId="77777777" w:rsidTr="00E32DE0">
        <w:tc>
          <w:tcPr>
            <w:tcW w:w="1958" w:type="dxa"/>
            <w:shd w:val="clear" w:color="auto" w:fill="auto"/>
          </w:tcPr>
          <w:p w14:paraId="76E8908C" w14:textId="77777777" w:rsidR="00D32F85" w:rsidRDefault="00D32F85" w:rsidP="00D32F85">
            <w:pPr>
              <w:pStyle w:val="Tabulka"/>
              <w:rPr>
                <w:b/>
              </w:rPr>
            </w:pPr>
            <w:r>
              <w:rPr>
                <w:b/>
              </w:rPr>
              <w:t>Dokumentace pro povolení záměru</w:t>
            </w:r>
          </w:p>
          <w:p w14:paraId="3BF4607D" w14:textId="77777777" w:rsidR="00D32F85" w:rsidRPr="00E95DA9" w:rsidRDefault="00D32F85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2926684A" w14:textId="2DFA6BE1" w:rsidR="00D32F85" w:rsidRPr="00E065B7" w:rsidRDefault="00D32F85" w:rsidP="00D32F85">
            <w:pPr>
              <w:pStyle w:val="Tabulka"/>
            </w:pPr>
            <w:r>
              <w:t xml:space="preserve">je dokumentace pro povolení stavby, rámcové povolení a povolení změny využití území dle </w:t>
            </w:r>
            <w:proofErr w:type="spellStart"/>
            <w:r>
              <w:t>ust</w:t>
            </w:r>
            <w:proofErr w:type="spellEnd"/>
            <w:r>
              <w:t>. § 157 odst. 2 zákona č. 283/2021 Sb., stavební zákon (dále jen „</w:t>
            </w:r>
            <w:r w:rsidRPr="00002FC1">
              <w:rPr>
                <w:i/>
                <w:iCs/>
              </w:rPr>
              <w:t>NSZ</w:t>
            </w:r>
            <w:r>
              <w:t>“)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323F44FC" w14:textId="77777777" w:rsidR="00D32F85" w:rsidRDefault="00D32F85" w:rsidP="00E95DA9">
            <w:pPr>
              <w:pStyle w:val="Tabulka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2BDACDE0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7D42B569" w14:textId="50E8C0F5" w:rsidR="00D32F85" w:rsidRDefault="00D32F85" w:rsidP="00D32F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600AD24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61AF6863" w:rsidR="00525E48" w:rsidRPr="00DF5C51" w:rsidRDefault="00525E48" w:rsidP="00E95DA9">
            <w:pPr>
              <w:pStyle w:val="Tabulka"/>
            </w:pPr>
            <w:r w:rsidRPr="00525E48">
              <w:t>Projektovou dokumentací pro tyto OP se rozumí kompletní zadávací dokumentace ve stupni Projektové dokumentace pro provádění stavby</w:t>
            </w:r>
            <w:r w:rsidR="0002760F">
              <w:t>,</w:t>
            </w:r>
            <w:r w:rsidRPr="00525E48">
              <w:t xml:space="preserve"> a to včetně kompletní dokladové části </w:t>
            </w:r>
            <w:r w:rsidR="00D32F85">
              <w:t>nebo dokumentace pro povolení záměru ve smyslu NSZ a jeho prováděcích právních předpisů</w:t>
            </w:r>
            <w:r w:rsidRPr="00525E48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57C3E34B" w:rsidR="00DF5C51" w:rsidRPr="00E065B7" w:rsidRDefault="001D76DF" w:rsidP="00E95DA9">
            <w:pPr>
              <w:pStyle w:val="Tabulka"/>
            </w:pPr>
            <w:r w:rsidRPr="00932D0A">
              <w:t xml:space="preserve">je projektová dokumentace staveb drah a staveb na dráze pro provádění stavby, která se zpracovává v členění a rozsahu přílohy č. 4 vyhlášky č. 146/2008 Sb. o rozsahu a obsahu projektové dokumentace dopravních staveb.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932D0A">
              <w:t>projednání, zejména v rámci SŽ</w:t>
            </w:r>
            <w:r w:rsidRPr="00932D0A">
              <w:t xml:space="preserve">, </w:t>
            </w:r>
            <w:r w:rsidR="0002760F">
              <w:t xml:space="preserve">se </w:t>
            </w:r>
            <w:r w:rsidRPr="00932D0A">
              <w:t xml:space="preserve">použijí pro zpracování této dokumentace požadavky přílohy č. </w:t>
            </w:r>
            <w:r w:rsidR="0002760F">
              <w:t>7</w:t>
            </w:r>
            <w:r w:rsidRPr="00932D0A">
              <w:t xml:space="preserve"> Směrnice</w:t>
            </w:r>
            <w:r w:rsidR="0002760F">
              <w:t xml:space="preserve"> SM011</w:t>
            </w:r>
            <w:r w:rsidRPr="00932D0A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51C0BA7A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stavební povolení (DSP)</w:t>
            </w:r>
            <w:r w:rsidR="00D32F85">
              <w:rPr>
                <w:b/>
              </w:rPr>
              <w:t>/Projektová dokumentace pro povolení stavby</w:t>
            </w:r>
          </w:p>
        </w:tc>
        <w:tc>
          <w:tcPr>
            <w:tcW w:w="6150" w:type="dxa"/>
            <w:shd w:val="clear" w:color="auto" w:fill="auto"/>
          </w:tcPr>
          <w:p w14:paraId="186E9BB4" w14:textId="2F578492" w:rsidR="001D76DF" w:rsidRPr="00E065B7" w:rsidRDefault="00932D0A" w:rsidP="00E95DA9">
            <w:pPr>
              <w:pStyle w:val="Tabulka"/>
            </w:pPr>
            <w:r w:rsidRPr="00932D0A">
              <w:t>j</w:t>
            </w:r>
            <w:r w:rsidR="001D76DF" w:rsidRPr="00932D0A">
              <w:t>e projektová dokumentace pro vydání stavebního povolení, která se zpracovává v členění a rozsahu přílohy č. 3 vyhlášky č.</w:t>
            </w:r>
            <w:r w:rsidR="00E95DA9" w:rsidRPr="00932D0A">
              <w:t> </w:t>
            </w:r>
            <w:r w:rsidR="001D76DF" w:rsidRPr="00932D0A">
              <w:t xml:space="preserve">146/2008 Sb. o rozsahu a obsahu projektové dokumentace dopravních staveb, </w:t>
            </w:r>
            <w:r w:rsidR="00D32F85">
              <w:t>nebo dokumentace odpovídajícího typu ve smyslu NSZ a jeho prováděcích předpisů</w:t>
            </w:r>
            <w:r w:rsidR="00E75BFF" w:rsidRPr="00932D0A">
              <w:t>.</w:t>
            </w:r>
            <w:r w:rsidR="001D76DF" w:rsidRPr="00932D0A">
              <w:t xml:space="preserve"> </w:t>
            </w:r>
            <w:r w:rsidR="00E75BFF" w:rsidRPr="00932D0A">
              <w:t xml:space="preserve">Pro potřeby </w:t>
            </w:r>
            <w:r w:rsidR="0094723B" w:rsidRPr="00932D0A">
              <w:t>projednání, zejména v rámci SŽ</w:t>
            </w:r>
            <w:r w:rsidR="00E75BFF" w:rsidRPr="00932D0A">
              <w:t xml:space="preserve">, se použijí pro zpracování této dokumentace požadavky </w:t>
            </w:r>
            <w:r w:rsidR="00D32F85">
              <w:t xml:space="preserve">dle </w:t>
            </w:r>
            <w:r w:rsidR="00E75BFF" w:rsidRPr="00D32F85">
              <w:t xml:space="preserve">přílohy č. </w:t>
            </w:r>
            <w:r w:rsidR="00D32F85" w:rsidRPr="002A7AD1">
              <w:t>6</w:t>
            </w:r>
            <w:r w:rsidR="00E75BFF" w:rsidRPr="00932D0A">
              <w:t xml:space="preserve"> Směrnice </w:t>
            </w:r>
            <w:r w:rsidR="00713087">
              <w:t xml:space="preserve">SM011 </w:t>
            </w:r>
            <w:r w:rsidR="00E75BFF" w:rsidRPr="00932D0A">
              <w:t xml:space="preserve">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0100747D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proofErr w:type="gramStart"/>
            <w:r w:rsidR="00713087">
              <w:t>8</w:t>
            </w:r>
            <w:r w:rsidRPr="005E152D">
              <w:t xml:space="preserve">  Směrnice</w:t>
            </w:r>
            <w:proofErr w:type="gramEnd"/>
            <w:r w:rsidRPr="005E152D">
              <w:t xml:space="preserve"> </w:t>
            </w:r>
            <w:r w:rsidR="00713087">
              <w:t xml:space="preserve">SM011 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61FE5727" w:rsidR="001D76DF" w:rsidRPr="00E065B7" w:rsidRDefault="001D76DF" w:rsidP="00E95DA9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</w:t>
            </w:r>
            <w:proofErr w:type="spellStart"/>
            <w:r w:rsidRPr="00E065B7">
              <w:t>ust</w:t>
            </w:r>
            <w:proofErr w:type="spellEnd"/>
            <w:r w:rsidRPr="00E065B7">
              <w:t xml:space="preserve">. § </w:t>
            </w:r>
            <w:r w:rsidR="00713087">
              <w:t>161</w:t>
            </w:r>
            <w:r w:rsidR="00713087" w:rsidRPr="00E065B7">
              <w:t xml:space="preserve"> </w:t>
            </w:r>
            <w:r w:rsidRPr="00E065B7">
              <w:t xml:space="preserve">odst. </w:t>
            </w:r>
            <w:r w:rsidR="00713087">
              <w:t>2</w:t>
            </w:r>
            <w:r w:rsidR="00713087" w:rsidRPr="00E065B7">
              <w:t xml:space="preserve"> </w:t>
            </w:r>
            <w:r w:rsidRPr="00E065B7">
              <w:t xml:space="preserve">zákona č. </w:t>
            </w:r>
            <w:r w:rsidR="00713087">
              <w:t xml:space="preserve"> 283/2021</w:t>
            </w:r>
            <w:r w:rsidRPr="00E065B7">
              <w:t xml:space="preserve"> Sb.</w:t>
            </w:r>
            <w:r w:rsidR="00713087">
              <w:t>, stavební zákon (dále je „</w:t>
            </w:r>
            <w:r w:rsidR="00817827">
              <w:rPr>
                <w:i/>
                <w:iCs/>
              </w:rPr>
              <w:t>NSZ</w:t>
            </w:r>
            <w:r w:rsidR="00713087">
              <w:t>“)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</w:t>
            </w:r>
            <w:proofErr w:type="spellStart"/>
            <w:r w:rsidRPr="00E065B7">
              <w:t>ust</w:t>
            </w:r>
            <w:proofErr w:type="spellEnd"/>
            <w:r w:rsidRPr="00E065B7">
              <w:t xml:space="preserve">. § </w:t>
            </w:r>
            <w:r w:rsidR="00713087">
              <w:t>14</w:t>
            </w:r>
            <w:r w:rsidRPr="00E065B7">
              <w:t xml:space="preserve">písm. </w:t>
            </w:r>
            <w:r w:rsidR="00713087">
              <w:t>g</w:t>
            </w:r>
            <w:r w:rsidRPr="00E065B7">
              <w:t xml:space="preserve">) </w:t>
            </w:r>
            <w:r w:rsidR="00817827">
              <w:t>NSZ</w:t>
            </w:r>
            <w:r w:rsidRPr="00E065B7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883184"/>
      <w:r>
        <w:lastRenderedPageBreak/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proofErr w:type="spellStart"/>
      <w:r>
        <w:t>ust</w:t>
      </w:r>
      <w:proofErr w:type="spellEnd"/>
      <w:r>
        <w:t>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proofErr w:type="spellStart"/>
      <w:r>
        <w:t>ust</w:t>
      </w:r>
      <w:proofErr w:type="spellEnd"/>
      <w:r>
        <w:t>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 xml:space="preserve">sjednává jako součást dozorového práva Objednatele dle </w:t>
      </w:r>
      <w:proofErr w:type="spellStart"/>
      <w:r>
        <w:t>ust</w:t>
      </w:r>
      <w:proofErr w:type="spellEnd"/>
      <w:r>
        <w:t>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proofErr w:type="spellStart"/>
      <w:r>
        <w:t>ust</w:t>
      </w:r>
      <w:proofErr w:type="spellEnd"/>
      <w:r>
        <w:t>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 xml:space="preserve">výkonu </w:t>
      </w:r>
      <w:r>
        <w:lastRenderedPageBreak/>
        <w:t>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 xml:space="preserve">těchto povinností Zhotovitelem považují obě strany za prohlášení ve smyslu </w:t>
      </w:r>
      <w:proofErr w:type="spellStart"/>
      <w:r>
        <w:t>ust</w:t>
      </w:r>
      <w:proofErr w:type="spellEnd"/>
      <w:r>
        <w:t>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5BD98F1B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 w:rsidR="00D32F85">
        <w:t>NSZ</w:t>
      </w:r>
      <w:r>
        <w:t>.</w:t>
      </w:r>
    </w:p>
    <w:p w14:paraId="24BEE2A5" w14:textId="1F109388" w:rsidR="005F7CEA" w:rsidRDefault="00F84209" w:rsidP="005F7CEA">
      <w:pPr>
        <w:pStyle w:val="Text1-1"/>
      </w:pPr>
      <w:r>
        <w:t>NEOBSAZENO</w:t>
      </w:r>
    </w:p>
    <w:p w14:paraId="38DF483F" w14:textId="77777777" w:rsidR="00D32F85" w:rsidRDefault="00D32F85" w:rsidP="00D32F85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 xml:space="preserve">ohledem na </w:t>
      </w:r>
      <w:proofErr w:type="spellStart"/>
      <w:r>
        <w:t>ust</w:t>
      </w:r>
      <w:proofErr w:type="spellEnd"/>
      <w:r>
        <w:t>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2D001B6A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lastRenderedPageBreak/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09CA3C1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</w:t>
      </w:r>
      <w:proofErr w:type="gramStart"/>
      <w:r>
        <w:t>doklady - faktury</w:t>
      </w:r>
      <w:proofErr w:type="gramEnd"/>
      <w:r>
        <w:t xml:space="preserve">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 xml:space="preserve">Zhotovitele </w:t>
      </w:r>
      <w:proofErr w:type="gramStart"/>
      <w:r>
        <w:t>tvoří</w:t>
      </w:r>
      <w:proofErr w:type="gramEnd"/>
      <w:r>
        <w:t xml:space="preserve">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883185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lastRenderedPageBreak/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339BC15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lastRenderedPageBreak/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lastRenderedPageBreak/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proofErr w:type="spellStart"/>
      <w:r>
        <w:t>ust</w:t>
      </w:r>
      <w:proofErr w:type="spellEnd"/>
      <w:r>
        <w:t>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lastRenderedPageBreak/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 xml:space="preserve">nemohl předvídat, </w:t>
      </w:r>
      <w:proofErr w:type="gramStart"/>
      <w:r>
        <w:t>patří</w:t>
      </w:r>
      <w:proofErr w:type="gramEnd"/>
      <w:r>
        <w:t xml:space="preserve">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 xml:space="preserve">mohl předvídat, </w:t>
      </w:r>
      <w:proofErr w:type="gramStart"/>
      <w:r>
        <w:t>patří</w:t>
      </w:r>
      <w:proofErr w:type="gramEnd"/>
      <w:r>
        <w:t xml:space="preserve">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 xml:space="preserve">nemohl předvídat, </w:t>
      </w:r>
      <w:proofErr w:type="gramStart"/>
      <w:r>
        <w:t>patří</w:t>
      </w:r>
      <w:proofErr w:type="gramEnd"/>
      <w:r>
        <w:t xml:space="preserve">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 xml:space="preserve">mohl předvídat, </w:t>
      </w:r>
      <w:proofErr w:type="gramStart"/>
      <w:r>
        <w:t>patří</w:t>
      </w:r>
      <w:proofErr w:type="gramEnd"/>
      <w:r>
        <w:t xml:space="preserve"> zejména:</w:t>
      </w:r>
    </w:p>
    <w:p w14:paraId="5DC8EFBB" w14:textId="77777777" w:rsidR="005F7CEA" w:rsidRDefault="005F7CEA" w:rsidP="001717BE">
      <w:pPr>
        <w:pStyle w:val="Odrka1-2-"/>
      </w:pPr>
      <w:r>
        <w:lastRenderedPageBreak/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7" w:name="_Toc157883186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35DFDA44" w:rsidR="005F7CEA" w:rsidRDefault="005F7CEA" w:rsidP="00AB3DBB">
      <w:pPr>
        <w:pStyle w:val="Text1-2"/>
      </w:pPr>
      <w:r>
        <w:t xml:space="preserve">další údaje dle požadavků </w:t>
      </w:r>
      <w:proofErr w:type="spellStart"/>
      <w:r w:rsidR="00713087">
        <w:t>ust</w:t>
      </w:r>
      <w:proofErr w:type="spellEnd"/>
      <w:r w:rsidR="00713087">
        <w:t xml:space="preserve">. § 166 </w:t>
      </w:r>
      <w:r w:rsidR="00D32F85">
        <w:t>NSZ</w:t>
      </w:r>
      <w:r w:rsidR="00713087">
        <w:t xml:space="preserve"> a jeho prováděcích </w:t>
      </w:r>
      <w:r>
        <w:t>právních předpisů</w:t>
      </w:r>
      <w:r w:rsidR="00D32F85">
        <w:t xml:space="preserve"> a </w:t>
      </w:r>
      <w:r>
        <w:t>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proofErr w:type="gramStart"/>
      <w:r>
        <w:t>předloží</w:t>
      </w:r>
      <w:proofErr w:type="gramEnd"/>
      <w:r>
        <w:t xml:space="preserve">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30BBA80" w:rsidR="005F7CEA" w:rsidRDefault="00F84209" w:rsidP="002B68A5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 xml:space="preserve">sídle Zhotovitele kontrolu dodržování </w:t>
      </w:r>
      <w:r>
        <w:lastRenderedPageBreak/>
        <w:t>povinností</w:t>
      </w:r>
      <w:r w:rsidR="00AB3DBB">
        <w:t xml:space="preserve"> </w:t>
      </w:r>
      <w:r>
        <w:t xml:space="preserve">týkajících </w:t>
      </w:r>
      <w:proofErr w:type="gramStart"/>
      <w:r>
        <w:t>se</w:t>
      </w:r>
      <w:proofErr w:type="gramEnd"/>
      <w:r>
        <w:t xml:space="preserve">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67C52430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</w:t>
      </w:r>
      <w:r w:rsidR="00D32F85">
        <w:t> </w:t>
      </w:r>
      <w:r>
        <w:t>výjimkou</w:t>
      </w:r>
      <w:r w:rsidR="00D32F85">
        <w:t>,</w:t>
      </w:r>
      <w:r>
        <w:t xml:space="preserve">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883187"/>
      <w:r>
        <w:t>OPRÁVNĚNÉ OSOBY</w:t>
      </w:r>
      <w:bookmarkEnd w:id="8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0DBEDB15" w:rsidR="005F7CEA" w:rsidRDefault="00F50780" w:rsidP="005F7CEA">
      <w:pPr>
        <w:pStyle w:val="Text1-1"/>
      </w:pPr>
      <w:r w:rsidRPr="00055FC4">
        <w:t xml:space="preserve"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 Nezbytnou podmínkou pro změnu oprávněné osoby, prostřednictvím které Zhotovitel v zadávacím řízení prokazoval kvalifikaci, je, že Zhotovitel jako součást svého upozornění o změně oprávněné osoby </w:t>
      </w:r>
      <w:proofErr w:type="gramStart"/>
      <w:r w:rsidRPr="00055FC4">
        <w:t>předloží</w:t>
      </w:r>
      <w:proofErr w:type="gramEnd"/>
      <w:r w:rsidRPr="00055FC4">
        <w:t xml:space="preserve">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883188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 xml:space="preserve">zaměstnance. S ohledem na </w:t>
      </w:r>
      <w:proofErr w:type="spellStart"/>
      <w:r>
        <w:t>ust</w:t>
      </w:r>
      <w:proofErr w:type="spellEnd"/>
      <w:r>
        <w:t>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lastRenderedPageBreak/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786681CC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bookmarkStart w:id="10" w:name="_Hlk157588418"/>
      <w:r w:rsidR="0089541A">
        <w:t>zákona č. 250/2021 Sb.,</w:t>
      </w:r>
      <w:r w:rsidR="0089541A" w:rsidRPr="002E2E8A">
        <w:t xml:space="preserve"> </w:t>
      </w:r>
      <w:r w:rsidR="0089541A">
        <w:t xml:space="preserve">o bezpečnosti práce v souvislosti s provozem vyhrazených technických zařízení a o změně souvisejících zákonů a dle § 7 nařízení vlády č. 194/2022 Sb., </w:t>
      </w:r>
      <w:r w:rsidR="0089541A" w:rsidRPr="00A42396">
        <w:t>o požadavcích na odbornou způsobilost k výkonu činnosti na elektrických zařízeních a na odbornou způsobilost v elektrotechnice</w:t>
      </w:r>
      <w:bookmarkEnd w:id="10"/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</w:t>
      </w:r>
      <w:r w:rsidR="0089541A">
        <w:t xml:space="preserve"> 7 nařízení vlády č. 194/2022 Sb.</w:t>
      </w:r>
      <w:r>
        <w:t>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D32F85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74565A0E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lastRenderedPageBreak/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157883189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 xml:space="preserve">smyslu </w:t>
      </w:r>
      <w:proofErr w:type="spellStart"/>
      <w:r>
        <w:t>ust</w:t>
      </w:r>
      <w:proofErr w:type="spellEnd"/>
      <w:r>
        <w:t>. § 2589 občanského zákoníku nenechá provést dalším Poddodavatelem pod</w:t>
      </w:r>
      <w:r w:rsidR="00181DE6">
        <w:t xml:space="preserve"> </w:t>
      </w:r>
      <w:r>
        <w:t xml:space="preserve">svým osobním vedením. S ohledem na </w:t>
      </w:r>
      <w:proofErr w:type="spellStart"/>
      <w:r>
        <w:t>ust</w:t>
      </w:r>
      <w:proofErr w:type="spellEnd"/>
      <w:r>
        <w:t>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73E7F744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 xml:space="preserve">ním koncern (ve smyslu </w:t>
      </w:r>
      <w:proofErr w:type="spellStart"/>
      <w:r>
        <w:t>ust</w:t>
      </w:r>
      <w:proofErr w:type="spellEnd"/>
      <w:r>
        <w:t>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proofErr w:type="gramStart"/>
      <w:r>
        <w:t>družstvech )</w:t>
      </w:r>
      <w:proofErr w:type="gramEnd"/>
      <w:r>
        <w:t xml:space="preserve">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lastRenderedPageBreak/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proofErr w:type="gramStart"/>
      <w:r>
        <w:t>tvoří</w:t>
      </w:r>
      <w:proofErr w:type="gramEnd"/>
      <w:r>
        <w:t xml:space="preserve">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5A93F76C" w:rsidR="005F7CEA" w:rsidRDefault="00F50780" w:rsidP="006244DB">
      <w:pPr>
        <w:pStyle w:val="Text1-2"/>
      </w:pPr>
      <w:r>
        <w:t xml:space="preserve"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BC9D86C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 xml:space="preserve">ohledem na </w:t>
      </w:r>
      <w:proofErr w:type="spellStart"/>
      <w:r>
        <w:t>ust</w:t>
      </w:r>
      <w:proofErr w:type="spellEnd"/>
      <w:r>
        <w:t>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157883190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lastRenderedPageBreak/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 xml:space="preserve">b) </w:t>
      </w:r>
      <w:proofErr w:type="spellStart"/>
      <w:r>
        <w:t>ust</w:t>
      </w:r>
      <w:proofErr w:type="spellEnd"/>
      <w:r>
        <w:t>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 xml:space="preserve">V případě, že </w:t>
      </w:r>
      <w:proofErr w:type="gramStart"/>
      <w:r>
        <w:t>bude</w:t>
      </w:r>
      <w:proofErr w:type="gramEnd"/>
      <w:r>
        <w:t xml:space="preserve">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 xml:space="preserve">současně zaměstnanci více než jednoho zhotovitele ve smyslu </w:t>
      </w:r>
      <w:proofErr w:type="spellStart"/>
      <w:r>
        <w:t>ust</w:t>
      </w:r>
      <w:proofErr w:type="spellEnd"/>
      <w:r>
        <w:t>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 xml:space="preserve">Objednatel </w:t>
      </w:r>
      <w:proofErr w:type="gramStart"/>
      <w:r>
        <w:t>určí</w:t>
      </w:r>
      <w:proofErr w:type="gramEnd"/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157883191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 xml:space="preserve">tím, že přejímací zkoušky takové části </w:t>
      </w:r>
      <w:proofErr w:type="spellStart"/>
      <w:r>
        <w:t>Části</w:t>
      </w:r>
      <w:proofErr w:type="spellEnd"/>
      <w:r>
        <w:t xml:space="preserve">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 xml:space="preserve">převzetí takové části </w:t>
      </w:r>
      <w:proofErr w:type="spellStart"/>
      <w:r>
        <w:t>Části</w:t>
      </w:r>
      <w:proofErr w:type="spellEnd"/>
      <w:r>
        <w:t xml:space="preserve">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 xml:space="preserve">nebude </w:t>
      </w:r>
      <w:r>
        <w:lastRenderedPageBreak/>
        <w:t>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 xml:space="preserve">převzetí části </w:t>
      </w:r>
      <w:proofErr w:type="spellStart"/>
      <w:r>
        <w:t>Části</w:t>
      </w:r>
      <w:proofErr w:type="spellEnd"/>
      <w:r>
        <w:t xml:space="preserve">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proofErr w:type="spellStart"/>
      <w:r>
        <w:t>né</w:t>
      </w:r>
      <w:proofErr w:type="spellEnd"/>
      <w:r w:rsidR="00143482">
        <w:t xml:space="preserve"> v </w:t>
      </w:r>
      <w:r>
        <w:t>přítomnosti TDS.</w:t>
      </w:r>
      <w:r w:rsidR="0091410C">
        <w:t xml:space="preserve"> </w:t>
      </w:r>
      <w:proofErr w:type="spellStart"/>
      <w:r>
        <w:t>Ust</w:t>
      </w:r>
      <w:proofErr w:type="spellEnd"/>
      <w:r>
        <w:t>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 xml:space="preserve">TDS </w:t>
      </w:r>
      <w:proofErr w:type="gramStart"/>
      <w:r>
        <w:t>podepíší</w:t>
      </w:r>
      <w:proofErr w:type="gramEnd"/>
      <w:r>
        <w:t xml:space="preserve">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lastRenderedPageBreak/>
        <w:t xml:space="preserve">Jestliže Zhotovitel </w:t>
      </w:r>
      <w:proofErr w:type="gramStart"/>
      <w:r>
        <w:t>prověří</w:t>
      </w:r>
      <w:proofErr w:type="gramEnd"/>
      <w:r>
        <w:t xml:space="preserve">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</w:t>
      </w:r>
      <w:proofErr w:type="gramStart"/>
      <w:r w:rsidR="00143482">
        <w:t>k </w:t>
      </w:r>
      <w:r w:rsidR="0091410C">
        <w:t xml:space="preserve"> </w:t>
      </w:r>
      <w:r>
        <w:t>zamýšlenému</w:t>
      </w:r>
      <w:proofErr w:type="gramEnd"/>
      <w:r>
        <w:t xml:space="preserve">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 xml:space="preserve">lhůty, ve které se Zhotovitel zavazuje tyto vady odstranit. </w:t>
      </w:r>
      <w:proofErr w:type="spellStart"/>
      <w:r>
        <w:t>Ust</w:t>
      </w:r>
      <w:proofErr w:type="spellEnd"/>
      <w:r>
        <w:t>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 xml:space="preserve">složitost Díla si smluvní strany sjednávají, že se </w:t>
      </w:r>
      <w:proofErr w:type="spellStart"/>
      <w:r>
        <w:t>ust</w:t>
      </w:r>
      <w:proofErr w:type="spellEnd"/>
      <w:r>
        <w:t>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157883192"/>
      <w:r>
        <w:lastRenderedPageBreak/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 xml:space="preserve">podle Smlouvy pro dokončení Díla. </w:t>
      </w:r>
      <w:proofErr w:type="spellStart"/>
      <w:r>
        <w:t>Ust</w:t>
      </w:r>
      <w:proofErr w:type="spellEnd"/>
      <w:r>
        <w:t>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 xml:space="preserve">Zhotovitel </w:t>
      </w:r>
      <w:proofErr w:type="gramStart"/>
      <w:r>
        <w:t>dokončí</w:t>
      </w:r>
      <w:proofErr w:type="gramEnd"/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 xml:space="preserve">Zhotovitel </w:t>
      </w:r>
      <w:proofErr w:type="gramStart"/>
      <w:r>
        <w:t>dokončí</w:t>
      </w:r>
      <w:proofErr w:type="gramEnd"/>
      <w:r>
        <w:t xml:space="preserve">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157883193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139F33B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5D907ED3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 xml:space="preserve">veškeré </w:t>
      </w:r>
      <w:r>
        <w:lastRenderedPageBreak/>
        <w:t>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3A1A333D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37FFEDC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157883194"/>
      <w:r>
        <w:t>CE</w:t>
      </w:r>
      <w:r w:rsidRPr="00C22667">
        <w:rPr>
          <w:rStyle w:val="Nadpis1-1Char"/>
        </w:rPr>
        <w:t>N</w:t>
      </w:r>
      <w:r>
        <w:t>A DÍLA</w:t>
      </w:r>
      <w:bookmarkEnd w:id="16"/>
    </w:p>
    <w:p w14:paraId="2664F8D5" w14:textId="7052674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4E278A1D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02D04BBF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0F8E638D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D32F85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6C867110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D32F85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 xml:space="preserve">stanoveném Směrnicí </w:t>
      </w:r>
      <w:r w:rsidRPr="00FA245A">
        <w:t>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 xml:space="preserve">se bude </w:t>
      </w:r>
      <w:r>
        <w:lastRenderedPageBreak/>
        <w:t>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157883195"/>
      <w:r>
        <w:t>PLATEBNÍ PODMÍNKY</w:t>
      </w:r>
      <w:bookmarkEnd w:id="17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7D1045DB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89541A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095ECCAF" w:rsidR="005F7CEA" w:rsidRDefault="005F7CEA" w:rsidP="006C7735">
      <w:pPr>
        <w:pStyle w:val="Odstavec1-1a"/>
      </w:pPr>
      <w:r>
        <w:t>Objednatelem</w:t>
      </w:r>
      <w:r w:rsidR="0089541A">
        <w:t>,</w:t>
      </w:r>
      <w:r>
        <w:t xml:space="preserve"> resp. TDS odsouhlasený soupis provedených prací.</w:t>
      </w:r>
    </w:p>
    <w:p w14:paraId="5F8FB30E" w14:textId="77777777" w:rsidR="003E7AD4" w:rsidRDefault="003E7AD4" w:rsidP="002B68A5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2B68A5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 xml:space="preserve">v digitální podobě do datové schránky s identifikátorem </w:t>
      </w:r>
      <w:proofErr w:type="spellStart"/>
      <w:r>
        <w:t>Uccchjm</w:t>
      </w:r>
      <w:proofErr w:type="spellEnd"/>
      <w:r>
        <w:t>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 xml:space="preserve">a </w:t>
      </w:r>
      <w:proofErr w:type="spellStart"/>
      <w:r w:rsidR="007F769E">
        <w:t>Pernera</w:t>
      </w:r>
      <w:proofErr w:type="spellEnd"/>
      <w:r w:rsidR="007F769E">
        <w:t xml:space="preserve"> 217, 530 02 Pardubice, nebo</w:t>
      </w:r>
    </w:p>
    <w:p w14:paraId="377BC45C" w14:textId="1F38D4AD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2B68A5">
      <w:pPr>
        <w:pStyle w:val="Textbezslovn"/>
      </w:pPr>
      <w:r>
        <w:t>Objednatel upřednostňuje příjem těchto daňových dokladů v digitální podobě ve formátu PDF/A, ISO 19005, min. verze PDF/A-</w:t>
      </w:r>
      <w:proofErr w:type="gramStart"/>
      <w:r>
        <w:t>2b</w:t>
      </w:r>
      <w:proofErr w:type="gramEnd"/>
      <w:r>
        <w:t>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0F4EE58E" w:rsidR="005F7CEA" w:rsidRDefault="005F7CEA" w:rsidP="002B68A5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06A19D86" w:rsidR="005F7CEA" w:rsidRDefault="0054038F" w:rsidP="005F7CEA">
      <w:pPr>
        <w:pStyle w:val="Text1-1"/>
      </w:pPr>
      <w:r>
        <w:t xml:space="preserve">Splatnost </w:t>
      </w:r>
      <w:proofErr w:type="gramStart"/>
      <w:r>
        <w:t>faktury - daňového</w:t>
      </w:r>
      <w:proofErr w:type="gramEnd"/>
      <w:r>
        <w:t xml:space="preserve">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lastRenderedPageBreak/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1CEB24FC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 xml:space="preserve">pohledávku ve smyslu </w:t>
      </w:r>
      <w:proofErr w:type="spellStart"/>
      <w:r>
        <w:t>ust</w:t>
      </w:r>
      <w:proofErr w:type="spellEnd"/>
      <w:r>
        <w:t>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 xml:space="preserve">spoludlužníka ve smyslu </w:t>
      </w:r>
      <w:proofErr w:type="spellStart"/>
      <w:r>
        <w:t>ust</w:t>
      </w:r>
      <w:proofErr w:type="spellEnd"/>
      <w:r>
        <w:t>. § 1984 občanského zákoníku.</w:t>
      </w:r>
      <w:r w:rsidR="006C7735">
        <w:t xml:space="preserve"> </w:t>
      </w:r>
    </w:p>
    <w:p w14:paraId="3A553070" w14:textId="77777777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632CF65" w:rsidR="005F7CEA" w:rsidRPr="00311BA9" w:rsidRDefault="005F7CEA" w:rsidP="006C7735">
      <w:pPr>
        <w:pStyle w:val="Nadpis1-1"/>
      </w:pPr>
      <w:bookmarkStart w:id="18" w:name="_Toc157883196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18"/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proofErr w:type="gramStart"/>
      <w:r w:rsidR="003B444A">
        <w:t>Z</w:t>
      </w:r>
      <w:r>
        <w:t>árukou  ve</w:t>
      </w:r>
      <w:proofErr w:type="gramEnd"/>
      <w:r>
        <w:t xml:space="preserve">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 xml:space="preserve">áruka musí být dále platná, dokud Objednatel </w:t>
      </w:r>
      <w:proofErr w:type="gramStart"/>
      <w:r w:rsidR="005F7CEA">
        <w:t>neobdrží</w:t>
      </w:r>
      <w:proofErr w:type="gramEnd"/>
      <w:r w:rsidR="005F7CEA">
        <w:t xml:space="preserve">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lastRenderedPageBreak/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</w:t>
      </w:r>
      <w:proofErr w:type="gramStart"/>
      <w:r>
        <w:t>neprodlouží</w:t>
      </w:r>
      <w:proofErr w:type="gramEnd"/>
      <w:r>
        <w:t xml:space="preserve">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7454CF94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r w:rsidR="00F06385">
        <w:t>8.8</w:t>
      </w:r>
      <w:r w:rsidRPr="00311BA9">
        <w:t xml:space="preserve"> </w:t>
      </w:r>
      <w:r w:rsidRPr="00523681">
        <w:t xml:space="preserve">Smlouvy,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</w:t>
      </w:r>
      <w:proofErr w:type="gramStart"/>
      <w:r w:rsidRPr="00523681">
        <w:t>obdrží</w:t>
      </w:r>
      <w:proofErr w:type="gramEnd"/>
      <w:r w:rsidRPr="00523681">
        <w:t xml:space="preserve">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19" w:name="_Toc157883197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19"/>
    </w:p>
    <w:p w14:paraId="61CAC05E" w14:textId="0FFA8AEB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lastRenderedPageBreak/>
        <w:t xml:space="preserve">Zhotovitel </w:t>
      </w:r>
      <w:proofErr w:type="gramStart"/>
      <w:r>
        <w:t>neprodlouží</w:t>
      </w:r>
      <w:proofErr w:type="gramEnd"/>
      <w:r>
        <w:t xml:space="preserve">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137C2067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</w:t>
      </w:r>
      <w:proofErr w:type="gramStart"/>
      <w:r w:rsidRPr="00523681">
        <w:t>obdrží</w:t>
      </w:r>
      <w:proofErr w:type="gramEnd"/>
      <w:r w:rsidRPr="00523681">
        <w:t xml:space="preserve">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0" w:name="_Toc157883198"/>
      <w:r>
        <w:t>VLASTNICKÁ PRÁVA A UŽÍVACÍ PRÁVA</w:t>
      </w:r>
      <w:bookmarkEnd w:id="20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 xml:space="preserve">jiných upevněných zařízení ve smyslu </w:t>
      </w:r>
      <w:proofErr w:type="spellStart"/>
      <w:r>
        <w:t>ust</w:t>
      </w:r>
      <w:proofErr w:type="spellEnd"/>
      <w:r>
        <w:t>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 xml:space="preserve">podniku. </w:t>
      </w:r>
      <w:proofErr w:type="spellStart"/>
      <w:r>
        <w:t>Ust</w:t>
      </w:r>
      <w:proofErr w:type="spellEnd"/>
      <w:r>
        <w:t>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 xml:space="preserve">úvahu </w:t>
      </w:r>
      <w:proofErr w:type="spellStart"/>
      <w:r w:rsidR="00821801">
        <w:t>ust</w:t>
      </w:r>
      <w:proofErr w:type="spellEnd"/>
      <w:r w:rsidR="00821801">
        <w:t>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 xml:space="preserve">zákon), ve znění pozdějších předpisů, Zhotovitel ve smyslu </w:t>
      </w:r>
      <w:proofErr w:type="spellStart"/>
      <w:r>
        <w:t>ust</w:t>
      </w:r>
      <w:proofErr w:type="spellEnd"/>
      <w:r>
        <w:t>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lastRenderedPageBreak/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 xml:space="preserve">způsob použití výslovně zříká práva licenční smlouvu vypovědět dle </w:t>
      </w:r>
      <w:proofErr w:type="spellStart"/>
      <w:r>
        <w:t>ust</w:t>
      </w:r>
      <w:proofErr w:type="spellEnd"/>
      <w:r>
        <w:t>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 xml:space="preserve">dle </w:t>
      </w:r>
      <w:proofErr w:type="spellStart"/>
      <w:r>
        <w:t>ust</w:t>
      </w:r>
      <w:proofErr w:type="spellEnd"/>
      <w:r>
        <w:t>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1" w:name="_Toc157883199"/>
      <w:r>
        <w:t>ZMĚNOVÉ ŘÍZENÍ</w:t>
      </w:r>
      <w:bookmarkEnd w:id="21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 xml:space="preserve">Smlouvy, úsporou pro Objednatele nebo které </w:t>
      </w:r>
      <w:proofErr w:type="gramStart"/>
      <w:r>
        <w:t>řeší</w:t>
      </w:r>
      <w:proofErr w:type="gramEnd"/>
      <w:r>
        <w:t xml:space="preserve">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lastRenderedPageBreak/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 xml:space="preserve">víceprací ve smyslu </w:t>
      </w:r>
      <w:proofErr w:type="spellStart"/>
      <w:r>
        <w:t>ust</w:t>
      </w:r>
      <w:proofErr w:type="spellEnd"/>
      <w:r>
        <w:t>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 xml:space="preserve">Ujednání tohoto článku se užijí ve smyslu </w:t>
      </w:r>
      <w:proofErr w:type="spellStart"/>
      <w:r>
        <w:t>ust</w:t>
      </w:r>
      <w:proofErr w:type="spellEnd"/>
      <w:r>
        <w:t>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2" w:name="_Toc157883200"/>
      <w:r>
        <w:t>ODPOVĚDNOST ZA ŠKODU A ZPROŠTĚNÍ POVINNOSTI K JEJÍ NÁHRADĚ</w:t>
      </w:r>
      <w:bookmarkEnd w:id="22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 xml:space="preserve">překonat, ho však </w:t>
      </w:r>
      <w:r>
        <w:lastRenderedPageBreak/>
        <w:t>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3" w:name="_Toc157883201"/>
      <w:r>
        <w:t>ODPOVĚDNOST ZA VADY A ZÁRUKY</w:t>
      </w:r>
      <w:bookmarkEnd w:id="23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61FDB70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 xml:space="preserve">Záruční doba </w:t>
      </w:r>
      <w:proofErr w:type="gramStart"/>
      <w:r>
        <w:t>neběží</w:t>
      </w:r>
      <w:proofErr w:type="gramEnd"/>
      <w:r>
        <w:t>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 xml:space="preserve">jinou související Část Díla, </w:t>
      </w:r>
      <w:proofErr w:type="gramStart"/>
      <w:r>
        <w:t>neběží</w:t>
      </w:r>
      <w:proofErr w:type="gramEnd"/>
      <w:r>
        <w:t xml:space="preserve">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 xml:space="preserve">Záruční doba </w:t>
      </w:r>
      <w:proofErr w:type="gramStart"/>
      <w:r>
        <w:t>neběží</w:t>
      </w:r>
      <w:proofErr w:type="gramEnd"/>
      <w:r>
        <w:t xml:space="preserve">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 xml:space="preserve">předchozích ustanovení </w:t>
      </w:r>
      <w:proofErr w:type="gramStart"/>
      <w:r w:rsidR="002E0EEC">
        <w:t>neběží</w:t>
      </w:r>
      <w:proofErr w:type="gramEnd"/>
      <w:r w:rsidR="002E0EEC">
        <w:t>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 xml:space="preserve">celky </w:t>
      </w:r>
      <w:r>
        <w:lastRenderedPageBreak/>
        <w:t>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proofErr w:type="gramStart"/>
      <w:r>
        <w:t>doby</w:t>
      </w:r>
      <w:proofErr w:type="gramEnd"/>
      <w:r>
        <w:t xml:space="preserve">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 xml:space="preserve">tím </w:t>
      </w:r>
      <w:proofErr w:type="gramStart"/>
      <w:r w:rsidRPr="00F37EEF">
        <w:t>vyjádří</w:t>
      </w:r>
      <w:proofErr w:type="gramEnd"/>
      <w:r w:rsidRPr="00F37EEF">
        <w:t xml:space="preserve">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 xml:space="preserve">Zhotovitel nesplní svou </w:t>
      </w:r>
      <w:r>
        <w:lastRenderedPageBreak/>
        <w:t>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</w:t>
      </w:r>
      <w:proofErr w:type="gramStart"/>
      <w:r w:rsidR="00761F77" w:rsidRPr="00F37EEF">
        <w:t xml:space="preserve">. </w:t>
      </w:r>
      <w:r w:rsidRPr="00F37EEF">
        <w:t>.</w:t>
      </w:r>
      <w:proofErr w:type="gramEnd"/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 xml:space="preserve">upozorňovací povinnost dle </w:t>
      </w:r>
      <w:proofErr w:type="spellStart"/>
      <w:r>
        <w:t>ust</w:t>
      </w:r>
      <w:proofErr w:type="spellEnd"/>
      <w:r>
        <w:t>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4" w:name="_Toc157883202"/>
      <w:r>
        <w:t>SMLUVNÍ POKUTA A ÚROK Z PRODLENÍ</w:t>
      </w:r>
      <w:bookmarkEnd w:id="2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 xml:space="preserve">prodlení ve smyslu </w:t>
      </w:r>
      <w:proofErr w:type="spellStart"/>
      <w:r>
        <w:t>ust</w:t>
      </w:r>
      <w:proofErr w:type="spellEnd"/>
      <w:r>
        <w:t>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 xml:space="preserve">Obě smluvní strany se vzdávají práva na snížení smluvní pokuty dle </w:t>
      </w:r>
      <w:proofErr w:type="spellStart"/>
      <w:r>
        <w:t>ust</w:t>
      </w:r>
      <w:proofErr w:type="spellEnd"/>
      <w:r>
        <w:t>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</w:t>
      </w:r>
      <w:r w:rsidRPr="00674EA8">
        <w:lastRenderedPageBreak/>
        <w:t xml:space="preserve">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 xml:space="preserve">povinen uhradit Objednateli smluvní pokutu ve výši </w:t>
      </w:r>
      <w:proofErr w:type="gramStart"/>
      <w:r>
        <w:t>0,05%</w:t>
      </w:r>
      <w:proofErr w:type="gramEnd"/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4F993B4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 xml:space="preserve">Zhotovitel povinen uhradit Objednateli smluvní pokutu ve výši </w:t>
      </w:r>
      <w:proofErr w:type="gramStart"/>
      <w:r>
        <w:t>0,05%</w:t>
      </w:r>
      <w:proofErr w:type="gramEnd"/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 xml:space="preserve">Zhotovitel povinen uhradit Objednateli smluvní pokutu ve výši </w:t>
      </w:r>
      <w:proofErr w:type="gramStart"/>
      <w:r>
        <w:t>0,5%</w:t>
      </w:r>
      <w:proofErr w:type="gramEnd"/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 xml:space="preserve">smluvní pokutu ve výši </w:t>
      </w:r>
      <w:proofErr w:type="gramStart"/>
      <w:r>
        <w:t>1%</w:t>
      </w:r>
      <w:proofErr w:type="gramEnd"/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 xml:space="preserve">V případě, že Zhotovitel </w:t>
      </w:r>
      <w:proofErr w:type="gramStart"/>
      <w:r>
        <w:t>poruší</w:t>
      </w:r>
      <w:proofErr w:type="gramEnd"/>
      <w:r>
        <w:t xml:space="preserve">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 xml:space="preserve">doklady, je Zhotovitel povinen uhradit Objednateli smluvní pokutu ve výši </w:t>
      </w:r>
      <w:proofErr w:type="gramStart"/>
      <w:r>
        <w:t>0,02%</w:t>
      </w:r>
      <w:proofErr w:type="gramEnd"/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 xml:space="preserve">předat </w:t>
      </w:r>
      <w:proofErr w:type="gramStart"/>
      <w:r>
        <w:t>Objednateli</w:t>
      </w:r>
      <w:r w:rsidR="00503C65">
        <w:t xml:space="preserve"> </w:t>
      </w:r>
      <w:r w:rsidR="00F62374">
        <w:t xml:space="preserve"> Bankovní</w:t>
      </w:r>
      <w:proofErr w:type="gramEnd"/>
      <w:r w:rsidR="00F62374">
        <w:t xml:space="preserve">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4850D42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proofErr w:type="gramStart"/>
      <w:r w:rsidRPr="00C475ED">
        <w:t>postoupil</w:t>
      </w:r>
      <w:proofErr w:type="gramEnd"/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lastRenderedPageBreak/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183B638D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proofErr w:type="gramStart"/>
      <w:r>
        <w:t>Kč  za</w:t>
      </w:r>
      <w:proofErr w:type="gramEnd"/>
      <w:r>
        <w:t xml:space="preserve">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</w:t>
      </w:r>
      <w:proofErr w:type="gramStart"/>
      <w:r>
        <w:t xml:space="preserve">Kč </w:t>
      </w:r>
      <w:r w:rsidR="00446B21">
        <w:t xml:space="preserve"> </w:t>
      </w:r>
      <w:r>
        <w:t>za</w:t>
      </w:r>
      <w:proofErr w:type="gramEnd"/>
      <w:r>
        <w:t xml:space="preserve">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 xml:space="preserve">V případě, že Zhotovitel </w:t>
      </w:r>
      <w:proofErr w:type="gramStart"/>
      <w:r>
        <w:t>poruší</w:t>
      </w:r>
      <w:proofErr w:type="gramEnd"/>
      <w:r>
        <w:t xml:space="preserve">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3ED24AF8" w:rsidR="00406CE7" w:rsidRPr="00CB14C3" w:rsidRDefault="00F84209" w:rsidP="00406CE7">
      <w:pPr>
        <w:pStyle w:val="Text1-1"/>
      </w:pPr>
      <w:r>
        <w:t>NEOBSAZENO</w:t>
      </w:r>
    </w:p>
    <w:p w14:paraId="6EC2424C" w14:textId="4FF9E5EA" w:rsidR="00943A92" w:rsidRPr="00CB14C3" w:rsidRDefault="00F84209" w:rsidP="00943A92">
      <w:pPr>
        <w:pStyle w:val="Text1-1"/>
      </w:pPr>
      <w:r>
        <w:t>NEOBSAZENO</w:t>
      </w:r>
    </w:p>
    <w:p w14:paraId="22BB407B" w14:textId="159EA3F0" w:rsidR="007505A1" w:rsidRPr="00CB14C3" w:rsidRDefault="00F84209" w:rsidP="002E0EEC">
      <w:pPr>
        <w:pStyle w:val="Text1-1"/>
      </w:pPr>
      <w:r>
        <w:t>NEOBSAZENO</w:t>
      </w:r>
    </w:p>
    <w:p w14:paraId="23636E47" w14:textId="0203F752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60C9CD51" w:rsidR="00CE43DF" w:rsidRPr="002E0EEC" w:rsidRDefault="00CE43DF" w:rsidP="008133DD">
      <w:pPr>
        <w:pStyle w:val="Text1-1"/>
      </w:pPr>
      <w:r w:rsidRPr="002E0EEC">
        <w:t xml:space="preserve">Dojde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 xml:space="preserve">níže specifikované, je Zhotovitel </w:t>
      </w:r>
      <w:r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lastRenderedPageBreak/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</w:t>
      </w:r>
      <w:proofErr w:type="spellStart"/>
      <w:r w:rsidRPr="002E0EEC">
        <w:t>comprehensive</w:t>
      </w:r>
      <w:proofErr w:type="spellEnd"/>
      <w:r w:rsidRPr="002E0EEC">
        <w:t xml:space="preserve">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</w:t>
      </w:r>
      <w:proofErr w:type="spellStart"/>
      <w:r w:rsidRPr="002E0EEC">
        <w:t>core</w:t>
      </w:r>
      <w:proofErr w:type="spellEnd"/>
      <w:r w:rsidRPr="002E0EEC">
        <w:t xml:space="preserve">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2B68A5">
      <w:pPr>
        <w:pStyle w:val="Odstavec1-1a"/>
        <w:numPr>
          <w:ilvl w:val="0"/>
          <w:numId w:val="24"/>
        </w:numPr>
        <w:spacing w:after="120"/>
        <w:contextualSpacing/>
      </w:pPr>
      <w:r>
        <w:t xml:space="preserve">u pokut stanovených jako 0,1 % ceny nemůže výsledná částka pokuty za každý případ porušení povinnosti nebo za každý den započatý den prodlení činit méně než </w:t>
      </w:r>
      <w:proofErr w:type="gramStart"/>
      <w:r>
        <w:t>10.000,-</w:t>
      </w:r>
      <w:proofErr w:type="gramEnd"/>
      <w:r>
        <w:t xml:space="preserve">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 xml:space="preserve">u pokut stanovených jako 0,5 % ceny nemůže výsledná částka pokuty za každý případ porušení povinnosti nebo za každý den započatý den prodlení činit méně než </w:t>
      </w:r>
      <w:proofErr w:type="gramStart"/>
      <w:r>
        <w:t>20.000,-</w:t>
      </w:r>
      <w:proofErr w:type="gramEnd"/>
      <w:r>
        <w:t xml:space="preserve"> Kč,</w:t>
      </w:r>
    </w:p>
    <w:p w14:paraId="0C421DF2" w14:textId="44528AAC" w:rsidR="00F06385" w:rsidRDefault="00F06385" w:rsidP="002B68A5">
      <w:pPr>
        <w:pStyle w:val="Odstavec1-1a"/>
        <w:spacing w:after="120"/>
        <w:contextualSpacing/>
      </w:pPr>
      <w:r>
        <w:t xml:space="preserve">u pokut stanovených jako 0,05 % ceny nemůže výsledná částka pokuty za každý případ porušení povinnosti nebo za každý den započatý den prodlení činit méně než </w:t>
      </w:r>
      <w:proofErr w:type="gramStart"/>
      <w:r>
        <w:t>5.000,-</w:t>
      </w:r>
      <w:proofErr w:type="gramEnd"/>
      <w:r>
        <w:t xml:space="preserve"> Kč.</w:t>
      </w:r>
    </w:p>
    <w:p w14:paraId="4132BBBB" w14:textId="77777777" w:rsidR="00AB49DD" w:rsidRDefault="00AB49DD" w:rsidP="00AB49DD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rStyle w:val="normaltextrun"/>
          <w:b/>
          <w:bCs/>
          <w:color w:val="000000"/>
          <w:shd w:val="clear" w:color="auto" w:fill="FFFFFF"/>
        </w:rPr>
        <w:t>30 %</w:t>
      </w:r>
      <w:r>
        <w:rPr>
          <w:rStyle w:val="normaltextrun"/>
          <w:color w:val="000000"/>
          <w:shd w:val="clear" w:color="auto" w:fill="FFFFFF"/>
        </w:rPr>
        <w:t xml:space="preserve"> z Ceny díla</w:t>
      </w:r>
      <w:r w:rsidRPr="00D82A89">
        <w:t>.</w:t>
      </w:r>
    </w:p>
    <w:p w14:paraId="30EE7EFB" w14:textId="77777777" w:rsidR="002257E7" w:rsidRPr="00D82A89" w:rsidRDefault="002257E7" w:rsidP="002257E7">
      <w:pPr>
        <w:pStyle w:val="Odstavec1-1a"/>
        <w:numPr>
          <w:ilvl w:val="0"/>
          <w:numId w:val="0"/>
        </w:numPr>
        <w:spacing w:after="120"/>
        <w:ind w:left="1077" w:hanging="340"/>
        <w:contextualSpacing/>
      </w:pPr>
    </w:p>
    <w:p w14:paraId="22A55A9F" w14:textId="77777777" w:rsidR="005F7CEA" w:rsidRDefault="005F7CEA" w:rsidP="00503C65">
      <w:pPr>
        <w:pStyle w:val="Nadpis1-1"/>
      </w:pPr>
      <w:bookmarkStart w:id="25" w:name="_Toc157883203"/>
      <w:r>
        <w:t>ODSTOUPENÍ OBJEDNATELE</w:t>
      </w:r>
      <w:bookmarkEnd w:id="25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5CEC7C0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18D2159A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</w:t>
      </w:r>
      <w:proofErr w:type="gramStart"/>
      <w:r w:rsidR="00EB7C80" w:rsidRPr="00F37EEF">
        <w:t>Pojistnou  záruku</w:t>
      </w:r>
      <w:proofErr w:type="gramEnd"/>
      <w:r w:rsidR="00EB7C80" w:rsidRPr="00F37EEF">
        <w:t xml:space="preserve">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lastRenderedPageBreak/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 xml:space="preserve">Zhotovitel </w:t>
      </w:r>
      <w:proofErr w:type="gramStart"/>
      <w:r>
        <w:t>poruší</w:t>
      </w:r>
      <w:proofErr w:type="gramEnd"/>
      <w:r>
        <w:t xml:space="preserve">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 xml:space="preserve">Zhotovitel </w:t>
      </w:r>
      <w:proofErr w:type="gramStart"/>
      <w:r>
        <w:t>nepředloží</w:t>
      </w:r>
      <w:proofErr w:type="gramEnd"/>
      <w:r>
        <w:t xml:space="preserve">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1BF3C0F3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 xml:space="preserve">v případě změny v osobě Zhotovitele </w:t>
      </w:r>
      <w:proofErr w:type="gramStart"/>
      <w:r w:rsidR="00526E52" w:rsidRPr="00691419">
        <w:t>nepředloží</w:t>
      </w:r>
      <w:proofErr w:type="gramEnd"/>
      <w:r w:rsidR="00526E52" w:rsidRPr="00691419">
        <w:t xml:space="preserve"> Objednateli dokumenty dle odst.</w:t>
      </w:r>
      <w:r w:rsidR="00F06385">
        <w:t xml:space="preserve"> 8.8</w:t>
      </w:r>
      <w:r w:rsidR="00526E52" w:rsidRPr="00691419">
        <w:t xml:space="preserve"> Smlouvy.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lastRenderedPageBreak/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26" w:name="_Toc157883204"/>
      <w:r>
        <w:t>ODSTOUPENÍ ZHOTOVITELE A NÁROKY ZHOTOVITELE</w:t>
      </w:r>
      <w:bookmarkEnd w:id="26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36406D5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2585E2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7" w:name="_Toc157883205"/>
      <w:r>
        <w:t>ŘEŠENÍ SPORŮ</w:t>
      </w:r>
      <w:bookmarkEnd w:id="27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6CBD" w14:textId="77777777" w:rsidR="00A72782" w:rsidRDefault="00A72782" w:rsidP="00962258">
      <w:pPr>
        <w:spacing w:after="0" w:line="240" w:lineRule="auto"/>
      </w:pPr>
      <w:r>
        <w:separator/>
      </w:r>
    </w:p>
  </w:endnote>
  <w:endnote w:type="continuationSeparator" w:id="0">
    <w:p w14:paraId="3AF399D2" w14:textId="77777777" w:rsidR="00A72782" w:rsidRDefault="00A727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060A2F07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591F0C28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16B2ED03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0826734B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21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EE7DE" w14:textId="77777777" w:rsidR="00A72782" w:rsidRDefault="00A72782" w:rsidP="00962258">
      <w:pPr>
        <w:spacing w:after="0" w:line="240" w:lineRule="auto"/>
      </w:pPr>
      <w:r>
        <w:separator/>
      </w:r>
    </w:p>
  </w:footnote>
  <w:footnote w:type="continuationSeparator" w:id="0">
    <w:p w14:paraId="6FF2BB86" w14:textId="77777777" w:rsidR="00A72782" w:rsidRDefault="00A727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0613">
    <w:abstractNumId w:val="5"/>
  </w:num>
  <w:num w:numId="2" w16cid:durableId="1578007710">
    <w:abstractNumId w:val="4"/>
  </w:num>
  <w:num w:numId="3" w16cid:durableId="652105372">
    <w:abstractNumId w:val="2"/>
  </w:num>
  <w:num w:numId="4" w16cid:durableId="1562134731">
    <w:abstractNumId w:val="13"/>
  </w:num>
  <w:num w:numId="5" w16cid:durableId="13924579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2522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524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625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9276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47891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592351">
    <w:abstractNumId w:val="7"/>
  </w:num>
  <w:num w:numId="12" w16cid:durableId="1244604860">
    <w:abstractNumId w:val="10"/>
  </w:num>
  <w:num w:numId="13" w16cid:durableId="42558390">
    <w:abstractNumId w:val="8"/>
  </w:num>
  <w:num w:numId="14" w16cid:durableId="206112594">
    <w:abstractNumId w:val="14"/>
  </w:num>
  <w:num w:numId="15" w16cid:durableId="1354183190">
    <w:abstractNumId w:val="0"/>
  </w:num>
  <w:num w:numId="16" w16cid:durableId="980502969">
    <w:abstractNumId w:val="6"/>
  </w:num>
  <w:num w:numId="17" w16cid:durableId="974021474">
    <w:abstractNumId w:val="9"/>
  </w:num>
  <w:num w:numId="18" w16cid:durableId="1576088770">
    <w:abstractNumId w:val="11"/>
  </w:num>
  <w:num w:numId="19" w16cid:durableId="424423702">
    <w:abstractNumId w:val="1"/>
  </w:num>
  <w:num w:numId="20" w16cid:durableId="1440563602">
    <w:abstractNumId w:val="3"/>
  </w:num>
  <w:num w:numId="21" w16cid:durableId="414864532">
    <w:abstractNumId w:val="12"/>
  </w:num>
  <w:num w:numId="22" w16cid:durableId="613094980">
    <w:abstractNumId w:val="1"/>
  </w:num>
  <w:num w:numId="23" w16cid:durableId="11155203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17517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137639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60F"/>
    <w:rsid w:val="00027F05"/>
    <w:rsid w:val="000323D9"/>
    <w:rsid w:val="00041EC8"/>
    <w:rsid w:val="00043465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B24F4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4DA4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257E7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3B57"/>
    <w:rsid w:val="002A7AD1"/>
    <w:rsid w:val="002B5839"/>
    <w:rsid w:val="002B68A5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4F6EDF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50CC"/>
    <w:rsid w:val="00565C85"/>
    <w:rsid w:val="005736B7"/>
    <w:rsid w:val="00575E5A"/>
    <w:rsid w:val="00580245"/>
    <w:rsid w:val="0058742A"/>
    <w:rsid w:val="00590642"/>
    <w:rsid w:val="0059363D"/>
    <w:rsid w:val="005A1F44"/>
    <w:rsid w:val="005A338F"/>
    <w:rsid w:val="005B2F3E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3087"/>
    <w:rsid w:val="00716776"/>
    <w:rsid w:val="00720802"/>
    <w:rsid w:val="00723ED1"/>
    <w:rsid w:val="00724636"/>
    <w:rsid w:val="007264B9"/>
    <w:rsid w:val="007400AF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5172"/>
    <w:rsid w:val="007A67A0"/>
    <w:rsid w:val="007B03BB"/>
    <w:rsid w:val="007B570C"/>
    <w:rsid w:val="007B5D29"/>
    <w:rsid w:val="007C3628"/>
    <w:rsid w:val="007C751D"/>
    <w:rsid w:val="007D5E4A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17827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541A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6136"/>
    <w:rsid w:val="00A71189"/>
    <w:rsid w:val="00A72782"/>
    <w:rsid w:val="00A7364A"/>
    <w:rsid w:val="00A74DCC"/>
    <w:rsid w:val="00A753ED"/>
    <w:rsid w:val="00A76DFA"/>
    <w:rsid w:val="00A77512"/>
    <w:rsid w:val="00A80C02"/>
    <w:rsid w:val="00A911A6"/>
    <w:rsid w:val="00A94C2F"/>
    <w:rsid w:val="00A95727"/>
    <w:rsid w:val="00AA4CBB"/>
    <w:rsid w:val="00AA65FA"/>
    <w:rsid w:val="00AA7351"/>
    <w:rsid w:val="00AB3DBB"/>
    <w:rsid w:val="00AB4806"/>
    <w:rsid w:val="00AB49DD"/>
    <w:rsid w:val="00AC39E5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7E66"/>
    <w:rsid w:val="00BC06C4"/>
    <w:rsid w:val="00BC72E9"/>
    <w:rsid w:val="00BD41A8"/>
    <w:rsid w:val="00BD5657"/>
    <w:rsid w:val="00BD7E91"/>
    <w:rsid w:val="00BD7F0D"/>
    <w:rsid w:val="00BF75B1"/>
    <w:rsid w:val="00C02D0A"/>
    <w:rsid w:val="00C03A6E"/>
    <w:rsid w:val="00C104FF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736B"/>
    <w:rsid w:val="00C778A5"/>
    <w:rsid w:val="00C87AC7"/>
    <w:rsid w:val="00C95162"/>
    <w:rsid w:val="00CB14C3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2F85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F72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369C"/>
    <w:rsid w:val="00E24863"/>
    <w:rsid w:val="00E26D4A"/>
    <w:rsid w:val="00E26D68"/>
    <w:rsid w:val="00E32DE0"/>
    <w:rsid w:val="00E37902"/>
    <w:rsid w:val="00E44045"/>
    <w:rsid w:val="00E618C4"/>
    <w:rsid w:val="00E7218A"/>
    <w:rsid w:val="00E75BFF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1270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84209"/>
    <w:rsid w:val="00F84BB0"/>
    <w:rsid w:val="00F86BA6"/>
    <w:rsid w:val="00F8788B"/>
    <w:rsid w:val="00FA1113"/>
    <w:rsid w:val="00FA19B5"/>
    <w:rsid w:val="00FA245A"/>
    <w:rsid w:val="00FA330C"/>
    <w:rsid w:val="00FB2B44"/>
    <w:rsid w:val="00FB42AE"/>
    <w:rsid w:val="00FB5DE8"/>
    <w:rsid w:val="00FB6342"/>
    <w:rsid w:val="00FC23DF"/>
    <w:rsid w:val="00FC3E27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AB49DD"/>
  </w:style>
  <w:style w:type="character" w:customStyle="1" w:styleId="eop">
    <w:name w:val="eop"/>
    <w:basedOn w:val="Standardnpsmoodstavce"/>
    <w:rsid w:val="00A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/>
</file>

<file path=customXml/itemProps2.xml><?xml version="1.0" encoding="utf-8"?>
<ds:datastoreItem xmlns:ds="http://schemas.openxmlformats.org/officeDocument/2006/customXml" ds:itemID="{0864844F-9224-48D2-AD0C-D7836E3BAAD0}"/>
</file>

<file path=customXml/itemProps3.xml><?xml version="1.0" encoding="utf-8"?>
<ds:datastoreItem xmlns:ds="http://schemas.openxmlformats.org/officeDocument/2006/customXml" ds:itemID="{5855A5E7-1206-4C04-BA5B-08D60C83AC11}"/>
</file>

<file path=customXml/itemProps4.xml><?xml version="1.0" encoding="utf-8"?>
<ds:datastoreItem xmlns:ds="http://schemas.openxmlformats.org/officeDocument/2006/customXml" ds:itemID="{60B1D729-9DAA-47E8-9E2C-4C66B8C97F16}"/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621</TotalTime>
  <Pages>36</Pages>
  <Words>18047</Words>
  <Characters>106480</Characters>
  <Application>Microsoft Office Word</Application>
  <DocSecurity>0</DocSecurity>
  <Lines>887</Lines>
  <Paragraphs>248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Farniková Veronika, Mgr. Bc.</cp:lastModifiedBy>
  <cp:revision>61</cp:revision>
  <cp:lastPrinted>2024-02-03T19:06:00Z</cp:lastPrinted>
  <dcterms:created xsi:type="dcterms:W3CDTF">2021-12-15T17:03:00Z</dcterms:created>
  <dcterms:modified xsi:type="dcterms:W3CDTF">2024-02-03T19:07:00Z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