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2191A23" w:rsidR="0035531B" w:rsidRDefault="0035531B" w:rsidP="00EB46E5">
      <w:pPr>
        <w:pStyle w:val="Titul2"/>
      </w:pPr>
      <w:r w:rsidRPr="00CE51A0">
        <w:t>„</w:t>
      </w:r>
      <w:r w:rsidR="0091791C" w:rsidRPr="00CE51A0">
        <w:t>Modernizace ŽST Jihlava město</w:t>
      </w:r>
      <w:r w:rsidRPr="00CE51A0">
        <w:t>“</w:t>
      </w:r>
    </w:p>
    <w:p w14:paraId="326F2FB6" w14:textId="77777777" w:rsidR="006C1ECA" w:rsidRDefault="006C1ECA" w:rsidP="00887491">
      <w:pPr>
        <w:pStyle w:val="Text1-1"/>
        <w:numPr>
          <w:ilvl w:val="0"/>
          <w:numId w:val="0"/>
        </w:numPr>
        <w:tabs>
          <w:tab w:val="left" w:pos="708"/>
        </w:tabs>
        <w:ind w:left="737" w:hanging="737"/>
      </w:pPr>
    </w:p>
    <w:p w14:paraId="4C01166D" w14:textId="78D03DB4" w:rsidR="00887491" w:rsidRDefault="00887491" w:rsidP="00887491">
      <w:pPr>
        <w:pStyle w:val="Text1-1"/>
        <w:numPr>
          <w:ilvl w:val="0"/>
          <w:numId w:val="0"/>
        </w:numPr>
        <w:tabs>
          <w:tab w:val="left" w:pos="708"/>
        </w:tabs>
        <w:ind w:left="737" w:hanging="737"/>
      </w:pPr>
      <w:r>
        <w:t xml:space="preserve">Č.j. </w:t>
      </w:r>
      <w:r w:rsidR="00680B21" w:rsidRPr="00680B21">
        <w:t>2714/2024-SŽ-SSV-Ú3</w:t>
      </w:r>
    </w:p>
    <w:p w14:paraId="68263877" w14:textId="77777777" w:rsidR="00912983" w:rsidRDefault="00912983" w:rsidP="00912983">
      <w:pPr>
        <w:spacing w:after="0" w:line="240" w:lineRule="auto"/>
        <w:rPr>
          <w:i/>
          <w:color w:val="FF0000"/>
        </w:rPr>
      </w:pPr>
    </w:p>
    <w:p w14:paraId="258A3313" w14:textId="30BCE0BC" w:rsidR="001927BE" w:rsidRDefault="00346B6B" w:rsidP="00912983">
      <w:pPr>
        <w:spacing w:after="0"/>
        <w:rPr>
          <w:i/>
          <w:color w:val="FF0000"/>
        </w:rPr>
      </w:pPr>
      <w:r>
        <w:rPr>
          <w:color w:val="FF0000"/>
        </w:rPr>
        <w:br w:type="textWrapping" w:clear="all"/>
      </w:r>
    </w:p>
    <w:p w14:paraId="7AAD9FC3" w14:textId="6B694CA7" w:rsidR="006C1ECA" w:rsidRDefault="006C1ECA" w:rsidP="00912983">
      <w:pPr>
        <w:spacing w:after="0"/>
        <w:rPr>
          <w:i/>
          <w:color w:val="FF0000"/>
        </w:rPr>
      </w:pP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4459EF41"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CC1D28">
          <w:rPr>
            <w:noProof/>
            <w:webHidden/>
          </w:rPr>
          <w:t>3</w:t>
        </w:r>
        <w:r w:rsidR="0008159E">
          <w:rPr>
            <w:noProof/>
            <w:webHidden/>
          </w:rPr>
          <w:fldChar w:fldCharType="end"/>
        </w:r>
      </w:hyperlink>
    </w:p>
    <w:p w14:paraId="1A2AE051" w14:textId="3D60D7AE" w:rsidR="0008159E" w:rsidRDefault="00CC1D28">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Pr>
            <w:noProof/>
            <w:webHidden/>
          </w:rPr>
          <w:t>3</w:t>
        </w:r>
        <w:r w:rsidR="0008159E">
          <w:rPr>
            <w:noProof/>
            <w:webHidden/>
          </w:rPr>
          <w:fldChar w:fldCharType="end"/>
        </w:r>
      </w:hyperlink>
    </w:p>
    <w:p w14:paraId="79EC3D7E" w14:textId="5935C01B" w:rsidR="0008159E" w:rsidRDefault="00CC1D28">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Pr>
            <w:noProof/>
            <w:webHidden/>
          </w:rPr>
          <w:t>4</w:t>
        </w:r>
        <w:r w:rsidR="0008159E">
          <w:rPr>
            <w:noProof/>
            <w:webHidden/>
          </w:rPr>
          <w:fldChar w:fldCharType="end"/>
        </w:r>
      </w:hyperlink>
    </w:p>
    <w:p w14:paraId="77000235" w14:textId="70BB4F1D" w:rsidR="0008159E" w:rsidRDefault="00CC1D28">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Pr>
            <w:noProof/>
            <w:webHidden/>
          </w:rPr>
          <w:t>4</w:t>
        </w:r>
        <w:r w:rsidR="0008159E">
          <w:rPr>
            <w:noProof/>
            <w:webHidden/>
          </w:rPr>
          <w:fldChar w:fldCharType="end"/>
        </w:r>
      </w:hyperlink>
    </w:p>
    <w:p w14:paraId="566199C6" w14:textId="406BA919" w:rsidR="0008159E" w:rsidRDefault="00CC1D28">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Pr>
            <w:noProof/>
            <w:webHidden/>
          </w:rPr>
          <w:t>5</w:t>
        </w:r>
        <w:r w:rsidR="0008159E">
          <w:rPr>
            <w:noProof/>
            <w:webHidden/>
          </w:rPr>
          <w:fldChar w:fldCharType="end"/>
        </w:r>
      </w:hyperlink>
    </w:p>
    <w:p w14:paraId="795517C5" w14:textId="0D7BBF44" w:rsidR="0008159E" w:rsidRDefault="00CC1D28">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Pr>
            <w:noProof/>
            <w:webHidden/>
          </w:rPr>
          <w:t>5</w:t>
        </w:r>
        <w:r w:rsidR="0008159E">
          <w:rPr>
            <w:noProof/>
            <w:webHidden/>
          </w:rPr>
          <w:fldChar w:fldCharType="end"/>
        </w:r>
      </w:hyperlink>
    </w:p>
    <w:p w14:paraId="507DCE69" w14:textId="4996D655" w:rsidR="0008159E" w:rsidRDefault="00CC1D28">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Pr>
            <w:noProof/>
            <w:webHidden/>
          </w:rPr>
          <w:t>7</w:t>
        </w:r>
        <w:r w:rsidR="0008159E">
          <w:rPr>
            <w:noProof/>
            <w:webHidden/>
          </w:rPr>
          <w:fldChar w:fldCharType="end"/>
        </w:r>
      </w:hyperlink>
    </w:p>
    <w:p w14:paraId="05647714" w14:textId="0F62CEA7" w:rsidR="0008159E" w:rsidRDefault="00CC1D28">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Pr>
            <w:noProof/>
            <w:webHidden/>
          </w:rPr>
          <w:t>7</w:t>
        </w:r>
        <w:r w:rsidR="0008159E">
          <w:rPr>
            <w:noProof/>
            <w:webHidden/>
          </w:rPr>
          <w:fldChar w:fldCharType="end"/>
        </w:r>
      </w:hyperlink>
    </w:p>
    <w:p w14:paraId="7A38E113" w14:textId="4CF24BBF" w:rsidR="0008159E" w:rsidRDefault="00CC1D28">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Pr>
            <w:noProof/>
            <w:webHidden/>
          </w:rPr>
          <w:t>24</w:t>
        </w:r>
        <w:r w:rsidR="0008159E">
          <w:rPr>
            <w:noProof/>
            <w:webHidden/>
          </w:rPr>
          <w:fldChar w:fldCharType="end"/>
        </w:r>
      </w:hyperlink>
    </w:p>
    <w:p w14:paraId="731F998C" w14:textId="634AC8A2" w:rsidR="0008159E" w:rsidRDefault="00CC1D28">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Pr>
            <w:noProof/>
            <w:webHidden/>
          </w:rPr>
          <w:t>28</w:t>
        </w:r>
        <w:r w:rsidR="0008159E">
          <w:rPr>
            <w:noProof/>
            <w:webHidden/>
          </w:rPr>
          <w:fldChar w:fldCharType="end"/>
        </w:r>
      </w:hyperlink>
    </w:p>
    <w:p w14:paraId="1E52959C" w14:textId="6338011E" w:rsidR="0008159E" w:rsidRDefault="00CC1D28">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Pr>
            <w:noProof/>
            <w:webHidden/>
          </w:rPr>
          <w:t>28</w:t>
        </w:r>
        <w:r w:rsidR="0008159E">
          <w:rPr>
            <w:noProof/>
            <w:webHidden/>
          </w:rPr>
          <w:fldChar w:fldCharType="end"/>
        </w:r>
      </w:hyperlink>
    </w:p>
    <w:p w14:paraId="61423DFD" w14:textId="06B9B19B" w:rsidR="0008159E" w:rsidRDefault="00CC1D28">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Pr>
            <w:noProof/>
            <w:webHidden/>
          </w:rPr>
          <w:t>28</w:t>
        </w:r>
        <w:r w:rsidR="0008159E">
          <w:rPr>
            <w:noProof/>
            <w:webHidden/>
          </w:rPr>
          <w:fldChar w:fldCharType="end"/>
        </w:r>
      </w:hyperlink>
    </w:p>
    <w:p w14:paraId="4550F537" w14:textId="3B018124" w:rsidR="0008159E" w:rsidRDefault="00CC1D28">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Pr>
            <w:noProof/>
            <w:webHidden/>
          </w:rPr>
          <w:t>31</w:t>
        </w:r>
        <w:r w:rsidR="0008159E">
          <w:rPr>
            <w:noProof/>
            <w:webHidden/>
          </w:rPr>
          <w:fldChar w:fldCharType="end"/>
        </w:r>
      </w:hyperlink>
    </w:p>
    <w:p w14:paraId="4DDC24CF" w14:textId="53B52BF5" w:rsidR="0008159E" w:rsidRDefault="00CC1D28">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Pr>
            <w:noProof/>
            <w:webHidden/>
          </w:rPr>
          <w:t>31</w:t>
        </w:r>
        <w:r w:rsidR="0008159E">
          <w:rPr>
            <w:noProof/>
            <w:webHidden/>
          </w:rPr>
          <w:fldChar w:fldCharType="end"/>
        </w:r>
      </w:hyperlink>
    </w:p>
    <w:p w14:paraId="117CED46" w14:textId="699A1FF6" w:rsidR="0008159E" w:rsidRDefault="00CC1D28">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Pr>
            <w:noProof/>
            <w:webHidden/>
          </w:rPr>
          <w:t>32</w:t>
        </w:r>
        <w:r w:rsidR="0008159E">
          <w:rPr>
            <w:noProof/>
            <w:webHidden/>
          </w:rPr>
          <w:fldChar w:fldCharType="end"/>
        </w:r>
      </w:hyperlink>
    </w:p>
    <w:p w14:paraId="00A74244" w14:textId="35A021F9" w:rsidR="0008159E" w:rsidRDefault="00CC1D28">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Pr>
            <w:noProof/>
            <w:webHidden/>
          </w:rPr>
          <w:t>32</w:t>
        </w:r>
        <w:r w:rsidR="0008159E">
          <w:rPr>
            <w:noProof/>
            <w:webHidden/>
          </w:rPr>
          <w:fldChar w:fldCharType="end"/>
        </w:r>
      </w:hyperlink>
    </w:p>
    <w:p w14:paraId="2BA5E825" w14:textId="5EB5F686" w:rsidR="0008159E" w:rsidRDefault="00CC1D28">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Pr>
            <w:noProof/>
            <w:webHidden/>
          </w:rPr>
          <w:t>33</w:t>
        </w:r>
        <w:r w:rsidR="0008159E">
          <w:rPr>
            <w:noProof/>
            <w:webHidden/>
          </w:rPr>
          <w:fldChar w:fldCharType="end"/>
        </w:r>
      </w:hyperlink>
    </w:p>
    <w:p w14:paraId="16C7AB30" w14:textId="19937D36" w:rsidR="0008159E" w:rsidRDefault="00CC1D28">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Pr>
            <w:noProof/>
            <w:webHidden/>
          </w:rPr>
          <w:t>33</w:t>
        </w:r>
        <w:r w:rsidR="0008159E">
          <w:rPr>
            <w:noProof/>
            <w:webHidden/>
          </w:rPr>
          <w:fldChar w:fldCharType="end"/>
        </w:r>
      </w:hyperlink>
    </w:p>
    <w:p w14:paraId="04FF03F4" w14:textId="45433275" w:rsidR="0008159E" w:rsidRDefault="00CC1D28">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Pr>
            <w:noProof/>
            <w:webHidden/>
          </w:rPr>
          <w:t>33</w:t>
        </w:r>
        <w:r w:rsidR="0008159E">
          <w:rPr>
            <w:noProof/>
            <w:webHidden/>
          </w:rPr>
          <w:fldChar w:fldCharType="end"/>
        </w:r>
      </w:hyperlink>
    </w:p>
    <w:p w14:paraId="4647699D" w14:textId="421FABDE" w:rsidR="0008159E" w:rsidRDefault="00CC1D28">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Pr>
            <w:noProof/>
            <w:webHidden/>
          </w:rPr>
          <w:t>36</w:t>
        </w:r>
        <w:r w:rsidR="0008159E">
          <w:rPr>
            <w:noProof/>
            <w:webHidden/>
          </w:rPr>
          <w:fldChar w:fldCharType="end"/>
        </w:r>
      </w:hyperlink>
    </w:p>
    <w:p w14:paraId="3CAB968C" w14:textId="33514304" w:rsidR="0008159E" w:rsidRDefault="00CC1D28">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Pr>
            <w:noProof/>
            <w:webHidden/>
          </w:rPr>
          <w:t>37</w:t>
        </w:r>
        <w:r w:rsidR="0008159E">
          <w:rPr>
            <w:noProof/>
            <w:webHidden/>
          </w:rPr>
          <w:fldChar w:fldCharType="end"/>
        </w:r>
      </w:hyperlink>
    </w:p>
    <w:p w14:paraId="1DBB473D" w14:textId="32C4C2C4" w:rsidR="0008159E" w:rsidRDefault="00CC1D28">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Pr>
            <w:noProof/>
            <w:webHidden/>
          </w:rPr>
          <w:t>37</w:t>
        </w:r>
        <w:r w:rsidR="0008159E">
          <w:rPr>
            <w:noProof/>
            <w:webHidden/>
          </w:rPr>
          <w:fldChar w:fldCharType="end"/>
        </w:r>
      </w:hyperlink>
    </w:p>
    <w:p w14:paraId="34A8A27D" w14:textId="1A7D8B16" w:rsidR="0008159E" w:rsidRDefault="00CC1D28">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Pr>
            <w:noProof/>
            <w:webHidden/>
          </w:rPr>
          <w:t>38</w:t>
        </w:r>
        <w:r w:rsidR="0008159E">
          <w:rPr>
            <w:noProof/>
            <w:webHidden/>
          </w:rPr>
          <w:fldChar w:fldCharType="end"/>
        </w:r>
      </w:hyperlink>
    </w:p>
    <w:p w14:paraId="446E5925" w14:textId="02B43F5A" w:rsidR="0008159E" w:rsidRDefault="00CC1D28">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Pr>
            <w:noProof/>
            <w:webHidden/>
          </w:rPr>
          <w:t>39</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2FB6A53D"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1052FDEB" w:rsidR="0035531B" w:rsidRDefault="0035531B" w:rsidP="0035531B">
      <w:pPr>
        <w:pStyle w:val="Text1-1"/>
      </w:pPr>
      <w:r>
        <w:t xml:space="preserve">Kontaktní osobou zadavatele pro zadávací řízení je: </w:t>
      </w:r>
      <w:r w:rsidR="0091791C">
        <w:t>Ing. Kamila Přerovská</w:t>
      </w:r>
    </w:p>
    <w:p w14:paraId="107CBD83" w14:textId="74A4C649" w:rsidR="0035531B" w:rsidRDefault="0035531B" w:rsidP="0035531B">
      <w:pPr>
        <w:pStyle w:val="Textbezslovn"/>
        <w:spacing w:after="0"/>
      </w:pPr>
      <w:r>
        <w:t xml:space="preserve">telefon: </w:t>
      </w:r>
      <w:r>
        <w:tab/>
      </w:r>
      <w:r w:rsidR="0091791C">
        <w:t>+420 702 164 086</w:t>
      </w:r>
    </w:p>
    <w:p w14:paraId="1C7F0D5A" w14:textId="0366A27F" w:rsidR="0035531B" w:rsidRDefault="0035531B" w:rsidP="0035531B">
      <w:pPr>
        <w:pStyle w:val="Textbezslovn"/>
        <w:spacing w:after="0"/>
      </w:pPr>
      <w:r>
        <w:t xml:space="preserve">e-mail: </w:t>
      </w:r>
      <w:r>
        <w:tab/>
      </w:r>
      <w:hyperlink r:id="rId13" w:history="1">
        <w:r w:rsidR="0091791C" w:rsidRPr="00C601EF">
          <w:rPr>
            <w:rStyle w:val="Hypertextovodkaz"/>
            <w:noProof w:val="0"/>
          </w:rPr>
          <w:t>Prerovska@spravazeleznic.cz</w:t>
        </w:r>
      </w:hyperlink>
      <w:r w:rsidR="0091791C">
        <w:t xml:space="preserve"> </w:t>
      </w:r>
    </w:p>
    <w:p w14:paraId="51300977" w14:textId="1B41C80F" w:rsidR="0035531B" w:rsidRDefault="0035531B" w:rsidP="0091791C">
      <w:pPr>
        <w:pStyle w:val="Textbezslovn"/>
        <w:ind w:left="2127" w:hanging="1390"/>
      </w:pPr>
      <w:r>
        <w:t xml:space="preserve">adresa: </w:t>
      </w:r>
      <w:r>
        <w:tab/>
      </w:r>
      <w:r w:rsidR="0091791C" w:rsidRPr="00A734F7">
        <w:t>Správa železnic, státní organizace, Stavební správa východ, Nerudova 1, 779 00 Olomouc</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EF333C4" w14:textId="795F10B4" w:rsidR="0091791C" w:rsidRDefault="0091791C" w:rsidP="0091791C">
      <w:pPr>
        <w:pStyle w:val="Textbezslovn"/>
      </w:pPr>
      <w:r w:rsidRPr="0091791C">
        <w:t xml:space="preserve">Cílem stavby je přeměna stávající stanice v nevyhovujícím technickém stavu s předimenzovaným kolejištěm, se zastaralým zabezpečovacím zařízením a nástupištěm nevyhovujícím platným normám, v moderní stanici s plnou </w:t>
      </w:r>
      <w:proofErr w:type="spellStart"/>
      <w:r w:rsidRPr="0091791C">
        <w:t>peronizací</w:t>
      </w:r>
      <w:proofErr w:type="spellEnd"/>
      <w:r w:rsidRPr="0091791C">
        <w:t xml:space="preserve"> umožňující bezbariérový přístup na všechna nástupiště a s moderním zabezpečovacím zařízením.</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5ED1A7C1" w14:textId="4EF16E66" w:rsidR="0091791C" w:rsidRDefault="0091791C" w:rsidP="0091791C">
      <w:pPr>
        <w:pStyle w:val="Textbezslovn"/>
      </w:pPr>
      <w:r>
        <w:t>Předmětem díla je zhotovení stavby „Modernizace ŽST Jihlava město“ na trati Veselí nad Lužnicí – Jihlava, zajištění zvýšení spolehlivosti a bezpečnosti provozu s dosažením kvalitativně vyšších technických parametrů infrastruktury. Součástí stavby je vybudování nových bezbariérových nástupišť a veškerého zázemí pro cestující v nové výpravní budově, která má rovněž sloužit pro CDT Jihlava. Účelem stavby je uvést stanici do stavebnětechnického a provozního stavu tak, aby mohla plnit nároky plynoucí z vazby na integrovaný systém veřejné dopravy. Pro část vlaků osobní dopravy bude stanice konečnou i výchozí a pro tyto vlaky je potřeba ve stanici vybudovat zázemí v podobě odstavné koleje s možností základního provozního ošetření souprav. Tím nebudou muset tyto vlaky vykonávat manipulační jízdy do železniční stanice Jihlava. Manipulační obvod železniční stanice s kusými kolejemi pro nakládku a vykládku vozových zásilek bude redukován a zbývající část zrekonstruována. Součástí stavby je vybudování nových bezbariérových nástupišť a veškerého zázemí pro cestující v nové výpravní budově, která má rovněž sloužit pro CDT Jihlava.</w:t>
      </w:r>
    </w:p>
    <w:p w14:paraId="27EEE2A9" w14:textId="215B9566" w:rsidR="00D92A0B" w:rsidRDefault="006C58B0" w:rsidP="0091791C">
      <w:pPr>
        <w:pStyle w:val="Textbezslovn"/>
      </w:pPr>
      <w:r w:rsidRPr="001E2B83">
        <w:rPr>
          <w:rFonts w:eastAsia="SimSun" w:cs="Arial"/>
          <w:bCs/>
          <w:iCs/>
          <w:shd w:val="clear" w:color="auto" w:fill="FFFFFF" w:themeFill="background1"/>
          <w:lang w:eastAsia="ar-SA"/>
        </w:rPr>
        <w:lastRenderedPageBreak/>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0518E393"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AA2820" w:rsidRPr="00215BCC">
        <w:t xml:space="preserve">prostředků Evropské unie </w:t>
      </w:r>
      <w:r w:rsidR="00AA2820">
        <w:t>–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1677D0E6" w:rsidR="00006798" w:rsidRPr="00CB4A56" w:rsidRDefault="00006798" w:rsidP="00CB4A56">
      <w:pPr>
        <w:pStyle w:val="Textbezslovn"/>
        <w:spacing w:after="0"/>
      </w:pPr>
      <w:r w:rsidRPr="00CB4A56">
        <w:t xml:space="preserve">CPV </w:t>
      </w:r>
      <w:proofErr w:type="gramStart"/>
      <w:r w:rsidRPr="00CB4A56">
        <w:t>kód  45221112</w:t>
      </w:r>
      <w:proofErr w:type="gramEnd"/>
      <w:r w:rsidRPr="00CB4A56">
        <w:t>-0 Výstavba železničních mostů</w:t>
      </w:r>
    </w:p>
    <w:p w14:paraId="657B132F" w14:textId="77777777" w:rsidR="00006798" w:rsidRPr="00CB4A56" w:rsidRDefault="00006798" w:rsidP="00006798">
      <w:pPr>
        <w:pStyle w:val="Textbezslovn"/>
        <w:spacing w:after="0"/>
      </w:pPr>
      <w:r w:rsidRPr="00CB4A56">
        <w:t xml:space="preserve">CPV </w:t>
      </w:r>
      <w:proofErr w:type="gramStart"/>
      <w:r w:rsidRPr="00CB4A56">
        <w:t>kód  45221200</w:t>
      </w:r>
      <w:proofErr w:type="gramEnd"/>
      <w:r w:rsidRPr="00CB4A56">
        <w:t>-4 Stavební úpravy tunelů, šachet a podchodů</w:t>
      </w:r>
    </w:p>
    <w:p w14:paraId="1F2987D1" w14:textId="406CBE71" w:rsidR="00D25DE4" w:rsidRPr="00CB4A56" w:rsidRDefault="00D25DE4" w:rsidP="00CB4A56">
      <w:pPr>
        <w:pStyle w:val="Textbezslovn"/>
        <w:spacing w:after="0"/>
      </w:pPr>
      <w:r w:rsidRPr="00CB4A56">
        <w:t xml:space="preserve">CPV </w:t>
      </w:r>
      <w:proofErr w:type="gramStart"/>
      <w:r w:rsidRPr="00CB4A56">
        <w:t>kód  45213321</w:t>
      </w:r>
      <w:proofErr w:type="gramEnd"/>
      <w:r w:rsidRPr="00CB4A56">
        <w:t>-9 Výstavba železničních nádraží</w:t>
      </w:r>
    </w:p>
    <w:p w14:paraId="5F03AFB9" w14:textId="425646A0" w:rsidR="00140575" w:rsidRPr="00CB4A56" w:rsidRDefault="00006798" w:rsidP="00CB4A56">
      <w:pPr>
        <w:pStyle w:val="Textbezslovn"/>
        <w:spacing w:after="0"/>
      </w:pPr>
      <w:r w:rsidRPr="00CB4A56">
        <w:t xml:space="preserve">CPV </w:t>
      </w:r>
      <w:proofErr w:type="gramStart"/>
      <w:r w:rsidRPr="00CB4A56">
        <w:t xml:space="preserve">kód </w:t>
      </w:r>
      <w:r w:rsidR="00D25DE4" w:rsidRPr="00CB4A56">
        <w:t xml:space="preserve"> </w:t>
      </w:r>
      <w:r w:rsidRPr="00CB4A56">
        <w:t>45231400</w:t>
      </w:r>
      <w:proofErr w:type="gramEnd"/>
      <w:r w:rsidRPr="00CB4A56">
        <w:t>-9 Stavební práce pro elektrické vedení</w:t>
      </w:r>
    </w:p>
    <w:p w14:paraId="2B79308A" w14:textId="77777777" w:rsidR="00140575" w:rsidRPr="00CB4A56" w:rsidRDefault="00140575" w:rsidP="00006798">
      <w:pPr>
        <w:pStyle w:val="Textbezslovn"/>
        <w:spacing w:after="0"/>
      </w:pPr>
      <w:r w:rsidRPr="00CB4A56">
        <w:t xml:space="preserve">CPV </w:t>
      </w:r>
      <w:proofErr w:type="gramStart"/>
      <w:r w:rsidRPr="00CB4A56">
        <w:t>kód  45234140</w:t>
      </w:r>
      <w:proofErr w:type="gramEnd"/>
      <w:r w:rsidRPr="00CB4A56">
        <w:t>-9 Výstavba úrovňových přejezdů</w:t>
      </w:r>
    </w:p>
    <w:p w14:paraId="6347D9EC" w14:textId="77777777" w:rsidR="00140575" w:rsidRDefault="00140575" w:rsidP="00006798">
      <w:pPr>
        <w:pStyle w:val="Textbezslovn"/>
        <w:spacing w:after="0"/>
      </w:pPr>
      <w:r w:rsidRPr="00CB4A56">
        <w:t xml:space="preserve">CPV </w:t>
      </w:r>
      <w:proofErr w:type="gramStart"/>
      <w:r w:rsidRPr="00CB4A56">
        <w:t>kód  45234115</w:t>
      </w:r>
      <w:proofErr w:type="gramEnd"/>
      <w:r w:rsidRPr="00CB4A56">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59417706"/>
      <w:r>
        <w:t>ZDROJE FINANCOVÁNÍ</w:t>
      </w:r>
      <w:r w:rsidR="00845C50">
        <w:t xml:space="preserve"> a </w:t>
      </w:r>
      <w:r>
        <w:t>PŘEDPOKLÁDANÁ HODNOTA VEŘEJNÉ ZAKÁZKY</w:t>
      </w:r>
      <w:bookmarkEnd w:id="8"/>
    </w:p>
    <w:p w14:paraId="14899505" w14:textId="0008DBC4" w:rsidR="0035531B" w:rsidRDefault="0035531B" w:rsidP="00D60DF9">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840CDC1" w:rsidR="002D67BB" w:rsidRPr="00D60DF9" w:rsidRDefault="009D2EAA" w:rsidP="00D60DF9">
      <w:pPr>
        <w:pStyle w:val="Text1-1"/>
      </w:pPr>
      <w:r w:rsidRPr="00D60DF9">
        <w:rPr>
          <w:rStyle w:val="Tun9b"/>
        </w:rPr>
        <w:t xml:space="preserve">Zadavatel nesděluje výši předpokládané hodnoty </w:t>
      </w:r>
      <w:r w:rsidR="00387A23" w:rsidRPr="00D60DF9">
        <w:rPr>
          <w:rStyle w:val="Tun9b"/>
        </w:rPr>
        <w:t xml:space="preserve">veřejné </w:t>
      </w:r>
      <w:r w:rsidRPr="00D60DF9">
        <w:rPr>
          <w:rStyle w:val="Tun9b"/>
        </w:rPr>
        <w:t xml:space="preserve">zakázky. Zadavatel stanovuje závaznou zadávací podmínku tak, že částka </w:t>
      </w:r>
      <w:r w:rsidR="00D60DF9" w:rsidRPr="00D60DF9">
        <w:rPr>
          <w:rStyle w:val="Tun9b"/>
        </w:rPr>
        <w:t>1</w:t>
      </w:r>
      <w:r w:rsidR="00730295">
        <w:rPr>
          <w:rStyle w:val="Tun9b"/>
        </w:rPr>
        <w:t> 507 198 024</w:t>
      </w:r>
      <w:r w:rsidRPr="00D60DF9">
        <w:rPr>
          <w:rStyle w:val="Tun9b"/>
        </w:rPr>
        <w:t xml:space="preserve">,- Kč je nejvyšší přípustnou </w:t>
      </w:r>
      <w:r w:rsidR="006C58B0" w:rsidRPr="00D60DF9">
        <w:rPr>
          <w:rStyle w:val="Tun9b"/>
        </w:rPr>
        <w:t xml:space="preserve">celkovou </w:t>
      </w:r>
      <w:r w:rsidRPr="00D60DF9">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59417707"/>
      <w:r>
        <w:t>OBSAH ZADÁVACÍ DOKUMENTACE</w:t>
      </w:r>
      <w:bookmarkEnd w:id="9"/>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lastRenderedPageBreak/>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041709DF" w14:textId="61A40EF3" w:rsidR="00FF6520" w:rsidRDefault="00EA69FC" w:rsidP="004E2589">
      <w:pPr>
        <w:pStyle w:val="Textbezslovn"/>
        <w:tabs>
          <w:tab w:val="left" w:pos="1701"/>
        </w:tabs>
        <w:spacing w:after="0"/>
        <w:ind w:left="1701" w:hanging="964"/>
      </w:pPr>
      <w:r>
        <w:t>Část 10</w:t>
      </w:r>
      <w:r>
        <w:tab/>
        <w:t xml:space="preserve">Smlouva o poskytování součinnosti </w:t>
      </w:r>
    </w:p>
    <w:p w14:paraId="6BAA6D6A" w14:textId="48D1777E" w:rsidR="0035531B" w:rsidRDefault="0035531B" w:rsidP="004E2589">
      <w:pPr>
        <w:pStyle w:val="Textbezslovn"/>
        <w:tabs>
          <w:tab w:val="left" w:pos="1701"/>
        </w:tabs>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6FC0ADEC" w14:textId="4DE54C5E" w:rsidR="002E3EB1" w:rsidRDefault="002E3EB1" w:rsidP="004E2589">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43A4996" w14:textId="77777777" w:rsidR="004E2589" w:rsidRDefault="0035531B" w:rsidP="004E2589">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004DFFA2" w:rsidR="0035531B" w:rsidRDefault="004E2589" w:rsidP="004E2589">
      <w:pPr>
        <w:pStyle w:val="Odrka1-1"/>
      </w:pPr>
      <w:r>
        <w:lastRenderedPageBreak/>
        <w:t xml:space="preserve">DUSP (Projekt stavby), zpracovaný společností </w:t>
      </w:r>
      <w:r w:rsidR="00855A82">
        <w:t xml:space="preserve">SUDOP BRNO, spol. s.r.o., se sídlem Kounicova 688/26, Veveří, 602 00 Brno. </w:t>
      </w:r>
    </w:p>
    <w:p w14:paraId="57E5B3F6" w14:textId="0371978A" w:rsidR="0035531B" w:rsidRDefault="0035531B" w:rsidP="00855A82">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382F4BBA" w:rsidR="008E45DF" w:rsidRDefault="0035531B" w:rsidP="00855A82">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3302D6BB" w:rsidR="0035531B" w:rsidRDefault="0035531B" w:rsidP="00855A82">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855A82" w:rsidRDefault="0035531B" w:rsidP="00D10A2D">
      <w:pPr>
        <w:pStyle w:val="Odrka1-2-"/>
      </w:pPr>
      <w:r w:rsidRPr="00855A82">
        <w:t>Provádění staveb, jejich změn</w:t>
      </w:r>
      <w:r w:rsidR="00845C50" w:rsidRPr="00855A82">
        <w:t xml:space="preserve"> a </w:t>
      </w:r>
      <w:r w:rsidRPr="00855A82">
        <w:t>odstraňování,</w:t>
      </w:r>
    </w:p>
    <w:p w14:paraId="5555C2BB" w14:textId="77777777" w:rsidR="0035531B" w:rsidRPr="00855A82" w:rsidRDefault="0035531B" w:rsidP="00CC4380">
      <w:pPr>
        <w:pStyle w:val="Odrka1-2-"/>
      </w:pPr>
      <w:r w:rsidRPr="00855A82">
        <w:t>Revize, prohlídky</w:t>
      </w:r>
      <w:r w:rsidR="00845C50" w:rsidRPr="00855A82">
        <w:t xml:space="preserve"> a </w:t>
      </w:r>
      <w:r w:rsidRPr="00855A82">
        <w:t>zkoušky určených technických zařízení</w:t>
      </w:r>
      <w:r w:rsidR="00092CC9" w:rsidRPr="00855A82">
        <w:t xml:space="preserve"> v </w:t>
      </w:r>
      <w:r w:rsidRPr="00855A82">
        <w:t>provozu,</w:t>
      </w:r>
    </w:p>
    <w:p w14:paraId="561C5A85" w14:textId="77777777" w:rsidR="0035531B" w:rsidRPr="00855A82" w:rsidRDefault="0035531B" w:rsidP="00CC4380">
      <w:pPr>
        <w:pStyle w:val="Odrka1-2-"/>
      </w:pPr>
      <w:r w:rsidRPr="00855A82">
        <w:t>Výkon zeměměřických činností,</w:t>
      </w:r>
    </w:p>
    <w:p w14:paraId="07D85A3F" w14:textId="77777777" w:rsidR="0035531B" w:rsidRPr="00855A82" w:rsidRDefault="0035531B" w:rsidP="00CC4380">
      <w:pPr>
        <w:pStyle w:val="Odrka1-2-"/>
      </w:pPr>
      <w:r w:rsidRPr="00855A82">
        <w:t>Podnikání</w:t>
      </w:r>
      <w:r w:rsidR="00092CC9" w:rsidRPr="00855A82">
        <w:t xml:space="preserve"> v </w:t>
      </w:r>
      <w:r w:rsidRPr="00855A82">
        <w:t>oblasti nakládání</w:t>
      </w:r>
      <w:r w:rsidR="00845C50" w:rsidRPr="00855A82">
        <w:t xml:space="preserve"> s </w:t>
      </w:r>
      <w:r w:rsidRPr="00855A82">
        <w:t>nebezpečnými odpady.</w:t>
      </w:r>
    </w:p>
    <w:p w14:paraId="43A0AD09" w14:textId="2C5F8F4A" w:rsidR="0035531B" w:rsidRPr="00855A82" w:rsidRDefault="0035531B" w:rsidP="00855A82">
      <w:pPr>
        <w:pStyle w:val="Textbezslovn"/>
        <w:ind w:left="1077"/>
        <w:rPr>
          <w:highlight w:val="green"/>
        </w:rPr>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p>
    <w:p w14:paraId="559571CC" w14:textId="7E7E367E" w:rsidR="00855A82" w:rsidRPr="00CE51A0" w:rsidRDefault="00855A82" w:rsidP="009978AE">
      <w:pPr>
        <w:pStyle w:val="Odrka1-2-"/>
        <w:numPr>
          <w:ilvl w:val="0"/>
          <w:numId w:val="0"/>
        </w:numPr>
        <w:ind w:left="1531"/>
        <w:rPr>
          <w:b/>
        </w:rPr>
      </w:pPr>
      <w:r w:rsidRPr="00CE51A0">
        <w:rPr>
          <w:b/>
        </w:rPr>
        <w:t xml:space="preserve">a) </w:t>
      </w:r>
      <w:r w:rsidRPr="00CE51A0">
        <w:rPr>
          <w:bCs/>
        </w:rPr>
        <w:t>pozemní stavby</w:t>
      </w:r>
    </w:p>
    <w:p w14:paraId="319465E1" w14:textId="0EF484C0" w:rsidR="00B645ED" w:rsidRPr="00CE51A0" w:rsidRDefault="00B645ED" w:rsidP="009978AE">
      <w:pPr>
        <w:pStyle w:val="Odrka1-2-"/>
        <w:numPr>
          <w:ilvl w:val="0"/>
          <w:numId w:val="0"/>
        </w:numPr>
        <w:ind w:left="1531"/>
        <w:rPr>
          <w:b/>
        </w:rPr>
      </w:pPr>
      <w:r w:rsidRPr="00CE51A0">
        <w:rPr>
          <w:b/>
        </w:rPr>
        <w:t xml:space="preserve">b) </w:t>
      </w:r>
      <w:r w:rsidRPr="00CE51A0">
        <w:t>dopravní stavby</w:t>
      </w:r>
    </w:p>
    <w:p w14:paraId="251543EE" w14:textId="77777777" w:rsidR="00B645ED" w:rsidRPr="00CE51A0" w:rsidRDefault="00B645ED" w:rsidP="009978AE">
      <w:pPr>
        <w:pStyle w:val="Odrka1-2-"/>
        <w:numPr>
          <w:ilvl w:val="0"/>
          <w:numId w:val="0"/>
        </w:numPr>
        <w:ind w:left="1531"/>
        <w:rPr>
          <w:b/>
        </w:rPr>
      </w:pPr>
      <w:r w:rsidRPr="00CE51A0">
        <w:rPr>
          <w:b/>
        </w:rPr>
        <w:t xml:space="preserve">d) </w:t>
      </w:r>
      <w:r w:rsidRPr="00CE51A0">
        <w:t>mosty a inženýrské konstrukce</w:t>
      </w:r>
    </w:p>
    <w:p w14:paraId="7B991AC0" w14:textId="7B2623A9" w:rsidR="00855A82" w:rsidRPr="00E02474" w:rsidRDefault="00B645ED" w:rsidP="00CE51A0">
      <w:pPr>
        <w:pStyle w:val="Odrka1-2-"/>
        <w:numPr>
          <w:ilvl w:val="0"/>
          <w:numId w:val="0"/>
        </w:numPr>
        <w:ind w:left="1531"/>
      </w:pPr>
      <w:r w:rsidRPr="00CE51A0">
        <w:rPr>
          <w:b/>
        </w:rPr>
        <w:t xml:space="preserve">e) </w:t>
      </w:r>
      <w:r w:rsidRPr="00E02474">
        <w:t>technologická zařízení staveb</w:t>
      </w:r>
    </w:p>
    <w:p w14:paraId="22B6B4A1" w14:textId="07A835BE" w:rsidR="00C74866" w:rsidRDefault="00CE51A0" w:rsidP="00CE51A0">
      <w:pPr>
        <w:pStyle w:val="Odrka1-2-"/>
        <w:numPr>
          <w:ilvl w:val="0"/>
          <w:numId w:val="0"/>
        </w:numPr>
        <w:ind w:left="1531"/>
      </w:pPr>
      <w:r w:rsidRPr="00E02474">
        <w:rPr>
          <w:b/>
        </w:rPr>
        <w:t>f)</w:t>
      </w:r>
      <w:r w:rsidRPr="00E02474">
        <w:t xml:space="preserve"> technika prostředí </w:t>
      </w:r>
      <w:proofErr w:type="gramStart"/>
      <w:r w:rsidRPr="00E02474">
        <w:t xml:space="preserve">staveb - </w:t>
      </w:r>
      <w:r w:rsidR="004E772B" w:rsidRPr="004E772B">
        <w:t>specializace</w:t>
      </w:r>
      <w:proofErr w:type="gramEnd"/>
      <w:r w:rsidR="004E772B" w:rsidRPr="004E772B">
        <w:t xml:space="preserve"> technická zařízení </w:t>
      </w:r>
      <w:r w:rsidR="004E772B">
        <w:t xml:space="preserve">nebo </w:t>
      </w:r>
      <w:r w:rsidRPr="00E02474">
        <w:t xml:space="preserve">specializace vytápění a vzduchotechnika </w:t>
      </w:r>
    </w:p>
    <w:p w14:paraId="1C55D1C2" w14:textId="2F034CB0" w:rsidR="00CE51A0" w:rsidRPr="00E02474" w:rsidRDefault="00C74866" w:rsidP="00CE51A0">
      <w:pPr>
        <w:pStyle w:val="Odrka1-2-"/>
        <w:numPr>
          <w:ilvl w:val="0"/>
          <w:numId w:val="0"/>
        </w:numPr>
        <w:ind w:left="1531"/>
      </w:pPr>
      <w:r>
        <w:rPr>
          <w:b/>
        </w:rPr>
        <w:t xml:space="preserve">f) </w:t>
      </w:r>
      <w:r w:rsidRPr="00E02474">
        <w:t xml:space="preserve">technika prostředí </w:t>
      </w:r>
      <w:proofErr w:type="gramStart"/>
      <w:r w:rsidRPr="00E02474">
        <w:t xml:space="preserve">staveb - </w:t>
      </w:r>
      <w:r w:rsidR="004E772B" w:rsidRPr="004E772B">
        <w:t>specializace</w:t>
      </w:r>
      <w:proofErr w:type="gramEnd"/>
      <w:r w:rsidR="004E772B" w:rsidRPr="004E772B">
        <w:t xml:space="preserve"> technická zařízení </w:t>
      </w:r>
      <w:r w:rsidR="004E772B">
        <w:t xml:space="preserve">nebo </w:t>
      </w:r>
      <w:r w:rsidR="00CE51A0" w:rsidRPr="00E02474">
        <w:t>specializace zdravotní technika</w:t>
      </w:r>
    </w:p>
    <w:p w14:paraId="324815A5" w14:textId="1A1FF2B1" w:rsidR="00CE51A0" w:rsidRPr="00E02474" w:rsidRDefault="00CE51A0" w:rsidP="00CE51A0">
      <w:pPr>
        <w:pStyle w:val="Odrka1-2-"/>
        <w:numPr>
          <w:ilvl w:val="0"/>
          <w:numId w:val="0"/>
        </w:numPr>
        <w:ind w:left="1531"/>
      </w:pPr>
      <w:r w:rsidRPr="00E02474">
        <w:rPr>
          <w:b/>
        </w:rPr>
        <w:t>f)</w:t>
      </w:r>
      <w:r w:rsidRPr="00E02474">
        <w:t xml:space="preserve"> technika prostředí </w:t>
      </w:r>
      <w:proofErr w:type="gramStart"/>
      <w:r w:rsidRPr="00E02474">
        <w:t>staveb - specializace</w:t>
      </w:r>
      <w:proofErr w:type="gramEnd"/>
      <w:r w:rsidRPr="00E02474">
        <w:t xml:space="preserve"> elektrotechnická zařízení</w:t>
      </w:r>
    </w:p>
    <w:p w14:paraId="5182917F" w14:textId="0C3E5A01" w:rsidR="00CE51A0" w:rsidRPr="00CE51A0" w:rsidRDefault="00CE51A0" w:rsidP="009978AE">
      <w:pPr>
        <w:pStyle w:val="Odrka1-2-"/>
        <w:numPr>
          <w:ilvl w:val="0"/>
          <w:numId w:val="0"/>
        </w:numPr>
        <w:ind w:left="1531"/>
        <w:rPr>
          <w:b/>
        </w:rPr>
      </w:pPr>
      <w:r w:rsidRPr="00CE51A0">
        <w:rPr>
          <w:b/>
        </w:rPr>
        <w:t xml:space="preserve">i) </w:t>
      </w:r>
      <w:r w:rsidRPr="00CE51A0">
        <w:rPr>
          <w:bCs/>
        </w:rPr>
        <w:t>geotechnika</w:t>
      </w:r>
    </w:p>
    <w:p w14:paraId="2229CC24" w14:textId="2C03786B" w:rsidR="00CE51A0" w:rsidRPr="00CE51A0" w:rsidRDefault="00CE51A0" w:rsidP="009978AE">
      <w:pPr>
        <w:pStyle w:val="Odrka1-2-"/>
        <w:numPr>
          <w:ilvl w:val="0"/>
          <w:numId w:val="0"/>
        </w:numPr>
        <w:ind w:left="1531"/>
        <w:rPr>
          <w:b/>
        </w:rPr>
      </w:pPr>
      <w:r w:rsidRPr="00CE51A0">
        <w:rPr>
          <w:b/>
        </w:rPr>
        <w:t xml:space="preserve">j) </w:t>
      </w:r>
      <w:r w:rsidRPr="00CE51A0">
        <w:rPr>
          <w:bCs/>
        </w:rPr>
        <w:t>požární bezpečnost staveb</w:t>
      </w:r>
    </w:p>
    <w:p w14:paraId="770C891B" w14:textId="21DB95D0" w:rsidR="0035531B" w:rsidRPr="00630181"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630181">
        <w:t>znění pozdějších předpisů</w:t>
      </w:r>
      <w:r w:rsidR="00C574FE" w:rsidRPr="00630181">
        <w:t xml:space="preserve"> (dále jen „autorizační zákon“)</w:t>
      </w:r>
      <w:r w:rsidRPr="00630181">
        <w:t>.</w:t>
      </w:r>
    </w:p>
    <w:p w14:paraId="36F4CC24" w14:textId="0EFA0EF2" w:rsidR="0035531B" w:rsidRPr="00630181" w:rsidRDefault="0035531B" w:rsidP="00CC4380">
      <w:pPr>
        <w:pStyle w:val="Odrka1-2-"/>
      </w:pPr>
      <w:r w:rsidRPr="00630181">
        <w:t>Zadavatel požaduje předložení</w:t>
      </w:r>
      <w:r w:rsidR="00085CFB" w:rsidRPr="00630181">
        <w:t xml:space="preserve"> </w:t>
      </w:r>
      <w:r w:rsidR="00B0559B" w:rsidRPr="00630181">
        <w:t>autorizace</w:t>
      </w:r>
      <w:r w:rsidRPr="00630181">
        <w:t xml:space="preserve"> pro ověřování výsledků zeměměřických činností</w:t>
      </w:r>
      <w:r w:rsidR="00092CC9" w:rsidRPr="00630181">
        <w:t xml:space="preserve"> v </w:t>
      </w:r>
      <w:r w:rsidRPr="00630181">
        <w:t>rozsahu dle §</w:t>
      </w:r>
      <w:r w:rsidR="00085CFB" w:rsidRPr="00630181">
        <w:t xml:space="preserve"> </w:t>
      </w:r>
      <w:r w:rsidR="00B0559B" w:rsidRPr="00630181">
        <w:t>16f</w:t>
      </w:r>
      <w:r w:rsidRPr="00630181">
        <w:t xml:space="preserve"> odst. 1 písm. </w:t>
      </w:r>
      <w:r w:rsidRPr="00630181">
        <w:rPr>
          <w:rStyle w:val="Tun9b"/>
        </w:rPr>
        <w:t>a)</w:t>
      </w:r>
      <w:r w:rsidR="00845C50" w:rsidRPr="00630181">
        <w:rPr>
          <w:rStyle w:val="Tun9b"/>
        </w:rPr>
        <w:t xml:space="preserve"> </w:t>
      </w:r>
      <w:r w:rsidR="00845C50" w:rsidRPr="00630181">
        <w:rPr>
          <w:rStyle w:val="Tun9b"/>
          <w:b w:val="0"/>
        </w:rPr>
        <w:t>a </w:t>
      </w:r>
      <w:r w:rsidRPr="00630181">
        <w:rPr>
          <w:rStyle w:val="Tun9b"/>
        </w:rPr>
        <w:t>c)</w:t>
      </w:r>
      <w:r w:rsidRPr="00630181">
        <w:t xml:space="preserve"> zákona č. 200/1994 Sb.,</w:t>
      </w:r>
      <w:r w:rsidR="00092CC9" w:rsidRPr="00630181">
        <w:t xml:space="preserve"> o </w:t>
      </w:r>
      <w:r w:rsidRPr="00630181">
        <w:t>zeměměřictví</w:t>
      </w:r>
      <w:r w:rsidR="00845C50" w:rsidRPr="00630181">
        <w:t xml:space="preserve"> a</w:t>
      </w:r>
      <w:r w:rsidR="00092CC9" w:rsidRPr="00630181">
        <w:t xml:space="preserve"> o </w:t>
      </w:r>
      <w:r w:rsidRPr="00630181">
        <w:t>změně</w:t>
      </w:r>
      <w:r w:rsidR="00845C50" w:rsidRPr="00630181">
        <w:t xml:space="preserve"> a </w:t>
      </w:r>
      <w:r w:rsidRPr="00630181">
        <w:t>doplnění některých zákonů souvisejících</w:t>
      </w:r>
      <w:r w:rsidR="00845C50" w:rsidRPr="00630181">
        <w:t xml:space="preserve"> s </w:t>
      </w:r>
      <w:r w:rsidRPr="00630181">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52104DF4"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14187" w:rsidRPr="00314187">
        <w:rPr>
          <w:b/>
          <w:bCs/>
        </w:rPr>
        <w:t>570 000 000,-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6445209"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314187">
        <w:t xml:space="preserve"> nebo</w:t>
      </w:r>
      <w:r w:rsidR="00127F71">
        <w:t xml:space="preserve"> rekonstrukce</w:t>
      </w:r>
      <w:r w:rsidR="00515B63">
        <w:t xml:space="preserve"> </w:t>
      </w:r>
      <w:r>
        <w:t xml:space="preserve">na </w:t>
      </w:r>
      <w:r w:rsidRPr="00314187">
        <w:t>stavbách železničních drah</w:t>
      </w:r>
      <w:r w:rsidR="00916CB7">
        <w:t xml:space="preserve"> celostátních či regionálních</w:t>
      </w:r>
      <w:r w:rsidRPr="00314187">
        <w:t>, jak jsou vymezeny</w:t>
      </w:r>
      <w:r w:rsidR="00092CC9" w:rsidRPr="00314187">
        <w:t xml:space="preserve"> v </w:t>
      </w:r>
      <w:r w:rsidRPr="00314187">
        <w:t>§ 5 odst. 1</w:t>
      </w:r>
      <w:r w:rsidR="00845C50" w:rsidRPr="00314187">
        <w:t xml:space="preserve"> a</w:t>
      </w:r>
      <w:r w:rsidR="00092CC9" w:rsidRPr="00314187">
        <w:t xml:space="preserve"> v </w:t>
      </w:r>
      <w:r w:rsidRPr="00314187">
        <w:t xml:space="preserve">§ 3 odst. 1 </w:t>
      </w:r>
      <w:r w:rsidR="00314187" w:rsidRPr="00314187">
        <w:t>písm. a) a b)</w:t>
      </w:r>
      <w:r w:rsidRPr="00314187">
        <w:t xml:space="preserve"> zákona č. 266/1994 Sb.,</w:t>
      </w:r>
      <w:r w:rsidR="00092CC9" w:rsidRPr="00314187">
        <w:t xml:space="preserve"> o </w:t>
      </w:r>
      <w:r w:rsidRPr="00314187">
        <w:t xml:space="preserve">dráhách, ve znění pozdějších předpisů, </w:t>
      </w:r>
      <w:r w:rsidR="00014412" w:rsidRPr="00314187">
        <w:t xml:space="preserve">poskytnutých dodavatelem </w:t>
      </w:r>
      <w:r w:rsidRPr="00314187">
        <w:t>za posledních 5 let před zahájením zadávacího řízení (dále jako „</w:t>
      </w:r>
      <w:r w:rsidRPr="00314187">
        <w:rPr>
          <w:rStyle w:val="Tun9b"/>
        </w:rPr>
        <w:t>stavební práce</w:t>
      </w:r>
      <w:r w:rsidRPr="00314187">
        <w:t xml:space="preserve">“). Předloženým seznamem stavebních prací přitom musí dodavatel prokázat, že hodnota stavebních prací jím poskytnutých na uvedených stavbách za posledních 5 let </w:t>
      </w:r>
      <w:r w:rsidR="008735B2" w:rsidRPr="00314187">
        <w:t xml:space="preserve">před zahájením zadávacího řízení </w:t>
      </w:r>
      <w:r w:rsidRPr="00314187">
        <w:t>činí</w:t>
      </w:r>
      <w:r w:rsidR="00092CC9" w:rsidRPr="00314187">
        <w:t xml:space="preserve"> v </w:t>
      </w:r>
      <w:r w:rsidRPr="00314187">
        <w:t xml:space="preserve">součtu, včetně případných poddodávek, nejméně </w:t>
      </w:r>
      <w:r w:rsidR="00314187" w:rsidRPr="00314187">
        <w:rPr>
          <w:b/>
          <w:bCs/>
        </w:rPr>
        <w:t>1 100 000 000,-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EE1E08B" w:rsidR="0035531B" w:rsidRPr="00A71849"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314187">
        <w:t>posledních 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rsidRPr="00A71849">
        <w:t>v rámci nichž musí dodavatel doložit následující požadavky:</w:t>
      </w:r>
      <w:r w:rsidRPr="00A71849">
        <w:t xml:space="preserve"> </w:t>
      </w:r>
    </w:p>
    <w:p w14:paraId="12D20418" w14:textId="74A9D3EE" w:rsidR="0035531B" w:rsidRPr="00A71849" w:rsidRDefault="0035531B" w:rsidP="00092CC9">
      <w:pPr>
        <w:pStyle w:val="Odrka1-1"/>
      </w:pPr>
      <w:r w:rsidRPr="00A71849">
        <w:t>nejméně jedna nejvýznamnější stavební práce musí zahrnovat novostavbu</w:t>
      </w:r>
      <w:r w:rsidR="00255D70" w:rsidRPr="00A71849">
        <w:t xml:space="preserve"> nebo</w:t>
      </w:r>
      <w:r w:rsidRPr="00A71849">
        <w:t xml:space="preserve"> rekonstrukci </w:t>
      </w:r>
      <w:r w:rsidRPr="00A71849">
        <w:rPr>
          <w:rStyle w:val="Tun9b"/>
        </w:rPr>
        <w:t>železničního svršku</w:t>
      </w:r>
      <w:r w:rsidR="00092CC9" w:rsidRPr="00A71849">
        <w:t xml:space="preserve"> v </w:t>
      </w:r>
      <w:r w:rsidRPr="00A71849">
        <w:t xml:space="preserve">železniční stanici na elektrifikované </w:t>
      </w:r>
      <w:r w:rsidR="00335975" w:rsidRPr="00A71849">
        <w:t xml:space="preserve">trati </w:t>
      </w:r>
      <w:r w:rsidR="00845C50" w:rsidRPr="00A71849">
        <w:t>s </w:t>
      </w:r>
      <w:r w:rsidRPr="00A71849">
        <w:t xml:space="preserve">minimálním počtem </w:t>
      </w:r>
      <w:r w:rsidR="00255D70" w:rsidRPr="00A71849">
        <w:rPr>
          <w:b/>
          <w:bCs/>
        </w:rPr>
        <w:t>8</w:t>
      </w:r>
      <w:r w:rsidRPr="00A71849">
        <w:rPr>
          <w:b/>
          <w:bCs/>
        </w:rPr>
        <w:t xml:space="preserve"> ks</w:t>
      </w:r>
      <w:r w:rsidRPr="00A71849">
        <w:t xml:space="preserve"> výhybek,</w:t>
      </w:r>
      <w:r w:rsidR="00845C50" w:rsidRPr="00A71849">
        <w:t xml:space="preserve"> a </w:t>
      </w:r>
      <w:r w:rsidRPr="00A71849">
        <w:t>to</w:t>
      </w:r>
      <w:r w:rsidR="00092CC9" w:rsidRPr="00A71849">
        <w:t xml:space="preserve"> v </w:t>
      </w:r>
      <w:r w:rsidRPr="00A71849">
        <w:t xml:space="preserve">hodnotě nejméně </w:t>
      </w:r>
      <w:r w:rsidR="00255D70" w:rsidRPr="00A71849">
        <w:rPr>
          <w:b/>
          <w:bCs/>
        </w:rPr>
        <w:t>59 000 000,-</w:t>
      </w:r>
      <w:r w:rsidRPr="00A71849">
        <w:rPr>
          <w:b/>
          <w:bCs/>
        </w:rPr>
        <w:t xml:space="preserve"> Kč</w:t>
      </w:r>
      <w:r w:rsidRPr="00A71849">
        <w:t xml:space="preserve"> bez DPH (uvedená částka se vztahuje</w:t>
      </w:r>
      <w:r w:rsidR="00BC6D2B" w:rsidRPr="00A71849">
        <w:t xml:space="preserve"> k </w:t>
      </w:r>
      <w:r w:rsidRPr="00A71849">
        <w:t>hodnotě novostavby</w:t>
      </w:r>
      <w:r w:rsidR="00255D70" w:rsidRPr="00A71849">
        <w:t xml:space="preserve"> nebo</w:t>
      </w:r>
      <w:r w:rsidRPr="00A71849">
        <w:t xml:space="preserve"> rekonstrukce</w:t>
      </w:r>
      <w:r w:rsidR="00F74C1E" w:rsidRPr="00A71849">
        <w:t xml:space="preserve"> </w:t>
      </w:r>
      <w:r w:rsidRPr="00A71849">
        <w:t>železničního svršku, nikoli</w:t>
      </w:r>
      <w:r w:rsidR="00BC6D2B" w:rsidRPr="00A71849">
        <w:t xml:space="preserve"> k </w:t>
      </w:r>
      <w:r w:rsidRPr="00A71849">
        <w:t>hodnotě nejvýznamnější stavební práce, tj. zakázky jako celku);</w:t>
      </w:r>
    </w:p>
    <w:p w14:paraId="6606C028" w14:textId="4E9EAF00" w:rsidR="0035531B" w:rsidRPr="00F94731" w:rsidRDefault="00736AF2" w:rsidP="00DF0262">
      <w:pPr>
        <w:pStyle w:val="Odrka1-1"/>
        <w:numPr>
          <w:ilvl w:val="0"/>
          <w:numId w:val="0"/>
        </w:numPr>
        <w:ind w:left="1077"/>
      </w:pPr>
      <w:r w:rsidRPr="00A71849">
        <w:t>přičemž zadavatel současně požaduje, aby hodnota této</w:t>
      </w:r>
      <w:r w:rsidRPr="00A71849">
        <w:rPr>
          <w:rStyle w:val="Tun9b"/>
        </w:rPr>
        <w:t xml:space="preserve"> nejvýznamnější stavební práce </w:t>
      </w:r>
      <w:r w:rsidRPr="00A71849">
        <w:t xml:space="preserve">(tj. hodnota zakázky jako celku, jež mimo jiné zahrnovala výše uvedené práce na železničním svršku), včetně případných poddodávek, dosahovala alespoň </w:t>
      </w:r>
      <w:r w:rsidR="00255D70" w:rsidRPr="00A71849">
        <w:rPr>
          <w:b/>
          <w:bCs/>
        </w:rPr>
        <w:t>200 000 000</w:t>
      </w:r>
      <w:r w:rsidR="00255D70" w:rsidRPr="00A71849">
        <w:t>,-</w:t>
      </w:r>
      <w:r w:rsidRPr="00A71849">
        <w:t xml:space="preserve"> </w:t>
      </w:r>
      <w:r w:rsidRPr="00A71849">
        <w:rPr>
          <w:b/>
        </w:rPr>
        <w:t>Kč</w:t>
      </w:r>
      <w:r w:rsidRPr="00A71849">
        <w:t xml:space="preserve"> bez DPH;</w:t>
      </w:r>
    </w:p>
    <w:p w14:paraId="2C069BAB" w14:textId="49E94C0A" w:rsidR="0035531B" w:rsidRPr="00F94731" w:rsidRDefault="0035531B" w:rsidP="00092CC9">
      <w:pPr>
        <w:pStyle w:val="Odrka1-1"/>
      </w:pPr>
      <w:r w:rsidRPr="00F94731">
        <w:t>nejméně jedna nejvýznamnější stavební práce musí zahrnovat novostavbu</w:t>
      </w:r>
      <w:r w:rsidR="00A71849" w:rsidRPr="00F94731">
        <w:t xml:space="preserve"> nebo</w:t>
      </w:r>
      <w:r w:rsidRPr="00F94731">
        <w:t xml:space="preserve"> rekonstrukci</w:t>
      </w:r>
      <w:r w:rsidR="00A71849" w:rsidRPr="00F94731">
        <w:t xml:space="preserve"> </w:t>
      </w:r>
      <w:r w:rsidRPr="00F94731">
        <w:rPr>
          <w:rStyle w:val="Tun9b"/>
        </w:rPr>
        <w:t>trakčního vedení</w:t>
      </w:r>
      <w:r w:rsidRPr="00F94731">
        <w:t xml:space="preserve"> </w:t>
      </w:r>
      <w:r w:rsidR="00A71849" w:rsidRPr="00F94731">
        <w:t xml:space="preserve">se střídavým napětím </w:t>
      </w:r>
      <w:r w:rsidR="00092CC9" w:rsidRPr="00F94731">
        <w:t>v </w:t>
      </w:r>
      <w:r w:rsidRPr="00F94731">
        <w:t>železniční stanici</w:t>
      </w:r>
      <w:r w:rsidR="00845C50" w:rsidRPr="00F94731">
        <w:t xml:space="preserve"> </w:t>
      </w:r>
      <w:r w:rsidR="00A71849" w:rsidRPr="00F94731">
        <w:t xml:space="preserve">na trati </w:t>
      </w:r>
      <w:r w:rsidR="00845C50" w:rsidRPr="00F94731">
        <w:t>s </w:t>
      </w:r>
      <w:r w:rsidRPr="00F94731">
        <w:t xml:space="preserve">minimálním počtem </w:t>
      </w:r>
      <w:r w:rsidR="00F94731" w:rsidRPr="00F94731">
        <w:rPr>
          <w:b/>
          <w:bCs/>
        </w:rPr>
        <w:t>8</w:t>
      </w:r>
      <w:r w:rsidRPr="00F94731">
        <w:rPr>
          <w:b/>
          <w:bCs/>
        </w:rPr>
        <w:t xml:space="preserve"> ks</w:t>
      </w:r>
      <w:r w:rsidRPr="00F94731">
        <w:t xml:space="preserve"> výhybek,</w:t>
      </w:r>
      <w:r w:rsidR="00845C50" w:rsidRPr="00F94731">
        <w:t xml:space="preserve"> a </w:t>
      </w:r>
      <w:r w:rsidRPr="00F94731">
        <w:t>to</w:t>
      </w:r>
      <w:r w:rsidR="00092CC9" w:rsidRPr="00F94731">
        <w:t xml:space="preserve"> v </w:t>
      </w:r>
      <w:r w:rsidRPr="00F94731">
        <w:t xml:space="preserve">hodnotě nejméně </w:t>
      </w:r>
      <w:r w:rsidR="00F94731" w:rsidRPr="00F94731">
        <w:rPr>
          <w:b/>
          <w:bCs/>
        </w:rPr>
        <w:t>28 000 000,-</w:t>
      </w:r>
      <w:r w:rsidRPr="00F94731">
        <w:rPr>
          <w:b/>
          <w:bCs/>
        </w:rPr>
        <w:t xml:space="preserve"> Kč</w:t>
      </w:r>
      <w:r w:rsidRPr="00F94731">
        <w:t xml:space="preserve"> bez DPH (uvedená částka se vztahuje</w:t>
      </w:r>
      <w:r w:rsidR="00BC6D2B" w:rsidRPr="00F94731">
        <w:t xml:space="preserve"> k </w:t>
      </w:r>
      <w:r w:rsidRPr="00F94731">
        <w:t>hodnotě novostavby</w:t>
      </w:r>
      <w:r w:rsidR="00F94731" w:rsidRPr="00F94731">
        <w:t xml:space="preserve"> nebo</w:t>
      </w:r>
      <w:r w:rsidRPr="00F94731">
        <w:t xml:space="preserve"> rekonstrukce</w:t>
      </w:r>
      <w:r w:rsidR="00F74C1E" w:rsidRPr="00F94731">
        <w:t xml:space="preserve"> </w:t>
      </w:r>
      <w:r w:rsidRPr="00F94731">
        <w:t>trakčního vedení, nikoli</w:t>
      </w:r>
      <w:r w:rsidR="00BC6D2B" w:rsidRPr="00F94731">
        <w:t xml:space="preserve"> k </w:t>
      </w:r>
      <w:r w:rsidRPr="00F94731">
        <w:t>hodnotě nejvýznamnější stavební práce, tj. zakázky jako celku);</w:t>
      </w:r>
    </w:p>
    <w:p w14:paraId="70753AE9" w14:textId="5161FF98" w:rsidR="00891808" w:rsidRPr="00F94731" w:rsidRDefault="00891808" w:rsidP="00891808">
      <w:pPr>
        <w:pStyle w:val="Odrka1-1"/>
        <w:numPr>
          <w:ilvl w:val="0"/>
          <w:numId w:val="0"/>
        </w:numPr>
        <w:ind w:left="1077"/>
      </w:pPr>
      <w:r w:rsidRPr="00F94731">
        <w:t>přičemž zadavatel současně požaduje, aby hodnota této</w:t>
      </w:r>
      <w:r w:rsidRPr="00F94731">
        <w:rPr>
          <w:rStyle w:val="Tun9b"/>
        </w:rPr>
        <w:t xml:space="preserve"> nejvýznamnější stavební práce </w:t>
      </w:r>
      <w:r w:rsidRPr="00F94731">
        <w:t xml:space="preserve">(tj. hodnota zakázky jako celku, jež mimo jiné zahrnovala výše uvedené práce na trakčním vedení), včetně případných poddodávek, dosahovala alespoň </w:t>
      </w:r>
      <w:r w:rsidR="00F94731" w:rsidRPr="00F94731">
        <w:rPr>
          <w:b/>
          <w:bCs/>
        </w:rPr>
        <w:t>200 000 000,-</w:t>
      </w:r>
      <w:r w:rsidRPr="00F94731">
        <w:t xml:space="preserve"> </w:t>
      </w:r>
      <w:r w:rsidRPr="00F94731">
        <w:rPr>
          <w:b/>
        </w:rPr>
        <w:t>Kč</w:t>
      </w:r>
      <w:r w:rsidRPr="00F94731">
        <w:t xml:space="preserve"> bez DPH;</w:t>
      </w:r>
    </w:p>
    <w:p w14:paraId="188248EA" w14:textId="780DF81D" w:rsidR="0035531B" w:rsidRPr="00DF0262" w:rsidRDefault="0035531B" w:rsidP="002C04EE">
      <w:pPr>
        <w:pStyle w:val="Odrka1-1"/>
      </w:pPr>
      <w:r w:rsidRPr="00DF0262">
        <w:t>nejméně jedna nejvýznamnější stavební práce musí zahrnovat novostavbu</w:t>
      </w:r>
      <w:r w:rsidR="00DF0262" w:rsidRPr="00DF0262">
        <w:t xml:space="preserve"> nebo</w:t>
      </w:r>
      <w:r w:rsidRPr="00DF0262">
        <w:t xml:space="preserve"> rekonstrukci</w:t>
      </w:r>
      <w:r w:rsidR="00DF0262" w:rsidRPr="00DF0262">
        <w:t xml:space="preserve"> </w:t>
      </w:r>
      <w:r w:rsidRPr="00DF0262">
        <w:t xml:space="preserve">zařízení staničního </w:t>
      </w:r>
      <w:r w:rsidRPr="00DF0262">
        <w:rPr>
          <w:rStyle w:val="Tun9b"/>
        </w:rPr>
        <w:t>zabezpečovacího zařízení</w:t>
      </w:r>
      <w:r w:rsidR="00092CC9" w:rsidRPr="00DF0262">
        <w:t xml:space="preserve"> v </w:t>
      </w:r>
      <w:r w:rsidRPr="00DF0262">
        <w:t>železniční stanici</w:t>
      </w:r>
      <w:r w:rsidR="00845C50" w:rsidRPr="00DF0262">
        <w:t xml:space="preserve"> s </w:t>
      </w:r>
      <w:r w:rsidRPr="00DF0262">
        <w:t xml:space="preserve">minimálním počtem </w:t>
      </w:r>
      <w:r w:rsidR="00DF0262" w:rsidRPr="00DF0262">
        <w:rPr>
          <w:b/>
          <w:bCs/>
        </w:rPr>
        <w:t>8</w:t>
      </w:r>
      <w:r w:rsidRPr="00DF0262">
        <w:rPr>
          <w:b/>
          <w:bCs/>
        </w:rPr>
        <w:t xml:space="preserve"> ks</w:t>
      </w:r>
      <w:r w:rsidRPr="00DF0262">
        <w:t xml:space="preserve"> výhybek,</w:t>
      </w:r>
      <w:r w:rsidR="00845C50" w:rsidRPr="00DF0262">
        <w:t xml:space="preserve"> a </w:t>
      </w:r>
      <w:r w:rsidRPr="00DF0262">
        <w:t>to</w:t>
      </w:r>
      <w:r w:rsidR="00092CC9" w:rsidRPr="00DF0262">
        <w:t xml:space="preserve"> v </w:t>
      </w:r>
      <w:r w:rsidRPr="00DF0262">
        <w:t xml:space="preserve">hodnotě nejméně </w:t>
      </w:r>
      <w:r w:rsidR="00DF0262" w:rsidRPr="00DF0262">
        <w:rPr>
          <w:b/>
          <w:bCs/>
        </w:rPr>
        <w:t>67 000 000,-</w:t>
      </w:r>
      <w:r w:rsidRPr="00DF0262">
        <w:rPr>
          <w:b/>
          <w:bCs/>
        </w:rPr>
        <w:t xml:space="preserve"> Kč</w:t>
      </w:r>
      <w:r w:rsidRPr="00DF0262">
        <w:t xml:space="preserve"> bez DPH (uvedená částka se vztahuje</w:t>
      </w:r>
      <w:r w:rsidR="00BC6D2B" w:rsidRPr="00DF0262">
        <w:t xml:space="preserve"> k </w:t>
      </w:r>
      <w:r w:rsidRPr="00DF0262">
        <w:t>hodnotě novostavby</w:t>
      </w:r>
      <w:r w:rsidR="00DF0262" w:rsidRPr="00DF0262">
        <w:t xml:space="preserve"> nebo</w:t>
      </w:r>
      <w:r w:rsidRPr="00DF0262">
        <w:t xml:space="preserve"> rekonstrukce</w:t>
      </w:r>
      <w:r w:rsidR="00DF0262" w:rsidRPr="00DF0262">
        <w:t xml:space="preserve"> </w:t>
      </w:r>
      <w:r w:rsidRPr="00DF0262">
        <w:lastRenderedPageBreak/>
        <w:t>zabezpečovacího zařízení, nikoli</w:t>
      </w:r>
      <w:r w:rsidR="00BC6D2B" w:rsidRPr="00DF0262">
        <w:t xml:space="preserve"> k </w:t>
      </w:r>
      <w:r w:rsidRPr="00DF0262">
        <w:t>hodnotě nejvýznamnější stavební práce, tj. zakázky jako celku)</w:t>
      </w:r>
      <w:r w:rsidR="00891808" w:rsidRPr="00DF0262">
        <w:t>;</w:t>
      </w:r>
    </w:p>
    <w:p w14:paraId="7D9AD484" w14:textId="38AC602D" w:rsidR="00DF0262" w:rsidRDefault="00891808" w:rsidP="00DF0262">
      <w:pPr>
        <w:pStyle w:val="Odrka1-1"/>
        <w:numPr>
          <w:ilvl w:val="0"/>
          <w:numId w:val="0"/>
        </w:numPr>
        <w:ind w:left="1077"/>
      </w:pPr>
      <w:r w:rsidRPr="00DF0262">
        <w:t>přičemž zadavatel současně požaduje, aby hodnota této</w:t>
      </w:r>
      <w:r w:rsidRPr="00DF0262">
        <w:rPr>
          <w:rStyle w:val="Tun9b"/>
        </w:rPr>
        <w:t xml:space="preserve"> nejvýznamnější stavební práce </w:t>
      </w:r>
      <w:r w:rsidRPr="00DF0262">
        <w:t xml:space="preserve">(tj. hodnota zakázky jako celku, jež mimo jiné zahrnovala výše uvedené práce na zabezpečovacím zařízení), včetně případných poddodávek, dosahovala alespoň </w:t>
      </w:r>
      <w:r w:rsidR="00DF0262" w:rsidRPr="00DF0262">
        <w:rPr>
          <w:b/>
          <w:bCs/>
        </w:rPr>
        <w:t>200 000 000,-</w:t>
      </w:r>
      <w:r w:rsidRPr="00DF0262">
        <w:t xml:space="preserve"> </w:t>
      </w:r>
      <w:r w:rsidRPr="00DF0262">
        <w:rPr>
          <w:b/>
        </w:rPr>
        <w:t>Kč</w:t>
      </w:r>
      <w:r w:rsidRPr="00DF0262">
        <w:t xml:space="preserve"> bez DPH</w:t>
      </w:r>
      <w:r w:rsidR="00DF0262">
        <w:t>;</w:t>
      </w:r>
    </w:p>
    <w:p w14:paraId="6DE7FF08" w14:textId="451AD457" w:rsidR="00DF0262" w:rsidRPr="00DF0262" w:rsidRDefault="00DF0262" w:rsidP="00DF0262">
      <w:pPr>
        <w:pStyle w:val="Odrka1-1"/>
      </w:pPr>
      <w:r w:rsidRPr="006A5FC8">
        <w:t>nejméně jedna nejvýznamnější stavební práce musí zahrnovat novostavbu</w:t>
      </w:r>
      <w:r>
        <w:t xml:space="preserve"> nebo</w:t>
      </w:r>
      <w:r w:rsidRPr="006A5FC8">
        <w:t xml:space="preserve"> rekonstrukci </w:t>
      </w:r>
      <w:r w:rsidRPr="006A5FC8">
        <w:rPr>
          <w:rStyle w:val="Tun9b"/>
        </w:rPr>
        <w:t>železničního podchodu</w:t>
      </w:r>
      <w:r w:rsidRPr="006A5FC8">
        <w:t xml:space="preserve"> v hodnotě nejméně </w:t>
      </w:r>
      <w:r>
        <w:rPr>
          <w:b/>
        </w:rPr>
        <w:t>6 </w:t>
      </w:r>
      <w:r w:rsidRPr="004F0609">
        <w:rPr>
          <w:b/>
        </w:rPr>
        <w:t>000</w:t>
      </w:r>
      <w:r>
        <w:rPr>
          <w:b/>
        </w:rPr>
        <w:t> </w:t>
      </w:r>
      <w:r w:rsidRPr="004F0609">
        <w:rPr>
          <w:b/>
        </w:rPr>
        <w:t>000</w:t>
      </w:r>
      <w:r>
        <w:rPr>
          <w:b/>
        </w:rPr>
        <w:t>,-</w:t>
      </w:r>
      <w:r w:rsidRPr="006A5FC8">
        <w:rPr>
          <w:b/>
        </w:rPr>
        <w:t xml:space="preserve"> Kč bez DPH</w:t>
      </w:r>
      <w:r w:rsidRPr="006A5FC8">
        <w:t xml:space="preserve"> o délce nejméně </w:t>
      </w:r>
      <w:r w:rsidRPr="00B77D3A">
        <w:rPr>
          <w:b/>
        </w:rPr>
        <w:t>25 m</w:t>
      </w:r>
      <w:r w:rsidRPr="006A5FC8">
        <w:t xml:space="preserve"> (uvedená částka s</w:t>
      </w:r>
      <w:r>
        <w:t>e vztahuje k hodnotě novostavby nebo</w:t>
      </w:r>
      <w:r w:rsidRPr="006A5FC8">
        <w:t xml:space="preserve"> rekonstrukce </w:t>
      </w:r>
      <w:r>
        <w:t>podchodu</w:t>
      </w:r>
      <w:r w:rsidRPr="006A5FC8">
        <w:t>, nikoli k hodnotě nejvýznamnější stavební</w:t>
      </w:r>
      <w:r>
        <w:t xml:space="preserve"> práce, tj. zakázky jako celku)</w:t>
      </w:r>
      <w:r w:rsidR="001638A3">
        <w:t>.</w:t>
      </w:r>
    </w:p>
    <w:p w14:paraId="25C9ED3B" w14:textId="77777777" w:rsidR="00DF0262" w:rsidRDefault="00DF0262" w:rsidP="002C04EE">
      <w:pPr>
        <w:pStyle w:val="Textbezslovn"/>
        <w:rPr>
          <w:rFonts w:cs="Arial"/>
          <w:iCs/>
        </w:rPr>
      </w:pPr>
    </w:p>
    <w:p w14:paraId="59340031" w14:textId="70CDE4A8"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6FAC25B9"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3A457663" w:rsidR="00BE414F" w:rsidRPr="00BE414F"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00BE414F" w:rsidRPr="00BE414F">
        <w:t xml:space="preserve">stavebního zákona </w:t>
      </w:r>
      <w:r w:rsidR="00AA498C">
        <w:t>nebo § 6 odst. 1 nového stavebního zákona</w:t>
      </w:r>
      <w:r w:rsidR="00AA498C" w:rsidRPr="00BE414F">
        <w:t xml:space="preserve"> </w:t>
      </w:r>
      <w:r w:rsidR="00BE414F" w:rsidRPr="00BE414F">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BE414F" w:rsidRPr="00BE414F">
        <w:t>koleje  a</w:t>
      </w:r>
      <w:proofErr w:type="gramEnd"/>
      <w:r w:rsidR="00BE414F" w:rsidRPr="00BE414F">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DF0262">
        <w:t>požadovaná hodnota stavebních, resp. nejvýznamnějších stavebních prací</w:t>
      </w:r>
      <w:r w:rsidR="00092CC9" w:rsidRPr="00DF0262">
        <w:t xml:space="preserve"> v </w:t>
      </w:r>
      <w:r w:rsidRPr="00DF0262">
        <w:t xml:space="preserve">součtu za posledních 5 let. Pro odstranění pochybností zadavatel uvádí, že požadavek </w:t>
      </w:r>
      <w:r w:rsidRPr="00DF0262">
        <w:lastRenderedPageBreak/>
        <w:t>kritéria technické kvalifikace na doložení stavebních, resp. nejvýznamnějších stavebních prací lze splnit předložením seznamu</w:t>
      </w:r>
      <w:r w:rsidR="00845C50" w:rsidRPr="00DF0262">
        <w:t xml:space="preserve"> a </w:t>
      </w:r>
      <w:r w:rsidRPr="00DF0262">
        <w:t>osvědčení</w:t>
      </w:r>
      <w:r w:rsidR="00092CC9" w:rsidRPr="00DF0262">
        <w:t xml:space="preserve"> o </w:t>
      </w:r>
      <w:r w:rsidRPr="00DF0262">
        <w:t>řádném poskytnutí</w:t>
      </w:r>
      <w:r w:rsidR="00845C50" w:rsidRPr="00DF0262">
        <w:t xml:space="preserve"> a </w:t>
      </w:r>
      <w:r w:rsidRPr="00DF0262">
        <w:t>dokončení i pouze jediné stavební, resp. nejvýznamnější stavební práce, jejíž hodnota představuje alespoň požadovanou hodnotu stavebních prací</w:t>
      </w:r>
      <w:r w:rsidR="00092CC9" w:rsidRPr="00DF0262">
        <w:t xml:space="preserve"> v </w:t>
      </w:r>
      <w:r w:rsidRPr="00DF0262">
        <w:t>součtu za posledních 5 let</w:t>
      </w:r>
      <w:r w:rsidR="00845C50" w:rsidRPr="00DF0262">
        <w:t xml:space="preserve"> a </w:t>
      </w:r>
      <w:r w:rsidRPr="00DF0262">
        <w:t>splňuje i všechny minimální hodnoty</w:t>
      </w:r>
      <w:r w:rsidR="00BB4AF2" w:rsidRPr="00DF0262">
        <w:t xml:space="preserve"> u </w:t>
      </w:r>
      <w:r w:rsidRPr="00DF0262">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6330B2AF" w:rsidR="00930B79" w:rsidRPr="00DF0262" w:rsidRDefault="0035531B" w:rsidP="00DF0262">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DF0262">
        <w:t xml:space="preserve">posledních </w:t>
      </w:r>
      <w:r w:rsidRPr="00DF0262">
        <w:t xml:space="preserve">5 let </w:t>
      </w:r>
      <w:r w:rsidR="00D31E39" w:rsidRPr="00DF0262">
        <w:t xml:space="preserve">před zahájením zadávacího řízení </w:t>
      </w:r>
      <w:r w:rsidRPr="00DF0262">
        <w:t xml:space="preserve">se </w:t>
      </w:r>
      <w:r w:rsidR="000A2EAF" w:rsidRPr="00DF0262">
        <w:t xml:space="preserve">pro účely prokázání technické kvalifikace ohledně referenčních zakázek </w:t>
      </w:r>
      <w:r w:rsidRPr="00DF0262">
        <w:t>považuje za splněnou, pokud byly stavební/nejvýznamnější stavební práce</w:t>
      </w:r>
      <w:r w:rsidR="00092CC9" w:rsidRPr="00DF0262">
        <w:t xml:space="preserve"> </w:t>
      </w:r>
      <w:r w:rsidR="000A2EAF" w:rsidRPr="00DF0262">
        <w:t xml:space="preserve">dokončeny </w:t>
      </w:r>
      <w:r w:rsidR="00092CC9" w:rsidRPr="00DF0262">
        <w:t>v </w:t>
      </w:r>
      <w:r w:rsidRPr="00DF0262">
        <w:t>průběhu této doby</w:t>
      </w:r>
      <w:r w:rsidR="000A2EAF" w:rsidRPr="00DF0262">
        <w:t xml:space="preserve"> nebo kdykoli po zahájení zadávacího řízení, včetně doby po podání nabídek, a to nejpozději do doby zadavatelem případně stanovené k předložení údajů a dokladů dle § 46 ZZVZ. Pro </w:t>
      </w:r>
      <w:r w:rsidRPr="00DF0262">
        <w:t xml:space="preserve">prokázání kvalifikace postačuje, aby byl požadovaný finanční objem </w:t>
      </w:r>
      <w:r w:rsidR="00293D72" w:rsidRPr="00DF0262">
        <w:t xml:space="preserve">či jiné minimální hodnoty </w:t>
      </w:r>
      <w:r w:rsidRPr="00DF0262">
        <w:t>stavebních/nejvýznamnějších stavebních prací dosažen</w:t>
      </w:r>
      <w:r w:rsidR="00293D72" w:rsidRPr="00DF0262">
        <w:t>y</w:t>
      </w:r>
      <w:r w:rsidRPr="00DF0262">
        <w:t xml:space="preserve"> za celou dobu realizace stavebních/nejvýznamnějších stavebních prací, nikoliv pouze</w:t>
      </w:r>
      <w:r w:rsidR="00092CC9" w:rsidRPr="00DF0262">
        <w:t xml:space="preserve"> v </w:t>
      </w:r>
      <w:r w:rsidRPr="00DF0262">
        <w:t>průběhu posledních 5 let před zahájením zadávacího řízení. Dokončením se</w:t>
      </w:r>
      <w:r w:rsidR="00BB4AF2" w:rsidRPr="00DF0262">
        <w:t xml:space="preserve"> u </w:t>
      </w:r>
      <w:r w:rsidR="007B1E1B" w:rsidRPr="00DF0262">
        <w:t>stavebních/</w:t>
      </w:r>
      <w:r w:rsidRPr="00DF0262">
        <w:t xml:space="preserve">nejvýznamnějších stavebních prací </w:t>
      </w:r>
      <w:r w:rsidR="002A30C7" w:rsidRPr="00DF0262">
        <w:t xml:space="preserve">pro účely prokázání technické kvalifikace v tomto zadávacím řízení </w:t>
      </w:r>
      <w:r w:rsidRPr="00DF0262">
        <w:t xml:space="preserve">rozumí </w:t>
      </w:r>
      <w:r w:rsidR="007B1E1B" w:rsidRPr="00DF0262">
        <w:t xml:space="preserve">i </w:t>
      </w:r>
      <w:r w:rsidRPr="00DF0262">
        <w:t>uvedení díla</w:t>
      </w:r>
      <w:r w:rsidR="007B1E1B" w:rsidRPr="00DF0262">
        <w:t>, resp. poslední části</w:t>
      </w:r>
      <w:r w:rsidR="00227BC8" w:rsidRPr="00DF0262">
        <w:t xml:space="preserve"> stavební práce</w:t>
      </w:r>
      <w:r w:rsidRPr="00DF0262">
        <w:t>, alespoň do zkušebního provozu. Zadavatel nicméně za dílo dokončené</w:t>
      </w:r>
      <w:r w:rsidR="00092CC9" w:rsidRPr="00DF0262">
        <w:t xml:space="preserve"> v </w:t>
      </w:r>
      <w:r w:rsidRPr="00DF0262">
        <w:t xml:space="preserve">období posledních 5 let bude považovat </w:t>
      </w:r>
      <w:r w:rsidRPr="00DF0262">
        <w:lastRenderedPageBreak/>
        <w:t>též dílo, které</w:t>
      </w:r>
      <w:r w:rsidR="00092CC9" w:rsidRPr="00DF0262">
        <w:t xml:space="preserve"> v </w:t>
      </w:r>
      <w:r w:rsidRPr="00DF0262">
        <w:t>tomto období bylo dokončeno jako celek, tj. včetně plnění navazujících na zkušební provoz, např. zpracování dokumentace skutečného provedení</w:t>
      </w:r>
      <w:r>
        <w:t xml:space="preserve">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764AA54"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Pr="00DF0262">
        <w:t>,</w:t>
      </w:r>
      <w:r w:rsidR="00845C50" w:rsidRPr="00DF0262">
        <w:t xml:space="preserve"> s </w:t>
      </w:r>
      <w:r w:rsidRPr="00DF0262">
        <w:t>výjimkou</w:t>
      </w:r>
      <w:r w:rsidR="00B0559B" w:rsidRPr="00DF0262">
        <w:t xml:space="preserve"> autorizovaného </w:t>
      </w:r>
      <w:r w:rsidRPr="00DF0262">
        <w:t>zeměměřického inženýra, může být za účelem splnění kvalifikace doložena pouze jedna fyzická osoba. Jednotlivé požadavky na kvalifikační kritéria</w:t>
      </w:r>
      <w:r w:rsidR="00BB4AF2" w:rsidRPr="00DF0262">
        <w:t xml:space="preserve"> u </w:t>
      </w:r>
      <w:r w:rsidRPr="00DF0262">
        <w:t>každé jednotlivé funkce tedy,</w:t>
      </w:r>
      <w:r w:rsidR="00845C50" w:rsidRPr="00DF0262">
        <w:t xml:space="preserve"> s </w:t>
      </w:r>
      <w:r w:rsidRPr="00DF0262">
        <w:t xml:space="preserve">výjimkou </w:t>
      </w:r>
      <w:r w:rsidR="00B0559B" w:rsidRPr="00DF0262">
        <w:t xml:space="preserve">autorizovaného </w:t>
      </w:r>
      <w:r w:rsidRPr="00DF0262">
        <w:t>zeměměřického inženýra, nelze jakkoliv rozdělit mezi více fyzických osob, takže</w:t>
      </w:r>
      <w:r w:rsidR="00BB4AF2" w:rsidRPr="00DF0262">
        <w:t xml:space="preserve"> u </w:t>
      </w:r>
      <w:r w:rsidRPr="00DF0262">
        <w:t xml:space="preserve">téže funkce člena personálu nemůže být prokázáno splnění např. požadované </w:t>
      </w:r>
      <w:r w:rsidR="00DD7852" w:rsidRPr="00DF0262">
        <w:t>praxe</w:t>
      </w:r>
      <w:r w:rsidRPr="00DF0262">
        <w:t xml:space="preserve"> jednou osobou</w:t>
      </w:r>
      <w:r w:rsidR="00845C50" w:rsidRPr="00DF0262">
        <w:t xml:space="preserve"> a </w:t>
      </w:r>
      <w:r w:rsidRPr="00DF0262">
        <w:t xml:space="preserve">pomocí jiné osoby odborná způsobilost. </w:t>
      </w:r>
      <w:r w:rsidR="0086714F" w:rsidRPr="00DF0262">
        <w:t xml:space="preserve">I v případě, že bude kvalifikace </w:t>
      </w:r>
      <w:r w:rsidR="00AA576A" w:rsidRPr="00DF0262">
        <w:t xml:space="preserve">jednotlivých </w:t>
      </w:r>
      <w:r w:rsidR="0086714F" w:rsidRPr="00DF0262">
        <w:t xml:space="preserve">členů odborného personálu </w:t>
      </w:r>
      <w:r w:rsidR="00095A11" w:rsidRPr="00DF0262">
        <w:t xml:space="preserve">v plném rozsahu </w:t>
      </w:r>
      <w:r w:rsidR="0086714F" w:rsidRPr="00DF0262">
        <w:t xml:space="preserve">prokázána samostatně více fyzickými osobami, může být ve </w:t>
      </w:r>
      <w:r w:rsidR="005F7229" w:rsidRPr="00DF0262">
        <w:t>S</w:t>
      </w:r>
      <w:r w:rsidR="0086714F" w:rsidRPr="00DF0262">
        <w:t xml:space="preserve">mlouvě </w:t>
      </w:r>
      <w:r w:rsidR="005F7229" w:rsidRPr="00DF0262">
        <w:t xml:space="preserve">o dílo </w:t>
      </w:r>
      <w:r w:rsidR="0086714F" w:rsidRPr="00DF0262">
        <w:t xml:space="preserve">uvedena, s výjimkou </w:t>
      </w:r>
      <w:r w:rsidR="00085CFB" w:rsidRPr="00DF0262">
        <w:t xml:space="preserve">autorizovaného </w:t>
      </w:r>
      <w:r w:rsidR="0086714F" w:rsidRPr="00DF0262">
        <w:t xml:space="preserve">zeměměřického inženýra, na příslušné pozici člena odborného personálu pouze jedna fyzická osoba. </w:t>
      </w:r>
      <w:r w:rsidR="00AA576A" w:rsidRPr="00DF0262">
        <w:t>Tuto osobu je dodavatel</w:t>
      </w:r>
      <w:r w:rsidR="00AA576A">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1638A3">
        <w:rPr>
          <w:rStyle w:val="Tun9b"/>
        </w:rPr>
        <w:t xml:space="preserve"> a</w:t>
      </w:r>
      <w:r w:rsidRPr="00930B79">
        <w:rPr>
          <w:rStyle w:val="Tun9b"/>
        </w:rPr>
        <w:t xml:space="preserve"> zástupce stavbyvedoucího</w:t>
      </w:r>
      <w:r w:rsidR="001638A3">
        <w:rPr>
          <w:rStyle w:val="Tun9b"/>
        </w:rPr>
        <w:t xml:space="preserve"> </w:t>
      </w:r>
      <w:r w:rsidRPr="00930B79">
        <w:rPr>
          <w:rStyle w:val="Tun9b"/>
        </w:rPr>
        <w:t>však nelze takto sloučit, tyto funkce musí zastávat vždy odlišné fyzické osoby.</w:t>
      </w:r>
    </w:p>
    <w:p w14:paraId="691752EA" w14:textId="744E5C40" w:rsidR="0035531B" w:rsidRPr="00EC74E4" w:rsidRDefault="0035531B" w:rsidP="00DF0262">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w:t>
      </w:r>
      <w:r w:rsidRPr="00EC74E4">
        <w:t>jinak), který splňuje následující podmínky (což musí vyplývat</w:t>
      </w:r>
      <w:r w:rsidR="0060115D" w:rsidRPr="00EC74E4">
        <w:t xml:space="preserve"> </w:t>
      </w:r>
      <w:proofErr w:type="gramStart"/>
      <w:r w:rsidR="0060115D" w:rsidRPr="00EC74E4">
        <w:t>z</w:t>
      </w:r>
      <w:proofErr w:type="gramEnd"/>
      <w:r w:rsidR="0060115D" w:rsidRPr="00EC74E4">
        <w:t> </w:t>
      </w:r>
      <w:r w:rsidRPr="00EC74E4">
        <w:t>dodavatelem předkládaných dokumentů):</w:t>
      </w:r>
    </w:p>
    <w:p w14:paraId="3ED4C9C1" w14:textId="77777777" w:rsidR="0035531B" w:rsidRPr="00EC74E4" w:rsidRDefault="0035531B" w:rsidP="009067B5">
      <w:pPr>
        <w:pStyle w:val="Odstavec1-1a"/>
        <w:numPr>
          <w:ilvl w:val="0"/>
          <w:numId w:val="12"/>
        </w:numPr>
        <w:rPr>
          <w:rStyle w:val="Tun9b"/>
          <w:b w:val="0"/>
          <w:sz w:val="14"/>
        </w:rPr>
      </w:pPr>
      <w:r w:rsidRPr="00EC74E4">
        <w:rPr>
          <w:rStyle w:val="Tun9b"/>
        </w:rPr>
        <w:t>stavbyvedoucí</w:t>
      </w:r>
    </w:p>
    <w:p w14:paraId="0DFF27C0" w14:textId="77777777" w:rsidR="0035531B" w:rsidRPr="00EC74E4" w:rsidRDefault="0035531B" w:rsidP="00930B79">
      <w:pPr>
        <w:pStyle w:val="Odrka1-2-"/>
      </w:pPr>
      <w:r w:rsidRPr="00EC74E4">
        <w:t>nejméně 5 let praxe</w:t>
      </w:r>
      <w:r w:rsidR="00092CC9" w:rsidRPr="00EC74E4">
        <w:t xml:space="preserve"> v </w:t>
      </w:r>
      <w:r w:rsidRPr="00EC74E4">
        <w:t xml:space="preserve">řízení provádění staveb železničních drah; </w:t>
      </w:r>
    </w:p>
    <w:p w14:paraId="10A4B46A" w14:textId="1F1194D8" w:rsidR="0035531B" w:rsidRPr="00EC74E4" w:rsidRDefault="0035531B" w:rsidP="00F44AC3">
      <w:pPr>
        <w:pStyle w:val="Odrka1-2-"/>
      </w:pPr>
      <w:r w:rsidRPr="00EC74E4">
        <w:t>zkušenost</w:t>
      </w:r>
      <w:r w:rsidR="00845C50" w:rsidRPr="00EC74E4">
        <w:t xml:space="preserve"> s </w:t>
      </w:r>
      <w:r w:rsidRPr="00EC74E4">
        <w:t xml:space="preserve">řízením realizace alespoň jedné </w:t>
      </w:r>
      <w:proofErr w:type="gramStart"/>
      <w:r w:rsidRPr="00EC74E4">
        <w:t>zakázky - stavby</w:t>
      </w:r>
      <w:proofErr w:type="gramEnd"/>
      <w:r w:rsidRPr="00EC74E4">
        <w:t xml:space="preserve"> železničních drah</w:t>
      </w:r>
      <w:r w:rsidR="00092CC9" w:rsidRPr="00EC74E4">
        <w:t xml:space="preserve"> v </w:t>
      </w:r>
      <w:r w:rsidRPr="00EC74E4">
        <w:t xml:space="preserve">hodnotě nejméně </w:t>
      </w:r>
      <w:r w:rsidR="00A768A4" w:rsidRPr="00A768A4">
        <w:rPr>
          <w:b/>
          <w:bCs/>
        </w:rPr>
        <w:t>200</w:t>
      </w:r>
      <w:r w:rsidR="00DF0262" w:rsidRPr="00EC74E4">
        <w:rPr>
          <w:b/>
          <w:bCs/>
        </w:rPr>
        <w:t> 000 000,-</w:t>
      </w:r>
      <w:r w:rsidRPr="00EC74E4">
        <w:rPr>
          <w:b/>
          <w:bCs/>
        </w:rPr>
        <w:t xml:space="preserve"> Kč</w:t>
      </w:r>
      <w:r w:rsidRPr="00EC74E4">
        <w:t xml:space="preserve"> bez DPH,</w:t>
      </w:r>
      <w:r w:rsidR="00845C50" w:rsidRPr="00EC74E4">
        <w:t xml:space="preserve"> </w:t>
      </w:r>
      <w:r w:rsidR="00057CE9" w:rsidRPr="00EC74E4">
        <w:t>jež zahrnovala novostavbu</w:t>
      </w:r>
      <w:r w:rsidR="00EC74E4" w:rsidRPr="00EC74E4">
        <w:t xml:space="preserve"> nebo</w:t>
      </w:r>
      <w:r w:rsidR="00057CE9" w:rsidRPr="00EC74E4">
        <w:t xml:space="preserve"> rekonstrukci</w:t>
      </w:r>
      <w:r w:rsidR="00EC74E4" w:rsidRPr="00EC74E4">
        <w:t xml:space="preserve"> </w:t>
      </w:r>
      <w:r w:rsidR="00057CE9" w:rsidRPr="00EC74E4">
        <w:t xml:space="preserve">železničního svršku </w:t>
      </w:r>
      <w:r w:rsidR="00057CE9" w:rsidRPr="00EC74E4">
        <w:rPr>
          <w:rFonts w:ascii="Verdana" w:hAnsi="Verdana" w:cs="Calibri"/>
        </w:rPr>
        <w:t xml:space="preserve">a spodku </w:t>
      </w:r>
      <w:r w:rsidR="00057CE9" w:rsidRPr="00EC74E4">
        <w:t>na elektrifikované trati</w:t>
      </w:r>
      <w:r w:rsidR="00EC74E4" w:rsidRPr="00EC74E4">
        <w:t xml:space="preserve">, </w:t>
      </w:r>
      <w:r w:rsidR="00057CE9" w:rsidRPr="00EC74E4">
        <w:rPr>
          <w:rFonts w:ascii="Verdana" w:hAnsi="Verdana" w:cs="Calibri"/>
        </w:rPr>
        <w:t>trakčního vedení a</w:t>
      </w:r>
      <w:r w:rsidR="00EC74E4" w:rsidRPr="00EC74E4">
        <w:rPr>
          <w:rFonts w:ascii="Verdana" w:hAnsi="Verdana" w:cs="Calibri"/>
        </w:rPr>
        <w:t xml:space="preserve"> </w:t>
      </w:r>
      <w:r w:rsidR="00057CE9" w:rsidRPr="00EC74E4">
        <w:rPr>
          <w:rFonts w:ascii="Verdana" w:hAnsi="Verdana" w:cs="Calibri"/>
        </w:rPr>
        <w:t>zabezpečovacího zařízení</w:t>
      </w:r>
      <w:r w:rsidR="00EC74E4" w:rsidRPr="00EC74E4">
        <w:rPr>
          <w:rFonts w:ascii="Verdana" w:hAnsi="Verdana" w:cs="Calibri"/>
        </w:rPr>
        <w:t xml:space="preserve">, </w:t>
      </w:r>
      <w:r w:rsidR="00845C50" w:rsidRPr="00EC74E4">
        <w:t>a </w:t>
      </w:r>
      <w:r w:rsidRPr="00EC74E4">
        <w:t>to</w:t>
      </w:r>
      <w:r w:rsidR="00092CC9" w:rsidRPr="00EC74E4">
        <w:t xml:space="preserve"> v </w:t>
      </w:r>
      <w:r w:rsidRPr="00EC74E4">
        <w:t>posledních 10 letech před zahájením zadávacího řízení;</w:t>
      </w:r>
    </w:p>
    <w:p w14:paraId="19A9FACF" w14:textId="3C5AAA28" w:rsidR="0035531B" w:rsidRPr="00EC74E4" w:rsidRDefault="0035531B" w:rsidP="00AD1771">
      <w:pPr>
        <w:pStyle w:val="Odrka1-2-"/>
      </w:pPr>
      <w:r w:rsidRPr="00EC74E4">
        <w:t>musí předložit doklad</w:t>
      </w:r>
      <w:r w:rsidR="00092CC9" w:rsidRPr="00EC74E4">
        <w:t xml:space="preserve"> o </w:t>
      </w:r>
      <w:r w:rsidRPr="00EC74E4">
        <w:t>autorizaci</w:t>
      </w:r>
      <w:r w:rsidR="00092CC9" w:rsidRPr="00EC74E4">
        <w:t xml:space="preserve"> v </w:t>
      </w:r>
      <w:r w:rsidRPr="00EC74E4">
        <w:t xml:space="preserve">rozsahu dle § 5 odst. 3 písm. </w:t>
      </w:r>
      <w:r w:rsidRPr="00EC74E4">
        <w:rPr>
          <w:b/>
          <w:bCs/>
        </w:rPr>
        <w:t>b)</w:t>
      </w:r>
      <w:r w:rsidRPr="00EC74E4">
        <w:t xml:space="preserve"> </w:t>
      </w:r>
      <w:r w:rsidR="00EC74E4" w:rsidRPr="00EC74E4">
        <w:t xml:space="preserve">nebo </w:t>
      </w:r>
      <w:r w:rsidR="00EC74E4" w:rsidRPr="00EC74E4">
        <w:rPr>
          <w:b/>
          <w:bCs/>
        </w:rPr>
        <w:t>e)</w:t>
      </w:r>
      <w:r w:rsidRPr="00EC74E4">
        <w:t xml:space="preserve"> </w:t>
      </w:r>
      <w:r w:rsidR="00C574FE" w:rsidRPr="00EC74E4">
        <w:t xml:space="preserve">autorizačního </w:t>
      </w:r>
      <w:r w:rsidRPr="00EC74E4">
        <w:t>zákona, tedy</w:t>
      </w:r>
      <w:r w:rsidR="00092CC9" w:rsidRPr="00EC74E4">
        <w:t xml:space="preserve"> v </w:t>
      </w:r>
      <w:r w:rsidRPr="00EC74E4">
        <w:t xml:space="preserve">oboru </w:t>
      </w:r>
      <w:r w:rsidRPr="00EC74E4">
        <w:rPr>
          <w:b/>
          <w:bCs/>
        </w:rPr>
        <w:t>dopravní stavby</w:t>
      </w:r>
      <w:r w:rsidRPr="00EC74E4">
        <w:t xml:space="preserve"> </w:t>
      </w:r>
      <w:r w:rsidR="00EC74E4" w:rsidRPr="00EC74E4">
        <w:t xml:space="preserve">nebo </w:t>
      </w:r>
      <w:r w:rsidR="00EC74E4" w:rsidRPr="00EC74E4">
        <w:rPr>
          <w:b/>
          <w:bCs/>
        </w:rPr>
        <w:t>technologická zařízení staveb</w:t>
      </w:r>
      <w:r w:rsidRPr="00EC74E4">
        <w:t>;</w:t>
      </w:r>
    </w:p>
    <w:p w14:paraId="2907A8CC" w14:textId="77777777" w:rsidR="0035531B" w:rsidRPr="00EC74E4" w:rsidRDefault="0035531B" w:rsidP="00930B79">
      <w:pPr>
        <w:pStyle w:val="Odstavec1-1a"/>
        <w:rPr>
          <w:rStyle w:val="Tun9b"/>
        </w:rPr>
      </w:pPr>
      <w:r w:rsidRPr="00EC74E4">
        <w:rPr>
          <w:rStyle w:val="Tun9b"/>
        </w:rPr>
        <w:t>zástupce stavbyvedoucího</w:t>
      </w:r>
    </w:p>
    <w:p w14:paraId="4259738E" w14:textId="2831CE04" w:rsidR="003C6721" w:rsidRPr="00EC74E4" w:rsidRDefault="0035531B" w:rsidP="00EC74E4">
      <w:pPr>
        <w:pStyle w:val="Odrka1-2-"/>
      </w:pPr>
      <w:r w:rsidRPr="00EC74E4">
        <w:t>nejméně 5 let praxe</w:t>
      </w:r>
      <w:r w:rsidR="00092CC9" w:rsidRPr="00EC74E4">
        <w:t xml:space="preserve"> v </w:t>
      </w:r>
      <w:r w:rsidRPr="00EC74E4">
        <w:t>řízení provádění staveb železničních drah;</w:t>
      </w:r>
    </w:p>
    <w:p w14:paraId="7C7F9A14" w14:textId="6B39D5C3" w:rsidR="003C6721" w:rsidRPr="00EC74E4" w:rsidRDefault="0035531B" w:rsidP="00EC74E4">
      <w:pPr>
        <w:pStyle w:val="Odrka1-2-"/>
      </w:pPr>
      <w:r w:rsidRPr="00EC74E4">
        <w:t>zkušenost</w:t>
      </w:r>
      <w:r w:rsidR="00845C50" w:rsidRPr="00EC74E4">
        <w:t xml:space="preserve"> s </w:t>
      </w:r>
      <w:r w:rsidRPr="00EC74E4">
        <w:t xml:space="preserve">řízením realizace alespoň jedné </w:t>
      </w:r>
      <w:proofErr w:type="gramStart"/>
      <w:r w:rsidRPr="00EC74E4">
        <w:t>zakázky - stavby</w:t>
      </w:r>
      <w:proofErr w:type="gramEnd"/>
      <w:r w:rsidRPr="00EC74E4">
        <w:t xml:space="preserve"> železničních drah</w:t>
      </w:r>
      <w:r w:rsidR="00092CC9" w:rsidRPr="00EC74E4">
        <w:t xml:space="preserve"> v </w:t>
      </w:r>
      <w:r w:rsidRPr="00EC74E4">
        <w:t xml:space="preserve">hodnotě nejméně </w:t>
      </w:r>
      <w:r w:rsidR="00EC74E4" w:rsidRPr="00EC74E4">
        <w:rPr>
          <w:b/>
          <w:bCs/>
        </w:rPr>
        <w:t>100 000 000,-</w:t>
      </w:r>
      <w:r w:rsidRPr="00EC74E4">
        <w:rPr>
          <w:b/>
          <w:bCs/>
        </w:rPr>
        <w:t xml:space="preserve"> Kč</w:t>
      </w:r>
      <w:r w:rsidRPr="00EC74E4">
        <w:t xml:space="preserve"> bez DPH,</w:t>
      </w:r>
      <w:r w:rsidR="00845C50" w:rsidRPr="00EC74E4">
        <w:t xml:space="preserve"> </w:t>
      </w:r>
      <w:r w:rsidR="00815F1A" w:rsidRPr="00EC74E4">
        <w:t>jež zahrnovala novostavbu</w:t>
      </w:r>
      <w:r w:rsidR="00EC74E4" w:rsidRPr="00EC74E4">
        <w:t xml:space="preserve"> nebo</w:t>
      </w:r>
      <w:r w:rsidR="00815F1A" w:rsidRPr="00EC74E4">
        <w:t xml:space="preserve"> rekonstrukci</w:t>
      </w:r>
      <w:r w:rsidR="00EC74E4" w:rsidRPr="00EC74E4">
        <w:t xml:space="preserve"> ž</w:t>
      </w:r>
      <w:r w:rsidR="00815F1A" w:rsidRPr="00EC74E4">
        <w:t xml:space="preserve">elezničního svršku </w:t>
      </w:r>
      <w:r w:rsidR="00815F1A" w:rsidRPr="00EC74E4">
        <w:rPr>
          <w:rFonts w:ascii="Verdana" w:hAnsi="Verdana" w:cs="Calibri"/>
        </w:rPr>
        <w:t xml:space="preserve">a spodku </w:t>
      </w:r>
      <w:r w:rsidR="00815F1A" w:rsidRPr="00EC74E4">
        <w:t>na elektrifikované trati</w:t>
      </w:r>
      <w:r w:rsidR="00EC74E4" w:rsidRPr="00EC74E4">
        <w:t>,</w:t>
      </w:r>
      <w:r w:rsidR="00815F1A" w:rsidRPr="00EC74E4">
        <w:rPr>
          <w:rFonts w:ascii="Verdana" w:hAnsi="Verdana" w:cs="Calibri"/>
        </w:rPr>
        <w:t xml:space="preserve"> trakčního vedení a zabezpečovacího zařízení</w:t>
      </w:r>
      <w:r w:rsidR="00815F1A" w:rsidRPr="00EC74E4">
        <w:t xml:space="preserve">, </w:t>
      </w:r>
      <w:r w:rsidR="00845C50" w:rsidRPr="00EC74E4">
        <w:t>a </w:t>
      </w:r>
      <w:r w:rsidRPr="00EC74E4">
        <w:t>to</w:t>
      </w:r>
      <w:r w:rsidR="00092CC9" w:rsidRPr="00EC74E4">
        <w:t xml:space="preserve"> v </w:t>
      </w:r>
      <w:r w:rsidRPr="00EC74E4">
        <w:t>posledních 10 letech před zahájením zadávacího řízení;</w:t>
      </w:r>
    </w:p>
    <w:p w14:paraId="4646DAEA" w14:textId="5693D2AB" w:rsidR="0035531B" w:rsidRPr="00EC74E4" w:rsidRDefault="0035531B" w:rsidP="00930B79">
      <w:pPr>
        <w:pStyle w:val="Odrka1-2-"/>
      </w:pPr>
      <w:r w:rsidRPr="00EC74E4">
        <w:t>musí předložit doklad</w:t>
      </w:r>
      <w:r w:rsidR="00092CC9" w:rsidRPr="00EC74E4">
        <w:t xml:space="preserve"> o </w:t>
      </w:r>
      <w:r w:rsidRPr="00EC74E4">
        <w:t>autorizaci</w:t>
      </w:r>
      <w:r w:rsidR="00092CC9" w:rsidRPr="00EC74E4">
        <w:t xml:space="preserve"> v </w:t>
      </w:r>
      <w:r w:rsidRPr="00EC74E4">
        <w:t xml:space="preserve">rozsahu dle § 5 odst. 3 písm. </w:t>
      </w:r>
      <w:r w:rsidRPr="00EC74E4">
        <w:rPr>
          <w:b/>
          <w:bCs/>
        </w:rPr>
        <w:t>b)</w:t>
      </w:r>
      <w:r w:rsidRPr="00EC74E4">
        <w:t xml:space="preserve"> </w:t>
      </w:r>
      <w:r w:rsidR="00EC74E4" w:rsidRPr="00EC74E4">
        <w:t xml:space="preserve">nebo </w:t>
      </w:r>
      <w:r w:rsidR="00EC74E4" w:rsidRPr="00EC74E4">
        <w:rPr>
          <w:b/>
          <w:bCs/>
        </w:rPr>
        <w:t>e)</w:t>
      </w:r>
      <w:r w:rsidRPr="00EC74E4">
        <w:t xml:space="preserve"> autorizačního zákona, tedy</w:t>
      </w:r>
      <w:r w:rsidR="00092CC9" w:rsidRPr="00EC74E4">
        <w:t xml:space="preserve"> v </w:t>
      </w:r>
      <w:r w:rsidRPr="00EC74E4">
        <w:t xml:space="preserve">oboru </w:t>
      </w:r>
      <w:r w:rsidRPr="00EC74E4">
        <w:rPr>
          <w:b/>
          <w:bCs/>
        </w:rPr>
        <w:t>dopravní stavby</w:t>
      </w:r>
      <w:r w:rsidRPr="00EC74E4">
        <w:t xml:space="preserve"> </w:t>
      </w:r>
      <w:r w:rsidR="00EC74E4" w:rsidRPr="00EC74E4">
        <w:t xml:space="preserve">nebo </w:t>
      </w:r>
      <w:r w:rsidR="00EC74E4" w:rsidRPr="00EC74E4">
        <w:rPr>
          <w:b/>
          <w:bCs/>
        </w:rPr>
        <w:t>technologická zařízení staveb</w:t>
      </w:r>
      <w:r w:rsidRPr="00EC74E4">
        <w:t>;</w:t>
      </w:r>
    </w:p>
    <w:p w14:paraId="27492158" w14:textId="77777777" w:rsidR="0035531B" w:rsidRPr="00EC74E4" w:rsidRDefault="0035531B" w:rsidP="00930B79">
      <w:pPr>
        <w:pStyle w:val="Odstavec1-1a"/>
        <w:rPr>
          <w:rStyle w:val="Tun9b"/>
        </w:rPr>
      </w:pPr>
      <w:r w:rsidRPr="00EC74E4">
        <w:rPr>
          <w:rStyle w:val="Tun9b"/>
        </w:rPr>
        <w:t xml:space="preserve">specialista (vedoucí prací) na železniční svršek </w:t>
      </w:r>
    </w:p>
    <w:p w14:paraId="19B0B45D" w14:textId="49D3D3B8" w:rsidR="0035531B" w:rsidRPr="00BC4E9A" w:rsidRDefault="0035531B" w:rsidP="00A81918">
      <w:pPr>
        <w:pStyle w:val="Odrka1-2-"/>
      </w:pPr>
      <w:r w:rsidRPr="00EC74E4">
        <w:t>nejméně 5 let praxe</w:t>
      </w:r>
      <w:r w:rsidR="00092CC9" w:rsidRPr="00EC74E4">
        <w:t xml:space="preserve"> v </w:t>
      </w:r>
      <w:r w:rsidRPr="00EC74E4">
        <w:t xml:space="preserve">oboru své specializace </w:t>
      </w:r>
      <w:r w:rsidR="0084414D" w:rsidRPr="00EC74E4">
        <w:t xml:space="preserve">(železniční svršek) </w:t>
      </w:r>
      <w:r w:rsidRPr="00EC74E4">
        <w:t xml:space="preserve">při provádění </w:t>
      </w:r>
      <w:r w:rsidRPr="00BC4E9A">
        <w:t>staveb;</w:t>
      </w:r>
    </w:p>
    <w:p w14:paraId="2B041294" w14:textId="7D30022E" w:rsidR="0035531B" w:rsidRPr="00BC4E9A" w:rsidRDefault="0035531B" w:rsidP="00930B79">
      <w:pPr>
        <w:pStyle w:val="Odrka1-2-"/>
      </w:pPr>
      <w:r w:rsidRPr="00BC4E9A">
        <w:t>zkušenost</w:t>
      </w:r>
      <w:r w:rsidR="00845C50" w:rsidRPr="00BC4E9A">
        <w:t xml:space="preserve"> s </w:t>
      </w:r>
      <w:r w:rsidRPr="00BC4E9A">
        <w:t xml:space="preserve">realizací alespoň jedné </w:t>
      </w:r>
      <w:proofErr w:type="gramStart"/>
      <w:r w:rsidRPr="00BC4E9A">
        <w:t>zakázky - stavby</w:t>
      </w:r>
      <w:proofErr w:type="gramEnd"/>
      <w:r w:rsidRPr="00BC4E9A">
        <w:t xml:space="preserve"> železničních drah, jež zahrnovala novostavbu</w:t>
      </w:r>
      <w:r w:rsidR="00A81918" w:rsidRPr="00BC4E9A">
        <w:t xml:space="preserve"> nebo</w:t>
      </w:r>
      <w:r w:rsidRPr="00BC4E9A">
        <w:t xml:space="preserve"> rekonstrukci</w:t>
      </w:r>
      <w:r w:rsidR="00A81918" w:rsidRPr="00BC4E9A">
        <w:t xml:space="preserve"> </w:t>
      </w:r>
      <w:r w:rsidRPr="00BC4E9A">
        <w:t>železničního svršku</w:t>
      </w:r>
      <w:r w:rsidR="00092CC9" w:rsidRPr="00BC4E9A">
        <w:t xml:space="preserve"> v </w:t>
      </w:r>
      <w:r w:rsidRPr="00BC4E9A">
        <w:t xml:space="preserve">železniční stanici na elektrifikované </w:t>
      </w:r>
      <w:r w:rsidR="00D25B83" w:rsidRPr="00BC4E9A">
        <w:t xml:space="preserve">trati </w:t>
      </w:r>
      <w:r w:rsidR="00845C50" w:rsidRPr="00BC4E9A">
        <w:t>s </w:t>
      </w:r>
      <w:r w:rsidRPr="00BC4E9A">
        <w:t xml:space="preserve">minimálním počtem </w:t>
      </w:r>
      <w:r w:rsidR="00BC4E9A" w:rsidRPr="00BC4E9A">
        <w:t>8</w:t>
      </w:r>
      <w:r w:rsidRPr="00BC4E9A">
        <w:t xml:space="preserve"> ks výhybek,</w:t>
      </w:r>
      <w:r w:rsidR="00845C50" w:rsidRPr="00BC4E9A">
        <w:t xml:space="preserve"> a </w:t>
      </w:r>
      <w:r w:rsidRPr="00BC4E9A">
        <w:t>to</w:t>
      </w:r>
      <w:r w:rsidR="00092CC9" w:rsidRPr="00BC4E9A">
        <w:t xml:space="preserve"> </w:t>
      </w:r>
      <w:r w:rsidR="00092CC9" w:rsidRPr="00BC4E9A">
        <w:lastRenderedPageBreak/>
        <w:t>v </w:t>
      </w:r>
      <w:r w:rsidRPr="00BC4E9A">
        <w:t xml:space="preserve">hodnotě nejméně </w:t>
      </w:r>
      <w:r w:rsidR="00BC4E9A" w:rsidRPr="00BC4E9A">
        <w:rPr>
          <w:b/>
          <w:bCs/>
        </w:rPr>
        <w:t>59 000 000,-</w:t>
      </w:r>
      <w:r w:rsidRPr="00BC4E9A">
        <w:rPr>
          <w:b/>
          <w:bCs/>
        </w:rPr>
        <w:t xml:space="preserve"> Kč</w:t>
      </w:r>
      <w:r w:rsidRPr="00BC4E9A">
        <w:t xml:space="preserve"> bez DPH (částka Kč se vztahuje</w:t>
      </w:r>
      <w:r w:rsidR="00BC6D2B" w:rsidRPr="00BC4E9A">
        <w:t xml:space="preserve"> k </w:t>
      </w:r>
      <w:r w:rsidRPr="00BC4E9A">
        <w:t>hodnotě novostavby</w:t>
      </w:r>
      <w:r w:rsidR="00BC4E9A" w:rsidRPr="00BC4E9A">
        <w:t xml:space="preserve"> nebo</w:t>
      </w:r>
      <w:r w:rsidRPr="00BC4E9A">
        <w:t xml:space="preserve"> rekonstrukce</w:t>
      </w:r>
      <w:r w:rsidR="0040352D" w:rsidRPr="00BC4E9A">
        <w:t xml:space="preserve"> </w:t>
      </w:r>
      <w:r w:rsidRPr="00BC4E9A">
        <w:t>železničního svršku, nikoli</w:t>
      </w:r>
      <w:r w:rsidR="00BC6D2B" w:rsidRPr="00BC4E9A">
        <w:t xml:space="preserve"> k </w:t>
      </w:r>
      <w:r w:rsidRPr="00BC4E9A">
        <w:t>hodnotě zakázky jako celku),</w:t>
      </w:r>
      <w:r w:rsidR="00845C50" w:rsidRPr="00BC4E9A">
        <w:t xml:space="preserve"> a </w:t>
      </w:r>
      <w:r w:rsidRPr="00BC4E9A">
        <w:t>to</w:t>
      </w:r>
      <w:r w:rsidR="00092CC9" w:rsidRPr="00BC4E9A">
        <w:t xml:space="preserve"> v </w:t>
      </w:r>
      <w:r w:rsidRPr="00BC4E9A">
        <w:t>posledních 10 letech před zahájením zadávacího řízení;</w:t>
      </w:r>
    </w:p>
    <w:p w14:paraId="0C89325B" w14:textId="101B2A3C" w:rsidR="00BC4E9A" w:rsidRPr="00BC4E9A" w:rsidRDefault="00BC4E9A" w:rsidP="00930B79">
      <w:pPr>
        <w:pStyle w:val="Odrka1-2-"/>
      </w:pPr>
      <w:r w:rsidRPr="00BC4E9A">
        <w:t xml:space="preserve">musí předložit doklad o autorizaci v rozsahu dle § 5 odst. 3 písm. </w:t>
      </w:r>
      <w:r w:rsidRPr="00BC4E9A">
        <w:rPr>
          <w:b/>
          <w:bCs/>
        </w:rPr>
        <w:t>b)</w:t>
      </w:r>
      <w:r w:rsidRPr="00BC4E9A">
        <w:t xml:space="preserve"> autorizačního zákona, tedy v oboru </w:t>
      </w:r>
      <w:r w:rsidRPr="00BC4E9A">
        <w:rPr>
          <w:b/>
          <w:bCs/>
        </w:rPr>
        <w:t>dopravní stavby</w:t>
      </w:r>
      <w:r w:rsidRPr="00BC4E9A">
        <w:t>;</w:t>
      </w:r>
    </w:p>
    <w:p w14:paraId="5AE02CF8" w14:textId="77777777" w:rsidR="0035531B" w:rsidRPr="00BC4E9A" w:rsidRDefault="0035531B" w:rsidP="008B2021">
      <w:pPr>
        <w:pStyle w:val="Odstavec1-1a"/>
        <w:rPr>
          <w:rStyle w:val="Tun9b"/>
        </w:rPr>
      </w:pPr>
      <w:r w:rsidRPr="00BC4E9A">
        <w:rPr>
          <w:rStyle w:val="Tun9b"/>
        </w:rPr>
        <w:t>specialista (vedoucí prací) na železniční spodek</w:t>
      </w:r>
    </w:p>
    <w:p w14:paraId="18493A1E" w14:textId="77777777" w:rsidR="0035531B" w:rsidRPr="00BC4E9A" w:rsidRDefault="0035531B" w:rsidP="008B2021">
      <w:pPr>
        <w:pStyle w:val="Odrka1-2-"/>
      </w:pPr>
      <w:r w:rsidRPr="00BC4E9A">
        <w:t>nejméně 5 let praxe</w:t>
      </w:r>
      <w:r w:rsidR="00092CC9" w:rsidRPr="00BC4E9A">
        <w:t xml:space="preserve"> v </w:t>
      </w:r>
      <w:r w:rsidRPr="00BC4E9A">
        <w:t xml:space="preserve">oboru své specializace </w:t>
      </w:r>
      <w:r w:rsidR="0084414D" w:rsidRPr="00BC4E9A">
        <w:t xml:space="preserve">(železniční spodek) </w:t>
      </w:r>
      <w:r w:rsidRPr="00BC4E9A">
        <w:t>při provádění staveb;</w:t>
      </w:r>
    </w:p>
    <w:p w14:paraId="4C4758E7" w14:textId="005D275E" w:rsidR="0035531B" w:rsidRPr="00553139" w:rsidRDefault="0035531B" w:rsidP="008B2021">
      <w:pPr>
        <w:pStyle w:val="Odrka1-2-"/>
      </w:pPr>
      <w:r w:rsidRPr="00BC4E9A">
        <w:t>zkušenost</w:t>
      </w:r>
      <w:r w:rsidR="00845C50" w:rsidRPr="00BC4E9A">
        <w:t xml:space="preserve"> s </w:t>
      </w:r>
      <w:r w:rsidRPr="00BC4E9A">
        <w:t xml:space="preserve">realizací alespoň jedné </w:t>
      </w:r>
      <w:proofErr w:type="gramStart"/>
      <w:r w:rsidRPr="00BC4E9A">
        <w:t>zakázky - stavby</w:t>
      </w:r>
      <w:proofErr w:type="gramEnd"/>
      <w:r w:rsidRPr="00BC4E9A">
        <w:t xml:space="preserve"> železničních drah, jež zahrnovala novostavbu</w:t>
      </w:r>
      <w:r w:rsidR="00BC4E9A" w:rsidRPr="00BC4E9A">
        <w:t xml:space="preserve"> nebo</w:t>
      </w:r>
      <w:r w:rsidRPr="00BC4E9A">
        <w:t xml:space="preserve"> rekonstrukci</w:t>
      </w:r>
      <w:r w:rsidR="00370F1F" w:rsidRPr="00BC4E9A">
        <w:t xml:space="preserve"> </w:t>
      </w:r>
      <w:r w:rsidR="00DE6A35" w:rsidRPr="00BC4E9A">
        <w:t xml:space="preserve">tělesa </w:t>
      </w:r>
      <w:r w:rsidRPr="00BC4E9A">
        <w:t>železničního spodku</w:t>
      </w:r>
      <w:r w:rsidR="00092CC9" w:rsidRPr="00BC4E9A">
        <w:t xml:space="preserve"> v </w:t>
      </w:r>
      <w:r w:rsidRPr="00BC4E9A">
        <w:t xml:space="preserve">hodnotě nejméně </w:t>
      </w:r>
      <w:r w:rsidR="00BC4E9A" w:rsidRPr="00BC4E9A">
        <w:rPr>
          <w:b/>
          <w:bCs/>
        </w:rPr>
        <w:t>17 000 000,-</w:t>
      </w:r>
      <w:r w:rsidRPr="00BC4E9A">
        <w:rPr>
          <w:b/>
          <w:bCs/>
        </w:rPr>
        <w:t xml:space="preserve"> Kč</w:t>
      </w:r>
      <w:r w:rsidRPr="00BC4E9A">
        <w:t xml:space="preserve"> bez DPH (částka Kč se vztahuje</w:t>
      </w:r>
      <w:r w:rsidR="00BC6D2B" w:rsidRPr="00BC4E9A">
        <w:t xml:space="preserve"> k </w:t>
      </w:r>
      <w:r w:rsidRPr="00BC4E9A">
        <w:t xml:space="preserve">hodnotě </w:t>
      </w:r>
      <w:r w:rsidRPr="00814E15">
        <w:t>novostavby</w:t>
      </w:r>
      <w:r w:rsidR="00BC4E9A" w:rsidRPr="00814E15">
        <w:t xml:space="preserve"> nebo</w:t>
      </w:r>
      <w:r w:rsidRPr="00814E15">
        <w:t xml:space="preserve"> rekonstrukce</w:t>
      </w:r>
      <w:r w:rsidR="0040352D" w:rsidRPr="00814E15">
        <w:t xml:space="preserve"> </w:t>
      </w:r>
      <w:r w:rsidR="00C57268" w:rsidRPr="00814E15">
        <w:t xml:space="preserve">tělesa </w:t>
      </w:r>
      <w:r w:rsidRPr="00814E15">
        <w:t>železničního spodku, nikoli</w:t>
      </w:r>
      <w:r w:rsidR="00BC6D2B" w:rsidRPr="00814E15">
        <w:t xml:space="preserve"> k </w:t>
      </w:r>
      <w:r w:rsidRPr="00814E15">
        <w:t>hodnotě zakázky jako celku),</w:t>
      </w:r>
      <w:r w:rsidR="00845C50" w:rsidRPr="00814E15">
        <w:t xml:space="preserve"> a </w:t>
      </w:r>
      <w:r w:rsidRPr="00814E15">
        <w:t>to</w:t>
      </w:r>
      <w:r w:rsidR="00092CC9" w:rsidRPr="00814E15">
        <w:t xml:space="preserve"> v </w:t>
      </w:r>
      <w:r w:rsidRPr="00814E15">
        <w:t xml:space="preserve">posledních 10 letech před zahájením zadávacího </w:t>
      </w:r>
      <w:r w:rsidRPr="00553139">
        <w:t>řízení;</w:t>
      </w:r>
    </w:p>
    <w:p w14:paraId="682A851C" w14:textId="011848F7" w:rsidR="0035531B" w:rsidRPr="00553139" w:rsidRDefault="00BC4E9A" w:rsidP="00BC4E9A">
      <w:pPr>
        <w:pStyle w:val="Odrka1-2-"/>
      </w:pPr>
      <w:r w:rsidRPr="00553139">
        <w:t xml:space="preserve">musí předložit doklad o autorizaci v rozsahu dle § 5 odst. 3 písm. </w:t>
      </w:r>
      <w:r w:rsidRPr="00553139">
        <w:rPr>
          <w:b/>
          <w:bCs/>
        </w:rPr>
        <w:t>b)</w:t>
      </w:r>
      <w:r w:rsidRPr="00553139">
        <w:t xml:space="preserve"> autorizačního zákona, tedy v oboru </w:t>
      </w:r>
      <w:r w:rsidRPr="00553139">
        <w:rPr>
          <w:b/>
          <w:bCs/>
        </w:rPr>
        <w:t>dopravní stavby</w:t>
      </w:r>
      <w:r w:rsidRPr="00553139">
        <w:t>;</w:t>
      </w:r>
    </w:p>
    <w:p w14:paraId="4241724A" w14:textId="77777777" w:rsidR="0035531B" w:rsidRPr="00553139" w:rsidRDefault="0035531B" w:rsidP="008B2021">
      <w:pPr>
        <w:pStyle w:val="Odstavec1-1a"/>
        <w:rPr>
          <w:rStyle w:val="Tun9b"/>
        </w:rPr>
      </w:pPr>
      <w:r w:rsidRPr="00553139">
        <w:rPr>
          <w:rStyle w:val="Tun9b"/>
        </w:rPr>
        <w:t>specialista (vedoucí prací) na pozemní stavby</w:t>
      </w:r>
    </w:p>
    <w:p w14:paraId="672C442D" w14:textId="77777777" w:rsidR="0035531B" w:rsidRPr="00553139" w:rsidRDefault="0035531B" w:rsidP="008B2021">
      <w:pPr>
        <w:pStyle w:val="Odrka1-2-"/>
      </w:pPr>
      <w:r w:rsidRPr="00553139">
        <w:t>nejméně 5 let praxe</w:t>
      </w:r>
      <w:r w:rsidR="00092CC9" w:rsidRPr="00553139">
        <w:t xml:space="preserve"> v </w:t>
      </w:r>
      <w:r w:rsidRPr="00553139">
        <w:t xml:space="preserve">oboru své specializace </w:t>
      </w:r>
      <w:r w:rsidR="0084414D" w:rsidRPr="00553139">
        <w:t xml:space="preserve">(pozemní stavby) </w:t>
      </w:r>
      <w:r w:rsidRPr="00553139">
        <w:t>při provádění staveb;</w:t>
      </w:r>
    </w:p>
    <w:p w14:paraId="28405E3F" w14:textId="0087D5A6" w:rsidR="0035531B" w:rsidRPr="00553139" w:rsidRDefault="0035531B" w:rsidP="008B2021">
      <w:pPr>
        <w:pStyle w:val="Odrka1-2-"/>
      </w:pPr>
      <w:r w:rsidRPr="00553139">
        <w:t>zkušenost</w:t>
      </w:r>
      <w:r w:rsidR="00845C50" w:rsidRPr="00553139">
        <w:t xml:space="preserve"> s </w:t>
      </w:r>
      <w:r w:rsidRPr="00553139">
        <w:t xml:space="preserve">realizací alespoň jedné </w:t>
      </w:r>
      <w:proofErr w:type="gramStart"/>
      <w:r w:rsidRPr="00553139">
        <w:t>zakázky - stavby</w:t>
      </w:r>
      <w:proofErr w:type="gramEnd"/>
      <w:r w:rsidRPr="00553139">
        <w:t>, jež zahrnovala novostavbu</w:t>
      </w:r>
      <w:r w:rsidR="00814E15" w:rsidRPr="00553139">
        <w:t xml:space="preserve"> nebo</w:t>
      </w:r>
      <w:r w:rsidRPr="00553139">
        <w:t xml:space="preserve"> rekonstrukci</w:t>
      </w:r>
      <w:r w:rsidR="00370F1F" w:rsidRPr="00553139">
        <w:t xml:space="preserve"> </w:t>
      </w:r>
      <w:r w:rsidRPr="00553139">
        <w:t>pozemních objektů</w:t>
      </w:r>
      <w:r w:rsidR="00092CC9" w:rsidRPr="00553139">
        <w:t xml:space="preserve"> v </w:t>
      </w:r>
      <w:r w:rsidRPr="00553139">
        <w:t xml:space="preserve">souhrnné hodnotě nejméně </w:t>
      </w:r>
      <w:r w:rsidR="00814E15" w:rsidRPr="00553139">
        <w:rPr>
          <w:b/>
          <w:bCs/>
        </w:rPr>
        <w:t>36 000 000,-</w:t>
      </w:r>
      <w:r w:rsidRPr="00553139">
        <w:rPr>
          <w:b/>
          <w:bCs/>
        </w:rPr>
        <w:t xml:space="preserve"> Kč</w:t>
      </w:r>
      <w:r w:rsidRPr="00553139">
        <w:t xml:space="preserve"> bez DPH (částka Kč se vztahuje</w:t>
      </w:r>
      <w:r w:rsidR="00BC6D2B" w:rsidRPr="00553139">
        <w:t xml:space="preserve"> k </w:t>
      </w:r>
      <w:r w:rsidRPr="00553139">
        <w:t>hodnotě novostavby</w:t>
      </w:r>
      <w:r w:rsidR="00A045A7" w:rsidRPr="00553139">
        <w:t xml:space="preserve"> nebo</w:t>
      </w:r>
      <w:r w:rsidRPr="00553139">
        <w:t xml:space="preserve"> rekonstrukce pozemních objektů, nikoli</w:t>
      </w:r>
      <w:r w:rsidR="00BC6D2B" w:rsidRPr="00553139">
        <w:t xml:space="preserve"> k </w:t>
      </w:r>
      <w:r w:rsidRPr="00553139">
        <w:t>hodnotě zakázky jako celku),</w:t>
      </w:r>
      <w:r w:rsidR="00845C50" w:rsidRPr="00553139">
        <w:t xml:space="preserve"> a </w:t>
      </w:r>
      <w:r w:rsidRPr="00553139">
        <w:t>to</w:t>
      </w:r>
      <w:r w:rsidR="00092CC9" w:rsidRPr="00553139">
        <w:t xml:space="preserve"> v </w:t>
      </w:r>
      <w:r w:rsidRPr="00553139">
        <w:t>posledních 10 letech před zahájením zadávacího řízení;</w:t>
      </w:r>
    </w:p>
    <w:p w14:paraId="5A7C8E98" w14:textId="2063D6B6" w:rsidR="00553139" w:rsidRPr="00553139" w:rsidRDefault="00553139" w:rsidP="008B2021">
      <w:pPr>
        <w:pStyle w:val="Odrka1-2-"/>
      </w:pPr>
      <w:r w:rsidRPr="00553139">
        <w:t xml:space="preserve">musí předložit doklad o autorizaci v rozsahu dle § 5 odst. 3 písm. </w:t>
      </w:r>
      <w:r w:rsidRPr="00553139">
        <w:rPr>
          <w:b/>
          <w:bCs/>
        </w:rPr>
        <w:t>a)</w:t>
      </w:r>
      <w:r w:rsidRPr="00553139">
        <w:t xml:space="preserve"> autorizačního zákona, tedy v oboru </w:t>
      </w:r>
      <w:r w:rsidRPr="00553139">
        <w:rPr>
          <w:b/>
          <w:bCs/>
        </w:rPr>
        <w:t>pozemní stavby</w:t>
      </w:r>
      <w:r w:rsidRPr="00553139">
        <w:t>;</w:t>
      </w:r>
    </w:p>
    <w:p w14:paraId="00A97E37" w14:textId="77777777" w:rsidR="0035531B" w:rsidRPr="00553139" w:rsidRDefault="0035531B" w:rsidP="008B2021">
      <w:pPr>
        <w:pStyle w:val="Odstavec1-1a"/>
        <w:rPr>
          <w:b/>
        </w:rPr>
      </w:pPr>
      <w:r w:rsidRPr="00553139">
        <w:rPr>
          <w:b/>
        </w:rPr>
        <w:t>specialista (vedoucí prací) na mosty</w:t>
      </w:r>
      <w:r w:rsidR="00845C50" w:rsidRPr="00553139">
        <w:rPr>
          <w:b/>
        </w:rPr>
        <w:t xml:space="preserve"> a </w:t>
      </w:r>
      <w:r w:rsidRPr="00553139">
        <w:rPr>
          <w:b/>
        </w:rPr>
        <w:t>inženýrské konstrukce</w:t>
      </w:r>
    </w:p>
    <w:p w14:paraId="36E491D1" w14:textId="77777777" w:rsidR="0035531B" w:rsidRPr="00553139" w:rsidRDefault="0035531B" w:rsidP="008B2021">
      <w:pPr>
        <w:pStyle w:val="Odrka1-2-"/>
      </w:pPr>
      <w:r w:rsidRPr="00553139">
        <w:t>nejméně 5 let praxe</w:t>
      </w:r>
      <w:r w:rsidR="00092CC9" w:rsidRPr="00553139">
        <w:t xml:space="preserve"> v </w:t>
      </w:r>
      <w:r w:rsidRPr="00553139">
        <w:t xml:space="preserve">oboru své specializace </w:t>
      </w:r>
      <w:r w:rsidR="0084414D" w:rsidRPr="00553139">
        <w:t xml:space="preserve">(mosty a inženýrské konstrukce) </w:t>
      </w:r>
      <w:r w:rsidRPr="00553139">
        <w:t>při provádění staveb;</w:t>
      </w:r>
    </w:p>
    <w:p w14:paraId="79BAC564" w14:textId="2D504B52" w:rsidR="0035531B" w:rsidRPr="00553139" w:rsidRDefault="0035531B" w:rsidP="008B2021">
      <w:pPr>
        <w:pStyle w:val="Odrka1-2-"/>
      </w:pPr>
      <w:r w:rsidRPr="00553139">
        <w:t>zkušenost</w:t>
      </w:r>
      <w:r w:rsidR="00845C50" w:rsidRPr="00553139">
        <w:t xml:space="preserve"> s </w:t>
      </w:r>
      <w:r w:rsidRPr="00553139">
        <w:t xml:space="preserve">realizací alespoň jedné </w:t>
      </w:r>
      <w:proofErr w:type="gramStart"/>
      <w:r w:rsidRPr="00553139">
        <w:t>zakázky - stavby</w:t>
      </w:r>
      <w:proofErr w:type="gramEnd"/>
      <w:r w:rsidRPr="00553139">
        <w:t xml:space="preserve"> železničních drah, jež zahrnovala novostavbu</w:t>
      </w:r>
      <w:r w:rsidR="00553139" w:rsidRPr="00553139">
        <w:t xml:space="preserve"> nebo</w:t>
      </w:r>
      <w:r w:rsidRPr="00553139">
        <w:t xml:space="preserve"> rekonstrukc</w:t>
      </w:r>
      <w:r w:rsidR="00553139" w:rsidRPr="00553139">
        <w:t>i</w:t>
      </w:r>
      <w:r w:rsidRPr="00553139">
        <w:t xml:space="preserve"> železničního mostu</w:t>
      </w:r>
      <w:r w:rsidR="00553139" w:rsidRPr="00553139">
        <w:t>/mostů</w:t>
      </w:r>
      <w:r w:rsidR="00092CC9" w:rsidRPr="00553139">
        <w:t xml:space="preserve"> v</w:t>
      </w:r>
      <w:r w:rsidR="00553139" w:rsidRPr="00553139">
        <w:t xml:space="preserve"> souhrnné </w:t>
      </w:r>
      <w:r w:rsidRPr="00553139">
        <w:t xml:space="preserve">hodnotě nejméně </w:t>
      </w:r>
      <w:r w:rsidR="00553139" w:rsidRPr="00553139">
        <w:rPr>
          <w:b/>
          <w:bCs/>
        </w:rPr>
        <w:t>3 000 000,-</w:t>
      </w:r>
      <w:r w:rsidRPr="00553139">
        <w:rPr>
          <w:b/>
          <w:bCs/>
        </w:rPr>
        <w:t xml:space="preserve"> Kč</w:t>
      </w:r>
      <w:r w:rsidRPr="00553139">
        <w:t xml:space="preserve"> bez DPH</w:t>
      </w:r>
      <w:r w:rsidR="00845C50" w:rsidRPr="00553139">
        <w:t xml:space="preserve"> </w:t>
      </w:r>
      <w:r w:rsidRPr="00553139">
        <w:t>(částka Kč se vztahuje</w:t>
      </w:r>
      <w:r w:rsidR="00BC6D2B" w:rsidRPr="00553139">
        <w:t xml:space="preserve"> k </w:t>
      </w:r>
      <w:r w:rsidRPr="00553139">
        <w:t>hodnotě novostavby</w:t>
      </w:r>
      <w:r w:rsidR="00553139" w:rsidRPr="00553139">
        <w:t xml:space="preserve"> nebo</w:t>
      </w:r>
      <w:r w:rsidRPr="00553139">
        <w:t xml:space="preserve"> rekonstrukce</w:t>
      </w:r>
      <w:r w:rsidR="00553139" w:rsidRPr="00553139">
        <w:t xml:space="preserve"> </w:t>
      </w:r>
      <w:r w:rsidRPr="00553139">
        <w:t>železničního mostu</w:t>
      </w:r>
      <w:r w:rsidR="00553139" w:rsidRPr="00553139">
        <w:t>/mostů</w:t>
      </w:r>
      <w:r w:rsidRPr="00553139">
        <w:t>, nikoli</w:t>
      </w:r>
      <w:r w:rsidR="00BC6D2B" w:rsidRPr="00553139">
        <w:t xml:space="preserve"> k </w:t>
      </w:r>
      <w:r w:rsidRPr="00553139">
        <w:t>hodnotě zakázky jako celku),</w:t>
      </w:r>
      <w:r w:rsidR="00845C50" w:rsidRPr="00553139">
        <w:t xml:space="preserve"> a </w:t>
      </w:r>
      <w:r w:rsidRPr="00553139">
        <w:t>to</w:t>
      </w:r>
      <w:r w:rsidR="00092CC9" w:rsidRPr="00553139">
        <w:t xml:space="preserve"> v </w:t>
      </w:r>
      <w:r w:rsidRPr="00553139">
        <w:t>posledních 10 letech před zahájením zadávacího řízení;</w:t>
      </w:r>
    </w:p>
    <w:p w14:paraId="0D338358" w14:textId="38E9AD2B" w:rsidR="0035531B" w:rsidRPr="006F05E3" w:rsidRDefault="0035531B" w:rsidP="008B2021">
      <w:pPr>
        <w:pStyle w:val="Odrka1-2-"/>
      </w:pPr>
      <w:r w:rsidRPr="006F05E3">
        <w:t>musí předložit doklad</w:t>
      </w:r>
      <w:r w:rsidR="00092CC9" w:rsidRPr="006F05E3">
        <w:t xml:space="preserve"> o </w:t>
      </w:r>
      <w:r w:rsidRPr="006F05E3">
        <w:t>autorizaci</w:t>
      </w:r>
      <w:r w:rsidR="00092CC9" w:rsidRPr="006F05E3">
        <w:t xml:space="preserve"> v </w:t>
      </w:r>
      <w:r w:rsidRPr="006F05E3">
        <w:t xml:space="preserve">rozsahu dle § 5 odst. 3 písm. </w:t>
      </w:r>
      <w:r w:rsidRPr="006F05E3">
        <w:rPr>
          <w:b/>
          <w:bCs/>
        </w:rPr>
        <w:t>d)</w:t>
      </w:r>
      <w:r w:rsidR="00553139" w:rsidRPr="006F05E3">
        <w:t xml:space="preserve"> </w:t>
      </w:r>
      <w:r w:rsidRPr="006F05E3">
        <w:t>autorizačního zákona, tedy</w:t>
      </w:r>
      <w:r w:rsidR="00092CC9" w:rsidRPr="006F05E3">
        <w:t xml:space="preserve"> v </w:t>
      </w:r>
      <w:r w:rsidRPr="006F05E3">
        <w:t xml:space="preserve">oboru </w:t>
      </w:r>
      <w:r w:rsidRPr="006F05E3">
        <w:rPr>
          <w:b/>
          <w:bCs/>
        </w:rPr>
        <w:t>mosty</w:t>
      </w:r>
      <w:r w:rsidR="00845C50" w:rsidRPr="006F05E3">
        <w:rPr>
          <w:b/>
          <w:bCs/>
        </w:rPr>
        <w:t xml:space="preserve"> a </w:t>
      </w:r>
      <w:r w:rsidRPr="006F05E3">
        <w:rPr>
          <w:b/>
          <w:bCs/>
        </w:rPr>
        <w:t>inženýrské konstrukce</w:t>
      </w:r>
      <w:r w:rsidRPr="006F05E3">
        <w:t>;</w:t>
      </w:r>
    </w:p>
    <w:p w14:paraId="0C427DBF" w14:textId="33AEA617" w:rsidR="0035531B" w:rsidRPr="006F05E3" w:rsidRDefault="0035531B" w:rsidP="008B2021">
      <w:pPr>
        <w:pStyle w:val="Odstavec1-1a"/>
        <w:rPr>
          <w:rStyle w:val="Tun9b"/>
        </w:rPr>
      </w:pPr>
      <w:r w:rsidRPr="006F05E3">
        <w:rPr>
          <w:rStyle w:val="Tun9b"/>
        </w:rPr>
        <w:t>specialista (vedoucí prací) na zabezpečovací zařízení</w:t>
      </w:r>
    </w:p>
    <w:p w14:paraId="1428F252" w14:textId="28EBC8ED" w:rsidR="0035531B" w:rsidRPr="006F05E3" w:rsidRDefault="0035531B" w:rsidP="006F05E3">
      <w:pPr>
        <w:pStyle w:val="Odrka1-2-"/>
      </w:pPr>
      <w:r w:rsidRPr="006F05E3">
        <w:t>nejméně 5 let praxe</w:t>
      </w:r>
      <w:r w:rsidR="00092CC9" w:rsidRPr="006F05E3">
        <w:t xml:space="preserve"> v </w:t>
      </w:r>
      <w:r w:rsidRPr="006F05E3">
        <w:t xml:space="preserve">oboru své specializace </w:t>
      </w:r>
      <w:r w:rsidR="0084414D" w:rsidRPr="006F05E3">
        <w:t xml:space="preserve">(zabezpečovací zařízení) </w:t>
      </w:r>
      <w:r w:rsidRPr="006F05E3">
        <w:t>při provádění staveb;</w:t>
      </w:r>
    </w:p>
    <w:p w14:paraId="01E4F462" w14:textId="2C69275C" w:rsidR="0035531B" w:rsidRPr="006F05E3" w:rsidRDefault="0035531B" w:rsidP="008B2021">
      <w:pPr>
        <w:pStyle w:val="Odrka1-2-"/>
      </w:pPr>
      <w:r w:rsidRPr="006F05E3">
        <w:t>zkušenost</w:t>
      </w:r>
      <w:r w:rsidR="00845C50" w:rsidRPr="006F05E3">
        <w:t xml:space="preserve"> s </w:t>
      </w:r>
      <w:r w:rsidRPr="006F05E3">
        <w:t xml:space="preserve">realizací alespoň jedné </w:t>
      </w:r>
      <w:proofErr w:type="gramStart"/>
      <w:r w:rsidRPr="006F05E3">
        <w:t>zakázky - stavby</w:t>
      </w:r>
      <w:proofErr w:type="gramEnd"/>
      <w:r w:rsidRPr="006F05E3">
        <w:t xml:space="preserve"> železničních drah, jež zahrnovala novostavbu</w:t>
      </w:r>
      <w:r w:rsidR="006F05E3" w:rsidRPr="006F05E3">
        <w:t xml:space="preserve"> nebo</w:t>
      </w:r>
      <w:r w:rsidRPr="006F05E3">
        <w:t xml:space="preserve"> rekonstrukci staničního zabezpečovacího zařízení železničních drah</w:t>
      </w:r>
      <w:r w:rsidR="00092CC9" w:rsidRPr="006F05E3">
        <w:t xml:space="preserve"> v </w:t>
      </w:r>
      <w:r w:rsidRPr="006F05E3">
        <w:t xml:space="preserve">železniční stanici </w:t>
      </w:r>
      <w:r w:rsidR="00845C50" w:rsidRPr="006F05E3">
        <w:t>s </w:t>
      </w:r>
      <w:r w:rsidRPr="006F05E3">
        <w:t xml:space="preserve">minimálním počtem </w:t>
      </w:r>
      <w:r w:rsidR="006F05E3" w:rsidRPr="006F05E3">
        <w:rPr>
          <w:b/>
          <w:bCs/>
        </w:rPr>
        <w:t>8</w:t>
      </w:r>
      <w:r w:rsidRPr="006F05E3">
        <w:rPr>
          <w:b/>
          <w:bCs/>
        </w:rPr>
        <w:t xml:space="preserve"> ks</w:t>
      </w:r>
      <w:r w:rsidRPr="006F05E3">
        <w:t xml:space="preserve"> výhybek,</w:t>
      </w:r>
      <w:r w:rsidR="00845C50" w:rsidRPr="006F05E3">
        <w:t xml:space="preserve"> a </w:t>
      </w:r>
      <w:r w:rsidRPr="006F05E3">
        <w:t>to</w:t>
      </w:r>
      <w:r w:rsidR="00092CC9" w:rsidRPr="006F05E3">
        <w:t xml:space="preserve"> v </w:t>
      </w:r>
      <w:r w:rsidRPr="006F05E3">
        <w:t xml:space="preserve">hodnotě nejméně </w:t>
      </w:r>
      <w:r w:rsidR="006F05E3" w:rsidRPr="006F05E3">
        <w:rPr>
          <w:b/>
          <w:bCs/>
        </w:rPr>
        <w:t>67 000 000,-</w:t>
      </w:r>
      <w:r w:rsidRPr="006F05E3">
        <w:rPr>
          <w:b/>
          <w:bCs/>
        </w:rPr>
        <w:t xml:space="preserve"> Kč</w:t>
      </w:r>
      <w:r w:rsidRPr="006F05E3">
        <w:t xml:space="preserve"> bez DPH (částka Kč se vztahuje</w:t>
      </w:r>
      <w:r w:rsidR="00BC6D2B" w:rsidRPr="006F05E3">
        <w:t xml:space="preserve"> k </w:t>
      </w:r>
      <w:r w:rsidRPr="006F05E3">
        <w:t>hodnotě novostavby</w:t>
      </w:r>
      <w:r w:rsidR="006F05E3" w:rsidRPr="006F05E3">
        <w:t xml:space="preserve"> nebo</w:t>
      </w:r>
      <w:r w:rsidRPr="006F05E3">
        <w:t xml:space="preserve"> rekonstrukce zabezpečovacího zařízení železničních drah, nikoli</w:t>
      </w:r>
      <w:r w:rsidR="00BC6D2B" w:rsidRPr="006F05E3">
        <w:t xml:space="preserve"> k </w:t>
      </w:r>
      <w:r w:rsidRPr="006F05E3">
        <w:t>hodnotě zakázky jako celku),</w:t>
      </w:r>
      <w:r w:rsidR="00845C50" w:rsidRPr="006F05E3">
        <w:t xml:space="preserve"> a </w:t>
      </w:r>
      <w:r w:rsidRPr="006F05E3">
        <w:t>to</w:t>
      </w:r>
      <w:r w:rsidR="00092CC9" w:rsidRPr="006F05E3">
        <w:t xml:space="preserve"> v </w:t>
      </w:r>
      <w:r w:rsidRPr="006F05E3">
        <w:t>posledních 10 letech před zahájením zadávacího řízení;</w:t>
      </w:r>
    </w:p>
    <w:p w14:paraId="477FF6BE" w14:textId="1B6FD5C8" w:rsidR="0035531B" w:rsidRPr="00862B32" w:rsidRDefault="0035531B" w:rsidP="008B2021">
      <w:pPr>
        <w:pStyle w:val="Odrka1-2-"/>
      </w:pPr>
      <w:r w:rsidRPr="006F05E3">
        <w:t>musí předložit doklad</w:t>
      </w:r>
      <w:r w:rsidR="00092CC9" w:rsidRPr="006F05E3">
        <w:t xml:space="preserve"> o </w:t>
      </w:r>
      <w:r w:rsidRPr="006F05E3">
        <w:t>autorizaci</w:t>
      </w:r>
      <w:r w:rsidR="00092CC9" w:rsidRPr="006F05E3">
        <w:t xml:space="preserve"> v </w:t>
      </w:r>
      <w:r w:rsidRPr="006F05E3">
        <w:t xml:space="preserve">rozsahu dle § 5 odst. 3 písm. </w:t>
      </w:r>
      <w:r w:rsidRPr="006F05E3">
        <w:rPr>
          <w:b/>
          <w:bCs/>
        </w:rPr>
        <w:t>e)</w:t>
      </w:r>
      <w:r w:rsidRPr="006F05E3">
        <w:t xml:space="preserve"> </w:t>
      </w:r>
      <w:r w:rsidRPr="00862B32">
        <w:t>autorizačního zákona, tedy</w:t>
      </w:r>
      <w:r w:rsidR="00092CC9" w:rsidRPr="00862B32">
        <w:t xml:space="preserve"> v </w:t>
      </w:r>
      <w:r w:rsidRPr="00862B32">
        <w:t xml:space="preserve">oboru </w:t>
      </w:r>
      <w:r w:rsidRPr="00862B32">
        <w:rPr>
          <w:b/>
          <w:bCs/>
        </w:rPr>
        <w:t>technologická zařízení staveb</w:t>
      </w:r>
      <w:r w:rsidRPr="00862B32">
        <w:t>;</w:t>
      </w:r>
    </w:p>
    <w:p w14:paraId="1329B823" w14:textId="77777777" w:rsidR="0035531B" w:rsidRPr="00862B32" w:rsidRDefault="0035531B" w:rsidP="008B2021">
      <w:pPr>
        <w:pStyle w:val="Odstavec1-1a"/>
        <w:rPr>
          <w:rStyle w:val="Tun9b"/>
        </w:rPr>
      </w:pPr>
      <w:r w:rsidRPr="00862B32">
        <w:rPr>
          <w:rStyle w:val="Tun9b"/>
        </w:rPr>
        <w:t>specialista (vedoucí prací) na sdělovací zařízení</w:t>
      </w:r>
    </w:p>
    <w:p w14:paraId="3B272B16" w14:textId="77777777" w:rsidR="0035531B" w:rsidRPr="00862B32" w:rsidRDefault="0035531B" w:rsidP="008B2021">
      <w:pPr>
        <w:pStyle w:val="Odrka1-2-"/>
      </w:pPr>
      <w:r w:rsidRPr="00862B32">
        <w:lastRenderedPageBreak/>
        <w:t>nejméně 5 let praxe</w:t>
      </w:r>
      <w:r w:rsidR="00092CC9" w:rsidRPr="00862B32">
        <w:t xml:space="preserve"> v </w:t>
      </w:r>
      <w:r w:rsidRPr="00862B32">
        <w:t xml:space="preserve">oboru své specializace </w:t>
      </w:r>
      <w:r w:rsidR="0084414D" w:rsidRPr="00862B32">
        <w:t xml:space="preserve">(sdělovací zařízení) </w:t>
      </w:r>
      <w:r w:rsidRPr="00862B32">
        <w:t>při provádění staveb;</w:t>
      </w:r>
    </w:p>
    <w:p w14:paraId="68ACB804" w14:textId="0DB6CC39" w:rsidR="0035531B" w:rsidRPr="00862B32" w:rsidRDefault="0035531B" w:rsidP="008B2021">
      <w:pPr>
        <w:pStyle w:val="Odrka1-2-"/>
      </w:pPr>
      <w:r w:rsidRPr="00862B32">
        <w:t>zkušenost</w:t>
      </w:r>
      <w:r w:rsidR="00845C50" w:rsidRPr="00862B32">
        <w:t xml:space="preserve"> s </w:t>
      </w:r>
      <w:r w:rsidRPr="00862B32">
        <w:t xml:space="preserve">realizací alespoň jedné </w:t>
      </w:r>
      <w:proofErr w:type="gramStart"/>
      <w:r w:rsidRPr="00862B32">
        <w:t>zakázky - stavby</w:t>
      </w:r>
      <w:proofErr w:type="gramEnd"/>
      <w:r w:rsidRPr="00862B32">
        <w:t xml:space="preserve"> železničních drah, jež zahrnovala novostavbu</w:t>
      </w:r>
      <w:r w:rsidR="00862B32" w:rsidRPr="00862B32">
        <w:t xml:space="preserve"> nebo</w:t>
      </w:r>
      <w:r w:rsidRPr="00862B32">
        <w:t xml:space="preserve"> rekonstrukci</w:t>
      </w:r>
      <w:r w:rsidR="00370F1F" w:rsidRPr="00862B32">
        <w:t xml:space="preserve"> </w:t>
      </w:r>
      <w:r w:rsidRPr="00862B32">
        <w:t>sdělovacího zařízení železničních drah</w:t>
      </w:r>
      <w:r w:rsidR="00092CC9" w:rsidRPr="00862B32">
        <w:t xml:space="preserve"> v </w:t>
      </w:r>
      <w:r w:rsidRPr="00862B32">
        <w:t xml:space="preserve">hodnotě nejméně </w:t>
      </w:r>
      <w:r w:rsidR="00862B32" w:rsidRPr="00862B32">
        <w:rPr>
          <w:b/>
          <w:bCs/>
        </w:rPr>
        <w:t>15 000 000,-</w:t>
      </w:r>
      <w:r w:rsidRPr="00862B32">
        <w:rPr>
          <w:b/>
          <w:bCs/>
        </w:rPr>
        <w:t xml:space="preserve"> Kč</w:t>
      </w:r>
      <w:r w:rsidRPr="00862B32">
        <w:t xml:space="preserve"> bez DPH (částka Kč se vztahuje</w:t>
      </w:r>
      <w:r w:rsidR="00BC6D2B" w:rsidRPr="00862B32">
        <w:t xml:space="preserve"> k </w:t>
      </w:r>
      <w:r w:rsidRPr="00862B32">
        <w:t>hodnotě novostavby</w:t>
      </w:r>
      <w:r w:rsidR="00862B32" w:rsidRPr="00862B32">
        <w:t xml:space="preserve"> nebo</w:t>
      </w:r>
      <w:r w:rsidRPr="00862B32">
        <w:t xml:space="preserve"> rekonstrukce</w:t>
      </w:r>
      <w:r w:rsidR="00862B32" w:rsidRPr="00862B32">
        <w:t xml:space="preserve"> </w:t>
      </w:r>
      <w:r w:rsidRPr="00862B32">
        <w:t>sdělovacího zařízení železničních drah, nikoli</w:t>
      </w:r>
      <w:r w:rsidR="00BC6D2B" w:rsidRPr="00862B32">
        <w:t xml:space="preserve"> k </w:t>
      </w:r>
      <w:r w:rsidRPr="00862B32">
        <w:t>hodnotě zakázky jako celku),</w:t>
      </w:r>
      <w:r w:rsidR="00845C50" w:rsidRPr="00862B32">
        <w:t xml:space="preserve"> a </w:t>
      </w:r>
      <w:r w:rsidRPr="00862B32">
        <w:t>to</w:t>
      </w:r>
      <w:r w:rsidR="00092CC9" w:rsidRPr="00862B32">
        <w:t xml:space="preserve"> v </w:t>
      </w:r>
      <w:r w:rsidRPr="00862B32">
        <w:t>posledních 10 letech před zahájením zadávacího řízení;</w:t>
      </w:r>
    </w:p>
    <w:p w14:paraId="451C672A" w14:textId="18FD1111" w:rsidR="0035531B" w:rsidRPr="00EB0760" w:rsidRDefault="0035531B" w:rsidP="008B2021">
      <w:pPr>
        <w:pStyle w:val="Odrka1-2-"/>
      </w:pPr>
      <w:r w:rsidRPr="00EB0760">
        <w:t>musí předložit doklad</w:t>
      </w:r>
      <w:r w:rsidR="00092CC9" w:rsidRPr="00EB0760">
        <w:t xml:space="preserve"> o </w:t>
      </w:r>
      <w:r w:rsidRPr="00EB0760">
        <w:t>autorizaci</w:t>
      </w:r>
      <w:r w:rsidR="00092CC9" w:rsidRPr="00EB0760">
        <w:t xml:space="preserve"> v </w:t>
      </w:r>
      <w:r w:rsidRPr="00EB0760">
        <w:t xml:space="preserve">rozsahu dle § 5 odst. 3 písm. </w:t>
      </w:r>
      <w:r w:rsidRPr="00EB0760">
        <w:rPr>
          <w:b/>
          <w:bCs/>
        </w:rPr>
        <w:t>e)</w:t>
      </w:r>
      <w:r w:rsidR="00862B32" w:rsidRPr="00EB0760">
        <w:t xml:space="preserve"> </w:t>
      </w:r>
      <w:r w:rsidRPr="00EB0760">
        <w:t>autorizačního zákona, tedy</w:t>
      </w:r>
      <w:r w:rsidR="00092CC9" w:rsidRPr="00EB0760">
        <w:t xml:space="preserve"> v </w:t>
      </w:r>
      <w:r w:rsidRPr="00EB0760">
        <w:t xml:space="preserve">oboru </w:t>
      </w:r>
      <w:r w:rsidRPr="00EB0760">
        <w:rPr>
          <w:b/>
          <w:bCs/>
        </w:rPr>
        <w:t>technologická zařízení staveb</w:t>
      </w:r>
      <w:r w:rsidRPr="00EB0760">
        <w:t>;</w:t>
      </w:r>
    </w:p>
    <w:p w14:paraId="6DAE9DCE" w14:textId="77777777" w:rsidR="0035531B" w:rsidRPr="00EB0760" w:rsidRDefault="0035531B" w:rsidP="008B2021">
      <w:pPr>
        <w:pStyle w:val="Odstavec1-1a"/>
        <w:rPr>
          <w:rStyle w:val="Tun9b"/>
        </w:rPr>
      </w:pPr>
      <w:r w:rsidRPr="00EB0760">
        <w:rPr>
          <w:rStyle w:val="Tun9b"/>
        </w:rPr>
        <w:t xml:space="preserve">specialista (vedoucí prací) na trakční vedení </w:t>
      </w:r>
    </w:p>
    <w:p w14:paraId="2842D792" w14:textId="77777777" w:rsidR="0035531B" w:rsidRPr="00EB0760" w:rsidRDefault="0035531B" w:rsidP="008B2021">
      <w:pPr>
        <w:pStyle w:val="Odrka1-2-"/>
      </w:pPr>
      <w:r w:rsidRPr="00EB0760">
        <w:t>nejméně 5 let praxe</w:t>
      </w:r>
      <w:r w:rsidR="00092CC9" w:rsidRPr="00EB0760">
        <w:t xml:space="preserve"> v </w:t>
      </w:r>
      <w:r w:rsidRPr="00EB0760">
        <w:t xml:space="preserve">oboru své specializace </w:t>
      </w:r>
      <w:r w:rsidR="0084414D" w:rsidRPr="00EB0760">
        <w:t xml:space="preserve">(trakční vedení) </w:t>
      </w:r>
      <w:r w:rsidRPr="00EB0760">
        <w:t>při provádění staveb;</w:t>
      </w:r>
    </w:p>
    <w:p w14:paraId="02669E7A" w14:textId="788460DE" w:rsidR="0035531B" w:rsidRPr="00EB0760" w:rsidRDefault="0035531B" w:rsidP="008B2021">
      <w:pPr>
        <w:pStyle w:val="Odrka1-2-"/>
      </w:pPr>
      <w:r w:rsidRPr="00EB0760">
        <w:t>zkušenost</w:t>
      </w:r>
      <w:r w:rsidR="00845C50" w:rsidRPr="00EB0760">
        <w:t xml:space="preserve"> s </w:t>
      </w:r>
      <w:r w:rsidRPr="00EB0760">
        <w:t xml:space="preserve">realizací alespoň jedné </w:t>
      </w:r>
      <w:proofErr w:type="gramStart"/>
      <w:r w:rsidRPr="00EB0760">
        <w:t>zakázky - stavby</w:t>
      </w:r>
      <w:proofErr w:type="gramEnd"/>
      <w:r w:rsidRPr="00EB0760">
        <w:t xml:space="preserve"> železničních drah, jež zahrnovala novostavbu</w:t>
      </w:r>
      <w:r w:rsidR="00EB0760" w:rsidRPr="00EB0760">
        <w:t xml:space="preserve"> nebo</w:t>
      </w:r>
      <w:r w:rsidRPr="00EB0760">
        <w:t xml:space="preserve"> rekonstrukci</w:t>
      </w:r>
      <w:r w:rsidR="00370F1F" w:rsidRPr="00EB0760">
        <w:t xml:space="preserve"> </w:t>
      </w:r>
      <w:r w:rsidRPr="00EB0760">
        <w:t>trakčního vedení se střídavým napětím</w:t>
      </w:r>
      <w:r w:rsidR="00092CC9" w:rsidRPr="00EB0760">
        <w:t xml:space="preserve"> v </w:t>
      </w:r>
      <w:r w:rsidRPr="00EB0760">
        <w:t xml:space="preserve">železniční stanici </w:t>
      </w:r>
      <w:r w:rsidR="00845C50" w:rsidRPr="00EB0760">
        <w:t>s </w:t>
      </w:r>
      <w:r w:rsidRPr="00EB0760">
        <w:t xml:space="preserve">minimálním počtem </w:t>
      </w:r>
      <w:r w:rsidR="00EB0760" w:rsidRPr="00EB0760">
        <w:rPr>
          <w:b/>
          <w:bCs/>
        </w:rPr>
        <w:t>8</w:t>
      </w:r>
      <w:r w:rsidRPr="00EB0760">
        <w:rPr>
          <w:b/>
          <w:bCs/>
        </w:rPr>
        <w:t xml:space="preserve"> ks</w:t>
      </w:r>
      <w:r w:rsidRPr="00EB0760">
        <w:t xml:space="preserve"> výhybek,</w:t>
      </w:r>
      <w:r w:rsidR="00845C50" w:rsidRPr="00EB0760">
        <w:t xml:space="preserve"> a </w:t>
      </w:r>
      <w:r w:rsidRPr="00EB0760">
        <w:t>to</w:t>
      </w:r>
      <w:r w:rsidR="00092CC9" w:rsidRPr="00EB0760">
        <w:t xml:space="preserve"> v </w:t>
      </w:r>
      <w:r w:rsidRPr="00EB0760">
        <w:t xml:space="preserve">hodnotě nejméně </w:t>
      </w:r>
      <w:r w:rsidR="00EB0760" w:rsidRPr="00EB0760">
        <w:rPr>
          <w:b/>
          <w:bCs/>
        </w:rPr>
        <w:t>28 000 000,-</w:t>
      </w:r>
      <w:r w:rsidRPr="00EB0760">
        <w:rPr>
          <w:b/>
          <w:bCs/>
        </w:rPr>
        <w:t xml:space="preserve"> Kč</w:t>
      </w:r>
      <w:r w:rsidRPr="00EB0760">
        <w:t xml:space="preserve"> bez DPH (částka Kč se vztahuje</w:t>
      </w:r>
      <w:r w:rsidR="00BC6D2B" w:rsidRPr="00EB0760">
        <w:t xml:space="preserve"> k </w:t>
      </w:r>
      <w:r w:rsidRPr="00EB0760">
        <w:t>hodnotě novostavby</w:t>
      </w:r>
      <w:r w:rsidR="00EB0760" w:rsidRPr="00EB0760">
        <w:t xml:space="preserve"> nebo</w:t>
      </w:r>
      <w:r w:rsidRPr="00EB0760">
        <w:t xml:space="preserve"> rekonstrukce</w:t>
      </w:r>
      <w:r w:rsidR="0040352D" w:rsidRPr="00EB0760">
        <w:t xml:space="preserve"> </w:t>
      </w:r>
      <w:r w:rsidRPr="00EB0760">
        <w:t>trakčního vedení, nikoli</w:t>
      </w:r>
      <w:r w:rsidR="00BC6D2B" w:rsidRPr="00EB0760">
        <w:t xml:space="preserve"> k </w:t>
      </w:r>
      <w:r w:rsidRPr="00EB0760">
        <w:t>hodnotě zakázky jako celku),</w:t>
      </w:r>
      <w:r w:rsidR="00845C50" w:rsidRPr="00EB0760">
        <w:t xml:space="preserve"> a </w:t>
      </w:r>
      <w:r w:rsidRPr="00EB0760">
        <w:t>to</w:t>
      </w:r>
      <w:r w:rsidR="00092CC9" w:rsidRPr="00EB0760">
        <w:t xml:space="preserve"> v </w:t>
      </w:r>
      <w:r w:rsidRPr="00EB0760">
        <w:t>posledních 10 letech před zahájením zadávacího řízení;</w:t>
      </w:r>
    </w:p>
    <w:p w14:paraId="35DA5609" w14:textId="0985289A" w:rsidR="0035531B" w:rsidRPr="00EB0760" w:rsidRDefault="0035531B" w:rsidP="008B2021">
      <w:pPr>
        <w:pStyle w:val="Odrka1-2-"/>
      </w:pPr>
      <w:r w:rsidRPr="00EB0760">
        <w:t>musí předložit doklad</w:t>
      </w:r>
      <w:r w:rsidR="00092CC9" w:rsidRPr="00EB0760">
        <w:t xml:space="preserve"> o </w:t>
      </w:r>
      <w:r w:rsidRPr="00EB0760">
        <w:t>autorizaci</w:t>
      </w:r>
      <w:r w:rsidR="00092CC9" w:rsidRPr="00EB0760">
        <w:t xml:space="preserve"> v </w:t>
      </w:r>
      <w:r w:rsidRPr="00EB0760">
        <w:t xml:space="preserve">rozsahu dle § 5 odst. 3 písm. </w:t>
      </w:r>
      <w:r w:rsidRPr="00EB0760">
        <w:rPr>
          <w:b/>
          <w:bCs/>
        </w:rPr>
        <w:t>e)</w:t>
      </w:r>
      <w:r w:rsidRPr="00EB0760">
        <w:t xml:space="preserve"> autorizačního zákona, tedy</w:t>
      </w:r>
      <w:r w:rsidR="00092CC9" w:rsidRPr="00EB0760">
        <w:t xml:space="preserve"> v </w:t>
      </w:r>
      <w:r w:rsidRPr="00EB0760">
        <w:t xml:space="preserve">oboru </w:t>
      </w:r>
      <w:r w:rsidRPr="00EB0760">
        <w:rPr>
          <w:b/>
          <w:bCs/>
        </w:rPr>
        <w:t>technologická zařízení staveb</w:t>
      </w:r>
      <w:r w:rsidRPr="00EB0760">
        <w:t>;</w:t>
      </w:r>
    </w:p>
    <w:p w14:paraId="14235517" w14:textId="77777777" w:rsidR="0035531B" w:rsidRPr="00EB0760" w:rsidRDefault="0035531B" w:rsidP="008B2021">
      <w:pPr>
        <w:pStyle w:val="Odstavec1-1a"/>
        <w:rPr>
          <w:rStyle w:val="Tun9b"/>
        </w:rPr>
      </w:pPr>
      <w:r w:rsidRPr="00EB0760">
        <w:rPr>
          <w:rStyle w:val="Tun9b"/>
        </w:rPr>
        <w:t>specialista (vedoucí prací) na silnoproud</w:t>
      </w:r>
    </w:p>
    <w:p w14:paraId="28A1CD0D" w14:textId="77777777" w:rsidR="0035531B" w:rsidRPr="00EB0760" w:rsidRDefault="0035531B" w:rsidP="008B2021">
      <w:pPr>
        <w:pStyle w:val="Odrka1-2-"/>
      </w:pPr>
      <w:r w:rsidRPr="00EB0760">
        <w:t>nejméně 5 let praxe</w:t>
      </w:r>
      <w:r w:rsidR="00092CC9" w:rsidRPr="00EB0760">
        <w:t xml:space="preserve"> v </w:t>
      </w:r>
      <w:r w:rsidRPr="00EB0760">
        <w:t xml:space="preserve">oboru své specializace </w:t>
      </w:r>
      <w:r w:rsidR="0084414D" w:rsidRPr="00EB0760">
        <w:t xml:space="preserve">(silnoproud) </w:t>
      </w:r>
      <w:r w:rsidRPr="00EB0760">
        <w:t>při provádění staveb;</w:t>
      </w:r>
    </w:p>
    <w:p w14:paraId="624421BF" w14:textId="1F237BB6" w:rsidR="0035531B" w:rsidRPr="00EB0760" w:rsidRDefault="0035531B" w:rsidP="008B2021">
      <w:pPr>
        <w:pStyle w:val="Odrka1-2-"/>
      </w:pPr>
      <w:r w:rsidRPr="00EB0760">
        <w:t>zkušenost</w:t>
      </w:r>
      <w:r w:rsidR="00845C50" w:rsidRPr="00EB0760">
        <w:t xml:space="preserve"> s </w:t>
      </w:r>
      <w:r w:rsidRPr="00EB0760">
        <w:t xml:space="preserve">realizací alespoň jedné </w:t>
      </w:r>
      <w:proofErr w:type="gramStart"/>
      <w:r w:rsidRPr="00EB0760">
        <w:t>zakázky - stavby</w:t>
      </w:r>
      <w:proofErr w:type="gramEnd"/>
      <w:r w:rsidRPr="00EB0760">
        <w:t xml:space="preserve"> železničních drah, jež zahrnovala novostavbu</w:t>
      </w:r>
      <w:r w:rsidR="00EB0760" w:rsidRPr="00EB0760">
        <w:t xml:space="preserve"> nebo</w:t>
      </w:r>
      <w:r w:rsidRPr="00EB0760">
        <w:t xml:space="preserve"> rekonstrukci</w:t>
      </w:r>
      <w:r w:rsidR="00370F1F" w:rsidRPr="00EB0760">
        <w:t xml:space="preserve"> </w:t>
      </w:r>
      <w:r w:rsidRPr="00EB0760">
        <w:t>silnoproudých zařízení železničních drah</w:t>
      </w:r>
      <w:r w:rsidR="00092CC9" w:rsidRPr="00EB0760">
        <w:t xml:space="preserve"> v </w:t>
      </w:r>
      <w:r w:rsidRPr="00EB0760">
        <w:t xml:space="preserve">hodnotě nejméně </w:t>
      </w:r>
      <w:r w:rsidR="00EB0760" w:rsidRPr="00EB0760">
        <w:rPr>
          <w:b/>
          <w:bCs/>
        </w:rPr>
        <w:t>11 000 000,-</w:t>
      </w:r>
      <w:r w:rsidRPr="00EB0760">
        <w:rPr>
          <w:b/>
          <w:bCs/>
        </w:rPr>
        <w:t xml:space="preserve"> Kč</w:t>
      </w:r>
      <w:r w:rsidRPr="00EB0760">
        <w:t xml:space="preserve"> bez DPH (částka Kč se vztahuje</w:t>
      </w:r>
      <w:r w:rsidR="00BC6D2B" w:rsidRPr="00EB0760">
        <w:t xml:space="preserve"> k </w:t>
      </w:r>
      <w:r w:rsidRPr="00EB0760">
        <w:t>hodnotě novostavby</w:t>
      </w:r>
      <w:r w:rsidR="00EB0760" w:rsidRPr="00EB0760">
        <w:t xml:space="preserve"> nebo</w:t>
      </w:r>
      <w:r w:rsidRPr="00EB0760">
        <w:t xml:space="preserve"> rekonstrukce silnoproudých zařízení železničních drah, nikoli</w:t>
      </w:r>
      <w:r w:rsidR="00BC6D2B" w:rsidRPr="00EB0760">
        <w:t xml:space="preserve"> k </w:t>
      </w:r>
      <w:r w:rsidRPr="00EB0760">
        <w:t>hodnotě zakázky jako celku),</w:t>
      </w:r>
      <w:r w:rsidR="00845C50" w:rsidRPr="00EB0760">
        <w:t xml:space="preserve"> a </w:t>
      </w:r>
      <w:r w:rsidRPr="00EB0760">
        <w:t>to</w:t>
      </w:r>
      <w:r w:rsidR="00092CC9" w:rsidRPr="00EB0760">
        <w:t xml:space="preserve"> v </w:t>
      </w:r>
      <w:r w:rsidRPr="00EB0760">
        <w:t>posledních 10 letech před zahájením zadávacího řízení;</w:t>
      </w:r>
    </w:p>
    <w:p w14:paraId="6ACF74CD" w14:textId="2F4DB2EF" w:rsidR="0035531B" w:rsidRDefault="0035531B" w:rsidP="008B2021">
      <w:pPr>
        <w:pStyle w:val="Odrka1-2-"/>
      </w:pPr>
      <w:r w:rsidRPr="00EB0760">
        <w:t>musí předložit doklad</w:t>
      </w:r>
      <w:r w:rsidR="00092CC9" w:rsidRPr="00EB0760">
        <w:t xml:space="preserve"> o </w:t>
      </w:r>
      <w:r w:rsidRPr="00EB0760">
        <w:t>autorizaci</w:t>
      </w:r>
      <w:r w:rsidR="00092CC9" w:rsidRPr="00EB0760">
        <w:t xml:space="preserve"> v </w:t>
      </w:r>
      <w:r w:rsidRPr="00EB0760">
        <w:t xml:space="preserve">rozsahu dle § 5 odst. 3 písm. </w:t>
      </w:r>
      <w:r w:rsidRPr="00EB0760">
        <w:rPr>
          <w:b/>
          <w:bCs/>
        </w:rPr>
        <w:t>e)</w:t>
      </w:r>
      <w:r w:rsidRPr="00EB0760">
        <w:t xml:space="preserve"> autorizačního zákona, tedy</w:t>
      </w:r>
      <w:r w:rsidR="00092CC9" w:rsidRPr="00EB0760">
        <w:t xml:space="preserve"> v </w:t>
      </w:r>
      <w:r w:rsidRPr="00EB0760">
        <w:t xml:space="preserve">oboru </w:t>
      </w:r>
      <w:r w:rsidRPr="00EB0760">
        <w:rPr>
          <w:b/>
          <w:bCs/>
        </w:rPr>
        <w:t>technologická zařízení staveb</w:t>
      </w:r>
      <w:r w:rsidRPr="00EB0760">
        <w:t>;</w:t>
      </w:r>
    </w:p>
    <w:p w14:paraId="47DBFAB0" w14:textId="77777777" w:rsidR="00EB0760" w:rsidRPr="0022725D" w:rsidRDefault="00EB0760" w:rsidP="00EB0760">
      <w:pPr>
        <w:pStyle w:val="Odstavec1-1a"/>
        <w:rPr>
          <w:rStyle w:val="Tun9b"/>
        </w:rPr>
      </w:pPr>
      <w:r w:rsidRPr="0022725D">
        <w:rPr>
          <w:rStyle w:val="Tun9b"/>
        </w:rPr>
        <w:t xml:space="preserve">specialista (vedoucí prací) na technická zařízení </w:t>
      </w:r>
      <w:proofErr w:type="gramStart"/>
      <w:r w:rsidRPr="0022725D">
        <w:rPr>
          <w:rStyle w:val="Tun9b"/>
        </w:rPr>
        <w:t>budov - vytápění</w:t>
      </w:r>
      <w:proofErr w:type="gramEnd"/>
      <w:r w:rsidRPr="0022725D">
        <w:rPr>
          <w:rStyle w:val="Tun9b"/>
        </w:rPr>
        <w:t xml:space="preserve"> a vzduchotechnika</w:t>
      </w:r>
    </w:p>
    <w:p w14:paraId="5D2CFD8A" w14:textId="77777777" w:rsidR="00EB0760" w:rsidRPr="0022725D" w:rsidRDefault="00EB0760" w:rsidP="00EB0760">
      <w:pPr>
        <w:pStyle w:val="Odrka1-2-"/>
      </w:pPr>
      <w:r w:rsidRPr="0022725D">
        <w:t>nejméně 5 let praxe v oboru své specializace (vytápění a vzduchotechnika) při provádění staveb;</w:t>
      </w:r>
    </w:p>
    <w:p w14:paraId="58D59F9D" w14:textId="22077B8A" w:rsidR="00EB0760" w:rsidRDefault="00EB0760" w:rsidP="00EB0760">
      <w:pPr>
        <w:pStyle w:val="Odrka1-2-"/>
      </w:pPr>
      <w:r w:rsidRPr="0022725D">
        <w:t xml:space="preserve">musí předložit doklad o autorizaci v rozsahu dle § 5 odst. 3 písm. </w:t>
      </w:r>
      <w:r w:rsidRPr="0022725D">
        <w:rPr>
          <w:b/>
        </w:rPr>
        <w:t>f)</w:t>
      </w:r>
      <w:r w:rsidRPr="0022725D">
        <w:t xml:space="preserve"> autorizačního zákona, tedy v oboru </w:t>
      </w:r>
      <w:r w:rsidRPr="00E362DC">
        <w:rPr>
          <w:b/>
        </w:rPr>
        <w:t xml:space="preserve">technika prostředí </w:t>
      </w:r>
      <w:proofErr w:type="gramStart"/>
      <w:r w:rsidRPr="00E362DC">
        <w:rPr>
          <w:b/>
        </w:rPr>
        <w:t>staveb - specializace</w:t>
      </w:r>
      <w:proofErr w:type="gramEnd"/>
      <w:r w:rsidRPr="00E362DC">
        <w:rPr>
          <w:b/>
        </w:rPr>
        <w:t xml:space="preserve"> technická zařízení nebo specializace vytápění a vzduchotechnika</w:t>
      </w:r>
      <w:r w:rsidRPr="0022725D">
        <w:t>;</w:t>
      </w:r>
    </w:p>
    <w:p w14:paraId="5E75C301" w14:textId="77777777" w:rsidR="0011207D" w:rsidRPr="0022725D" w:rsidRDefault="0011207D" w:rsidP="0011207D">
      <w:pPr>
        <w:pStyle w:val="Odstavec1-1a"/>
        <w:rPr>
          <w:rStyle w:val="Tun9b"/>
        </w:rPr>
      </w:pPr>
      <w:r w:rsidRPr="0022725D">
        <w:rPr>
          <w:rStyle w:val="Tun9b"/>
        </w:rPr>
        <w:t xml:space="preserve">specialista (vedoucí prací) na technická zařízení </w:t>
      </w:r>
      <w:proofErr w:type="gramStart"/>
      <w:r w:rsidRPr="0022725D">
        <w:rPr>
          <w:rStyle w:val="Tun9b"/>
        </w:rPr>
        <w:t>budov - zdravotní</w:t>
      </w:r>
      <w:proofErr w:type="gramEnd"/>
      <w:r w:rsidRPr="0022725D">
        <w:rPr>
          <w:rStyle w:val="Tun9b"/>
        </w:rPr>
        <w:t xml:space="preserve"> technika</w:t>
      </w:r>
    </w:p>
    <w:p w14:paraId="66C6F732" w14:textId="77777777" w:rsidR="0011207D" w:rsidRPr="0022725D" w:rsidRDefault="0011207D" w:rsidP="0011207D">
      <w:pPr>
        <w:pStyle w:val="Odrka1-2-"/>
      </w:pPr>
      <w:r w:rsidRPr="0022725D">
        <w:t>nejméně 5 let praxe v oboru své specializace (zdravotní technika) při provádění staveb;</w:t>
      </w:r>
    </w:p>
    <w:p w14:paraId="3AB6A832" w14:textId="6088C131" w:rsidR="0011207D" w:rsidRPr="0011207D" w:rsidRDefault="0011207D" w:rsidP="0011207D">
      <w:pPr>
        <w:pStyle w:val="Odrka1-2-"/>
        <w:rPr>
          <w:b/>
        </w:rPr>
      </w:pPr>
      <w:r w:rsidRPr="0022725D">
        <w:t xml:space="preserve">musí předložit doklad o autorizaci v rozsahu dle § 5 odst. 3 písm. </w:t>
      </w:r>
      <w:r w:rsidRPr="0022725D">
        <w:rPr>
          <w:b/>
        </w:rPr>
        <w:t>f)</w:t>
      </w:r>
      <w:r w:rsidRPr="0022725D">
        <w:t xml:space="preserve"> autorizačního zákona, tedy v oboru </w:t>
      </w:r>
      <w:r w:rsidRPr="0022725D">
        <w:rPr>
          <w:b/>
        </w:rPr>
        <w:t xml:space="preserve">technika prostředí </w:t>
      </w:r>
      <w:proofErr w:type="gramStart"/>
      <w:r w:rsidRPr="00E362DC">
        <w:rPr>
          <w:b/>
        </w:rPr>
        <w:t>staveb - specializace</w:t>
      </w:r>
      <w:proofErr w:type="gramEnd"/>
      <w:r w:rsidRPr="00E362DC">
        <w:rPr>
          <w:b/>
        </w:rPr>
        <w:t xml:space="preserve"> technická zařízení nebo specializace zdravotní technika</w:t>
      </w:r>
      <w:r w:rsidRPr="0022725D">
        <w:t>;</w:t>
      </w:r>
    </w:p>
    <w:p w14:paraId="2B4F7159" w14:textId="77777777" w:rsidR="0011207D" w:rsidRPr="0022725D" w:rsidRDefault="0011207D" w:rsidP="0011207D">
      <w:pPr>
        <w:pStyle w:val="Odstavec1-1a"/>
        <w:rPr>
          <w:rStyle w:val="Tun9b"/>
        </w:rPr>
      </w:pPr>
      <w:r w:rsidRPr="0022725D">
        <w:rPr>
          <w:rStyle w:val="Tun9b"/>
        </w:rPr>
        <w:t>specialista (vedoucí prací) na elektrotechnická zařízení</w:t>
      </w:r>
    </w:p>
    <w:p w14:paraId="21BC2D5D" w14:textId="77777777" w:rsidR="0011207D" w:rsidRPr="0022725D" w:rsidRDefault="0011207D" w:rsidP="0011207D">
      <w:pPr>
        <w:pStyle w:val="Odrka1-2-"/>
      </w:pPr>
      <w:r w:rsidRPr="0022725D">
        <w:t>nejméně 5 let praxe v oboru své specializace (elektrotechnická zařízení) při provádění staveb;</w:t>
      </w:r>
    </w:p>
    <w:p w14:paraId="35F90913" w14:textId="4B250DF2" w:rsidR="0011207D" w:rsidRPr="0011207D" w:rsidRDefault="0011207D" w:rsidP="0011207D">
      <w:pPr>
        <w:pStyle w:val="Odrka1-2-"/>
      </w:pPr>
      <w:r w:rsidRPr="0022725D">
        <w:t xml:space="preserve">musí předložit doklad o autorizaci v rozsahu dle § 5 odst. 3 písm. </w:t>
      </w:r>
      <w:r w:rsidRPr="0022725D">
        <w:rPr>
          <w:b/>
        </w:rPr>
        <w:t>f)</w:t>
      </w:r>
      <w:r w:rsidRPr="0022725D">
        <w:t xml:space="preserve"> autorizačního zákona, tedy v oboru </w:t>
      </w:r>
      <w:r w:rsidRPr="0022725D">
        <w:rPr>
          <w:b/>
        </w:rPr>
        <w:t xml:space="preserve">technika prostředí </w:t>
      </w:r>
      <w:proofErr w:type="gramStart"/>
      <w:r w:rsidRPr="0022725D">
        <w:rPr>
          <w:b/>
        </w:rPr>
        <w:t>staveb</w:t>
      </w:r>
      <w:r w:rsidRPr="0022725D">
        <w:t xml:space="preserve"> </w:t>
      </w:r>
      <w:r w:rsidRPr="00E362DC">
        <w:rPr>
          <w:b/>
        </w:rPr>
        <w:t>- specializace</w:t>
      </w:r>
      <w:proofErr w:type="gramEnd"/>
      <w:r w:rsidRPr="00E362DC">
        <w:rPr>
          <w:b/>
        </w:rPr>
        <w:t xml:space="preserve"> </w:t>
      </w:r>
      <w:r w:rsidRPr="0011207D">
        <w:rPr>
          <w:b/>
        </w:rPr>
        <w:t>elektrotechnická zařízení</w:t>
      </w:r>
      <w:r w:rsidRPr="0011207D">
        <w:t>;</w:t>
      </w:r>
    </w:p>
    <w:p w14:paraId="33C0C333" w14:textId="77777777" w:rsidR="0035531B" w:rsidRPr="0011207D" w:rsidRDefault="0035531B" w:rsidP="008B2021">
      <w:pPr>
        <w:pStyle w:val="Odstavec1-1a"/>
        <w:rPr>
          <w:rStyle w:val="Tun9b"/>
        </w:rPr>
      </w:pPr>
      <w:r w:rsidRPr="0011207D">
        <w:rPr>
          <w:rStyle w:val="Tun9b"/>
        </w:rPr>
        <w:t>specialista (vedoucí prací) na geotechniku</w:t>
      </w:r>
    </w:p>
    <w:p w14:paraId="6BBEC6C0" w14:textId="77777777" w:rsidR="0035531B" w:rsidRPr="001E24E8" w:rsidRDefault="0035531B" w:rsidP="008B2021">
      <w:pPr>
        <w:pStyle w:val="Odrka1-2-"/>
      </w:pPr>
      <w:r w:rsidRPr="0011207D">
        <w:lastRenderedPageBreak/>
        <w:t>nejméně 5 let praxe</w:t>
      </w:r>
      <w:r w:rsidR="00092CC9" w:rsidRPr="0011207D">
        <w:t xml:space="preserve"> v </w:t>
      </w:r>
      <w:r w:rsidRPr="0011207D">
        <w:t xml:space="preserve">oboru své specializace </w:t>
      </w:r>
      <w:r w:rsidR="0084414D" w:rsidRPr="0011207D">
        <w:t xml:space="preserve">(geotechnika) </w:t>
      </w:r>
      <w:r w:rsidRPr="0011207D">
        <w:t xml:space="preserve">při provádění </w:t>
      </w:r>
      <w:r w:rsidRPr="001E24E8">
        <w:t>staveb;</w:t>
      </w:r>
    </w:p>
    <w:p w14:paraId="10DB97EF" w14:textId="12A03B9B" w:rsidR="0035531B" w:rsidRPr="001E24E8" w:rsidRDefault="0035531B" w:rsidP="008B2021">
      <w:pPr>
        <w:pStyle w:val="Odrka1-2-"/>
      </w:pPr>
      <w:r w:rsidRPr="001E24E8">
        <w:t>zkušenost</w:t>
      </w:r>
      <w:r w:rsidR="00845C50" w:rsidRPr="001E24E8">
        <w:t xml:space="preserve"> s </w:t>
      </w:r>
      <w:r w:rsidRPr="001E24E8">
        <w:t xml:space="preserve">realizací alespoň jedné </w:t>
      </w:r>
      <w:proofErr w:type="gramStart"/>
      <w:r w:rsidRPr="001E24E8">
        <w:t>zakázky - dopravní</w:t>
      </w:r>
      <w:proofErr w:type="gramEnd"/>
      <w:r w:rsidRPr="001E24E8">
        <w:t xml:space="preserve"> stavby</w:t>
      </w:r>
      <w:r w:rsidR="00092CC9" w:rsidRPr="001E24E8">
        <w:t xml:space="preserve"> v </w:t>
      </w:r>
      <w:r w:rsidRPr="001E24E8">
        <w:t xml:space="preserve">hodnotě nejméně </w:t>
      </w:r>
      <w:r w:rsidR="001E24E8" w:rsidRPr="001E24E8">
        <w:rPr>
          <w:b/>
          <w:bCs/>
        </w:rPr>
        <w:t>27 000 000,-</w:t>
      </w:r>
      <w:r w:rsidRPr="001E24E8">
        <w:rPr>
          <w:b/>
          <w:bCs/>
        </w:rPr>
        <w:t xml:space="preserve"> Kč</w:t>
      </w:r>
      <w:r w:rsidRPr="001E24E8">
        <w:t xml:space="preserve"> bez DPH, jejímž předmětem byla mj. geotechnická činnost při novostavbě</w:t>
      </w:r>
      <w:r w:rsidR="001E24E8" w:rsidRPr="001E24E8">
        <w:t xml:space="preserve"> nebo</w:t>
      </w:r>
      <w:r w:rsidRPr="001E24E8">
        <w:t xml:space="preserve"> rekonstrukci dopravní stavby,</w:t>
      </w:r>
      <w:r w:rsidR="00845C50" w:rsidRPr="001E24E8">
        <w:t xml:space="preserve"> a </w:t>
      </w:r>
      <w:r w:rsidRPr="001E24E8">
        <w:t>to</w:t>
      </w:r>
      <w:r w:rsidR="00092CC9" w:rsidRPr="001E24E8">
        <w:t xml:space="preserve"> v </w:t>
      </w:r>
      <w:r w:rsidRPr="001E24E8">
        <w:t>posledních 10 letech před zahájením zadávacího řízení;</w:t>
      </w:r>
    </w:p>
    <w:p w14:paraId="3957644A" w14:textId="7EB61117" w:rsidR="0035531B" w:rsidRDefault="0035531B" w:rsidP="001E24E8">
      <w:pPr>
        <w:pStyle w:val="Odrka1-2-"/>
      </w:pPr>
      <w:r w:rsidRPr="001E24E8">
        <w:t>musí předložit doklad</w:t>
      </w:r>
      <w:r w:rsidR="00092CC9" w:rsidRPr="001E24E8">
        <w:t xml:space="preserve"> o </w:t>
      </w:r>
      <w:r w:rsidRPr="001E24E8">
        <w:t>autorizaci</w:t>
      </w:r>
      <w:r w:rsidR="00092CC9" w:rsidRPr="001E24E8">
        <w:t xml:space="preserve"> v </w:t>
      </w:r>
      <w:r w:rsidRPr="001E24E8">
        <w:t xml:space="preserve">rozsahu dle § 5 odst. 3 písm. </w:t>
      </w:r>
      <w:r w:rsidRPr="001E24E8">
        <w:rPr>
          <w:b/>
          <w:bCs/>
        </w:rPr>
        <w:t>i)</w:t>
      </w:r>
      <w:r w:rsidRPr="001E24E8">
        <w:t xml:space="preserve"> autorizačního zákona, tedy</w:t>
      </w:r>
      <w:r w:rsidR="00092CC9" w:rsidRPr="001E24E8">
        <w:t xml:space="preserve"> v </w:t>
      </w:r>
      <w:r w:rsidRPr="001E24E8">
        <w:t xml:space="preserve">oboru </w:t>
      </w:r>
      <w:r w:rsidRPr="001E24E8">
        <w:rPr>
          <w:b/>
          <w:bCs/>
        </w:rPr>
        <w:t>geotechnika</w:t>
      </w:r>
      <w:r w:rsidRPr="001E24E8">
        <w:t>;</w:t>
      </w:r>
    </w:p>
    <w:p w14:paraId="6F338697" w14:textId="77777777" w:rsidR="00EF519C" w:rsidRPr="00E362DC" w:rsidRDefault="00EF519C" w:rsidP="00EF519C">
      <w:pPr>
        <w:pStyle w:val="Odstavec1-1a"/>
        <w:rPr>
          <w:rStyle w:val="Tun9b"/>
        </w:rPr>
      </w:pPr>
      <w:r w:rsidRPr="00E362DC">
        <w:rPr>
          <w:rStyle w:val="Tun9b"/>
        </w:rPr>
        <w:t>osoba odpovědná za požární bezpečnost staveb</w:t>
      </w:r>
    </w:p>
    <w:p w14:paraId="26BF4B03" w14:textId="77777777" w:rsidR="00EF519C" w:rsidRPr="00E362DC" w:rsidRDefault="00EF519C" w:rsidP="00EF519C">
      <w:pPr>
        <w:pStyle w:val="Odrka1-2-"/>
      </w:pPr>
      <w:r w:rsidRPr="00E362DC">
        <w:t>nejméně 5 let praxe v oboru své specializace (požární bezpečnost staveb) při provádění staveb;</w:t>
      </w:r>
    </w:p>
    <w:p w14:paraId="1BE102F9" w14:textId="13AD8B2F" w:rsidR="00EF519C" w:rsidRPr="001E24E8" w:rsidRDefault="00EF519C" w:rsidP="00EF519C">
      <w:pPr>
        <w:pStyle w:val="Odrka1-2-"/>
      </w:pPr>
      <w:r w:rsidRPr="00E362DC">
        <w:t xml:space="preserve">musí předložit doklad o autorizaci v rozsahu dle § 5 odst. 3 písm. </w:t>
      </w:r>
      <w:r w:rsidRPr="00E362DC">
        <w:rPr>
          <w:b/>
        </w:rPr>
        <w:t>j)</w:t>
      </w:r>
      <w:r w:rsidRPr="00E362DC">
        <w:t xml:space="preserve"> autorizačního zákona, tedy v oboru </w:t>
      </w:r>
      <w:r w:rsidRPr="00E362DC">
        <w:rPr>
          <w:b/>
        </w:rPr>
        <w:t>požární bezpečnost staveb</w:t>
      </w:r>
      <w:r w:rsidRPr="00E362DC">
        <w:t>;</w:t>
      </w:r>
    </w:p>
    <w:p w14:paraId="68AF3B34" w14:textId="77777777" w:rsidR="0035531B" w:rsidRPr="001E24E8" w:rsidRDefault="0035531B" w:rsidP="008B2021">
      <w:pPr>
        <w:pStyle w:val="Odstavec1-1a"/>
        <w:rPr>
          <w:rStyle w:val="Tun9b"/>
        </w:rPr>
      </w:pPr>
      <w:r w:rsidRPr="001E24E8">
        <w:rPr>
          <w:rStyle w:val="Tun9b"/>
        </w:rPr>
        <w:t>osoba odpovědná za kontrolu kvality</w:t>
      </w:r>
    </w:p>
    <w:p w14:paraId="1B468F04" w14:textId="77777777" w:rsidR="0035531B" w:rsidRPr="001E24E8" w:rsidRDefault="0035531B" w:rsidP="0035531B">
      <w:pPr>
        <w:pStyle w:val="Odrka1-2-"/>
      </w:pPr>
      <w:r w:rsidRPr="001E24E8">
        <w:t>nejméně 5 let praxe</w:t>
      </w:r>
      <w:r w:rsidR="00092CC9" w:rsidRPr="001E24E8">
        <w:t xml:space="preserve"> v </w:t>
      </w:r>
      <w:r w:rsidRPr="001E24E8">
        <w:t>oboru kontroly kvality, se znalostí ověřování kvality stavebních materiálů;</w:t>
      </w:r>
    </w:p>
    <w:p w14:paraId="7CE95175" w14:textId="77777777" w:rsidR="0035531B" w:rsidRPr="001E24E8" w:rsidRDefault="0035531B" w:rsidP="008B2021">
      <w:pPr>
        <w:pStyle w:val="Odstavec1-1a"/>
        <w:rPr>
          <w:rStyle w:val="Tun9b"/>
        </w:rPr>
      </w:pPr>
      <w:r w:rsidRPr="001E24E8">
        <w:rPr>
          <w:rStyle w:val="Tun9b"/>
        </w:rPr>
        <w:t>osoba odpovědná za bezpečnost</w:t>
      </w:r>
      <w:r w:rsidR="00845C50" w:rsidRPr="001E24E8">
        <w:rPr>
          <w:rStyle w:val="Tun9b"/>
        </w:rPr>
        <w:t xml:space="preserve"> a </w:t>
      </w:r>
      <w:r w:rsidRPr="001E24E8">
        <w:rPr>
          <w:rStyle w:val="Tun9b"/>
        </w:rPr>
        <w:t>ochranu zdraví při práci</w:t>
      </w:r>
    </w:p>
    <w:p w14:paraId="42193F28" w14:textId="77777777" w:rsidR="0035531B" w:rsidRPr="001E24E8" w:rsidRDefault="0035531B" w:rsidP="008B2021">
      <w:pPr>
        <w:pStyle w:val="Odrka1-2-"/>
      </w:pPr>
      <w:r w:rsidRPr="001E24E8">
        <w:t>nejméně 5 let praxe</w:t>
      </w:r>
      <w:r w:rsidR="00092CC9" w:rsidRPr="001E24E8">
        <w:t xml:space="preserve"> v </w:t>
      </w:r>
      <w:r w:rsidRPr="001E24E8">
        <w:t>oboru bezpečnosti</w:t>
      </w:r>
      <w:r w:rsidR="00845C50" w:rsidRPr="001E24E8">
        <w:t xml:space="preserve"> a </w:t>
      </w:r>
      <w:r w:rsidRPr="001E24E8">
        <w:t>ochrany zdraví při práci;</w:t>
      </w:r>
    </w:p>
    <w:p w14:paraId="5D98BAB2" w14:textId="77777777" w:rsidR="0035531B" w:rsidRPr="001E24E8" w:rsidRDefault="0035531B" w:rsidP="008B2021">
      <w:pPr>
        <w:pStyle w:val="Odstavec1-1a"/>
        <w:rPr>
          <w:rStyle w:val="Tun9b"/>
        </w:rPr>
      </w:pPr>
      <w:r w:rsidRPr="001E24E8">
        <w:rPr>
          <w:rStyle w:val="Tun9b"/>
        </w:rPr>
        <w:t>osoba odpovědná za ochranu životního prostředí</w:t>
      </w:r>
    </w:p>
    <w:p w14:paraId="5B7C1472" w14:textId="77777777" w:rsidR="0035531B" w:rsidRPr="001E24E8" w:rsidRDefault="0035531B" w:rsidP="008B2021">
      <w:pPr>
        <w:pStyle w:val="Odrka1-2-"/>
      </w:pPr>
      <w:r w:rsidRPr="001E24E8">
        <w:t>nejméně 5 let praxe</w:t>
      </w:r>
      <w:r w:rsidR="00092CC9" w:rsidRPr="001E24E8">
        <w:t xml:space="preserve"> v </w:t>
      </w:r>
      <w:r w:rsidRPr="001E24E8">
        <w:t>oboru ochrany životního prostředí;</w:t>
      </w:r>
    </w:p>
    <w:p w14:paraId="42294AA2" w14:textId="77777777" w:rsidR="0035531B" w:rsidRPr="001E24E8" w:rsidRDefault="0035531B" w:rsidP="008B2021">
      <w:pPr>
        <w:pStyle w:val="Odstavec1-1a"/>
        <w:rPr>
          <w:rStyle w:val="Tun9b"/>
        </w:rPr>
      </w:pPr>
      <w:r w:rsidRPr="001E24E8">
        <w:rPr>
          <w:rStyle w:val="Tun9b"/>
        </w:rPr>
        <w:t>osoba odpovědná za odpadové hospodářství</w:t>
      </w:r>
    </w:p>
    <w:p w14:paraId="1B54D5CC" w14:textId="77777777" w:rsidR="0035531B" w:rsidRPr="001E24E8" w:rsidRDefault="0035531B" w:rsidP="008B2021">
      <w:pPr>
        <w:pStyle w:val="Odrka1-2-"/>
      </w:pPr>
      <w:r w:rsidRPr="001E24E8">
        <w:t>nejméně 5 let praxe</w:t>
      </w:r>
      <w:r w:rsidR="00092CC9" w:rsidRPr="001E24E8">
        <w:t xml:space="preserve"> v </w:t>
      </w:r>
      <w:r w:rsidRPr="001E24E8">
        <w:t>oboru odpadového hospodářství;</w:t>
      </w:r>
    </w:p>
    <w:p w14:paraId="209AC323" w14:textId="19A5EC79" w:rsidR="0035531B" w:rsidRPr="001E24E8" w:rsidRDefault="00085CFB" w:rsidP="008B2021">
      <w:pPr>
        <w:pStyle w:val="Odstavec1-1a"/>
        <w:rPr>
          <w:rStyle w:val="Tun9b"/>
        </w:rPr>
      </w:pPr>
      <w:r w:rsidRPr="001E24E8">
        <w:rPr>
          <w:rStyle w:val="Tun9b"/>
        </w:rPr>
        <w:t>autorizovaný</w:t>
      </w:r>
      <w:r w:rsidR="0035531B" w:rsidRPr="001E24E8">
        <w:rPr>
          <w:rStyle w:val="Tun9b"/>
        </w:rPr>
        <w:t xml:space="preserve"> zeměměřický inženýr</w:t>
      </w:r>
    </w:p>
    <w:p w14:paraId="6C3CC8E3" w14:textId="29BAA926" w:rsidR="0035531B" w:rsidRPr="001E24E8" w:rsidRDefault="00085CFB" w:rsidP="008B2021">
      <w:pPr>
        <w:pStyle w:val="Odrka1-2-"/>
      </w:pPr>
      <w:r w:rsidRPr="001E24E8">
        <w:t>autorizace</w:t>
      </w:r>
      <w:r w:rsidR="0035531B" w:rsidRPr="001E24E8">
        <w:t xml:space="preserve"> pro ověřování výsledků zeměměřických činností</w:t>
      </w:r>
      <w:r w:rsidR="00092CC9" w:rsidRPr="001E24E8">
        <w:t xml:space="preserve"> v </w:t>
      </w:r>
      <w:r w:rsidR="0035531B" w:rsidRPr="001E24E8">
        <w:t>rozsahu dle §</w:t>
      </w:r>
      <w:r w:rsidRPr="001E24E8">
        <w:t xml:space="preserve"> 16f</w:t>
      </w:r>
      <w:r w:rsidR="0035531B" w:rsidRPr="001E24E8">
        <w:t xml:space="preserve"> odst. 1 písm. a)</w:t>
      </w:r>
      <w:r w:rsidR="00845C50" w:rsidRPr="001E24E8">
        <w:t xml:space="preserve"> a </w:t>
      </w:r>
      <w:r w:rsidR="0035531B" w:rsidRPr="001E24E8">
        <w:t>c) zákona č. 200/1994 Sb.,</w:t>
      </w:r>
      <w:r w:rsidR="00092CC9" w:rsidRPr="001E24E8">
        <w:t xml:space="preserve"> o </w:t>
      </w:r>
      <w:r w:rsidR="0035531B" w:rsidRPr="001E24E8">
        <w:t>zeměměřictví</w:t>
      </w:r>
      <w:r w:rsidR="00845C50" w:rsidRPr="001E24E8">
        <w:t xml:space="preserve"> a</w:t>
      </w:r>
      <w:r w:rsidR="00092CC9" w:rsidRPr="001E24E8">
        <w:t xml:space="preserve"> o </w:t>
      </w:r>
      <w:r w:rsidR="0035531B" w:rsidRPr="001E24E8">
        <w:t>změně</w:t>
      </w:r>
      <w:r w:rsidR="00845C50" w:rsidRPr="001E24E8">
        <w:t xml:space="preserve"> a </w:t>
      </w:r>
      <w:r w:rsidR="0035531B" w:rsidRPr="001E24E8">
        <w:t>doplnění některých zákonů souvisejících</w:t>
      </w:r>
      <w:r w:rsidR="00845C50" w:rsidRPr="001E24E8">
        <w:t xml:space="preserve"> s </w:t>
      </w:r>
      <w:r w:rsidR="0035531B" w:rsidRPr="001E24E8">
        <w:t>jeho zavedením, ve znění pozdějších předpisů;</w:t>
      </w:r>
    </w:p>
    <w:p w14:paraId="72F3AEFD" w14:textId="1A0A200F" w:rsidR="0035531B" w:rsidRPr="001E24E8" w:rsidRDefault="0035531B" w:rsidP="008B2021">
      <w:pPr>
        <w:pStyle w:val="Odrka1-2-"/>
      </w:pPr>
      <w:r w:rsidRPr="001E24E8">
        <w:t>zkušenost</w:t>
      </w:r>
      <w:r w:rsidR="00845C50" w:rsidRPr="001E24E8">
        <w:t xml:space="preserve"> s </w:t>
      </w:r>
      <w:r w:rsidRPr="001E24E8">
        <w:t xml:space="preserve">realizací alespoň jedné </w:t>
      </w:r>
      <w:proofErr w:type="gramStart"/>
      <w:r w:rsidRPr="001E24E8">
        <w:t>zakázky - dopravní</w:t>
      </w:r>
      <w:proofErr w:type="gramEnd"/>
      <w:r w:rsidRPr="001E24E8">
        <w:t xml:space="preserve"> stavby</w:t>
      </w:r>
      <w:r w:rsidR="00092CC9" w:rsidRPr="001E24E8">
        <w:t xml:space="preserve"> v </w:t>
      </w:r>
      <w:r w:rsidRPr="001E24E8">
        <w:t xml:space="preserve">hodnotě nejméně </w:t>
      </w:r>
      <w:r w:rsidR="001E24E8" w:rsidRPr="00CD5703">
        <w:rPr>
          <w:b/>
        </w:rPr>
        <w:t>107 000 000,-</w:t>
      </w:r>
      <w:r w:rsidRPr="00CD5703">
        <w:rPr>
          <w:b/>
        </w:rPr>
        <w:t xml:space="preserve"> Kč</w:t>
      </w:r>
      <w:r w:rsidRPr="001E24E8">
        <w:t xml:space="preserve"> bez DPH, jejímž předmětem bylo mj. ověřování zeměměřických činností při novostavbě</w:t>
      </w:r>
      <w:r w:rsidR="001E24E8" w:rsidRPr="001E24E8">
        <w:t xml:space="preserve"> nebo</w:t>
      </w:r>
      <w:r w:rsidRPr="001E24E8">
        <w:t xml:space="preserve"> rekonstrukci</w:t>
      </w:r>
      <w:r w:rsidR="00370F1F" w:rsidRPr="001E24E8">
        <w:t xml:space="preserve"> </w:t>
      </w:r>
      <w:r w:rsidRPr="001E24E8">
        <w:t>dopravní stavby,</w:t>
      </w:r>
      <w:r w:rsidR="00845C50" w:rsidRPr="001E24E8">
        <w:t xml:space="preserve"> a </w:t>
      </w:r>
      <w:r w:rsidRPr="001E24E8">
        <w:t>to</w:t>
      </w:r>
      <w:r w:rsidR="00092CC9" w:rsidRPr="001E24E8">
        <w:t xml:space="preserve"> v </w:t>
      </w:r>
      <w:r w:rsidRPr="001E24E8">
        <w:t>posledních 10 letech před zahájením zadávacího řízení</w:t>
      </w:r>
      <w:r w:rsidR="0032411D" w:rsidRPr="001E24E8">
        <w:t>;</w:t>
      </w:r>
    </w:p>
    <w:p w14:paraId="7070F4B6" w14:textId="77777777" w:rsidR="00EE2244" w:rsidRDefault="00EE2244" w:rsidP="00EF519C">
      <w:pPr>
        <w:pStyle w:val="Odrka1-2-"/>
        <w:numPr>
          <w:ilvl w:val="0"/>
          <w:numId w:val="0"/>
        </w:numPr>
        <w:rPr>
          <w:highlight w:val="green"/>
        </w:rPr>
      </w:pPr>
    </w:p>
    <w:p w14:paraId="3868D710" w14:textId="77BDAA7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84F713F" w14:textId="048D55D9" w:rsidR="000A5C3E" w:rsidRDefault="0035531B" w:rsidP="001E24E8">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D23191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 xml:space="preserve">dokončené kdykoli po zahájení zadávacího řízení, včetně doby po podání nabídek, a to nejpozději </w:t>
      </w:r>
      <w:r w:rsidR="00D60552">
        <w:lastRenderedPageBreak/>
        <w:t>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6861DC3"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1E24E8">
        <w:t>V případě, že je</w:t>
      </w:r>
      <w:r w:rsidR="00092CC9" w:rsidRPr="001E24E8">
        <w:t xml:space="preserve"> v </w:t>
      </w:r>
      <w:r w:rsidRPr="001E24E8">
        <w:t xml:space="preserve">seznamu členů odborného personálu dodavatele ve funkci </w:t>
      </w:r>
      <w:r w:rsidR="00085CFB" w:rsidRPr="001E24E8">
        <w:t xml:space="preserve">autorizovaného </w:t>
      </w:r>
      <w:r w:rsidRPr="001E24E8">
        <w:t>zeměměřického inženýra dodavatelem uvedeno za účelem prokázání kvalifikace více osob, zadavatel požaduje, aby každá</w:t>
      </w:r>
      <w:r w:rsidR="0060115D" w:rsidRPr="001E24E8">
        <w:t xml:space="preserve"> z </w:t>
      </w:r>
      <w:r w:rsidRPr="001E24E8">
        <w:t>těchto osob plně prokázala požadovanou zkušenost</w:t>
      </w:r>
      <w:r w:rsidR="00845C50" w:rsidRPr="001E24E8">
        <w:t xml:space="preserve"> s </w:t>
      </w:r>
      <w:r w:rsidRPr="001E24E8">
        <w:t>realizací stavby samostatně</w:t>
      </w:r>
      <w:r w:rsidR="00845C50" w:rsidRPr="001E24E8">
        <w:t xml:space="preserve"> a </w:t>
      </w:r>
      <w:r w:rsidRPr="001E24E8">
        <w:t xml:space="preserve">požadovaný rozsah </w:t>
      </w:r>
      <w:r w:rsidR="00B24B97" w:rsidRPr="001E24E8">
        <w:t xml:space="preserve">autorizace </w:t>
      </w:r>
      <w:r w:rsidRPr="001E24E8">
        <w:t>pro ověřování výsledků zeměměřických činností byl prokázán těmito osobami</w:t>
      </w:r>
      <w:r w:rsidR="00092CC9" w:rsidRPr="001E24E8">
        <w:t xml:space="preserve"> v </w:t>
      </w:r>
      <w:r w:rsidRPr="001E24E8">
        <w:t>plném rozsahu společně, přičemž však postačuje, pokud každá osoba prokáže splnění požadovaného rozsahu alespoň zčásti (tj. postačuje prokázání např. jednou osobou</w:t>
      </w:r>
      <w:r w:rsidR="00092CC9" w:rsidRPr="001E24E8">
        <w:t xml:space="preserve"> v </w:t>
      </w:r>
      <w:r w:rsidRPr="001E24E8">
        <w:t>rozsahu písm. a)</w:t>
      </w:r>
      <w:r w:rsidR="00845C50" w:rsidRPr="001E24E8">
        <w:t xml:space="preserve"> a </w:t>
      </w:r>
      <w:r w:rsidRPr="001E24E8">
        <w:t>druhou osobou</w:t>
      </w:r>
      <w:r w:rsidR="00092CC9" w:rsidRPr="001E24E8">
        <w:t xml:space="preserve"> v </w:t>
      </w:r>
      <w:r w:rsidRPr="001E24E8">
        <w:t>rozsahu p</w:t>
      </w:r>
      <w:r w:rsidR="00BB4AF2" w:rsidRPr="001E24E8">
        <w:t>ísm. c) §</w:t>
      </w:r>
      <w:r w:rsidR="00085CFB" w:rsidRPr="001E24E8">
        <w:t xml:space="preserve"> 16f</w:t>
      </w:r>
      <w:r w:rsidR="00BB4AF2" w:rsidRPr="001E24E8">
        <w:t xml:space="preserve"> odst. 1 zák. č. </w:t>
      </w:r>
      <w:r w:rsidRPr="001E24E8">
        <w:t>200/1994 Sb.,</w:t>
      </w:r>
      <w:r w:rsidR="00092CC9" w:rsidRPr="001E24E8">
        <w:t xml:space="preserve"> o </w:t>
      </w:r>
      <w:r w:rsidRPr="001E24E8">
        <w:t>zeměměřictví</w:t>
      </w:r>
      <w:r w:rsidR="00845C50" w:rsidRPr="001E24E8">
        <w:t xml:space="preserve"> a</w:t>
      </w:r>
      <w:r w:rsidR="00092CC9" w:rsidRPr="001E24E8">
        <w:t xml:space="preserve"> o </w:t>
      </w:r>
      <w:r w:rsidRPr="001E24E8">
        <w:t>změně</w:t>
      </w:r>
      <w:r w:rsidR="00845C50" w:rsidRPr="001E24E8">
        <w:t xml:space="preserve"> a </w:t>
      </w:r>
      <w:r w:rsidRPr="001E24E8">
        <w:t>doplnění některých zákonů souvisejících</w:t>
      </w:r>
      <w:r w:rsidR="00845C50" w:rsidRPr="001E24E8">
        <w:t xml:space="preserve"> s </w:t>
      </w:r>
      <w:r w:rsidRPr="001E24E8">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lastRenderedPageBreak/>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3E914AB1" w:rsidR="0006499F" w:rsidRPr="00EF519C" w:rsidRDefault="0006499F" w:rsidP="00D1672F">
            <w:r w:rsidRPr="00EF519C">
              <w:t>Stroj na pokládku kolejí a výhybek (stroj/zařízení umožňující výstavbu kolejí a výhybek</w:t>
            </w:r>
            <w:r w:rsidR="00D1672F" w:rsidRPr="00EF519C">
              <w:t>;</w:t>
            </w:r>
            <w:r w:rsidR="003A6B2C" w:rsidRPr="00EF519C">
              <w:t xml:space="preserve"> požadavek lze splnit předložením více strojů </w:t>
            </w:r>
            <w:r w:rsidR="00EB37FB" w:rsidRPr="00EF519C">
              <w:t>–</w:t>
            </w:r>
            <w:r w:rsidR="003A6B2C" w:rsidRPr="00EF519C">
              <w:t xml:space="preserve"> </w:t>
            </w:r>
            <w:r w:rsidR="00EB37FB" w:rsidRPr="00EF519C">
              <w:t xml:space="preserve">např. </w:t>
            </w:r>
            <w:r w:rsidR="003A6B2C" w:rsidRPr="00EF519C">
              <w:t>jeden na pokládku kolejí, druhý na pokládku výhybek</w:t>
            </w:r>
            <w:r w:rsidR="00636F45" w:rsidRPr="00EF519C">
              <w:t>)</w:t>
            </w:r>
          </w:p>
        </w:tc>
        <w:tc>
          <w:tcPr>
            <w:tcW w:w="2126" w:type="dxa"/>
            <w:tcBorders>
              <w:top w:val="single" w:sz="2" w:space="0" w:color="auto"/>
            </w:tcBorders>
            <w:shd w:val="clear" w:color="auto" w:fill="auto"/>
          </w:tcPr>
          <w:p w14:paraId="476075E5" w14:textId="259CFFF7" w:rsidR="0006499F" w:rsidRPr="00EF519C" w:rsidRDefault="0006499F" w:rsidP="00BC6D2B">
            <w:pPr>
              <w:cnfStyle w:val="000000000000" w:firstRow="0" w:lastRow="0" w:firstColumn="0" w:lastColumn="0" w:oddVBand="0" w:evenVBand="0" w:oddHBand="0" w:evenHBand="0" w:firstRowFirstColumn="0" w:firstRowLastColumn="0" w:lastRowFirstColumn="0" w:lastRowLastColumn="0"/>
            </w:pPr>
            <w:r w:rsidRPr="00EF519C">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EF519C" w:rsidRDefault="0006499F" w:rsidP="0007720E">
            <w:r w:rsidRPr="00EF519C">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EF519C" w:rsidRDefault="0006499F" w:rsidP="00BC6D2B">
            <w:pPr>
              <w:cnfStyle w:val="000000000000" w:firstRow="0" w:lastRow="0" w:firstColumn="0" w:lastColumn="0" w:oddVBand="0" w:evenVBand="0" w:oddHBand="0" w:evenHBand="0" w:firstRowFirstColumn="0" w:firstRowLastColumn="0" w:lastRowFirstColumn="0" w:lastRowLastColumn="0"/>
            </w:pPr>
            <w:r w:rsidRPr="00EF519C">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1638A3" w:rsidRDefault="0006499F" w:rsidP="00BC6D2B">
            <w:pPr>
              <w:rPr>
                <w:b w:val="0"/>
              </w:rPr>
            </w:pPr>
            <w:r w:rsidRPr="001638A3">
              <w:rPr>
                <w:b w:val="0"/>
              </w:rPr>
              <w:t xml:space="preserve">Souprava pro montáž trakčního vedení o minimálním funkčním rozsahu: hnací drážní vozidlo, vozy s montážní plošinou, kolejový jeřáb o minimální </w:t>
            </w:r>
            <w:proofErr w:type="gramStart"/>
            <w:r w:rsidRPr="001638A3">
              <w:rPr>
                <w:b w:val="0"/>
              </w:rPr>
              <w:t>nosnosti  8</w:t>
            </w:r>
            <w:proofErr w:type="gramEnd"/>
            <w:r w:rsidRPr="001638A3">
              <w:rPr>
                <w:b w:val="0"/>
              </w:rPr>
              <w:t xml:space="preserve">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1638A3"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1638A3">
              <w:rPr>
                <w:b w:val="0"/>
              </w:rPr>
              <w:t>1 ks</w:t>
            </w:r>
          </w:p>
        </w:tc>
      </w:tr>
    </w:tbl>
    <w:p w14:paraId="3EEAADC1" w14:textId="7B63B429" w:rsidR="0035531B" w:rsidRPr="00EE2244" w:rsidRDefault="0035531B" w:rsidP="0006499F">
      <w:pPr>
        <w:pStyle w:val="Textbezslovn"/>
        <w:rPr>
          <w:i/>
          <w:color w:val="FF0000"/>
          <w:sz w:val="16"/>
          <w:szCs w:val="16"/>
        </w:rPr>
      </w:pPr>
    </w:p>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proofErr w:type="gramStart"/>
      <w:r>
        <w:t>tvoří</w:t>
      </w:r>
      <w:proofErr w:type="gramEnd"/>
      <w:r>
        <w:t xml:space="preserve">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EF519C" w:rsidRDefault="00A05420" w:rsidP="00A05420">
      <w:pPr>
        <w:pStyle w:val="Odrka1-1"/>
        <w:numPr>
          <w:ilvl w:val="0"/>
          <w:numId w:val="37"/>
        </w:numPr>
      </w:pPr>
      <w:r w:rsidRPr="00EF519C">
        <w:t>Automatické strojní zařízení pro úpravu směrové a výškové polohy koleje a výhybek</w:t>
      </w:r>
    </w:p>
    <w:p w14:paraId="40A6A084" w14:textId="29535EB6" w:rsidR="00A34FE3" w:rsidRDefault="00A34FE3" w:rsidP="00EF519C">
      <w:pPr>
        <w:pStyle w:val="Odrka1-1"/>
        <w:numPr>
          <w:ilvl w:val="0"/>
          <w:numId w:val="37"/>
        </w:numPr>
      </w:pPr>
      <w:r w:rsidRPr="00EF519C">
        <w:t>Stroj na pokládku kolejí a výhybek – v</w:t>
      </w:r>
      <w:r>
        <w:t xml:space="preserve"> případě, že dodavatel </w:t>
      </w:r>
      <w:proofErr w:type="gramStart"/>
      <w:r>
        <w:t>doloží</w:t>
      </w:r>
      <w:proofErr w:type="gramEnd"/>
      <w:r>
        <w:t xml:space="preserve">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7E654401"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proofErr w:type="gramStart"/>
      <w:r w:rsidRPr="002F6BE4">
        <w:rPr>
          <w:rStyle w:val="Tun9b"/>
          <w:b w:val="0"/>
        </w:rPr>
        <w:t>předloží</w:t>
      </w:r>
      <w:proofErr w:type="gramEnd"/>
      <w:r w:rsidRPr="002F6BE4">
        <w:rPr>
          <w:rStyle w:val="Tun9b"/>
          <w:b w:val="0"/>
        </w:rPr>
        <w:t xml:space="preserve">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6830ACA6" w14:textId="628024C3" w:rsidR="0035531B" w:rsidRPr="00EF519C" w:rsidRDefault="00A05420" w:rsidP="00EF519C">
      <w:pPr>
        <w:pStyle w:val="Odrka1-1"/>
        <w:numPr>
          <w:ilvl w:val="0"/>
          <w:numId w:val="39"/>
        </w:numPr>
        <w:rPr>
          <w:b/>
        </w:rPr>
      </w:pPr>
      <w:r>
        <w:lastRenderedPageBreak/>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w:t>
      </w:r>
      <w:proofErr w:type="gramStart"/>
      <w:r>
        <w:rPr>
          <w:rStyle w:val="Tun9b"/>
          <w:b w:val="0"/>
        </w:rPr>
        <w:t>předloží</w:t>
      </w:r>
      <w:proofErr w:type="gramEnd"/>
      <w:r>
        <w:rPr>
          <w:rStyle w:val="Tun9b"/>
          <w:b w:val="0"/>
        </w:rPr>
        <w:t xml:space="preserve">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0716264F"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EF519C">
        <w:t>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1224D1CF" w:rsidR="0035531B" w:rsidRDefault="0035531B" w:rsidP="0006499F">
      <w:pPr>
        <w:pStyle w:val="Textbezslovn"/>
      </w:pPr>
      <w:r>
        <w:t>Dodavatel prokazuje oprávnění</w:t>
      </w:r>
      <w:r w:rsidR="00BC6D2B">
        <w:t xml:space="preserve"> k </w:t>
      </w:r>
      <w:r>
        <w:t xml:space="preserve">montáži ocelových konstrukcí </w:t>
      </w:r>
      <w:r w:rsidR="00EF519C">
        <w:t xml:space="preserve">EXC3 </w:t>
      </w:r>
      <w:r>
        <w:t>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na </w:t>
      </w:r>
      <w:r w:rsidRPr="00EF519C">
        <w:t>provádění ocelových konstrukcí na staveništi</w:t>
      </w:r>
      <w:r w:rsidR="00092CC9" w:rsidRPr="00EF519C">
        <w:t xml:space="preserve"> v </w:t>
      </w:r>
      <w:r w:rsidRPr="00EF519C">
        <w:t>rozsahu požadavků ČSN EN 1090-2+A1, ČSN 73 2603, ČSN EN ISO 3834 ve vztahu</w:t>
      </w:r>
      <w:r w:rsidR="00BC6D2B" w:rsidRPr="00EF519C">
        <w:t xml:space="preserve"> k </w:t>
      </w:r>
      <w:r w:rsidRPr="00EF519C">
        <w:t>procesům svařování při montáži</w:t>
      </w:r>
      <w:r w:rsidR="00845C50" w:rsidRPr="00EF519C">
        <w:t xml:space="preserve"> a </w:t>
      </w:r>
      <w:r w:rsidRPr="00EF519C">
        <w:t>TKP kap. 1</w:t>
      </w:r>
      <w:r w:rsidR="00EF519C" w:rsidRPr="00EF519C">
        <w:t>9</w:t>
      </w:r>
      <w:r w:rsidRPr="00EF519C">
        <w:t>, nebo obdobným</w:t>
      </w:r>
      <w:r>
        <w:t xml:space="preserve">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6FE3B930" w14:textId="3E9BA92B" w:rsidR="0035531B" w:rsidRDefault="0035531B" w:rsidP="00EF519C">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CC1D28"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3ACBD6FE" w14:textId="777C24D7" w:rsidR="0035531B" w:rsidRDefault="0035531B" w:rsidP="00EF519C">
      <w:pPr>
        <w:pStyle w:val="Textbezslovn"/>
        <w:ind w:left="1077"/>
      </w:pPr>
      <w:r>
        <w:lastRenderedPageBreak/>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09E46C3"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594177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189EB06E" w:rsidR="0035531B" w:rsidRDefault="0035531B" w:rsidP="00EF519C">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F1C6749" w14:textId="29E38A52" w:rsidR="00EF519C" w:rsidRDefault="0035531B" w:rsidP="00EE2244">
      <w:pPr>
        <w:pStyle w:val="Odrka1-1"/>
      </w:pPr>
      <w:r w:rsidRPr="0031722E">
        <w:t xml:space="preserve">Specifikaci </w:t>
      </w:r>
      <w:r w:rsidRPr="00EF519C">
        <w:t>typu zabezpečovacího zařízení</w:t>
      </w:r>
      <w:r w:rsidR="001A3755">
        <w:t xml:space="preserve"> a</w:t>
      </w:r>
      <w:r w:rsidR="00A704CC" w:rsidRPr="00EF519C">
        <w:t xml:space="preserve"> </w:t>
      </w:r>
      <w:r w:rsidRPr="00EF519C">
        <w:t>zařízení elektrotechniky</w:t>
      </w:r>
      <w:r w:rsidR="00845C50" w:rsidRPr="00EF519C">
        <w:t xml:space="preserve"> a </w:t>
      </w:r>
      <w:r w:rsidRPr="00EF519C">
        <w:t>energetiky, které</w:t>
      </w:r>
      <w:r w:rsidRPr="0031722E">
        <w:t xml:space="preserve">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w:t>
      </w:r>
      <w:r w:rsidRPr="0031722E">
        <w:lastRenderedPageBreak/>
        <w:t xml:space="preserve">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7FB35114" w14:textId="77777777" w:rsidR="00EF519C" w:rsidRPr="00A566C3" w:rsidRDefault="00EF519C" w:rsidP="00EF519C">
      <w:pPr>
        <w:pStyle w:val="Odrka1-2-"/>
      </w:pPr>
      <w:r w:rsidRPr="00A566C3">
        <w:t>Definitivní staniční zabezpečovací zařízení,</w:t>
      </w:r>
    </w:p>
    <w:p w14:paraId="45AACC81" w14:textId="193E4422" w:rsidR="0035531B" w:rsidRDefault="00EF519C" w:rsidP="00054AC9">
      <w:pPr>
        <w:pStyle w:val="Odrka1-2-"/>
      </w:pPr>
      <w:r w:rsidRPr="00A566C3">
        <w:t>Trakční vedení –trolejové lano, odpojovače, odpínače a izolátory.</w:t>
      </w:r>
    </w:p>
    <w:p w14:paraId="5EE59EBB" w14:textId="77777777" w:rsidR="00054AC9" w:rsidRPr="0031722E" w:rsidRDefault="00054AC9" w:rsidP="00054AC9">
      <w:pPr>
        <w:pStyle w:val="Odrka1-2-"/>
        <w:numPr>
          <w:ilvl w:val="0"/>
          <w:numId w:val="0"/>
        </w:numPr>
        <w:ind w:left="1531"/>
      </w:pP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675FB21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w:t>
      </w:r>
      <w:r>
        <w:lastRenderedPageBreak/>
        <w:t>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2C5E0B9"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054AC9">
        <w:t>,</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3F97184" w14:textId="77777777" w:rsidR="00054AC9" w:rsidRPr="00A76D90" w:rsidRDefault="00054AC9" w:rsidP="00054AC9">
      <w:pPr>
        <w:pStyle w:val="Odrka1-2-"/>
        <w:rPr>
          <w:b/>
        </w:rPr>
      </w:pPr>
      <w:r w:rsidRPr="00A76D90">
        <w:rPr>
          <w:b/>
        </w:rPr>
        <w:t>Železniční svršek</w:t>
      </w:r>
    </w:p>
    <w:p w14:paraId="2384BDC8" w14:textId="77777777" w:rsidR="00054AC9" w:rsidRDefault="00054AC9" w:rsidP="00054AC9">
      <w:pPr>
        <w:pStyle w:val="Odrka1-2-"/>
        <w:numPr>
          <w:ilvl w:val="0"/>
          <w:numId w:val="0"/>
        </w:numPr>
        <w:ind w:left="1531"/>
      </w:pPr>
      <w:r>
        <w:t xml:space="preserve">SO 31-17-01 - </w:t>
      </w:r>
      <w:r w:rsidRPr="004459E1">
        <w:t>ŽST Jihlava město, železniční svršek</w:t>
      </w:r>
    </w:p>
    <w:p w14:paraId="58C3295F" w14:textId="3671598E" w:rsidR="0035531B" w:rsidRPr="00EE2244" w:rsidRDefault="00054AC9" w:rsidP="00054AC9">
      <w:pPr>
        <w:pStyle w:val="Textbezslovn"/>
        <w:ind w:left="1560"/>
        <w:rPr>
          <w:i/>
          <w:color w:val="FF0000"/>
          <w:sz w:val="16"/>
          <w:szCs w:val="16"/>
        </w:rPr>
      </w:pPr>
      <w:r>
        <w:lastRenderedPageBreak/>
        <w:t xml:space="preserve">SO 33-17-01 - </w:t>
      </w:r>
      <w:r w:rsidRPr="004459E1">
        <w:t>ŽST Jihlava, remíza TO, železniční svršek</w:t>
      </w:r>
      <w:r w:rsidR="00F23A81">
        <w:rPr>
          <w:i/>
          <w:color w:val="FF0000"/>
          <w:sz w:val="16"/>
          <w:szCs w:val="16"/>
        </w:rPr>
        <w:t xml:space="preserve"> </w:t>
      </w:r>
    </w:p>
    <w:p w14:paraId="52170A43" w14:textId="2C4B1D3B"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D8A9A2D" w:rsidR="0035531B" w:rsidRDefault="0035531B" w:rsidP="0060115D">
      <w:pPr>
        <w:pStyle w:val="Odrka1-1"/>
      </w:pPr>
      <w:r>
        <w:t xml:space="preserve">Výše uvedené vyhrazené části plnění veřejné zakázky jsou </w:t>
      </w:r>
      <w:r w:rsidRPr="00054AC9">
        <w:t xml:space="preserve">tvořeny </w:t>
      </w:r>
      <w:r w:rsidR="00A95C0A" w:rsidRPr="00054AC9">
        <w:t>SO</w:t>
      </w:r>
      <w:r w:rsidRPr="00054AC9">
        <w:t>, jejichž provádění má důležitý význam pro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01B8C078" w:rsidR="0035531B" w:rsidRDefault="0035531B" w:rsidP="0060115D">
      <w:pPr>
        <w:pStyle w:val="Odrka1-1"/>
      </w:pPr>
      <w:r>
        <w:t xml:space="preserve">Výše uvedené vyhrazené stavební objekty představují svou finanční hodnotou celkem cca </w:t>
      </w:r>
      <w:r w:rsidR="00054AC9">
        <w:t>18 %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8D676E4" w:rsidR="0035531B" w:rsidRPr="00054AC9" w:rsidRDefault="0035531B" w:rsidP="0060115D">
      <w:pPr>
        <w:pStyle w:val="Odrka1-2-"/>
      </w:pPr>
      <w:r w:rsidRPr="00054AC9">
        <w:t>profesní způsobilost týkající se oprávnění</w:t>
      </w:r>
      <w:r w:rsidR="00BC6D2B" w:rsidRPr="00054AC9">
        <w:t xml:space="preserve"> k </w:t>
      </w:r>
      <w:r w:rsidRPr="00054AC9">
        <w:t>podnikání</w:t>
      </w:r>
      <w:r w:rsidR="00092CC9" w:rsidRPr="00054AC9">
        <w:t xml:space="preserve"> v </w:t>
      </w:r>
      <w:r w:rsidRPr="00054AC9">
        <w:t xml:space="preserve">rozsahu živnosti </w:t>
      </w:r>
      <w:r w:rsidRPr="005D56AC">
        <w:rPr>
          <w:b/>
          <w:bCs/>
        </w:rPr>
        <w:t>provádění staveb, jejich změn</w:t>
      </w:r>
      <w:r w:rsidR="00845C50" w:rsidRPr="005D56AC">
        <w:rPr>
          <w:b/>
          <w:bCs/>
        </w:rPr>
        <w:t xml:space="preserve"> a </w:t>
      </w:r>
      <w:r w:rsidRPr="005D56AC">
        <w:rPr>
          <w:b/>
          <w:bCs/>
        </w:rPr>
        <w:t>odstraňování</w:t>
      </w:r>
      <w:r w:rsidRPr="00054AC9">
        <w:t>;</w:t>
      </w:r>
    </w:p>
    <w:p w14:paraId="1380239C" w14:textId="154525BD" w:rsidR="0035531B" w:rsidRPr="00054AC9" w:rsidRDefault="0035531B" w:rsidP="0060115D">
      <w:pPr>
        <w:pStyle w:val="Odrka1-2-"/>
      </w:pPr>
      <w:r w:rsidRPr="00054AC9">
        <w:t>profesní způsobilost týkající se předložení dokladu</w:t>
      </w:r>
      <w:r w:rsidR="00092CC9" w:rsidRPr="00054AC9">
        <w:t xml:space="preserve"> o </w:t>
      </w:r>
      <w:r w:rsidRPr="00054AC9">
        <w:t>autorizaci</w:t>
      </w:r>
      <w:r w:rsidR="00092CC9" w:rsidRPr="00054AC9">
        <w:t xml:space="preserve"> v </w:t>
      </w:r>
      <w:r w:rsidR="00BB4AF2" w:rsidRPr="00054AC9">
        <w:t>rozsahu dle § </w:t>
      </w:r>
      <w:r w:rsidRPr="00054AC9">
        <w:t xml:space="preserve">5 odst. 3 písm. </w:t>
      </w:r>
      <w:r w:rsidR="00054AC9" w:rsidRPr="005D56AC">
        <w:rPr>
          <w:b/>
          <w:bCs/>
        </w:rPr>
        <w:t>b)</w:t>
      </w:r>
      <w:r w:rsidRPr="00054AC9">
        <w:t xml:space="preserve"> autorizačního zákona;</w:t>
      </w:r>
    </w:p>
    <w:p w14:paraId="2B1369CC" w14:textId="3C3B0F49" w:rsidR="0035531B" w:rsidRPr="005D56AC" w:rsidRDefault="0035531B" w:rsidP="005D56AC">
      <w:pPr>
        <w:pStyle w:val="Odrka1-2-"/>
      </w:pPr>
      <w:r w:rsidRPr="00054AC9">
        <w:t>požadavek kritéria technické</w:t>
      </w:r>
      <w:r>
        <w:t xml:space="preserve">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28F785EB" w14:textId="7F29F5B5" w:rsidR="0035531B" w:rsidRDefault="0035531B" w:rsidP="005D56AC">
      <w:pPr>
        <w:pStyle w:val="Odrka1-1"/>
        <w:tabs>
          <w:tab w:val="clear" w:pos="1077"/>
        </w:tabs>
        <w:ind w:left="1843"/>
      </w:pPr>
      <w:r w:rsidRPr="005D56AC">
        <w:t>nejméně jedn</w:t>
      </w:r>
      <w:r w:rsidR="00A954BC" w:rsidRPr="005D56AC">
        <w:t>a</w:t>
      </w:r>
      <w:r w:rsidRPr="005D56AC">
        <w:t xml:space="preserve"> nejvýznamnější stavební prác</w:t>
      </w:r>
      <w:r w:rsidR="00A954BC" w:rsidRPr="005D56AC">
        <w:t>e</w:t>
      </w:r>
      <w:r w:rsidRPr="005D56AC">
        <w:t>, jež zahrnovala novostavbu</w:t>
      </w:r>
      <w:r w:rsidR="005D56AC" w:rsidRPr="005D56AC">
        <w:t xml:space="preserve"> nebo</w:t>
      </w:r>
      <w:r w:rsidRPr="005D56AC">
        <w:t xml:space="preserve"> rekonstrukci</w:t>
      </w:r>
      <w:r w:rsidR="005D56AC" w:rsidRPr="005D56AC">
        <w:t xml:space="preserve"> </w:t>
      </w:r>
      <w:r w:rsidRPr="005D56AC">
        <w:rPr>
          <w:rStyle w:val="Tun9b"/>
        </w:rPr>
        <w:t>železničního svršku</w:t>
      </w:r>
      <w:r w:rsidR="00092CC9" w:rsidRPr="005D56AC">
        <w:t xml:space="preserve"> v </w:t>
      </w:r>
      <w:r w:rsidRPr="005D56AC">
        <w:t xml:space="preserve">železniční stanici na elektrifikované </w:t>
      </w:r>
      <w:r w:rsidR="00120193" w:rsidRPr="005D56AC">
        <w:t xml:space="preserve">trati </w:t>
      </w:r>
      <w:r w:rsidR="00845C50" w:rsidRPr="005D56AC">
        <w:t>s </w:t>
      </w:r>
      <w:r w:rsidRPr="005D56AC">
        <w:t xml:space="preserve">minimálním počtem </w:t>
      </w:r>
      <w:r w:rsidR="005D56AC" w:rsidRPr="005D56AC">
        <w:rPr>
          <w:b/>
          <w:bCs/>
        </w:rPr>
        <w:t>8</w:t>
      </w:r>
      <w:r w:rsidRPr="005D56AC">
        <w:rPr>
          <w:b/>
          <w:bCs/>
        </w:rPr>
        <w:t xml:space="preserve"> ks</w:t>
      </w:r>
      <w:r w:rsidRPr="005D56AC">
        <w:t xml:space="preserve"> výhybek,</w:t>
      </w:r>
      <w:r w:rsidR="00845C50" w:rsidRPr="005D56AC">
        <w:t xml:space="preserve"> a </w:t>
      </w:r>
      <w:r w:rsidRPr="005D56AC">
        <w:t>to</w:t>
      </w:r>
      <w:r w:rsidR="00092CC9" w:rsidRPr="005D56AC">
        <w:t xml:space="preserve"> v </w:t>
      </w:r>
      <w:r w:rsidRPr="005D56AC">
        <w:t xml:space="preserve">hodnotě nejméně </w:t>
      </w:r>
      <w:r w:rsidR="005D56AC" w:rsidRPr="005D56AC">
        <w:rPr>
          <w:b/>
          <w:bCs/>
        </w:rPr>
        <w:t>59 000 000,-</w:t>
      </w:r>
      <w:r w:rsidRPr="005D56AC">
        <w:rPr>
          <w:b/>
          <w:bCs/>
        </w:rPr>
        <w:t xml:space="preserve"> Kč</w:t>
      </w:r>
      <w:r w:rsidRPr="005D56AC">
        <w:t xml:space="preserve"> bez DP</w:t>
      </w:r>
      <w:r w:rsidR="005D56AC" w:rsidRPr="005D56AC">
        <w:t>H</w:t>
      </w:r>
      <w:r w:rsidRPr="005D56AC">
        <w:t>;</w:t>
      </w:r>
    </w:p>
    <w:p w14:paraId="48B277C7" w14:textId="0A9B83E5" w:rsidR="0035531B" w:rsidRPr="005D56AC" w:rsidRDefault="00F1664F" w:rsidP="005D56AC">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206130EE"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w:t>
      </w:r>
      <w:r w:rsidR="0035531B" w:rsidRPr="005D56AC">
        <w:t xml:space="preserve">funkce specialisty </w:t>
      </w:r>
      <w:r w:rsidR="005D56AC" w:rsidRPr="005D56AC">
        <w:t>na želez</w:t>
      </w:r>
      <w:r w:rsidR="005D56AC">
        <w:t>niční svršek</w:t>
      </w:r>
      <w:r w:rsidR="0035531B">
        <w:t>;</w:t>
      </w:r>
    </w:p>
    <w:p w14:paraId="3CC35745" w14:textId="4B9EEA2F" w:rsidR="0035531B" w:rsidRDefault="0035531B" w:rsidP="005D56AC">
      <w:pPr>
        <w:pStyle w:val="Odrka1-1"/>
        <w:numPr>
          <w:ilvl w:val="0"/>
          <w:numId w:val="0"/>
        </w:numPr>
      </w:pP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 xml:space="preserve">těchto dokumentech, vyjma </w:t>
      </w:r>
      <w:r w:rsidR="0035531B">
        <w:lastRenderedPageBreak/>
        <w:t>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159417711"/>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594177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9417713"/>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6ED324F9" w:rsidR="00272A15" w:rsidRPr="008E3B63" w:rsidRDefault="00272A15" w:rsidP="00683213">
      <w:pPr>
        <w:pStyle w:val="Text1-1"/>
      </w:pPr>
      <w:r>
        <w:lastRenderedPageBreak/>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w:t>
      </w:r>
      <w:r w:rsidR="00687D83" w:rsidRPr="008E3B63">
        <w:t xml:space="preserve">formátu XML. </w:t>
      </w:r>
      <w:r w:rsidRPr="008E3B63">
        <w:t>Soupis prací ve formátu XML má strukturu dat dle datového předpisu</w:t>
      </w:r>
      <w:r w:rsidR="0015452E" w:rsidRPr="008E3B63">
        <w:t xml:space="preserve"> </w:t>
      </w:r>
      <w:r w:rsidR="001A0C14" w:rsidRPr="008E3B63">
        <w:t>XDC (popis datového předpisu viz</w:t>
      </w:r>
      <w:r w:rsidR="003E459C" w:rsidRPr="008E3B63">
        <w:rPr>
          <w:rStyle w:val="Hypertextovodkaz"/>
          <w:noProof w:val="0"/>
        </w:rPr>
        <w:t xml:space="preserve"> </w:t>
      </w:r>
      <w:hyperlink r:id="rId24" w:history="1">
        <w:r w:rsidR="00960EC0" w:rsidRPr="008E3B63">
          <w:rPr>
            <w:rStyle w:val="Hypertextovodkaz"/>
            <w:noProof w:val="0"/>
          </w:rPr>
          <w:t>https://xdc.spravazeleznic.cz</w:t>
        </w:r>
      </w:hyperlink>
      <w:r w:rsidR="00B4599F" w:rsidRPr="008E3B63">
        <w:rPr>
          <w:rStyle w:val="Hypertextovodkaz"/>
          <w:noProof w:val="0"/>
        </w:rPr>
        <w:t>)</w:t>
      </w:r>
      <w:r w:rsidRPr="008E3B63">
        <w:t xml:space="preserve">. </w:t>
      </w:r>
      <w:r w:rsidRPr="008E3B63">
        <w:rPr>
          <w:b/>
        </w:rPr>
        <w:t xml:space="preserve">Oceněný Soupis prací bude dodavatelem v nabídce předložen </w:t>
      </w:r>
      <w:r w:rsidR="00E11ACD" w:rsidRPr="008E3B63">
        <w:rPr>
          <w:b/>
        </w:rPr>
        <w:t xml:space="preserve">pouze </w:t>
      </w:r>
      <w:r w:rsidRPr="008E3B63">
        <w:rPr>
          <w:b/>
        </w:rPr>
        <w:t>ve formátu XML</w:t>
      </w:r>
      <w:r w:rsidR="00687D83" w:rsidRPr="008E3B63">
        <w:rPr>
          <w:b/>
        </w:rPr>
        <w:t xml:space="preserve"> (datový předpis </w:t>
      </w:r>
      <w:r w:rsidR="0015452E" w:rsidRPr="008E3B63">
        <w:rPr>
          <w:b/>
        </w:rPr>
        <w:t>X</w:t>
      </w:r>
      <w:r w:rsidR="001A0C14" w:rsidRPr="008E3B63">
        <w:rPr>
          <w:b/>
        </w:rPr>
        <w:t>D</w:t>
      </w:r>
      <w:r w:rsidR="0015452E" w:rsidRPr="008E3B63">
        <w:rPr>
          <w:b/>
        </w:rPr>
        <w:t>C</w:t>
      </w:r>
      <w:r w:rsidR="00687D83" w:rsidRPr="008E3B63">
        <w:rPr>
          <w:b/>
        </w:rPr>
        <w:t>)</w:t>
      </w:r>
      <w:r w:rsidRPr="008E3B63">
        <w:rPr>
          <w:b/>
        </w:rPr>
        <w:t>.</w:t>
      </w:r>
      <w:r w:rsidRPr="008E3B63">
        <w:t xml:space="preserve"> V případě změn a doplnění zadávací dokumentace budou případné změny či úpravy Soupisu prací zadavatelem prováděny ve formátu XML</w:t>
      </w:r>
      <w:r w:rsidR="00687D83" w:rsidRPr="008E3B63">
        <w:t xml:space="preserve"> </w:t>
      </w:r>
      <w:r w:rsidR="00687D83" w:rsidRPr="008E3B63">
        <w:rPr>
          <w:rFonts w:ascii="Verdana" w:hAnsi="Verdana"/>
          <w:sz w:val="20"/>
          <w:szCs w:val="20"/>
        </w:rPr>
        <w:t xml:space="preserve">a </w:t>
      </w:r>
      <w:r w:rsidR="00552763" w:rsidRPr="008E3B63">
        <w:rPr>
          <w:rFonts w:ascii="Verdana" w:hAnsi="Verdana"/>
        </w:rPr>
        <w:t>XLSX</w:t>
      </w:r>
      <w:r w:rsidRPr="008E3B63">
        <w:t xml:space="preserve">.  Soupis prací ve formátu XML </w:t>
      </w:r>
      <w:r w:rsidR="00687D83" w:rsidRPr="008E3B63">
        <w:t xml:space="preserve">(datový předpis </w:t>
      </w:r>
      <w:r w:rsidR="0015452E" w:rsidRPr="008E3B63">
        <w:t>X</w:t>
      </w:r>
      <w:r w:rsidR="001A0C14" w:rsidRPr="008E3B63">
        <w:t>D</w:t>
      </w:r>
      <w:r w:rsidR="0015452E" w:rsidRPr="008E3B63">
        <w:t>C</w:t>
      </w:r>
      <w:r w:rsidR="00687D83" w:rsidRPr="008E3B63">
        <w:t xml:space="preserve">) </w:t>
      </w:r>
      <w:r w:rsidRPr="008E3B63">
        <w:t xml:space="preserve">může dodavatel také vyplnit v modulu pro ocenění nabídkové ceny na zabezpečeném serveru </w:t>
      </w:r>
      <w:hyperlink r:id="rId25" w:history="1">
        <w:r w:rsidR="00960EC0" w:rsidRPr="008E3B63">
          <w:rPr>
            <w:rStyle w:val="Hypertextovodkaz"/>
            <w:noProof w:val="0"/>
          </w:rPr>
          <w:t>https://xdc.spravazeleznic.cz</w:t>
        </w:r>
      </w:hyperlink>
      <w:r w:rsidR="001A0C14" w:rsidRPr="008E3B63">
        <w:rPr>
          <w:rStyle w:val="Hypertextovodkaz"/>
          <w:noProof w:val="0"/>
        </w:rPr>
        <w:t>/</w:t>
      </w:r>
      <w:r w:rsidRPr="008E3B63">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F5EB116"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E60199">
        <w:t>formě formuláře obsaženého</w:t>
      </w:r>
      <w:r w:rsidR="00092CC9" w:rsidRPr="00E60199">
        <w:t xml:space="preserve"> v </w:t>
      </w:r>
      <w:r w:rsidRPr="00E60199">
        <w:t>Příloze č. 6 těchto Pokynů, včetně požadovaných příloh, přehled technických zařízení</w:t>
      </w:r>
      <w:r w:rsidR="0016248C" w:rsidRPr="00E60199">
        <w:t xml:space="preserve"> (strojů)</w:t>
      </w:r>
      <w:r w:rsidRPr="00E60199">
        <w:t xml:space="preserve">, které </w:t>
      </w:r>
      <w:r w:rsidRPr="00E60199">
        <w:lastRenderedPageBreak/>
        <w:t>bude mít dodavatel při plnění veřejné zakázky</w:t>
      </w:r>
      <w:r w:rsidR="00BC6D2B" w:rsidRPr="00E60199">
        <w:t xml:space="preserve"> k </w:t>
      </w:r>
      <w:r w:rsidRPr="00E60199">
        <w:t>dispozici ve formě formuláře obsaženého</w:t>
      </w:r>
      <w:r w:rsidR="00092CC9" w:rsidRPr="00E60199">
        <w:t xml:space="preserve"> v </w:t>
      </w:r>
      <w:r w:rsidRPr="00E60199">
        <w:t xml:space="preserve">Příloze č. </w:t>
      </w:r>
      <w:r w:rsidR="00602BF1" w:rsidRPr="00E60199">
        <w:t>12</w:t>
      </w:r>
      <w:r w:rsidRPr="00E60199">
        <w:t xml:space="preserve"> těchto Pokynů včetně příloh</w:t>
      </w:r>
      <w:r w:rsidR="00845C50" w:rsidRPr="00E60199">
        <w:t xml:space="preserve"> a </w:t>
      </w:r>
      <w:r w:rsidRPr="00E60199">
        <w:t>doklady prokazující způsobilost pro výrobu</w:t>
      </w:r>
      <w:r w:rsidR="00845C50" w:rsidRPr="00E60199">
        <w:t xml:space="preserve"> a </w:t>
      </w:r>
      <w:r w:rsidRPr="00E60199">
        <w:t>montáž ocelových konstrukcí</w:t>
      </w:r>
      <w:r w:rsidR="00E60199" w:rsidRPr="00E60199">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E60199" w:rsidRDefault="0035531B" w:rsidP="00BC6D2B">
      <w:pPr>
        <w:pStyle w:val="Odrka1-1"/>
      </w:pPr>
      <w:r w:rsidRPr="00E60199">
        <w:t>Informace</w:t>
      </w:r>
      <w:r w:rsidR="00092CC9" w:rsidRPr="00E60199">
        <w:t xml:space="preserve"> o </w:t>
      </w:r>
      <w:r w:rsidRPr="00E60199">
        <w:t>tom, zda budou na staveništi působit zaměstnanci více než jednoho zhotovitele ve formě formuláře obsaženého</w:t>
      </w:r>
      <w:r w:rsidR="00092CC9" w:rsidRPr="00E60199">
        <w:t xml:space="preserve"> v </w:t>
      </w:r>
      <w:r w:rsidRPr="00E60199">
        <w:t>Příloze č. 8 těchto Pokynů.</w:t>
      </w:r>
    </w:p>
    <w:p w14:paraId="7F163DBD" w14:textId="610D9E60" w:rsidR="0035531B" w:rsidRPr="00E60199" w:rsidRDefault="0035531B" w:rsidP="00BC6D2B">
      <w:pPr>
        <w:pStyle w:val="Odrka1-1"/>
      </w:pPr>
      <w:r w:rsidRPr="00E60199">
        <w:t>Specifikace typu zabezpečovacího zařízení</w:t>
      </w:r>
      <w:r w:rsidR="00A768A4">
        <w:t xml:space="preserve"> a</w:t>
      </w:r>
      <w:r w:rsidR="00454F86" w:rsidRPr="00E60199">
        <w:t xml:space="preserve"> </w:t>
      </w:r>
      <w:r w:rsidRPr="00E60199">
        <w:t>zařízení elektrotechniky</w:t>
      </w:r>
      <w:r w:rsidR="00845C50" w:rsidRPr="00E60199">
        <w:t xml:space="preserve"> a </w:t>
      </w:r>
      <w:r w:rsidRPr="00E60199">
        <w:t>energetiky dle č. 9.1 těchto Pokynů.</w:t>
      </w:r>
    </w:p>
    <w:p w14:paraId="586EB09B" w14:textId="7C449A00"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proofErr w:type="gramStart"/>
      <w:r w:rsidR="00EB37FB">
        <w:rPr>
          <w:lang w:eastAsia="cs-CZ"/>
        </w:rPr>
        <w:t>sankcemi</w:t>
      </w:r>
      <w:r w:rsidR="00EB37FB">
        <w:t xml:space="preserve"> </w:t>
      </w:r>
      <w:r>
        <w:rPr>
          <w:lang w:eastAsia="cs-CZ"/>
        </w:rPr>
        <w:t xml:space="preserve"> </w:t>
      </w:r>
      <w:r>
        <w:t>zpracované</w:t>
      </w:r>
      <w:proofErr w:type="gramEnd"/>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59417714"/>
      <w:r>
        <w:lastRenderedPageBreak/>
        <w:t>POŽADAVKY NA ZPRACOVÁNÍ NABÍDKOVÉ CENY</w:t>
      </w:r>
      <w:bookmarkEnd w:id="17"/>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36DF838" w:rsidR="009D2EAA" w:rsidRPr="00E60199" w:rsidRDefault="009D2EAA" w:rsidP="00E60199">
      <w:pPr>
        <w:pStyle w:val="Text1-1"/>
        <w:rPr>
          <w:b/>
        </w:rPr>
      </w:pPr>
      <w:r w:rsidRPr="00E60199">
        <w:rPr>
          <w:b/>
        </w:rPr>
        <w:t xml:space="preserve">Zadavatel nesděluje výši předpokládané hodnoty zakázky. Zadavatel stanovuje závaznou zadávací podmínku tak, že částka </w:t>
      </w:r>
      <w:r w:rsidR="00E60199">
        <w:rPr>
          <w:b/>
        </w:rPr>
        <w:t>1</w:t>
      </w:r>
      <w:r w:rsidR="00730295">
        <w:rPr>
          <w:b/>
        </w:rPr>
        <w:t> 507 198 024</w:t>
      </w:r>
      <w:r w:rsidRPr="00E60199">
        <w:rPr>
          <w:b/>
        </w:rPr>
        <w:t xml:space="preserve">,- Kč je nejvyšší přípustnou </w:t>
      </w:r>
      <w:r w:rsidR="0054434B" w:rsidRPr="00E60199">
        <w:rPr>
          <w:b/>
          <w:bCs/>
        </w:rPr>
        <w:t xml:space="preserve">celkovou </w:t>
      </w:r>
      <w:r w:rsidRPr="00E60199">
        <w:rPr>
          <w:b/>
        </w:rPr>
        <w:t>nabídkovou cenou (bez DPH), a to pod sankcí vyloučení z další účasti v zadávacím řízení.</w:t>
      </w:r>
      <w:r w:rsidR="005E10C4">
        <w:t xml:space="preserve"> </w:t>
      </w:r>
      <w:r w:rsidR="00212854" w:rsidRPr="00E60199">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159417715"/>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lastRenderedPageBreak/>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594177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594177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59417718"/>
      <w:r>
        <w:lastRenderedPageBreak/>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594177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52670F78" w14:textId="49CAAD84" w:rsidR="0035531B" w:rsidRDefault="00574274" w:rsidP="00E60199">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23" w:name="_Toc159417720"/>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49D6CB7" w14:textId="331F8901" w:rsidR="0035531B" w:rsidRPr="00E60199" w:rsidRDefault="0035531B" w:rsidP="00E60199">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38E8DC5F" w:rsidR="00CF112C" w:rsidRDefault="0035531B" w:rsidP="008A0DC8">
      <w:pPr>
        <w:pStyle w:val="Odrka1-1"/>
      </w:pPr>
      <w:r>
        <w:lastRenderedPageBreak/>
        <w:t>kopie smlouvy uzavřené</w:t>
      </w:r>
      <w:r w:rsidR="00845C50">
        <w:t xml:space="preserve"> s </w:t>
      </w:r>
      <w:r>
        <w:t xml:space="preserve">výrobcem nebo </w:t>
      </w:r>
      <w:r w:rsidRPr="002B0017">
        <w:t xml:space="preserve">dodavatelem zabezpečovacího zařízení, </w:t>
      </w:r>
      <w:r w:rsidR="00547B00" w:rsidRPr="002B0017">
        <w:t xml:space="preserve">sdělovacího zařízení, </w:t>
      </w:r>
      <w:r w:rsidRPr="002B0017">
        <w:t>zařízení elektrotechniky</w:t>
      </w:r>
      <w:r w:rsidR="00845C50" w:rsidRPr="002B0017">
        <w:t xml:space="preserve"> a </w:t>
      </w:r>
      <w:r w:rsidRPr="002B0017">
        <w:t xml:space="preserve">energetiky </w:t>
      </w:r>
      <w:r w:rsidR="00E42D7E" w:rsidRPr="002B0017">
        <w:t xml:space="preserve">či jednostranného vyjádření závazku výrobce nebo dodavatele tohoto zařízení </w:t>
      </w:r>
      <w:r w:rsidRPr="002B0017">
        <w:t>ve smyslu</w:t>
      </w:r>
      <w:r>
        <w:t xml:space="preserve">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3CB7B161" w:rsidR="0035531B" w:rsidRPr="0049627F"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49627F">
        <w:t>a </w:t>
      </w:r>
      <w:r w:rsidRPr="0049627F">
        <w:t>to elektrických UTZ železničních drah</w:t>
      </w:r>
      <w:r w:rsidR="00092CC9" w:rsidRPr="0049627F">
        <w:t xml:space="preserve"> v </w:t>
      </w:r>
      <w:r w:rsidRPr="0049627F">
        <w:t xml:space="preserve">rozsahu: </w:t>
      </w:r>
    </w:p>
    <w:p w14:paraId="0C2AD1EA" w14:textId="77777777" w:rsidR="0049627F" w:rsidRPr="001968A4" w:rsidRDefault="0049627F" w:rsidP="0049627F">
      <w:pPr>
        <w:pStyle w:val="Odrka1-2-"/>
      </w:pPr>
      <w:r w:rsidRPr="001968A4">
        <w:t>elektrické sítě drah a elektrické rozvody drah</w:t>
      </w:r>
    </w:p>
    <w:p w14:paraId="61C3BAB3" w14:textId="77777777" w:rsidR="0049627F" w:rsidRPr="001968A4" w:rsidRDefault="0049627F" w:rsidP="0049627F">
      <w:pPr>
        <w:pStyle w:val="Odrka1-2-"/>
      </w:pPr>
      <w:r w:rsidRPr="001968A4">
        <w:t>elektrická rozvodná zařízení drah a elektrické stanice drah,</w:t>
      </w:r>
    </w:p>
    <w:p w14:paraId="2CDE43D0" w14:textId="77777777" w:rsidR="0049627F" w:rsidRPr="001968A4" w:rsidRDefault="0049627F" w:rsidP="0049627F">
      <w:pPr>
        <w:pStyle w:val="Odrka1-2-"/>
      </w:pPr>
      <w:r w:rsidRPr="001968A4">
        <w:t>trakční napájecí a spínací stanice,</w:t>
      </w:r>
    </w:p>
    <w:p w14:paraId="65DC53C8" w14:textId="77777777" w:rsidR="0049627F" w:rsidRPr="001968A4" w:rsidRDefault="0049627F" w:rsidP="0049627F">
      <w:pPr>
        <w:pStyle w:val="Odrka1-2-"/>
      </w:pPr>
      <w:r w:rsidRPr="001968A4">
        <w:t>trakční vedení,</w:t>
      </w:r>
    </w:p>
    <w:p w14:paraId="5870B206" w14:textId="77777777" w:rsidR="009836C8" w:rsidRDefault="0049627F" w:rsidP="0049627F">
      <w:pPr>
        <w:pStyle w:val="Odrka1-2-"/>
      </w:pPr>
      <w:r w:rsidRPr="001968A4">
        <w:t xml:space="preserve">silnoproudá zařízení drážní zabezpečovací, sdělovací, požární, signalizační a výpočetní techniky, </w:t>
      </w:r>
    </w:p>
    <w:p w14:paraId="6DB12492" w14:textId="22635997" w:rsidR="007D5A8D" w:rsidRDefault="0049627F" w:rsidP="0049627F">
      <w:pPr>
        <w:pStyle w:val="Odrka1-2-"/>
      </w:pPr>
      <w:r w:rsidRPr="001968A4">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lastRenderedPageBreak/>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4701F9E9"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4" w:name="_Toc159417721"/>
      <w:r>
        <w:t>OCHRANA INFORMACÍ</w:t>
      </w:r>
      <w:bookmarkEnd w:id="24"/>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 xml:space="preserve">dokladech označených </w:t>
      </w:r>
      <w:r>
        <w:lastRenderedPageBreak/>
        <w:t>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594177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60221FB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9627F" w:rsidRPr="0049627F">
        <w:rPr>
          <w:b/>
          <w:bCs/>
        </w:rPr>
        <w:t>20 000 000,-</w:t>
      </w:r>
      <w:r w:rsidRPr="00E12A54">
        <w:rPr>
          <w:b/>
        </w:rPr>
        <w:t xml:space="preserve"> Kč</w:t>
      </w:r>
      <w:r>
        <w:t xml:space="preserve"> (slovy:</w:t>
      </w:r>
      <w:r w:rsidR="0049627F">
        <w:t xml:space="preserve"> </w:t>
      </w:r>
      <w:proofErr w:type="spellStart"/>
      <w:r w:rsidR="0049627F">
        <w:t>dvacetmilionů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725A419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692045" w:rsidRPr="002D4AFB">
        <w:rPr>
          <w:b/>
        </w:rPr>
        <w:t>30007-1908811/0710</w:t>
      </w:r>
      <w:r w:rsidR="00692045" w:rsidRPr="002D4AFB">
        <w:t>, vedený u České národní banky,</w:t>
      </w:r>
      <w:r>
        <w:t xml:space="preserve"> variabilní symbol </w:t>
      </w:r>
      <w:r w:rsidR="00692045">
        <w:t>5613520005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594177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278C0A2A" w14:textId="520FD4EE" w:rsidR="002E1EF3" w:rsidRDefault="007D382D" w:rsidP="00692045">
      <w:pPr>
        <w:pStyle w:val="Odrka1-1"/>
      </w:pPr>
      <w:r>
        <w:t>studentské exkurze</w:t>
      </w:r>
      <w:r w:rsidR="00692045">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94177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594177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104B4FA2" w:rsidR="0035531B" w:rsidRDefault="0035531B" w:rsidP="00564DDD">
      <w:pPr>
        <w:pStyle w:val="Textbezslovn"/>
        <w:tabs>
          <w:tab w:val="left" w:pos="2127"/>
        </w:tabs>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32CCCF21" w14:textId="1BDB46B1" w:rsidR="00564DDD" w:rsidRDefault="0035531B" w:rsidP="00CD5703">
      <w:pPr>
        <w:pStyle w:val="Textbezslovn"/>
        <w:spacing w:after="0"/>
      </w:pPr>
      <w:r>
        <w:t>Správa železnic,</w:t>
      </w:r>
      <w:r w:rsidR="001C22AD">
        <w:t xml:space="preserve"> </w:t>
      </w:r>
      <w:r>
        <w:t>státní organizace</w:t>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které dodavatel poskytl</w:t>
            </w:r>
            <w:r w:rsidR="00AD792A" w:rsidRPr="00692045">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692045">
        <w:t xml:space="preserve">výstavbě / </w:t>
      </w:r>
      <w:r w:rsidR="00C20BBC" w:rsidRPr="00692045">
        <w:t xml:space="preserve">autorizace pro ověřování výsledků zeměměřických činností </w:t>
      </w:r>
      <w:r w:rsidRPr="00692045">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7AE987C"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92045" w:rsidRPr="00692045">
        <w:rPr>
          <w:b/>
          <w:bCs/>
        </w:rPr>
        <w:t>„Modernizace ŽST Jihlava město“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8DC5E" w14:textId="77777777" w:rsidR="004E772B" w:rsidRDefault="004E772B" w:rsidP="00962258">
      <w:pPr>
        <w:spacing w:after="0" w:line="240" w:lineRule="auto"/>
      </w:pPr>
      <w:r>
        <w:separator/>
      </w:r>
    </w:p>
  </w:endnote>
  <w:endnote w:type="continuationSeparator" w:id="0">
    <w:p w14:paraId="53746378" w14:textId="77777777" w:rsidR="004E772B" w:rsidRDefault="004E77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772B" w14:paraId="5CDE79BC" w14:textId="77777777" w:rsidTr="00EB46E5">
      <w:tc>
        <w:tcPr>
          <w:tcW w:w="1361" w:type="dxa"/>
          <w:tcMar>
            <w:left w:w="0" w:type="dxa"/>
            <w:right w:w="0" w:type="dxa"/>
          </w:tcMar>
          <w:vAlign w:val="bottom"/>
        </w:tcPr>
        <w:p w14:paraId="3DE5EB8F" w14:textId="5EEDE874" w:rsidR="004E772B" w:rsidRPr="00B8518B" w:rsidRDefault="004E772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5703">
            <w:rPr>
              <w:rStyle w:val="slostrnky"/>
              <w:noProof/>
            </w:rPr>
            <w:t>50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5703">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4E772B" w:rsidRDefault="004E772B" w:rsidP="00B8518B">
          <w:pPr>
            <w:pStyle w:val="Zpat"/>
          </w:pPr>
        </w:p>
      </w:tc>
      <w:tc>
        <w:tcPr>
          <w:tcW w:w="425" w:type="dxa"/>
          <w:shd w:val="clear" w:color="auto" w:fill="auto"/>
          <w:tcMar>
            <w:left w:w="0" w:type="dxa"/>
            <w:right w:w="0" w:type="dxa"/>
          </w:tcMar>
        </w:tcPr>
        <w:p w14:paraId="36BAECC2" w14:textId="77777777" w:rsidR="004E772B" w:rsidRDefault="004E772B" w:rsidP="00B8518B">
          <w:pPr>
            <w:pStyle w:val="Zpat"/>
          </w:pPr>
        </w:p>
      </w:tc>
      <w:tc>
        <w:tcPr>
          <w:tcW w:w="8505" w:type="dxa"/>
        </w:tcPr>
        <w:p w14:paraId="3C19A70B" w14:textId="25725DAF" w:rsidR="004E772B" w:rsidRDefault="004E772B" w:rsidP="00EB46E5">
          <w:pPr>
            <w:pStyle w:val="Zpat0"/>
          </w:pPr>
          <w:r w:rsidRPr="0091791C">
            <w:t>„Modernizace ŽST Jihlava město“</w:t>
          </w:r>
        </w:p>
        <w:p w14:paraId="3F2A1F4C" w14:textId="77777777" w:rsidR="004E772B" w:rsidRDefault="004E772B"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E772B" w:rsidRDefault="004E772B" w:rsidP="0035531B">
          <w:pPr>
            <w:pStyle w:val="Zpat0"/>
          </w:pPr>
          <w:r>
            <w:t xml:space="preserve">Část 2 – </w:t>
          </w:r>
          <w:r w:rsidRPr="0035531B">
            <w:rPr>
              <w:caps/>
            </w:rPr>
            <w:t>Pokyny pro dodavatele</w:t>
          </w:r>
          <w:r>
            <w:t xml:space="preserve"> – Zhotovení stavby</w:t>
          </w:r>
        </w:p>
      </w:tc>
    </w:tr>
  </w:tbl>
  <w:p w14:paraId="5DF1028D" w14:textId="77777777" w:rsidR="004E772B" w:rsidRPr="00B8518B" w:rsidRDefault="004E772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4E772B" w:rsidRPr="00B8518B" w:rsidRDefault="004E772B" w:rsidP="00460660">
    <w:pPr>
      <w:pStyle w:val="Zpat"/>
      <w:rPr>
        <w:sz w:val="2"/>
        <w:szCs w:val="2"/>
      </w:rPr>
    </w:pPr>
  </w:p>
  <w:p w14:paraId="580CEFC5" w14:textId="6F459D5C" w:rsidR="004E772B" w:rsidRPr="00460660" w:rsidRDefault="004E77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A326" w14:textId="77777777" w:rsidR="004E772B" w:rsidRDefault="004E772B" w:rsidP="00962258">
      <w:pPr>
        <w:spacing w:after="0" w:line="240" w:lineRule="auto"/>
      </w:pPr>
      <w:r>
        <w:separator/>
      </w:r>
    </w:p>
  </w:footnote>
  <w:footnote w:type="continuationSeparator" w:id="0">
    <w:p w14:paraId="7623E3AD" w14:textId="77777777" w:rsidR="004E772B" w:rsidRDefault="004E772B" w:rsidP="00962258">
      <w:pPr>
        <w:spacing w:after="0" w:line="240" w:lineRule="auto"/>
      </w:pPr>
      <w:r>
        <w:continuationSeparator/>
      </w:r>
    </w:p>
  </w:footnote>
  <w:footnote w:id="1">
    <w:p w14:paraId="01FEDBCB" w14:textId="77777777" w:rsidR="004E772B" w:rsidRDefault="004E772B">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E772B" w:rsidRDefault="004E772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E772B" w:rsidRDefault="004E772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E772B" w:rsidRDefault="004E772B"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E772B" w:rsidRPr="00EB54C9" w:rsidRDefault="004E772B"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E772B" w:rsidRDefault="004E772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E772B" w:rsidRDefault="004E772B"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E772B" w:rsidRDefault="004E772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E772B" w:rsidRDefault="004E77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E772B" w:rsidRDefault="004E77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E772B" w:rsidRDefault="004E77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E772B" w:rsidRDefault="004E772B">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E772B" w:rsidRDefault="004E772B">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E772B" w:rsidRDefault="004E772B"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E772B" w:rsidRDefault="004E77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772B" w14:paraId="252031F4" w14:textId="77777777" w:rsidTr="00C02D0A">
      <w:trPr>
        <w:trHeight w:hRule="exact" w:val="454"/>
      </w:trPr>
      <w:tc>
        <w:tcPr>
          <w:tcW w:w="1361" w:type="dxa"/>
          <w:tcMar>
            <w:top w:w="57" w:type="dxa"/>
            <w:left w:w="0" w:type="dxa"/>
            <w:right w:w="0" w:type="dxa"/>
          </w:tcMar>
        </w:tcPr>
        <w:p w14:paraId="2B9DCF35" w14:textId="77777777" w:rsidR="004E772B" w:rsidRPr="00B8518B" w:rsidRDefault="004E772B" w:rsidP="00523EA7">
          <w:pPr>
            <w:pStyle w:val="Zpat"/>
            <w:rPr>
              <w:rStyle w:val="slostrnky"/>
            </w:rPr>
          </w:pPr>
        </w:p>
      </w:tc>
      <w:tc>
        <w:tcPr>
          <w:tcW w:w="3458" w:type="dxa"/>
          <w:shd w:val="clear" w:color="auto" w:fill="auto"/>
          <w:tcMar>
            <w:top w:w="57" w:type="dxa"/>
            <w:left w:w="0" w:type="dxa"/>
            <w:right w:w="0" w:type="dxa"/>
          </w:tcMar>
        </w:tcPr>
        <w:p w14:paraId="6022F9D2" w14:textId="77777777" w:rsidR="004E772B" w:rsidRDefault="004E772B" w:rsidP="00523EA7">
          <w:pPr>
            <w:pStyle w:val="Zpat"/>
          </w:pPr>
        </w:p>
      </w:tc>
      <w:tc>
        <w:tcPr>
          <w:tcW w:w="5698" w:type="dxa"/>
          <w:shd w:val="clear" w:color="auto" w:fill="auto"/>
          <w:tcMar>
            <w:top w:w="57" w:type="dxa"/>
            <w:left w:w="0" w:type="dxa"/>
            <w:right w:w="0" w:type="dxa"/>
          </w:tcMar>
        </w:tcPr>
        <w:p w14:paraId="38D6D7C3" w14:textId="77777777" w:rsidR="004E772B" w:rsidRPr="00D6163D" w:rsidRDefault="004E772B" w:rsidP="00D6163D">
          <w:pPr>
            <w:pStyle w:val="Druhdokumentu"/>
          </w:pPr>
        </w:p>
      </w:tc>
    </w:tr>
  </w:tbl>
  <w:p w14:paraId="5F291682" w14:textId="77777777" w:rsidR="004E772B" w:rsidRPr="00D6163D" w:rsidRDefault="004E77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772B" w14:paraId="65AA8071" w14:textId="77777777" w:rsidTr="00B22106">
      <w:trPr>
        <w:trHeight w:hRule="exact" w:val="936"/>
      </w:trPr>
      <w:tc>
        <w:tcPr>
          <w:tcW w:w="1361" w:type="dxa"/>
          <w:tcMar>
            <w:left w:w="0" w:type="dxa"/>
            <w:right w:w="0" w:type="dxa"/>
          </w:tcMar>
        </w:tcPr>
        <w:p w14:paraId="34CA8588" w14:textId="77777777" w:rsidR="004E772B" w:rsidRPr="00B8518B" w:rsidRDefault="004E772B" w:rsidP="00FC6389">
          <w:pPr>
            <w:pStyle w:val="Zpat"/>
            <w:rPr>
              <w:rStyle w:val="slostrnky"/>
            </w:rPr>
          </w:pPr>
        </w:p>
      </w:tc>
      <w:tc>
        <w:tcPr>
          <w:tcW w:w="3458" w:type="dxa"/>
          <w:shd w:val="clear" w:color="auto" w:fill="auto"/>
          <w:tcMar>
            <w:left w:w="0" w:type="dxa"/>
            <w:right w:w="0" w:type="dxa"/>
          </w:tcMar>
        </w:tcPr>
        <w:p w14:paraId="58717F5C" w14:textId="77777777" w:rsidR="004E772B" w:rsidRDefault="004E772B" w:rsidP="00FC6389">
          <w:pPr>
            <w:pStyle w:val="Zpat"/>
          </w:pPr>
        </w:p>
      </w:tc>
      <w:tc>
        <w:tcPr>
          <w:tcW w:w="5756" w:type="dxa"/>
          <w:shd w:val="clear" w:color="auto" w:fill="auto"/>
          <w:tcMar>
            <w:left w:w="0" w:type="dxa"/>
            <w:right w:w="0" w:type="dxa"/>
          </w:tcMar>
        </w:tcPr>
        <w:p w14:paraId="152FCBCF" w14:textId="77777777" w:rsidR="004E772B" w:rsidRPr="00D6163D" w:rsidRDefault="004E772B" w:rsidP="00FC6389">
          <w:pPr>
            <w:pStyle w:val="Druhdokumentu"/>
          </w:pPr>
        </w:p>
      </w:tc>
    </w:tr>
    <w:tr w:rsidR="004E772B" w14:paraId="42490C1C" w14:textId="77777777" w:rsidTr="00B22106">
      <w:trPr>
        <w:trHeight w:hRule="exact" w:val="936"/>
      </w:trPr>
      <w:tc>
        <w:tcPr>
          <w:tcW w:w="1361" w:type="dxa"/>
          <w:tcMar>
            <w:left w:w="0" w:type="dxa"/>
            <w:right w:w="0" w:type="dxa"/>
          </w:tcMar>
        </w:tcPr>
        <w:p w14:paraId="590E4A63" w14:textId="77777777" w:rsidR="004E772B" w:rsidRPr="00B8518B" w:rsidRDefault="004E772B" w:rsidP="00FC6389">
          <w:pPr>
            <w:pStyle w:val="Zpat"/>
            <w:rPr>
              <w:rStyle w:val="slostrnky"/>
            </w:rPr>
          </w:pPr>
        </w:p>
      </w:tc>
      <w:tc>
        <w:tcPr>
          <w:tcW w:w="3458" w:type="dxa"/>
          <w:shd w:val="clear" w:color="auto" w:fill="auto"/>
          <w:tcMar>
            <w:left w:w="0" w:type="dxa"/>
            <w:right w:w="0" w:type="dxa"/>
          </w:tcMar>
        </w:tcPr>
        <w:p w14:paraId="1448A1EB" w14:textId="77777777" w:rsidR="004E772B" w:rsidRDefault="004E772B" w:rsidP="00FC6389">
          <w:pPr>
            <w:pStyle w:val="Zpat"/>
          </w:pPr>
        </w:p>
      </w:tc>
      <w:tc>
        <w:tcPr>
          <w:tcW w:w="5756" w:type="dxa"/>
          <w:shd w:val="clear" w:color="auto" w:fill="auto"/>
          <w:tcMar>
            <w:left w:w="0" w:type="dxa"/>
            <w:right w:w="0" w:type="dxa"/>
          </w:tcMar>
        </w:tcPr>
        <w:p w14:paraId="417861B4" w14:textId="77777777" w:rsidR="004E772B" w:rsidRPr="00D6163D" w:rsidRDefault="004E772B" w:rsidP="00FC6389">
          <w:pPr>
            <w:pStyle w:val="Druhdokumentu"/>
          </w:pPr>
        </w:p>
      </w:tc>
    </w:tr>
  </w:tbl>
  <w:p w14:paraId="07626039" w14:textId="77777777" w:rsidR="004E772B" w:rsidRPr="00D6163D" w:rsidRDefault="004E772B"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E772B" w:rsidRPr="00460660" w:rsidRDefault="004E77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7524227">
    <w:abstractNumId w:val="4"/>
  </w:num>
  <w:num w:numId="2" w16cid:durableId="542208055">
    <w:abstractNumId w:val="1"/>
  </w:num>
  <w:num w:numId="3" w16cid:durableId="566231930">
    <w:abstractNumId w:val="12"/>
  </w:num>
  <w:num w:numId="4" w16cid:durableId="2075003640">
    <w:abstractNumId w:val="3"/>
  </w:num>
  <w:num w:numId="5" w16cid:durableId="149029762">
    <w:abstractNumId w:val="0"/>
  </w:num>
  <w:num w:numId="6" w16cid:durableId="1155997203">
    <w:abstractNumId w:val="6"/>
  </w:num>
  <w:num w:numId="7" w16cid:durableId="1291475724">
    <w:abstractNumId w:val="10"/>
  </w:num>
  <w:num w:numId="8" w16cid:durableId="1900556841">
    <w:abstractNumId w:val="8"/>
  </w:num>
  <w:num w:numId="9" w16cid:durableId="1903055603">
    <w:abstractNumId w:val="14"/>
  </w:num>
  <w:num w:numId="10" w16cid:durableId="249847930">
    <w:abstractNumId w:val="11"/>
  </w:num>
  <w:num w:numId="11" w16cid:durableId="9463485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1342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94793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993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80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3713735">
    <w:abstractNumId w:val="9"/>
  </w:num>
  <w:num w:numId="17" w16cid:durableId="10879248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3653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759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3888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1120792">
    <w:abstractNumId w:val="10"/>
  </w:num>
  <w:num w:numId="22" w16cid:durableId="749081210">
    <w:abstractNumId w:val="10"/>
  </w:num>
  <w:num w:numId="23" w16cid:durableId="838736327">
    <w:abstractNumId w:val="8"/>
  </w:num>
  <w:num w:numId="24" w16cid:durableId="1346176422">
    <w:abstractNumId w:val="0"/>
  </w:num>
  <w:num w:numId="25" w16cid:durableId="1891644473">
    <w:abstractNumId w:val="8"/>
  </w:num>
  <w:num w:numId="26" w16cid:durableId="627275192">
    <w:abstractNumId w:val="0"/>
  </w:num>
  <w:num w:numId="27" w16cid:durableId="1916932522">
    <w:abstractNumId w:val="0"/>
  </w:num>
  <w:num w:numId="28" w16cid:durableId="654381943">
    <w:abstractNumId w:val="8"/>
  </w:num>
  <w:num w:numId="29" w16cid:durableId="518392113">
    <w:abstractNumId w:val="0"/>
  </w:num>
  <w:num w:numId="30" w16cid:durableId="2021199206">
    <w:abstractNumId w:val="8"/>
  </w:num>
  <w:num w:numId="31" w16cid:durableId="2092966730">
    <w:abstractNumId w:val="8"/>
  </w:num>
  <w:num w:numId="32" w16cid:durableId="1646547590">
    <w:abstractNumId w:val="8"/>
  </w:num>
  <w:num w:numId="33" w16cid:durableId="1834947005">
    <w:abstractNumId w:val="0"/>
  </w:num>
  <w:num w:numId="34" w16cid:durableId="1229653292">
    <w:abstractNumId w:val="13"/>
  </w:num>
  <w:num w:numId="35" w16cid:durableId="1782920955">
    <w:abstractNumId w:val="5"/>
  </w:num>
  <w:num w:numId="36" w16cid:durableId="1325938531">
    <w:abstractNumId w:val="8"/>
  </w:num>
  <w:num w:numId="37" w16cid:durableId="146366828">
    <w:abstractNumId w:val="7"/>
  </w:num>
  <w:num w:numId="38" w16cid:durableId="1889800451">
    <w:abstractNumId w:val="8"/>
  </w:num>
  <w:num w:numId="39" w16cid:durableId="249773061">
    <w:abstractNumId w:val="2"/>
  </w:num>
  <w:num w:numId="40" w16cid:durableId="340592333">
    <w:abstractNumId w:val="8"/>
  </w:num>
  <w:num w:numId="41" w16cid:durableId="717361618">
    <w:abstractNumId w:val="8"/>
  </w:num>
  <w:num w:numId="42" w16cid:durableId="1438865028">
    <w:abstractNumId w:val="8"/>
  </w:num>
  <w:num w:numId="43" w16cid:durableId="1823932977">
    <w:abstractNumId w:val="8"/>
  </w:num>
  <w:num w:numId="44" w16cid:durableId="226039508">
    <w:abstractNumId w:val="8"/>
  </w:num>
  <w:num w:numId="45" w16cid:durableId="1041973700">
    <w:abstractNumId w:val="8"/>
  </w:num>
  <w:num w:numId="46" w16cid:durableId="2001501667">
    <w:abstractNumId w:val="8"/>
  </w:num>
  <w:num w:numId="47" w16cid:durableId="947006019">
    <w:abstractNumId w:val="8"/>
  </w:num>
  <w:num w:numId="48" w16cid:durableId="1605918724">
    <w:abstractNumId w:val="8"/>
  </w:num>
  <w:num w:numId="49" w16cid:durableId="1525049276">
    <w:abstractNumId w:val="8"/>
  </w:num>
  <w:num w:numId="50" w16cid:durableId="102755828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4AC9"/>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07D"/>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5343"/>
    <w:rsid w:val="00146BCB"/>
    <w:rsid w:val="00151AAB"/>
    <w:rsid w:val="0015452E"/>
    <w:rsid w:val="00154BE2"/>
    <w:rsid w:val="0015513C"/>
    <w:rsid w:val="00156037"/>
    <w:rsid w:val="0016248C"/>
    <w:rsid w:val="001638A3"/>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3755"/>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24E8"/>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2844"/>
    <w:rsid w:val="00212854"/>
    <w:rsid w:val="002172B0"/>
    <w:rsid w:val="00217A21"/>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3538"/>
    <w:rsid w:val="00253C39"/>
    <w:rsid w:val="00255821"/>
    <w:rsid w:val="00255D70"/>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955F0"/>
    <w:rsid w:val="002A10F6"/>
    <w:rsid w:val="002A30C7"/>
    <w:rsid w:val="002A3B57"/>
    <w:rsid w:val="002A3D86"/>
    <w:rsid w:val="002A3FFD"/>
    <w:rsid w:val="002A57AA"/>
    <w:rsid w:val="002A5D67"/>
    <w:rsid w:val="002A6820"/>
    <w:rsid w:val="002A7859"/>
    <w:rsid w:val="002B0017"/>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59E9"/>
    <w:rsid w:val="00307641"/>
    <w:rsid w:val="003106D0"/>
    <w:rsid w:val="00311F11"/>
    <w:rsid w:val="00313A89"/>
    <w:rsid w:val="00313E02"/>
    <w:rsid w:val="00314187"/>
    <w:rsid w:val="00316224"/>
    <w:rsid w:val="0031722E"/>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9627F"/>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25E"/>
    <w:rsid w:val="004D45CB"/>
    <w:rsid w:val="004D5285"/>
    <w:rsid w:val="004D6E4C"/>
    <w:rsid w:val="004D7A88"/>
    <w:rsid w:val="004E085F"/>
    <w:rsid w:val="004E1477"/>
    <w:rsid w:val="004E2589"/>
    <w:rsid w:val="004E4771"/>
    <w:rsid w:val="004E4C8F"/>
    <w:rsid w:val="004E7314"/>
    <w:rsid w:val="004E765C"/>
    <w:rsid w:val="004E772B"/>
    <w:rsid w:val="004E7A1F"/>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139"/>
    <w:rsid w:val="00553375"/>
    <w:rsid w:val="00555884"/>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B1FD3"/>
    <w:rsid w:val="005B518E"/>
    <w:rsid w:val="005B5580"/>
    <w:rsid w:val="005C180B"/>
    <w:rsid w:val="005C3856"/>
    <w:rsid w:val="005D0016"/>
    <w:rsid w:val="005D0FBB"/>
    <w:rsid w:val="005D1C0B"/>
    <w:rsid w:val="005D3C39"/>
    <w:rsid w:val="005D3E6A"/>
    <w:rsid w:val="005D56AC"/>
    <w:rsid w:val="005D5A9A"/>
    <w:rsid w:val="005D6606"/>
    <w:rsid w:val="005E0F85"/>
    <w:rsid w:val="005E10C4"/>
    <w:rsid w:val="005E3D28"/>
    <w:rsid w:val="005E4B16"/>
    <w:rsid w:val="005E54D4"/>
    <w:rsid w:val="005E54F3"/>
    <w:rsid w:val="005E6016"/>
    <w:rsid w:val="005E63C0"/>
    <w:rsid w:val="005F34EC"/>
    <w:rsid w:val="005F365C"/>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3376"/>
    <w:rsid w:val="00614471"/>
    <w:rsid w:val="006146A5"/>
    <w:rsid w:val="006166EF"/>
    <w:rsid w:val="00620402"/>
    <w:rsid w:val="00621B8E"/>
    <w:rsid w:val="00625143"/>
    <w:rsid w:val="00625493"/>
    <w:rsid w:val="0062553C"/>
    <w:rsid w:val="006279CD"/>
    <w:rsid w:val="00630181"/>
    <w:rsid w:val="006310F5"/>
    <w:rsid w:val="006323A4"/>
    <w:rsid w:val="0063462D"/>
    <w:rsid w:val="006350D8"/>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71D"/>
    <w:rsid w:val="006721D3"/>
    <w:rsid w:val="00673CDA"/>
    <w:rsid w:val="00674E23"/>
    <w:rsid w:val="00675773"/>
    <w:rsid w:val="006776B6"/>
    <w:rsid w:val="00680B21"/>
    <w:rsid w:val="00681CB3"/>
    <w:rsid w:val="00683213"/>
    <w:rsid w:val="00687CAF"/>
    <w:rsid w:val="00687D83"/>
    <w:rsid w:val="00691E7D"/>
    <w:rsid w:val="00692012"/>
    <w:rsid w:val="00692045"/>
    <w:rsid w:val="00693150"/>
    <w:rsid w:val="00694B0D"/>
    <w:rsid w:val="00695997"/>
    <w:rsid w:val="00695EA6"/>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D4276"/>
    <w:rsid w:val="006E0578"/>
    <w:rsid w:val="006E0B47"/>
    <w:rsid w:val="006E0F98"/>
    <w:rsid w:val="006E1025"/>
    <w:rsid w:val="006E2FB1"/>
    <w:rsid w:val="006E314D"/>
    <w:rsid w:val="006E3283"/>
    <w:rsid w:val="006E7459"/>
    <w:rsid w:val="006F05E3"/>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ED1"/>
    <w:rsid w:val="00727ABC"/>
    <w:rsid w:val="00730295"/>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4E15"/>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5A82"/>
    <w:rsid w:val="008569A3"/>
    <w:rsid w:val="008578B0"/>
    <w:rsid w:val="00857C45"/>
    <w:rsid w:val="00860F8B"/>
    <w:rsid w:val="008625ED"/>
    <w:rsid w:val="00862B32"/>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B2021"/>
    <w:rsid w:val="008B35D1"/>
    <w:rsid w:val="008B53FB"/>
    <w:rsid w:val="008B6B9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3B63"/>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6CB7"/>
    <w:rsid w:val="00917257"/>
    <w:rsid w:val="009174DA"/>
    <w:rsid w:val="0091791C"/>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D4C"/>
    <w:rsid w:val="00977F79"/>
    <w:rsid w:val="00980373"/>
    <w:rsid w:val="009836C8"/>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5A7"/>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4CC"/>
    <w:rsid w:val="00A70D27"/>
    <w:rsid w:val="00A71189"/>
    <w:rsid w:val="00A71849"/>
    <w:rsid w:val="00A72842"/>
    <w:rsid w:val="00A7364A"/>
    <w:rsid w:val="00A73812"/>
    <w:rsid w:val="00A7451A"/>
    <w:rsid w:val="00A74DCC"/>
    <w:rsid w:val="00A753ED"/>
    <w:rsid w:val="00A768A4"/>
    <w:rsid w:val="00A77512"/>
    <w:rsid w:val="00A81918"/>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2820"/>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4E9A"/>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CCE"/>
    <w:rsid w:val="00C226C0"/>
    <w:rsid w:val="00C2534C"/>
    <w:rsid w:val="00C273BA"/>
    <w:rsid w:val="00C274B4"/>
    <w:rsid w:val="00C30F06"/>
    <w:rsid w:val="00C3154F"/>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C80"/>
    <w:rsid w:val="00C7216F"/>
    <w:rsid w:val="00C7411D"/>
    <w:rsid w:val="00C74866"/>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3151"/>
    <w:rsid w:val="00CB3658"/>
    <w:rsid w:val="00CB4A56"/>
    <w:rsid w:val="00CB6A37"/>
    <w:rsid w:val="00CB7684"/>
    <w:rsid w:val="00CC080E"/>
    <w:rsid w:val="00CC1D28"/>
    <w:rsid w:val="00CC280E"/>
    <w:rsid w:val="00CC31CF"/>
    <w:rsid w:val="00CC4380"/>
    <w:rsid w:val="00CC45B0"/>
    <w:rsid w:val="00CC7C8F"/>
    <w:rsid w:val="00CD1FC4"/>
    <w:rsid w:val="00CD5482"/>
    <w:rsid w:val="00CD5703"/>
    <w:rsid w:val="00CD65C1"/>
    <w:rsid w:val="00CE1135"/>
    <w:rsid w:val="00CE1D89"/>
    <w:rsid w:val="00CE22D6"/>
    <w:rsid w:val="00CE2AC2"/>
    <w:rsid w:val="00CE32AE"/>
    <w:rsid w:val="00CE3429"/>
    <w:rsid w:val="00CE3B9D"/>
    <w:rsid w:val="00CE51A0"/>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0DF9"/>
    <w:rsid w:val="00D6163D"/>
    <w:rsid w:val="00D6259C"/>
    <w:rsid w:val="00D63423"/>
    <w:rsid w:val="00D63BFB"/>
    <w:rsid w:val="00D64003"/>
    <w:rsid w:val="00D65F6F"/>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11B"/>
    <w:rsid w:val="00DD546A"/>
    <w:rsid w:val="00DD5626"/>
    <w:rsid w:val="00DD7852"/>
    <w:rsid w:val="00DE3E93"/>
    <w:rsid w:val="00DE51A5"/>
    <w:rsid w:val="00DE56F2"/>
    <w:rsid w:val="00DE57AC"/>
    <w:rsid w:val="00DE5ED5"/>
    <w:rsid w:val="00DE6A35"/>
    <w:rsid w:val="00DF0262"/>
    <w:rsid w:val="00DF116D"/>
    <w:rsid w:val="00DF2592"/>
    <w:rsid w:val="00DF2782"/>
    <w:rsid w:val="00DF278F"/>
    <w:rsid w:val="00DF288F"/>
    <w:rsid w:val="00E0116C"/>
    <w:rsid w:val="00E01EA1"/>
    <w:rsid w:val="00E02474"/>
    <w:rsid w:val="00E02AA3"/>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199"/>
    <w:rsid w:val="00E60B4C"/>
    <w:rsid w:val="00E618C4"/>
    <w:rsid w:val="00E628BC"/>
    <w:rsid w:val="00E665C3"/>
    <w:rsid w:val="00E66E9E"/>
    <w:rsid w:val="00E7218A"/>
    <w:rsid w:val="00E73EEC"/>
    <w:rsid w:val="00E74868"/>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B0647"/>
    <w:rsid w:val="00EB0760"/>
    <w:rsid w:val="00EB104F"/>
    <w:rsid w:val="00EB15FC"/>
    <w:rsid w:val="00EB2EF4"/>
    <w:rsid w:val="00EB37FB"/>
    <w:rsid w:val="00EB464C"/>
    <w:rsid w:val="00EB46E5"/>
    <w:rsid w:val="00EB4F30"/>
    <w:rsid w:val="00EB5D4D"/>
    <w:rsid w:val="00EB756A"/>
    <w:rsid w:val="00EC10AE"/>
    <w:rsid w:val="00EC68A2"/>
    <w:rsid w:val="00EC74E4"/>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3CB1"/>
    <w:rsid w:val="00EF519C"/>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C1E"/>
    <w:rsid w:val="00F757ED"/>
    <w:rsid w:val="00F85181"/>
    <w:rsid w:val="00F857C0"/>
    <w:rsid w:val="00F86BA6"/>
    <w:rsid w:val="00F9156D"/>
    <w:rsid w:val="00F93E20"/>
    <w:rsid w:val="00F94731"/>
    <w:rsid w:val="00F9575E"/>
    <w:rsid w:val="00F979A3"/>
    <w:rsid w:val="00FA727F"/>
    <w:rsid w:val="00FA7FD7"/>
    <w:rsid w:val="00FB135C"/>
    <w:rsid w:val="00FB4067"/>
    <w:rsid w:val="00FB52B3"/>
    <w:rsid w:val="00FB6342"/>
    <w:rsid w:val="00FC169F"/>
    <w:rsid w:val="00FC2E30"/>
    <w:rsid w:val="00FC6389"/>
    <w:rsid w:val="00FC6D1A"/>
    <w:rsid w:val="00FD0011"/>
    <w:rsid w:val="00FD2944"/>
    <w:rsid w:val="00FD6EE0"/>
    <w:rsid w:val="00FD7140"/>
    <w:rsid w:val="00FE4333"/>
    <w:rsid w:val="00FE6AEC"/>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917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65a05e30-5124-4316-a003-f70f48959144"/>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11C7AF6-ED4B-43AF-9A91-1D506679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52</Pages>
  <Words>23340</Words>
  <Characters>137706</Characters>
  <Application>Microsoft Office Word</Application>
  <DocSecurity>0</DocSecurity>
  <Lines>1147</Lines>
  <Paragraphs>321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3</cp:revision>
  <cp:lastPrinted>2024-03-21T13:15:00Z</cp:lastPrinted>
  <dcterms:created xsi:type="dcterms:W3CDTF">2024-03-14T12:16:00Z</dcterms:created>
  <dcterms:modified xsi:type="dcterms:W3CDTF">2024-03-21T13:15:00Z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