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2F7D" w14:textId="4EC77B99" w:rsidR="00F422D3" w:rsidRDefault="00F422D3" w:rsidP="00022F72">
      <w:pPr>
        <w:pStyle w:val="Titul1"/>
      </w:pPr>
      <w:r w:rsidRPr="005D6794">
        <w:t>S</w:t>
      </w:r>
      <w:r w:rsidR="00022F72">
        <w:t xml:space="preserve">mlouva o dílo na zhotovení </w:t>
      </w:r>
      <w:r w:rsidR="00166AAC">
        <w:t xml:space="preserve">souboru </w:t>
      </w:r>
      <w:r w:rsidR="00022F72">
        <w:t>stav</w:t>
      </w:r>
      <w:r w:rsidR="00166AAC">
        <w:t>eb</w:t>
      </w:r>
    </w:p>
    <w:p w14:paraId="391FD3DC" w14:textId="7E9BEF08" w:rsidR="00F422D3" w:rsidRDefault="00F422D3" w:rsidP="00BB1390">
      <w:pPr>
        <w:pStyle w:val="Titul2"/>
      </w:pPr>
      <w:r>
        <w:t xml:space="preserve">Název </w:t>
      </w:r>
      <w:r w:rsidRPr="00BB1390">
        <w:t>zakázky</w:t>
      </w:r>
      <w:r>
        <w:t>:</w:t>
      </w:r>
    </w:p>
    <w:p w14:paraId="27B4B605" w14:textId="77777777" w:rsidR="00166AAC" w:rsidRDefault="00166AAC" w:rsidP="00166AAC">
      <w:pPr>
        <w:pStyle w:val="Titul2"/>
        <w:numPr>
          <w:ilvl w:val="0"/>
          <w:numId w:val="19"/>
        </w:numPr>
        <w:ind w:left="709"/>
      </w:pPr>
      <w:r w:rsidRPr="00C314FF">
        <w:t xml:space="preserve">„Úprava neutrálních úseků u </w:t>
      </w:r>
      <w:proofErr w:type="spellStart"/>
      <w:r w:rsidRPr="00C314FF">
        <w:t>Sps</w:t>
      </w:r>
      <w:proofErr w:type="spellEnd"/>
      <w:r w:rsidRPr="00C314FF">
        <w:t xml:space="preserve"> Rohatec“</w:t>
      </w:r>
    </w:p>
    <w:p w14:paraId="65C0F9EB" w14:textId="53B37C4F" w:rsidR="00166AAC" w:rsidRDefault="00166AAC" w:rsidP="00166AAC">
      <w:pPr>
        <w:pStyle w:val="Titul2"/>
        <w:numPr>
          <w:ilvl w:val="0"/>
          <w:numId w:val="19"/>
        </w:numPr>
        <w:ind w:left="709"/>
      </w:pPr>
      <w:r>
        <w:t xml:space="preserve">„Rekonstrukce DOÚO a DŘT u </w:t>
      </w:r>
      <w:proofErr w:type="spellStart"/>
      <w:r>
        <w:t>Sps</w:t>
      </w:r>
      <w:proofErr w:type="spellEnd"/>
      <w:r>
        <w:t xml:space="preserve"> Rohatec“</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166AAC" w:rsidRDefault="00F422D3" w:rsidP="00B42F40">
      <w:pPr>
        <w:pStyle w:val="Textbezodsazen"/>
        <w:spacing w:after="0"/>
      </w:pPr>
      <w:r w:rsidRPr="00166AAC">
        <w:t xml:space="preserve">zastoupena: Ing. Mojmírem Nejezchlebem, náměstkem GŘ pro modernizaci dráhy </w:t>
      </w:r>
    </w:p>
    <w:p w14:paraId="7D6BB001" w14:textId="77777777" w:rsidR="00F422D3" w:rsidRDefault="00F422D3" w:rsidP="00B42F40">
      <w:pPr>
        <w:pStyle w:val="Textbezodsazen"/>
      </w:pPr>
      <w:r w:rsidRPr="00166AAC">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44F602C0" w:rsidR="00F422D3" w:rsidRDefault="00F422D3" w:rsidP="00B42F40">
      <w:pPr>
        <w:pStyle w:val="Textbezodsazen"/>
      </w:pPr>
      <w:r w:rsidRPr="00B42F40">
        <w:t>Stavební</w:t>
      </w:r>
      <w:r>
        <w:t xml:space="preserve"> správa </w:t>
      </w:r>
      <w:r w:rsidR="00166AAC">
        <w:t>východ, Nerudova 1, 779 00 Olomouc</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w:t>
      </w:r>
      <w:proofErr w:type="gramStart"/>
      <w:r w:rsidRPr="00477B2A">
        <w:rPr>
          <w:sz w:val="18"/>
          <w:szCs w:val="18"/>
          <w:highlight w:val="green"/>
        </w:rPr>
        <w:t>VLOŽÍ</w:t>
      </w:r>
      <w:proofErr w:type="gramEnd"/>
      <w:r w:rsidRPr="00477B2A">
        <w:rPr>
          <w:sz w:val="18"/>
          <w:szCs w:val="18"/>
          <w:highlight w:val="green"/>
        </w:rPr>
        <w:t xml:space="preserve"> OBJEDNATEL]"</w:t>
      </w:r>
    </w:p>
    <w:p w14:paraId="3011E221" w14:textId="2E70D5C3" w:rsidR="00F422D3" w:rsidRDefault="00F422D3" w:rsidP="00B42F40">
      <w:pPr>
        <w:pStyle w:val="Textbezodsazen"/>
      </w:pPr>
      <w:r>
        <w:t>ISPROFOND</w:t>
      </w:r>
      <w:r w:rsidR="008069FE">
        <w:t>/SUBISPROFIN</w:t>
      </w:r>
      <w:r>
        <w:t>:</w:t>
      </w:r>
      <w:r w:rsidR="008069FE">
        <w:tab/>
        <w:t>1) 3273214993/5623510029</w:t>
      </w:r>
    </w:p>
    <w:p w14:paraId="646FDFDA" w14:textId="06A2ACFC" w:rsidR="008069FE" w:rsidRDefault="008069FE" w:rsidP="00B42F40">
      <w:pPr>
        <w:pStyle w:val="Textbezodsazen"/>
      </w:pPr>
      <w:r>
        <w:tab/>
      </w:r>
      <w:r>
        <w:tab/>
      </w:r>
      <w:r>
        <w:tab/>
      </w:r>
      <w:r>
        <w:tab/>
        <w:t>2) 3273214993/5623510030</w:t>
      </w:r>
    </w:p>
    <w:p w14:paraId="0AC97251" w14:textId="77777777" w:rsidR="008069FE" w:rsidRDefault="008069FE" w:rsidP="00B42F40">
      <w:pPr>
        <w:pStyle w:val="Textbezodsazen"/>
      </w:pPr>
    </w:p>
    <w:p w14:paraId="391CD9D7" w14:textId="77777777" w:rsidR="00B42F40" w:rsidRDefault="00B42F40"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3C68F1A"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lastRenderedPageBreak/>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4A64B594"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proofErr w:type="gramStart"/>
      <w:r w:rsidRPr="007D26F9">
        <w:rPr>
          <w:highlight w:val="green"/>
        </w:rPr>
        <w:t>VLOŽÍ</w:t>
      </w:r>
      <w:proofErr w:type="gramEnd"/>
      <w:r w:rsidRPr="007D26F9">
        <w:rPr>
          <w:highlight w:val="green"/>
        </w:rPr>
        <w:t xml:space="preserve"> OBJEDNATEL</w:t>
      </w:r>
      <w:r>
        <w:t>]" pod evidenčním číslem "[</w:t>
      </w:r>
      <w:r w:rsidRPr="007D26F9">
        <w:rPr>
          <w:highlight w:val="green"/>
        </w:rPr>
        <w:t>VLOŽÍ OBJEDNATEL</w:t>
      </w:r>
      <w:r>
        <w:t>]" svůj úmysl zadat veřejnou zakázku</w:t>
      </w:r>
      <w:r w:rsidR="00A349C6">
        <w:t xml:space="preserve"> </w:t>
      </w:r>
      <w:r w:rsidR="00BB2897">
        <w:t xml:space="preserve">na soubor staveb </w:t>
      </w:r>
      <w:r w:rsidR="00A349C6">
        <w:t>s </w:t>
      </w:r>
      <w:r>
        <w:t xml:space="preserve">názvem </w:t>
      </w:r>
      <w:r w:rsidR="00BB2897" w:rsidRPr="00FA5F1A">
        <w:rPr>
          <w:b/>
          <w:bCs/>
        </w:rPr>
        <w:t xml:space="preserve">1) „Úprava neutrálních úseků u </w:t>
      </w:r>
      <w:proofErr w:type="spellStart"/>
      <w:r w:rsidR="00BB2897" w:rsidRPr="00FA5F1A">
        <w:rPr>
          <w:b/>
          <w:bCs/>
        </w:rPr>
        <w:t>Sps</w:t>
      </w:r>
      <w:proofErr w:type="spellEnd"/>
      <w:r w:rsidR="00BB2897" w:rsidRPr="00FA5F1A">
        <w:rPr>
          <w:b/>
          <w:bCs/>
        </w:rPr>
        <w:t xml:space="preserve"> Rohatec“</w:t>
      </w:r>
      <w:r w:rsidR="00BB2897">
        <w:t xml:space="preserve">; </w:t>
      </w:r>
      <w:r w:rsidR="00BB2897" w:rsidRPr="00FA5F1A">
        <w:rPr>
          <w:b/>
          <w:bCs/>
        </w:rPr>
        <w:t xml:space="preserve">2) „Rekonstrukce DOÚO a DŘT u </w:t>
      </w:r>
      <w:proofErr w:type="spellStart"/>
      <w:r w:rsidR="00BB2897" w:rsidRPr="00FA5F1A">
        <w:rPr>
          <w:b/>
          <w:bCs/>
        </w:rPr>
        <w:t>Sps</w:t>
      </w:r>
      <w:proofErr w:type="spellEnd"/>
      <w:r w:rsidR="00BB2897" w:rsidRPr="00FA5F1A">
        <w:rPr>
          <w:b/>
          <w:bCs/>
        </w:rPr>
        <w:t xml:space="preserve"> Rohatec“</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245A4125" w14:textId="77777777" w:rsidR="00BB2897" w:rsidRDefault="00BB2897" w:rsidP="00BB2897">
      <w:pPr>
        <w:pStyle w:val="Textbezslovn"/>
        <w:rPr>
          <w:rStyle w:val="Tun"/>
        </w:rPr>
      </w:pPr>
      <w:r>
        <w:rPr>
          <w:rStyle w:val="Tun"/>
        </w:rPr>
        <w:t>z toho:</w:t>
      </w:r>
    </w:p>
    <w:p w14:paraId="3581FBFD" w14:textId="77777777" w:rsidR="00BB2897" w:rsidRDefault="00BB2897" w:rsidP="00BB2897">
      <w:pPr>
        <w:pStyle w:val="Textbezslovn"/>
        <w:numPr>
          <w:ilvl w:val="0"/>
          <w:numId w:val="20"/>
        </w:numPr>
        <w:rPr>
          <w:rStyle w:val="Tun"/>
        </w:rPr>
      </w:pPr>
      <w:r>
        <w:rPr>
          <w:rStyle w:val="Tun"/>
        </w:rPr>
        <w:t>Cena díla pro stavbu</w:t>
      </w:r>
    </w:p>
    <w:p w14:paraId="56ACE0B1" w14:textId="77777777" w:rsidR="00BB2897" w:rsidRDefault="00BB2897" w:rsidP="00BB2897">
      <w:pPr>
        <w:pStyle w:val="Textbezslovn"/>
        <w:ind w:left="1097"/>
        <w:rPr>
          <w:rStyle w:val="Tun"/>
        </w:rPr>
      </w:pPr>
      <w:r>
        <w:rPr>
          <w:rStyle w:val="Tun"/>
        </w:rPr>
        <w:t>„</w:t>
      </w:r>
      <w:r>
        <w:rPr>
          <w:b/>
        </w:rPr>
        <w:t xml:space="preserve">Úprava neutrálních úseků u </w:t>
      </w:r>
      <w:proofErr w:type="spellStart"/>
      <w:r>
        <w:rPr>
          <w:b/>
        </w:rPr>
        <w:t>Sps</w:t>
      </w:r>
      <w:proofErr w:type="spellEnd"/>
      <w:r>
        <w:rPr>
          <w:b/>
        </w:rPr>
        <w:t xml:space="preserve"> Rohatec</w:t>
      </w:r>
      <w:r w:rsidRPr="003A055C">
        <w:rPr>
          <w:rStyle w:val="Tun"/>
        </w:rPr>
        <w:t>“</w:t>
      </w:r>
      <w:r>
        <w:rPr>
          <w:rStyle w:val="Tun"/>
        </w:rPr>
        <w:t xml:space="preserve"> (dále též jen „stavba 1</w:t>
      </w:r>
      <w:r w:rsidRPr="00656438">
        <w:rPr>
          <w:rStyle w:val="Tun"/>
        </w:rPr>
        <w:t xml:space="preserve">“) </w:t>
      </w:r>
    </w:p>
    <w:p w14:paraId="4134C097" w14:textId="77777777" w:rsidR="00BB2897" w:rsidRDefault="00BB2897" w:rsidP="00BB2897">
      <w:pPr>
        <w:pStyle w:val="Textbezslovn"/>
        <w:ind w:left="1097"/>
        <w:rPr>
          <w:rStyle w:val="Tun"/>
        </w:rPr>
      </w:pPr>
      <w:r w:rsidRPr="00656438">
        <w:rPr>
          <w:rStyle w:val="Tun"/>
        </w:rPr>
        <w:t xml:space="preserve">bez </w:t>
      </w:r>
      <w:proofErr w:type="gramStart"/>
      <w:r w:rsidRPr="00656438">
        <w:rPr>
          <w:rStyle w:val="Tun"/>
        </w:rPr>
        <w:t xml:space="preserve">DPH:   </w:t>
      </w:r>
      <w:proofErr w:type="gramEnd"/>
      <w:r w:rsidRPr="00656438">
        <w:rPr>
          <w:rStyle w:val="Tun"/>
        </w:rPr>
        <w:t xml:space="preserve"> </w:t>
      </w:r>
      <w:r w:rsidRPr="00656438">
        <w:rPr>
          <w:rStyle w:val="Tun"/>
          <w:highlight w:val="yellow"/>
        </w:rPr>
        <w:t>"[VLOŽÍ ZHOTOVITEL]"</w:t>
      </w:r>
      <w:r w:rsidRPr="00656438">
        <w:rPr>
          <w:rStyle w:val="Tun"/>
        </w:rPr>
        <w:t xml:space="preserve"> korun českých</w:t>
      </w:r>
    </w:p>
    <w:p w14:paraId="1FCD35FA" w14:textId="77777777" w:rsidR="00BB2897" w:rsidRDefault="00BB2897" w:rsidP="00BB2897">
      <w:pPr>
        <w:pStyle w:val="Textbezslovn"/>
        <w:numPr>
          <w:ilvl w:val="0"/>
          <w:numId w:val="20"/>
        </w:numPr>
        <w:rPr>
          <w:rStyle w:val="Tun"/>
        </w:rPr>
      </w:pPr>
      <w:r>
        <w:rPr>
          <w:rStyle w:val="Tun"/>
        </w:rPr>
        <w:t>Cena díla pro stavbu</w:t>
      </w:r>
    </w:p>
    <w:p w14:paraId="1E9C787C" w14:textId="77777777" w:rsidR="00BB2897" w:rsidRDefault="00BB2897" w:rsidP="00BB2897">
      <w:pPr>
        <w:pStyle w:val="Textbezslovn"/>
        <w:ind w:left="1097"/>
        <w:rPr>
          <w:rStyle w:val="Tun"/>
        </w:rPr>
      </w:pPr>
      <w:r>
        <w:rPr>
          <w:rStyle w:val="Tun"/>
        </w:rPr>
        <w:t>„</w:t>
      </w:r>
      <w:r>
        <w:rPr>
          <w:b/>
        </w:rPr>
        <w:t xml:space="preserve">Rekonstrukce DOÚO a DŘT u </w:t>
      </w:r>
      <w:proofErr w:type="spellStart"/>
      <w:r>
        <w:rPr>
          <w:b/>
        </w:rPr>
        <w:t>Sps</w:t>
      </w:r>
      <w:proofErr w:type="spellEnd"/>
      <w:r>
        <w:rPr>
          <w:b/>
        </w:rPr>
        <w:t xml:space="preserve"> Rohatec</w:t>
      </w:r>
      <w:r w:rsidRPr="003A055C">
        <w:rPr>
          <w:rStyle w:val="Tun"/>
        </w:rPr>
        <w:t>“</w:t>
      </w:r>
      <w:r>
        <w:rPr>
          <w:rStyle w:val="Tun"/>
        </w:rPr>
        <w:t xml:space="preserve"> (dále též jen „stavba 2</w:t>
      </w:r>
      <w:r w:rsidRPr="00656438">
        <w:rPr>
          <w:rStyle w:val="Tun"/>
        </w:rPr>
        <w:t xml:space="preserve">“) </w:t>
      </w:r>
    </w:p>
    <w:p w14:paraId="33F8B44E" w14:textId="70CFB0E5" w:rsidR="00BB2897" w:rsidRDefault="00BB2897" w:rsidP="00BB2897">
      <w:pPr>
        <w:pStyle w:val="Textbezslovn"/>
        <w:ind w:left="1097"/>
        <w:rPr>
          <w:rStyle w:val="Tun"/>
        </w:rPr>
      </w:pPr>
      <w:r w:rsidRPr="00656438">
        <w:rPr>
          <w:rStyle w:val="Tun"/>
        </w:rPr>
        <w:t xml:space="preserve">bez </w:t>
      </w:r>
      <w:proofErr w:type="gramStart"/>
      <w:r w:rsidRPr="00656438">
        <w:rPr>
          <w:rStyle w:val="Tun"/>
        </w:rPr>
        <w:t xml:space="preserve">DPH:   </w:t>
      </w:r>
      <w:proofErr w:type="gramEnd"/>
      <w:r w:rsidRPr="00656438">
        <w:rPr>
          <w:rStyle w:val="Tun"/>
        </w:rPr>
        <w:t xml:space="preserve"> </w:t>
      </w:r>
      <w:r w:rsidRPr="00656438">
        <w:rPr>
          <w:rStyle w:val="Tun"/>
          <w:highlight w:val="yellow"/>
        </w:rPr>
        <w:t>"[VLOŽÍ ZHOTOVITEL]"</w:t>
      </w:r>
      <w:r w:rsidRPr="00656438">
        <w:rPr>
          <w:rStyle w:val="Tun"/>
        </w:rPr>
        <w:t xml:space="preserve"> korun českých</w:t>
      </w:r>
    </w:p>
    <w:p w14:paraId="1414BEC6" w14:textId="6729D7D8" w:rsidR="00BB2897" w:rsidRDefault="00BB2897" w:rsidP="00BB2897">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6E03340D"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C44598">
        <w:rPr>
          <w:rStyle w:val="Tun"/>
        </w:rPr>
        <w:t>16</w:t>
      </w:r>
      <w:r w:rsidRPr="008F7242">
        <w:rPr>
          <w:rStyle w:val="Tun"/>
        </w:rPr>
        <w:t xml:space="preserve"> měsíců ode Dne zahájení stavebních prací (dokladem prokazujícím, že Zhotovitel dokončil celé Dílo, je Předávací protokol dle odst. 10.4 Obchodních podmínek).</w:t>
      </w:r>
    </w:p>
    <w:p w14:paraId="1B7AB39D" w14:textId="37C4E64E" w:rsidR="007D26F9" w:rsidRDefault="007D26F9" w:rsidP="00BC5BDD">
      <w:pPr>
        <w:pStyle w:val="Textbezslovn"/>
      </w:pPr>
      <w:r>
        <w:t xml:space="preserve">Lhůta pro dokončení stavebních prací činí celkem </w:t>
      </w:r>
      <w:r w:rsidR="00C44598">
        <w:rPr>
          <w:rStyle w:val="Tun"/>
        </w:rPr>
        <w:t>10</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829B40" w14:textId="6BFF06F3" w:rsidR="007D26F9" w:rsidRPr="00974AE2" w:rsidRDefault="007D26F9" w:rsidP="00C44598">
      <w:pPr>
        <w:pStyle w:val="Textbezslovn"/>
      </w:pPr>
      <w:r w:rsidRPr="00C44598">
        <w:t xml:space="preserve">Předání posouzení interoperability, včetně zajištění všech souvisejících dokladů, podle </w:t>
      </w:r>
      <w:proofErr w:type="spellStart"/>
      <w:r w:rsidRPr="00C44598">
        <w:t>ust</w:t>
      </w:r>
      <w:proofErr w:type="spellEnd"/>
      <w:r w:rsidRPr="00C44598">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0B9EF20C" w:rsidR="005C6678" w:rsidRPr="00C44598" w:rsidRDefault="005C6678" w:rsidP="00C44598">
      <w:pPr>
        <w:pStyle w:val="Text1-1"/>
        <w:rPr>
          <w:i/>
          <w:iCs/>
        </w:rPr>
      </w:pPr>
      <w:r w:rsidRPr="00C44598">
        <w:rPr>
          <w:i/>
          <w:iCs/>
        </w:rPr>
        <w:t>NEOBSAZENO</w:t>
      </w:r>
    </w:p>
    <w:p w14:paraId="35192725" w14:textId="77777777" w:rsidR="004C1A60" w:rsidRPr="009A12BD" w:rsidRDefault="004C1A60" w:rsidP="00D82A67">
      <w:pPr>
        <w:pStyle w:val="Text1-1"/>
      </w:pPr>
      <w:r w:rsidRPr="009A12BD">
        <w:lastRenderedPageBreak/>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1843D2BF" w14:textId="534A51A0"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provedení</w:t>
      </w:r>
      <w:r w:rsidR="00413BC3">
        <w:t xml:space="preserve"> jedné</w:t>
      </w:r>
      <w:r w:rsidR="00A66949" w:rsidRPr="005E007F">
        <w:t xml:space="preserve"> studentské exkurze</w:t>
      </w:r>
      <w:r w:rsidR="00413BC3">
        <w:t xml:space="preserve"> pro „stavbu 1“ a </w:t>
      </w:r>
      <w:r w:rsidR="00413BC3" w:rsidRPr="00413BC3">
        <w:t>jedné studentské exkurze pro „stavbu 2“</w:t>
      </w:r>
      <w:r w:rsidR="00A66949" w:rsidRPr="00413BC3">
        <w:t xml:space="preserve"> </w:t>
      </w:r>
      <w:r w:rsidRPr="00413BC3">
        <w:t xml:space="preserve">na </w:t>
      </w:r>
      <w:r w:rsidR="00022FF9" w:rsidRPr="00413BC3">
        <w:t>St</w:t>
      </w:r>
      <w:r w:rsidRPr="00413BC3">
        <w:t xml:space="preserve">aveništi. </w:t>
      </w:r>
      <w:r w:rsidR="006D5FB4" w:rsidRPr="00413BC3">
        <w:t>Podrobnosti k provedení exkurzí jsou</w:t>
      </w:r>
      <w:r w:rsidR="006D5FB4" w:rsidRPr="005E007F">
        <w:t xml:space="preserve"> uvedeny v Obchodních podmínkách.</w:t>
      </w:r>
    </w:p>
    <w:p w14:paraId="720904BC" w14:textId="4F9234ED" w:rsidR="004A36B7" w:rsidRPr="00C44598" w:rsidRDefault="004A36B7" w:rsidP="00C44598">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w:t>
      </w:r>
      <w:r w:rsidR="00D22281" w:rsidRPr="00C44598">
        <w:rPr>
          <w:rFonts w:eastAsia="Times New Roman" w:cs="Times New Roman"/>
        </w:rPr>
        <w:t xml:space="preserve">o škole, předmětu exkurze, čase konání a počtu účastníků.  </w:t>
      </w:r>
    </w:p>
    <w:p w14:paraId="5F079688" w14:textId="77777777" w:rsidR="008A3592" w:rsidRPr="00C44598" w:rsidRDefault="008A3592" w:rsidP="00EB5207">
      <w:pPr>
        <w:pStyle w:val="Text1-1"/>
      </w:pPr>
      <w:r w:rsidRPr="00C44598">
        <w:t>Objednatel si vyhrazuje požadavek, že níže uvedené významné činnosti při plnění veřejné zakázky musí být plněny přímo Zhotovitelem jeho vlastními prostředky:</w:t>
      </w:r>
    </w:p>
    <w:p w14:paraId="2C2A9387" w14:textId="7D5149BB" w:rsidR="008A3592" w:rsidRPr="00C44598" w:rsidRDefault="00C44598" w:rsidP="00C44598">
      <w:pPr>
        <w:pStyle w:val="Odrka1-3"/>
      </w:pPr>
      <w:r w:rsidRPr="00C44598">
        <w:rPr>
          <w:b/>
          <w:bCs/>
        </w:rPr>
        <w:lastRenderedPageBreak/>
        <w:t xml:space="preserve">SO 20-01-01 </w:t>
      </w:r>
      <w:proofErr w:type="spellStart"/>
      <w:r w:rsidRPr="00C44598">
        <w:rPr>
          <w:b/>
          <w:bCs/>
        </w:rPr>
        <w:t>Sps</w:t>
      </w:r>
      <w:proofErr w:type="spellEnd"/>
      <w:r w:rsidRPr="00C44598">
        <w:rPr>
          <w:b/>
          <w:bCs/>
        </w:rPr>
        <w:t xml:space="preserve"> Rohatec, trakční </w:t>
      </w:r>
      <w:proofErr w:type="gramStart"/>
      <w:r w:rsidRPr="00C44598">
        <w:rPr>
          <w:b/>
          <w:bCs/>
        </w:rPr>
        <w:t>vedení - ve</w:t>
      </w:r>
      <w:proofErr w:type="gramEnd"/>
      <w:r w:rsidRPr="00C44598">
        <w:rPr>
          <w:b/>
          <w:bCs/>
        </w:rPr>
        <w:t xml:space="preserve"> stavbě „Úprava neutrálních úseků u </w:t>
      </w:r>
      <w:proofErr w:type="spellStart"/>
      <w:r w:rsidRPr="00C44598">
        <w:rPr>
          <w:b/>
          <w:bCs/>
        </w:rPr>
        <w:t>Sps</w:t>
      </w:r>
      <w:proofErr w:type="spellEnd"/>
      <w:r w:rsidRPr="00C44598">
        <w:rPr>
          <w:b/>
          <w:bCs/>
        </w:rPr>
        <w:t xml:space="preserve"> Rohatec“</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4260802A" w:rsidR="00311475" w:rsidRPr="00C44598" w:rsidRDefault="00B75AE9" w:rsidP="00C44598">
      <w:pPr>
        <w:pStyle w:val="Text1-1"/>
        <w:rPr>
          <w:i/>
          <w:iCs/>
        </w:rPr>
      </w:pPr>
      <w:r w:rsidRPr="00C44598">
        <w:rPr>
          <w:i/>
          <w:iCs/>
        </w:rPr>
        <w:t>NEOBSAZENO</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6001359" w14:textId="00B2AD02" w:rsidR="004D029B" w:rsidRDefault="004D029B" w:rsidP="00141B49">
      <w:pPr>
        <w:pStyle w:val="Text1-2"/>
        <w:numPr>
          <w:ilvl w:val="0"/>
          <w:numId w:val="0"/>
        </w:numPr>
        <w:ind w:left="1531"/>
      </w:pPr>
    </w:p>
    <w:p w14:paraId="7BF330B8" w14:textId="61A3DEAC" w:rsidR="004D029B" w:rsidRDefault="004D029B" w:rsidP="0008737C">
      <w:pPr>
        <w:pStyle w:val="Text1-2"/>
        <w:numPr>
          <w:ilvl w:val="2"/>
          <w:numId w:val="17"/>
        </w:numPr>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w:t>
      </w:r>
      <w:r>
        <w:lastRenderedPageBreak/>
        <w:t>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proofErr w:type="gramStart"/>
      <w:r w:rsidRPr="009A2651">
        <w:t>Ukáží</w:t>
      </w:r>
      <w:proofErr w:type="gramEnd"/>
      <w:r w:rsidRPr="009A2651">
        <w:t>-li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lastRenderedPageBreak/>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340F69C" w14:textId="7F8B59D0" w:rsidR="00065937" w:rsidRPr="00C44598" w:rsidRDefault="00065937" w:rsidP="00C44598">
      <w:pPr>
        <w:pStyle w:val="Text1-1"/>
      </w:pPr>
      <w:r w:rsidRPr="00065937">
        <w:t>Tato Smlouva je vyhotovena elektronicky a podepsána zaručeným elektronickým podpisem založeným na kvalifikovaném certifikátu pro elektronický podpis nebo kvalifikovaným elektronickým podpisem.</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 xml:space="preserve">že se nejedná </w:t>
      </w:r>
      <w:r>
        <w:lastRenderedPageBreak/>
        <w:t>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6C242AC9" w14:textId="2D6DB203" w:rsidR="007D26F9" w:rsidRDefault="007D26F9" w:rsidP="00342DC7">
      <w:pPr>
        <w:pStyle w:val="Textbezslovn"/>
      </w:pPr>
      <w:r w:rsidRPr="00A349C6">
        <w:rPr>
          <w:b/>
        </w:rPr>
        <w:t>Příloha č. 1:</w:t>
      </w:r>
      <w:r w:rsidR="008F7242">
        <w:t xml:space="preserve"> </w:t>
      </w:r>
      <w:r w:rsidR="008F7242">
        <w:tab/>
      </w:r>
      <w:r>
        <w:t xml:space="preserve">Obchodní podmínky – </w:t>
      </w:r>
      <w:r w:rsidR="00C44598">
        <w:t>OP/R/</w:t>
      </w:r>
      <w:r w:rsidR="00814082">
        <w:t>28/24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414E728D" w:rsidR="007D26F9" w:rsidRDefault="00F43D42" w:rsidP="00F43D42">
      <w:pPr>
        <w:pStyle w:val="Textbezslovn"/>
        <w:ind w:left="2127"/>
      </w:pPr>
      <w:r>
        <w:t xml:space="preserve">b) </w:t>
      </w:r>
      <w:r w:rsidR="007D26F9">
        <w:t xml:space="preserve">Všeobecné technické podmínky – </w:t>
      </w:r>
      <w:r w:rsidR="00814082">
        <w:t>VTP/R/16/22</w:t>
      </w:r>
    </w:p>
    <w:p w14:paraId="4A3A2DC0" w14:textId="7384615B" w:rsidR="007D26F9" w:rsidRDefault="00F43D42" w:rsidP="00F43D42">
      <w:pPr>
        <w:pStyle w:val="Textbezslovn"/>
        <w:ind w:left="2127"/>
      </w:pPr>
      <w:r>
        <w:t xml:space="preserve">c) </w:t>
      </w:r>
      <w:r w:rsidR="007D26F9">
        <w:t xml:space="preserve">Zvláštní technické podmínky </w:t>
      </w:r>
      <w:r w:rsidR="00814082">
        <w:t xml:space="preserve">na zhotovení souboru staveb s názvem 1) </w:t>
      </w:r>
      <w:r w:rsidR="00814082" w:rsidRPr="00765CD8">
        <w:t>„</w:t>
      </w:r>
      <w:r w:rsidR="00814082" w:rsidRPr="00765CD8">
        <w:rPr>
          <w:rFonts w:eastAsia="Times New Roman" w:cs="Arial"/>
          <w:bCs/>
          <w:iCs/>
          <w:lang w:eastAsia="cs-CZ"/>
        </w:rPr>
        <w:t xml:space="preserve">Úprava neutrálních úseků u </w:t>
      </w:r>
      <w:proofErr w:type="spellStart"/>
      <w:r w:rsidR="00814082" w:rsidRPr="00765CD8">
        <w:rPr>
          <w:rFonts w:eastAsia="Times New Roman" w:cs="Arial"/>
          <w:bCs/>
          <w:iCs/>
          <w:lang w:eastAsia="cs-CZ"/>
        </w:rPr>
        <w:t>Sps</w:t>
      </w:r>
      <w:proofErr w:type="spellEnd"/>
      <w:r w:rsidR="00814082" w:rsidRPr="00765CD8">
        <w:rPr>
          <w:rFonts w:eastAsia="Times New Roman" w:cs="Arial"/>
          <w:bCs/>
          <w:iCs/>
          <w:lang w:eastAsia="cs-CZ"/>
        </w:rPr>
        <w:t xml:space="preserve"> Rohatec</w:t>
      </w:r>
      <w:r w:rsidR="00814082" w:rsidRPr="00765CD8">
        <w:t xml:space="preserve">“ a 2) </w:t>
      </w:r>
      <w:r w:rsidR="00814082" w:rsidRPr="00765CD8">
        <w:rPr>
          <w:rFonts w:eastAsia="Times New Roman" w:cs="Arial"/>
          <w:bCs/>
          <w:iCs/>
          <w:lang w:eastAsia="cs-CZ"/>
        </w:rPr>
        <w:t xml:space="preserve">„Rekonstrukce DOÚO a DŘT u </w:t>
      </w:r>
      <w:proofErr w:type="spellStart"/>
      <w:r w:rsidR="00814082" w:rsidRPr="00765CD8">
        <w:rPr>
          <w:rFonts w:eastAsia="Times New Roman" w:cs="Arial"/>
          <w:bCs/>
          <w:iCs/>
          <w:lang w:eastAsia="cs-CZ"/>
        </w:rPr>
        <w:t>Sps</w:t>
      </w:r>
      <w:proofErr w:type="spellEnd"/>
      <w:r w:rsidR="00814082" w:rsidRPr="00765CD8">
        <w:rPr>
          <w:rFonts w:eastAsia="Times New Roman" w:cs="Arial"/>
          <w:bCs/>
          <w:iCs/>
          <w:lang w:eastAsia="cs-CZ"/>
        </w:rPr>
        <w:t xml:space="preserve"> Rohatec“</w:t>
      </w:r>
      <w:r w:rsidR="00814082">
        <w:rPr>
          <w:rFonts w:eastAsia="Times New Roman" w:cs="Arial"/>
          <w:bCs/>
          <w:iCs/>
          <w:lang w:eastAsia="cs-CZ"/>
        </w:rPr>
        <w:t xml:space="preserve">, </w:t>
      </w:r>
      <w:r w:rsidR="00814082" w:rsidRPr="00BE71D6">
        <w:rPr>
          <w:rFonts w:eastAsia="Times New Roman" w:cs="Arial"/>
          <w:bCs/>
          <w:iCs/>
          <w:lang w:eastAsia="cs-CZ"/>
        </w:rPr>
        <w:t xml:space="preserve">vydané </w:t>
      </w:r>
      <w:r w:rsidR="00BE71D6" w:rsidRPr="00BE71D6">
        <w:rPr>
          <w:rFonts w:eastAsia="Times New Roman" w:cs="Arial"/>
          <w:bCs/>
          <w:iCs/>
          <w:lang w:eastAsia="cs-CZ"/>
        </w:rPr>
        <w:t>9</w:t>
      </w:r>
      <w:r w:rsidR="00814082" w:rsidRPr="00BE71D6">
        <w:rPr>
          <w:rFonts w:eastAsia="Times New Roman" w:cs="Arial"/>
          <w:bCs/>
          <w:iCs/>
          <w:lang w:eastAsia="cs-CZ"/>
        </w:rPr>
        <w:t>. 2. 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lastRenderedPageBreak/>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28F044C1" w:rsidR="00CB4F6D" w:rsidRPr="00814082" w:rsidRDefault="00814082" w:rsidP="00CB4F6D">
      <w:pPr>
        <w:pStyle w:val="Textbezodsazen"/>
        <w:rPr>
          <w:b/>
          <w:bCs/>
        </w:rPr>
      </w:pPr>
      <w:r w:rsidRPr="00814082">
        <w:rPr>
          <w:b/>
          <w:bCs/>
        </w:rPr>
        <w:t>OP/R/28/24</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5B64D2E7"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814082">
        <w:rPr>
          <w:rStyle w:val="Tun"/>
        </w:rPr>
        <w:t>VTP/R/16/22</w:t>
      </w:r>
      <w:r w:rsidRPr="00AE4B52">
        <w:rPr>
          <w:rStyle w:val="Tun"/>
        </w:rPr>
        <w:t xml:space="preserve"> </w:t>
      </w:r>
    </w:p>
    <w:p w14:paraId="337F3A4D" w14:textId="35683018" w:rsidR="00342DC7" w:rsidRPr="00814082" w:rsidRDefault="00342DC7" w:rsidP="00F3496C">
      <w:pPr>
        <w:pStyle w:val="Odstavec1-1a"/>
        <w:numPr>
          <w:ilvl w:val="0"/>
          <w:numId w:val="3"/>
        </w:numPr>
        <w:rPr>
          <w:rStyle w:val="Tun"/>
          <w:b w:val="0"/>
          <w:bCs/>
        </w:rPr>
      </w:pPr>
      <w:r w:rsidRPr="00AE4B52">
        <w:rPr>
          <w:rStyle w:val="Tun"/>
        </w:rPr>
        <w:t xml:space="preserve">Zvláštní technické podmínky </w:t>
      </w:r>
      <w:r w:rsidR="00814082" w:rsidRPr="00814082">
        <w:rPr>
          <w:b/>
          <w:bCs/>
        </w:rPr>
        <w:t>na zhotovení souboru staveb s názvem 1) „</w:t>
      </w:r>
      <w:r w:rsidR="00814082" w:rsidRPr="00814082">
        <w:rPr>
          <w:rFonts w:eastAsia="Times New Roman" w:cs="Arial"/>
          <w:b/>
          <w:bCs/>
          <w:iCs/>
          <w:lang w:eastAsia="cs-CZ"/>
        </w:rPr>
        <w:t xml:space="preserve">Úprava </w:t>
      </w:r>
      <w:r w:rsidR="00814082" w:rsidRPr="00BE71D6">
        <w:rPr>
          <w:rFonts w:eastAsia="Times New Roman" w:cs="Arial"/>
          <w:b/>
          <w:bCs/>
          <w:iCs/>
          <w:lang w:eastAsia="cs-CZ"/>
        </w:rPr>
        <w:t xml:space="preserve">neutrálních úseků u </w:t>
      </w:r>
      <w:proofErr w:type="spellStart"/>
      <w:r w:rsidR="00814082" w:rsidRPr="00BE71D6">
        <w:rPr>
          <w:rFonts w:eastAsia="Times New Roman" w:cs="Arial"/>
          <w:b/>
          <w:bCs/>
          <w:iCs/>
          <w:lang w:eastAsia="cs-CZ"/>
        </w:rPr>
        <w:t>Sps</w:t>
      </w:r>
      <w:proofErr w:type="spellEnd"/>
      <w:r w:rsidR="00814082" w:rsidRPr="00BE71D6">
        <w:rPr>
          <w:rFonts w:eastAsia="Times New Roman" w:cs="Arial"/>
          <w:b/>
          <w:bCs/>
          <w:iCs/>
          <w:lang w:eastAsia="cs-CZ"/>
        </w:rPr>
        <w:t xml:space="preserve"> Rohatec</w:t>
      </w:r>
      <w:r w:rsidR="00814082" w:rsidRPr="00BE71D6">
        <w:rPr>
          <w:b/>
          <w:bCs/>
        </w:rPr>
        <w:t xml:space="preserve">“ a 2) </w:t>
      </w:r>
      <w:r w:rsidR="00814082" w:rsidRPr="00BE71D6">
        <w:rPr>
          <w:rFonts w:eastAsia="Times New Roman" w:cs="Arial"/>
          <w:b/>
          <w:bCs/>
          <w:iCs/>
          <w:lang w:eastAsia="cs-CZ"/>
        </w:rPr>
        <w:t xml:space="preserve">„Rekonstrukce DOÚO a DŘT u </w:t>
      </w:r>
      <w:proofErr w:type="spellStart"/>
      <w:r w:rsidR="00814082" w:rsidRPr="00BE71D6">
        <w:rPr>
          <w:rFonts w:eastAsia="Times New Roman" w:cs="Arial"/>
          <w:b/>
          <w:bCs/>
          <w:iCs/>
          <w:lang w:eastAsia="cs-CZ"/>
        </w:rPr>
        <w:t>Sps</w:t>
      </w:r>
      <w:proofErr w:type="spellEnd"/>
      <w:r w:rsidR="00814082" w:rsidRPr="00BE71D6">
        <w:rPr>
          <w:rFonts w:eastAsia="Times New Roman" w:cs="Arial"/>
          <w:b/>
          <w:bCs/>
          <w:iCs/>
          <w:lang w:eastAsia="cs-CZ"/>
        </w:rPr>
        <w:t xml:space="preserve"> Rohatec“, vydané </w:t>
      </w:r>
      <w:r w:rsidR="00BE71D6" w:rsidRPr="00BE71D6">
        <w:rPr>
          <w:rFonts w:eastAsia="Times New Roman" w:cs="Arial"/>
          <w:b/>
          <w:bCs/>
          <w:iCs/>
          <w:lang w:eastAsia="cs-CZ"/>
        </w:rPr>
        <w:t>9</w:t>
      </w:r>
      <w:r w:rsidR="00814082" w:rsidRPr="00BE71D6">
        <w:rPr>
          <w:rFonts w:eastAsia="Times New Roman" w:cs="Arial"/>
          <w:b/>
          <w:bCs/>
          <w:iCs/>
          <w:lang w:eastAsia="cs-CZ"/>
        </w:rPr>
        <w:t>. 2. 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238355EB" w14:textId="77777777" w:rsidR="004B0CBE" w:rsidRPr="00CC33F2" w:rsidRDefault="004B0CBE" w:rsidP="004B0CBE">
      <w:pPr>
        <w:pStyle w:val="Odrka1-1"/>
        <w:rPr>
          <w:lang w:eastAsia="cs-CZ"/>
        </w:rPr>
      </w:pPr>
      <w:r>
        <w:rPr>
          <w:lang w:eastAsia="cs-CZ"/>
        </w:rPr>
        <w:t xml:space="preserve">Pro „stavbu 1“ </w:t>
      </w:r>
      <w:r w:rsidRPr="00CC33F2">
        <w:rPr>
          <w:lang w:eastAsia="cs-CZ"/>
        </w:rPr>
        <w:t xml:space="preserve">Dokumentace pro společné povolení a dokumentace pro provádění stavby, zpracovaná společností </w:t>
      </w:r>
      <w:proofErr w:type="spellStart"/>
      <w:r w:rsidRPr="00CC33F2">
        <w:rPr>
          <w:lang w:eastAsia="cs-CZ"/>
        </w:rPr>
        <w:t>EX</w:t>
      </w:r>
      <w:r>
        <w:rPr>
          <w:lang w:eastAsia="cs-CZ"/>
        </w:rPr>
        <w:t>projekt</w:t>
      </w:r>
      <w:proofErr w:type="spellEnd"/>
      <w:r w:rsidRPr="00CC33F2">
        <w:rPr>
          <w:lang w:eastAsia="cs-CZ"/>
        </w:rPr>
        <w:t xml:space="preserve"> s.r.o., se sídlem Heršpická 758/13, </w:t>
      </w:r>
      <w:r>
        <w:rPr>
          <w:lang w:eastAsia="cs-CZ"/>
        </w:rPr>
        <w:t xml:space="preserve">Štýřice, </w:t>
      </w:r>
      <w:r w:rsidRPr="00CC33F2">
        <w:rPr>
          <w:lang w:eastAsia="cs-CZ"/>
        </w:rPr>
        <w:t>619 00 Brno, IČO: 29285801, z 11/2020</w:t>
      </w:r>
    </w:p>
    <w:p w14:paraId="0083D3DE" w14:textId="77777777" w:rsidR="004B0CBE" w:rsidRDefault="004B0CBE" w:rsidP="004B0CBE">
      <w:pPr>
        <w:pStyle w:val="Odrka1-1"/>
      </w:pPr>
      <w:r>
        <w:rPr>
          <w:lang w:eastAsia="cs-CZ"/>
        </w:rPr>
        <w:t>Pro „stavbu 2“</w:t>
      </w:r>
      <w:r w:rsidRPr="008D00EA">
        <w:rPr>
          <w:lang w:eastAsia="cs-CZ"/>
        </w:rPr>
        <w:t xml:space="preserve"> Dokumentace pro společné povolení a dokumentace pro provádění stavby, zpracovaná společností </w:t>
      </w:r>
      <w:proofErr w:type="spellStart"/>
      <w:r>
        <w:rPr>
          <w:lang w:eastAsia="cs-CZ"/>
        </w:rPr>
        <w:t>EXprojekt</w:t>
      </w:r>
      <w:proofErr w:type="spellEnd"/>
      <w:r w:rsidRPr="008D00EA">
        <w:rPr>
          <w:lang w:eastAsia="cs-CZ"/>
        </w:rPr>
        <w:t xml:space="preserve"> s.r.o., se sídlem Heršpická 758/13, </w:t>
      </w:r>
      <w:r>
        <w:rPr>
          <w:lang w:eastAsia="cs-CZ"/>
        </w:rPr>
        <w:t xml:space="preserve">Štýřice, </w:t>
      </w:r>
      <w:r w:rsidRPr="008D00EA">
        <w:rPr>
          <w:lang w:eastAsia="cs-CZ"/>
        </w:rPr>
        <w:t>619 00 Brno, IČO: 29285801, z 11/2020</w:t>
      </w:r>
    </w:p>
    <w:p w14:paraId="5C63A7AA" w14:textId="77777777" w:rsidR="004B0CBE" w:rsidRDefault="004B0CBE" w:rsidP="004B0CBE">
      <w:pPr>
        <w:pStyle w:val="Odrka1-1"/>
      </w:pPr>
      <w:r w:rsidRPr="00C23DC0">
        <w:t xml:space="preserve">Pro „stavbu 1“ </w:t>
      </w:r>
      <w:r w:rsidRPr="00633F56">
        <w:t>Drážní úřad Olomouc vyda</w:t>
      </w:r>
      <w:r>
        <w:t xml:space="preserve">l </w:t>
      </w:r>
      <w:r w:rsidRPr="00C23DC0">
        <w:rPr>
          <w:b/>
        </w:rPr>
        <w:t>STANOVISKO</w:t>
      </w:r>
      <w:r>
        <w:t>, č.j. DUCR-1287/21/</w:t>
      </w:r>
      <w:proofErr w:type="spellStart"/>
      <w:r>
        <w:t>Nv</w:t>
      </w:r>
      <w:proofErr w:type="spellEnd"/>
      <w:r>
        <w:t xml:space="preserve"> ze dne 7. ledna 2021</w:t>
      </w:r>
    </w:p>
    <w:p w14:paraId="1B2FE0D5" w14:textId="441B5FAE" w:rsidR="00AE4B52" w:rsidRDefault="004B0CBE" w:rsidP="004B0CBE">
      <w:pPr>
        <w:pStyle w:val="Odrka1-1"/>
      </w:pPr>
      <w:r w:rsidRPr="00C23DC0">
        <w:t xml:space="preserve">Pro „stavbu </w:t>
      </w:r>
      <w:r>
        <w:t>2</w:t>
      </w:r>
      <w:r w:rsidRPr="00C23DC0">
        <w:t xml:space="preserve">“ </w:t>
      </w:r>
      <w:r w:rsidRPr="00633F56">
        <w:t>Drážní úřad Olomouc vyda</w:t>
      </w:r>
      <w:r>
        <w:t xml:space="preserve">l </w:t>
      </w:r>
      <w:r w:rsidRPr="00C23DC0">
        <w:rPr>
          <w:b/>
        </w:rPr>
        <w:t>STANOVISKO</w:t>
      </w:r>
      <w:r>
        <w:t>, č.j. DUCR-1287/21/</w:t>
      </w:r>
      <w:proofErr w:type="spellStart"/>
      <w:r>
        <w:t>Nv</w:t>
      </w:r>
      <w:proofErr w:type="spellEnd"/>
      <w:r>
        <w:t xml:space="preserve"> ze dne 7. ledna 2021</w:t>
      </w:r>
    </w:p>
    <w:p w14:paraId="0AFEBD11" w14:textId="1EA8B19C" w:rsidR="004B0CBE" w:rsidRPr="004B0CBE" w:rsidRDefault="004B0CBE" w:rsidP="004B0CBE">
      <w:pPr>
        <w:pStyle w:val="Odrka1-1"/>
      </w:pPr>
      <w:r>
        <w:t>Vyjádření archeologického ústavu k projektové dokumentaci ze dne 15. 7. 2020</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1AD27B36" w:rsidR="001F518E" w:rsidRDefault="001F518E" w:rsidP="00A0271B">
      <w:pPr>
        <w:pStyle w:val="Textbezodsazen"/>
      </w:pPr>
      <w:r w:rsidRPr="001F518E">
        <w:t>Rekapitulace Ceny Díla dle stavebních objektů (SO)</w:t>
      </w:r>
      <w:r w:rsidR="00A349C6">
        <w:t xml:space="preserve"> a </w:t>
      </w:r>
      <w:r w:rsidRPr="001F518E">
        <w:t>provozních souborů (PS)</w:t>
      </w:r>
      <w:r w:rsidR="004B0CBE">
        <w:t xml:space="preserve"> a to samostatně pro stavby</w:t>
      </w:r>
      <w:r w:rsidRPr="001F518E">
        <w:t>:</w:t>
      </w:r>
    </w:p>
    <w:p w14:paraId="60A90F97" w14:textId="77777777" w:rsidR="004B0CBE" w:rsidRPr="008112F1" w:rsidRDefault="004B0CBE" w:rsidP="004B0CBE">
      <w:pPr>
        <w:pStyle w:val="Textbezodsazen"/>
        <w:rPr>
          <w:b/>
        </w:rPr>
      </w:pPr>
      <w:r w:rsidRPr="008112F1">
        <w:rPr>
          <w:b/>
        </w:rPr>
        <w:t xml:space="preserve">stavba 1) „Úprava neutrálních úseků u </w:t>
      </w:r>
      <w:proofErr w:type="spellStart"/>
      <w:r w:rsidRPr="008112F1">
        <w:rPr>
          <w:b/>
        </w:rPr>
        <w:t>Sps</w:t>
      </w:r>
      <w:proofErr w:type="spellEnd"/>
      <w:r w:rsidRPr="008112F1">
        <w:rPr>
          <w:b/>
        </w:rPr>
        <w:t xml:space="preserve"> Rohatec“</w:t>
      </w:r>
    </w:p>
    <w:p w14:paraId="23523C2E" w14:textId="2C53ED70" w:rsidR="004B0CBE" w:rsidRDefault="004B0CBE" w:rsidP="004B0CBE">
      <w:pPr>
        <w:pStyle w:val="Textbezodsazen"/>
      </w:pPr>
      <w:r w:rsidRPr="008112F1">
        <w:rPr>
          <w:b/>
        </w:rPr>
        <w:t>stavba 2) „</w:t>
      </w:r>
      <w:r w:rsidRPr="008112F1">
        <w:rPr>
          <w:rFonts w:eastAsia="Times New Roman" w:cs="Arial"/>
          <w:b/>
          <w:bCs/>
          <w:iCs/>
          <w:lang w:eastAsia="cs-CZ"/>
        </w:rPr>
        <w:t xml:space="preserve">Rekonstrukce DOÚO a DŘT u </w:t>
      </w:r>
      <w:proofErr w:type="spellStart"/>
      <w:r w:rsidRPr="008112F1">
        <w:rPr>
          <w:rFonts w:eastAsia="Times New Roman" w:cs="Arial"/>
          <w:b/>
          <w:bCs/>
          <w:iCs/>
          <w:lang w:eastAsia="cs-CZ"/>
        </w:rPr>
        <w:t>Sps</w:t>
      </w:r>
      <w:proofErr w:type="spellEnd"/>
      <w:r w:rsidRPr="008112F1">
        <w:rPr>
          <w:rFonts w:eastAsia="Times New Roman" w:cs="Arial"/>
          <w:b/>
          <w:bCs/>
          <w:iCs/>
          <w:lang w:eastAsia="cs-CZ"/>
        </w:rPr>
        <w:t xml:space="preserve"> Rohatec</w:t>
      </w:r>
      <w:r w:rsidRPr="00582C88">
        <w:rPr>
          <w:rFonts w:eastAsia="Times New Roman" w:cs="Arial"/>
          <w:bCs/>
          <w:iCs/>
          <w:lang w:eastAsia="cs-CZ"/>
        </w:rPr>
        <w:t>“</w:t>
      </w:r>
    </w:p>
    <w:p w14:paraId="68729B82" w14:textId="24DB74AC" w:rsidR="004B0CBE" w:rsidRPr="001F518E" w:rsidRDefault="004B0CBE" w:rsidP="004B0CBE">
      <w:pPr>
        <w:pStyle w:val="Textbezodsazen"/>
      </w:pPr>
      <w:r w:rsidRPr="00247877">
        <w:rPr>
          <w:b/>
        </w:rPr>
        <w:t>Fakturace proběhne u každé stavby samostatně.</w:t>
      </w:r>
    </w:p>
    <w:p w14:paraId="27E876AD" w14:textId="40AC105B" w:rsidR="00A0271B" w:rsidRPr="000C2B01" w:rsidRDefault="004771C9" w:rsidP="00A0271B">
      <w:pPr>
        <w:pStyle w:val="Textbezodsazen"/>
      </w:pPr>
      <w:r w:rsidRPr="002D7AA5">
        <w:rPr>
          <w:i/>
        </w:rPr>
        <w:t xml:space="preserve">Do přílohy </w:t>
      </w:r>
      <w:r>
        <w:rPr>
          <w:i/>
        </w:rPr>
        <w:t>S</w:t>
      </w:r>
      <w:r w:rsidRPr="002D7AA5">
        <w:rPr>
          <w:i/>
        </w:rPr>
        <w:t xml:space="preserve">mlouvy bude vložena tabulka </w:t>
      </w:r>
      <w:r w:rsidRPr="00766186">
        <w:rPr>
          <w:i/>
        </w:rPr>
        <w:t>Rozpis Ceny Díla předložená v nabídce uchazeče</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5358890" w:rsidR="001F518E" w:rsidRPr="004771C9" w:rsidRDefault="001F518E" w:rsidP="001F518E">
      <w:pPr>
        <w:pStyle w:val="Textbezodsazen"/>
        <w:rPr>
          <w:i/>
          <w:iCs/>
        </w:rPr>
      </w:pPr>
      <w:r w:rsidRPr="004771C9">
        <w:rPr>
          <w:i/>
          <w:iCs/>
        </w:rPr>
        <w:t>Do přílohy smlouvy bude vloženo grafické znázornění postupu prací (Harmonogram postupu prací) předložené</w:t>
      </w:r>
      <w:r w:rsidR="00A349C6" w:rsidRPr="004771C9">
        <w:rPr>
          <w:i/>
          <w:iCs/>
        </w:rPr>
        <w:t xml:space="preserve"> v </w:t>
      </w:r>
      <w:r w:rsidRPr="004771C9">
        <w:rPr>
          <w:i/>
          <w:iCs/>
        </w:rPr>
        <w:t xml:space="preserve">nabídce </w:t>
      </w:r>
      <w:r w:rsidR="001E52A3" w:rsidRPr="004771C9">
        <w:rPr>
          <w:i/>
          <w:iCs/>
        </w:rPr>
        <w:t xml:space="preserve">účastníka </w:t>
      </w:r>
      <w:r w:rsidR="004771C9" w:rsidRPr="004771C9">
        <w:rPr>
          <w:i/>
          <w:iCs/>
        </w:rPr>
        <w:t>výběrového</w:t>
      </w:r>
      <w:r w:rsidR="001E52A3" w:rsidRPr="004771C9">
        <w:rPr>
          <w:i/>
          <w:iCs/>
        </w:rPr>
        <w:t xml:space="preserve"> řízení</w:t>
      </w:r>
      <w:r w:rsidRPr="004771C9">
        <w:rPr>
          <w:i/>
          <w:iCs/>
        </w:rPr>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B0CBE" w:rsidRPr="00F95FBD" w14:paraId="3FC7290B" w14:textId="77777777" w:rsidTr="004B0CB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4B0CBE" w:rsidRPr="00F95FBD" w:rsidRDefault="004B0CBE" w:rsidP="004B0CB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29017DC" w14:textId="2168CDC6" w:rsidR="004B0CBE" w:rsidRPr="001F518E" w:rsidRDefault="004B0CBE" w:rsidP="004B0CBE">
            <w:pPr>
              <w:pStyle w:val="Tabulka"/>
              <w:cnfStyle w:val="100000000000" w:firstRow="1" w:lastRow="0" w:firstColumn="0" w:lastColumn="0" w:oddVBand="0" w:evenVBand="0" w:oddHBand="0" w:evenHBand="0" w:firstRowFirstColumn="0" w:firstRowLastColumn="0" w:lastRowFirstColumn="0" w:lastRowLastColumn="0"/>
              <w:rPr>
                <w:highlight w:val="green"/>
              </w:rPr>
            </w:pPr>
            <w:r>
              <w:t>Mgr. Michal Maier, podnikový právník</w:t>
            </w:r>
          </w:p>
        </w:tc>
      </w:tr>
      <w:tr w:rsidR="004B0CBE" w:rsidRPr="00F95FBD" w14:paraId="10ED26F9" w14:textId="77777777" w:rsidTr="004B0CB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4B0CBE" w:rsidRPr="008175E5" w:rsidRDefault="004B0CBE" w:rsidP="004B0CBE">
            <w:pPr>
              <w:pStyle w:val="Tabulka"/>
              <w:rPr>
                <w:rStyle w:val="Nadpisvtabulce"/>
                <w:b w:val="0"/>
              </w:rPr>
            </w:pPr>
            <w:r w:rsidRPr="008175E5">
              <w:rPr>
                <w:rStyle w:val="Nadpisvtabulce"/>
                <w:b w:val="0"/>
              </w:rPr>
              <w:t>Adresa</w:t>
            </w:r>
          </w:p>
        </w:tc>
        <w:tc>
          <w:tcPr>
            <w:tcW w:w="5812" w:type="dxa"/>
            <w:vAlign w:val="top"/>
          </w:tcPr>
          <w:p w14:paraId="4CAAE033" w14:textId="77777777" w:rsidR="004B0CBE" w:rsidRDefault="004B0CBE" w:rsidP="004B0CB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2AD60A2" w14:textId="5267D201" w:rsidR="004B0CBE" w:rsidRDefault="004B0CBE" w:rsidP="004B0CB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4B0CBE" w:rsidRPr="00F95FBD" w14:paraId="7A5CDF15" w14:textId="77777777" w:rsidTr="004B0CB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4B0CBE" w:rsidRPr="00F95FBD" w:rsidRDefault="004B0CBE" w:rsidP="004B0CBE">
            <w:pPr>
              <w:pStyle w:val="Tabulka"/>
            </w:pPr>
            <w:r w:rsidRPr="00F95FBD">
              <w:t>E-mail</w:t>
            </w:r>
          </w:p>
        </w:tc>
        <w:tc>
          <w:tcPr>
            <w:tcW w:w="5812" w:type="dxa"/>
            <w:vAlign w:val="top"/>
          </w:tcPr>
          <w:p w14:paraId="28582A87" w14:textId="73F04328" w:rsidR="004B0CBE" w:rsidRPr="001F518E" w:rsidRDefault="00BE71D6" w:rsidP="004B0CB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4B0CBE" w:rsidRPr="00B8270B">
                <w:rPr>
                  <w:rStyle w:val="Hypertextovodkaz"/>
                  <w:noProof w:val="0"/>
                </w:rPr>
                <w:t>MaierM@spravazeleznic.cz</w:t>
              </w:r>
            </w:hyperlink>
            <w:r w:rsidR="004B0CBE" w:rsidRPr="00B8270B">
              <w:t xml:space="preserve"> </w:t>
            </w:r>
          </w:p>
        </w:tc>
      </w:tr>
      <w:tr w:rsidR="004B0CBE" w:rsidRPr="00F95FBD" w14:paraId="1FF36C4F" w14:textId="77777777" w:rsidTr="004B0CB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4B0CBE" w:rsidRPr="00F95FBD" w:rsidRDefault="004B0CBE" w:rsidP="004B0CBE">
            <w:pPr>
              <w:pStyle w:val="Tabulka"/>
            </w:pPr>
            <w:r w:rsidRPr="00F95FBD">
              <w:t>Telefon</w:t>
            </w:r>
          </w:p>
        </w:tc>
        <w:tc>
          <w:tcPr>
            <w:tcW w:w="5812" w:type="dxa"/>
            <w:vAlign w:val="top"/>
          </w:tcPr>
          <w:p w14:paraId="75B446B4" w14:textId="634D4AB8" w:rsidR="004B0CBE" w:rsidRPr="001F518E" w:rsidRDefault="004B0CBE" w:rsidP="004B0C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8270B">
              <w:t>+420 724 932 278</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4B0CBE" w:rsidRPr="00F95FBD" w14:paraId="23A9C748" w14:textId="77777777" w:rsidTr="004B0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4B0CBE" w:rsidRPr="00F95FBD" w:rsidRDefault="004B0CBE" w:rsidP="004B0CB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42F6CAB" w14:textId="6CAE7EE5" w:rsidR="004B0CBE" w:rsidRPr="001F518E" w:rsidRDefault="004B0CBE" w:rsidP="004B0CB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4342">
              <w:t>Dagmar Štefanová</w:t>
            </w:r>
          </w:p>
        </w:tc>
      </w:tr>
      <w:tr w:rsidR="004B0CBE" w:rsidRPr="00F95FBD" w14:paraId="18C7EC56" w14:textId="77777777" w:rsidTr="004B0CBE">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4B0CBE" w:rsidRPr="00F95FBD" w:rsidRDefault="004B0CBE" w:rsidP="004B0CBE">
            <w:pPr>
              <w:pStyle w:val="Tabulka"/>
              <w:rPr>
                <w:rStyle w:val="Nadpisvtabulce"/>
                <w:b w:val="0"/>
              </w:rPr>
            </w:pPr>
            <w:r>
              <w:rPr>
                <w:rStyle w:val="Nadpisvtabulce"/>
                <w:b w:val="0"/>
              </w:rPr>
              <w:t>Adresa</w:t>
            </w:r>
          </w:p>
        </w:tc>
        <w:tc>
          <w:tcPr>
            <w:tcW w:w="5812" w:type="dxa"/>
          </w:tcPr>
          <w:p w14:paraId="7D46F898" w14:textId="77777777" w:rsidR="004B0CBE" w:rsidRPr="00844342" w:rsidRDefault="004B0CBE" w:rsidP="004B0CBE">
            <w:pPr>
              <w:pStyle w:val="Tabulka"/>
              <w:cnfStyle w:val="000000000000" w:firstRow="0" w:lastRow="0" w:firstColumn="0" w:lastColumn="0" w:oddVBand="0" w:evenVBand="0" w:oddHBand="0" w:evenHBand="0" w:firstRowFirstColumn="0" w:firstRowLastColumn="0" w:lastRowFirstColumn="0" w:lastRowLastColumn="0"/>
            </w:pPr>
            <w:r w:rsidRPr="00844342">
              <w:t>Správa železnic, státní organizace</w:t>
            </w:r>
          </w:p>
          <w:p w14:paraId="5D393A20" w14:textId="26BBE485" w:rsidR="004B0CBE" w:rsidRDefault="004B0CBE" w:rsidP="004B0C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4342">
              <w:t xml:space="preserve">Oblastní ředitelství Brno, Kounicova 26, 611 43 Brno </w:t>
            </w:r>
          </w:p>
        </w:tc>
      </w:tr>
      <w:tr w:rsidR="004B0CBE" w:rsidRPr="00F95FBD" w14:paraId="5673D507" w14:textId="77777777" w:rsidTr="004B0CBE">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4B0CBE" w:rsidRPr="00F95FBD" w:rsidRDefault="004B0CBE" w:rsidP="004B0CBE">
            <w:pPr>
              <w:pStyle w:val="Tabulka"/>
            </w:pPr>
            <w:r w:rsidRPr="00F95FBD">
              <w:t>E-mail</w:t>
            </w:r>
          </w:p>
        </w:tc>
        <w:tc>
          <w:tcPr>
            <w:tcW w:w="5812" w:type="dxa"/>
          </w:tcPr>
          <w:p w14:paraId="48E28997" w14:textId="113A7B31" w:rsidR="004B0CBE" w:rsidRPr="001F518E" w:rsidRDefault="00BE71D6" w:rsidP="004B0CB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4B0CBE" w:rsidRPr="00844342">
                <w:rPr>
                  <w:rStyle w:val="Hypertextovodkaz"/>
                  <w:noProof w:val="0"/>
                </w:rPr>
                <w:t>Stefanova@spravazeleznic.cz</w:t>
              </w:r>
            </w:hyperlink>
            <w:r w:rsidR="004B0CBE" w:rsidRPr="00844342">
              <w:t xml:space="preserve"> </w:t>
            </w:r>
          </w:p>
        </w:tc>
      </w:tr>
      <w:tr w:rsidR="004B0CBE" w:rsidRPr="00F95FBD" w14:paraId="2A4C1237" w14:textId="77777777" w:rsidTr="004B0CBE">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4B0CBE" w:rsidRPr="00F95FBD" w:rsidRDefault="004B0CBE" w:rsidP="004B0CBE">
            <w:pPr>
              <w:pStyle w:val="Tabulka"/>
            </w:pPr>
            <w:r w:rsidRPr="00F95FBD">
              <w:t>Telefon</w:t>
            </w:r>
          </w:p>
        </w:tc>
        <w:tc>
          <w:tcPr>
            <w:tcW w:w="5812" w:type="dxa"/>
          </w:tcPr>
          <w:p w14:paraId="69FE6EC9" w14:textId="0B94B51C" w:rsidR="004B0CBE" w:rsidRPr="001F518E" w:rsidRDefault="004B0CBE" w:rsidP="004B0C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4342">
              <w:t>+420 702 211 772</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97B7513" w14:textId="77777777" w:rsidR="002038D5" w:rsidRPr="00F95FBD" w:rsidRDefault="002038D5" w:rsidP="00165977">
      <w:pPr>
        <w:pStyle w:val="Tabulka"/>
      </w:pPr>
    </w:p>
    <w:p w14:paraId="3BB43D8A" w14:textId="430F7551"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DA9D17B" w14:textId="77777777" w:rsidR="00165977" w:rsidRPr="00F95FBD" w:rsidRDefault="00165977" w:rsidP="00165977">
      <w:pPr>
        <w:pStyle w:val="Tabulka"/>
      </w:pPr>
    </w:p>
    <w:p w14:paraId="76D660D4"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64E9780" w14:textId="77777777" w:rsidR="004B0CBE" w:rsidRDefault="004B0CBE" w:rsidP="007C5289">
      <w:pPr>
        <w:pStyle w:val="Textbezodsazen"/>
      </w:pPr>
    </w:p>
    <w:p w14:paraId="1ECA0D53" w14:textId="576C719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33C0E363"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4B0CBE" w:rsidRPr="004B0CBE">
              <w:t>24,5</w:t>
            </w:r>
            <w:r w:rsidRPr="004B0CBE">
              <w:t xml:space="preserve"> mil. Kč na jednu pojistnou událost</w:t>
            </w:r>
            <w:r w:rsidR="00A349C6" w:rsidRPr="004B0CBE">
              <w:t xml:space="preserve"> a </w:t>
            </w:r>
            <w:r w:rsidR="004B0CBE" w:rsidRPr="004B0CBE">
              <w:t>49</w:t>
            </w:r>
            <w:r w:rsidRPr="004B0CBE">
              <w:t xml:space="preserve"> mil. Kč</w:t>
            </w:r>
            <w:r w:rsidR="00A349C6" w:rsidRPr="004B0CBE">
              <w:t xml:space="preserve"> v </w:t>
            </w:r>
            <w:r w:rsidRPr="004B0CBE">
              <w:t>úhrnu</w:t>
            </w:r>
            <w:r w:rsidRPr="007C5289">
              <w:t xml:space="preserve">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0"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0"/>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1"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1"/>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47568" w14:textId="77777777" w:rsidR="0007798F" w:rsidRDefault="0007798F" w:rsidP="00962258">
      <w:pPr>
        <w:spacing w:after="0" w:line="240" w:lineRule="auto"/>
      </w:pPr>
      <w:r>
        <w:separator/>
      </w:r>
    </w:p>
  </w:endnote>
  <w:endnote w:type="continuationSeparator" w:id="0">
    <w:p w14:paraId="5DAA6CD3" w14:textId="77777777" w:rsidR="0007798F" w:rsidRDefault="000779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51F7CEFE" w14:textId="77777777" w:rsidTr="00F13FDA">
      <w:tc>
        <w:tcPr>
          <w:tcW w:w="1021" w:type="dxa"/>
          <w:vAlign w:val="bottom"/>
        </w:tcPr>
        <w:p w14:paraId="55BC2842" w14:textId="77777777" w:rsidR="00E10285" w:rsidRPr="00B8518B" w:rsidRDefault="00E1028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E10285" w:rsidRDefault="00E10285" w:rsidP="00F13FDA">
          <w:pPr>
            <w:pStyle w:val="Zpatvlevo"/>
          </w:pPr>
          <w:r w:rsidRPr="00B41CFD">
            <w:t>Smlouva o dílo</w:t>
          </w:r>
        </w:p>
        <w:p w14:paraId="6701FA9A" w14:textId="77777777" w:rsidR="00E10285" w:rsidRPr="003462EB" w:rsidRDefault="00E10285" w:rsidP="00F13FDA">
          <w:pPr>
            <w:pStyle w:val="Zpatvlevo"/>
          </w:pPr>
          <w:r w:rsidRPr="00B41CFD">
            <w:t>Zhotovení stavby</w:t>
          </w:r>
        </w:p>
      </w:tc>
    </w:tr>
  </w:tbl>
  <w:p w14:paraId="2ACCD971" w14:textId="77777777" w:rsidR="00E10285" w:rsidRPr="00F13FDA" w:rsidRDefault="00E1028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39BC4D" w14:textId="77777777" w:rsidTr="00F13FDA">
      <w:tc>
        <w:tcPr>
          <w:tcW w:w="1021" w:type="dxa"/>
          <w:vAlign w:val="bottom"/>
        </w:tcPr>
        <w:p w14:paraId="6C2CD906"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E10285" w:rsidRPr="00DD4862" w:rsidRDefault="00E10285" w:rsidP="00F13FDA">
          <w:pPr>
            <w:pStyle w:val="Zpatvlevo"/>
            <w:rPr>
              <w:b/>
            </w:rPr>
          </w:pPr>
          <w:r>
            <w:rPr>
              <w:b/>
            </w:rPr>
            <w:t>Příloha č. 4</w:t>
          </w:r>
        </w:p>
        <w:p w14:paraId="6E0E5A82" w14:textId="77777777" w:rsidR="00E10285" w:rsidRDefault="00E10285" w:rsidP="00F13FDA">
          <w:pPr>
            <w:pStyle w:val="Zpatvlevo"/>
          </w:pPr>
          <w:r w:rsidRPr="00B41CFD">
            <w:t>Smlouva o dílo</w:t>
          </w:r>
        </w:p>
        <w:p w14:paraId="37B30E56" w14:textId="77777777" w:rsidR="00E10285" w:rsidRPr="003462EB" w:rsidRDefault="00E10285" w:rsidP="00F13FDA">
          <w:pPr>
            <w:pStyle w:val="Zpatvlevo"/>
          </w:pPr>
          <w:r w:rsidRPr="00B41CFD">
            <w:t>Zhotovení stavby</w:t>
          </w:r>
        </w:p>
      </w:tc>
    </w:tr>
  </w:tbl>
  <w:p w14:paraId="20F9C59E" w14:textId="77777777" w:rsidR="00E10285" w:rsidRPr="00F13FDA" w:rsidRDefault="00E102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53812664" w14:textId="77777777" w:rsidTr="00A0271B">
      <w:tc>
        <w:tcPr>
          <w:tcW w:w="0" w:type="auto"/>
          <w:tcMar>
            <w:left w:w="0" w:type="dxa"/>
            <w:right w:w="0" w:type="dxa"/>
          </w:tcMar>
          <w:vAlign w:val="bottom"/>
        </w:tcPr>
        <w:p w14:paraId="26EC451D" w14:textId="77777777" w:rsidR="00E10285" w:rsidRPr="00DD4862" w:rsidRDefault="00E10285" w:rsidP="00A0271B">
          <w:pPr>
            <w:pStyle w:val="Zpatvpravo"/>
            <w:rPr>
              <w:b/>
            </w:rPr>
          </w:pPr>
          <w:r w:rsidRPr="00DD4862">
            <w:rPr>
              <w:b/>
            </w:rPr>
            <w:t xml:space="preserve">Příloha č. </w:t>
          </w:r>
          <w:r>
            <w:rPr>
              <w:b/>
            </w:rPr>
            <w:t>4</w:t>
          </w:r>
        </w:p>
        <w:p w14:paraId="51242973" w14:textId="77777777" w:rsidR="00E10285" w:rsidRPr="003462EB" w:rsidRDefault="00E10285" w:rsidP="00A0271B">
          <w:pPr>
            <w:pStyle w:val="Zpatvpravo"/>
          </w:pPr>
          <w:r>
            <w:t>Smlouva o dílo</w:t>
          </w:r>
        </w:p>
        <w:p w14:paraId="7356F84A"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803514" w14:textId="3C480CA5"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71D6">
            <w:rPr>
              <w:rStyle w:val="slostrnky"/>
              <w:noProof/>
            </w:rPr>
            <w:t>1</w:t>
          </w:r>
          <w:r>
            <w:rPr>
              <w:rStyle w:val="slostrnky"/>
            </w:rPr>
            <w:fldChar w:fldCharType="end"/>
          </w:r>
        </w:p>
      </w:tc>
    </w:tr>
  </w:tbl>
  <w:p w14:paraId="1CAABA46" w14:textId="77777777" w:rsidR="00E10285" w:rsidRPr="00B8518B" w:rsidRDefault="00E102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01206E17" w14:textId="77777777" w:rsidTr="00F13FDA">
      <w:tc>
        <w:tcPr>
          <w:tcW w:w="1021" w:type="dxa"/>
          <w:vAlign w:val="bottom"/>
        </w:tcPr>
        <w:p w14:paraId="393C3762"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E10285" w:rsidRPr="00DD4862" w:rsidRDefault="00E10285" w:rsidP="00F13FDA">
          <w:pPr>
            <w:pStyle w:val="Zpatvlevo"/>
            <w:rPr>
              <w:b/>
            </w:rPr>
          </w:pPr>
          <w:r>
            <w:rPr>
              <w:b/>
            </w:rPr>
            <w:t>Příloha č. 5</w:t>
          </w:r>
        </w:p>
        <w:p w14:paraId="75E9D0A7" w14:textId="77777777" w:rsidR="00E10285" w:rsidRDefault="00E10285" w:rsidP="00F13FDA">
          <w:pPr>
            <w:pStyle w:val="Zpatvlevo"/>
          </w:pPr>
          <w:r w:rsidRPr="00B41CFD">
            <w:t>Smlouva o dílo</w:t>
          </w:r>
        </w:p>
        <w:p w14:paraId="25F69E37" w14:textId="77777777" w:rsidR="00E10285" w:rsidRPr="003462EB" w:rsidRDefault="00E10285" w:rsidP="00F13FDA">
          <w:pPr>
            <w:pStyle w:val="Zpatvlevo"/>
          </w:pPr>
          <w:r w:rsidRPr="00B41CFD">
            <w:t>Zhotovení stavby</w:t>
          </w:r>
        </w:p>
      </w:tc>
    </w:tr>
  </w:tbl>
  <w:p w14:paraId="542C0E1E" w14:textId="77777777" w:rsidR="00E10285" w:rsidRPr="00F13FDA" w:rsidRDefault="00E102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6B32B3C" w14:textId="77777777" w:rsidTr="00A0271B">
      <w:tc>
        <w:tcPr>
          <w:tcW w:w="0" w:type="auto"/>
          <w:tcMar>
            <w:left w:w="0" w:type="dxa"/>
            <w:right w:w="0" w:type="dxa"/>
          </w:tcMar>
          <w:vAlign w:val="bottom"/>
        </w:tcPr>
        <w:p w14:paraId="15980196" w14:textId="77777777" w:rsidR="00E10285" w:rsidRPr="00DD4862" w:rsidRDefault="00E10285" w:rsidP="00A0271B">
          <w:pPr>
            <w:pStyle w:val="Zpatvpravo"/>
            <w:rPr>
              <w:b/>
            </w:rPr>
          </w:pPr>
          <w:r w:rsidRPr="00DD4862">
            <w:rPr>
              <w:b/>
            </w:rPr>
            <w:t xml:space="preserve">Příloha č. </w:t>
          </w:r>
          <w:r>
            <w:rPr>
              <w:b/>
            </w:rPr>
            <w:t>5</w:t>
          </w:r>
        </w:p>
        <w:p w14:paraId="0381A5DF" w14:textId="77777777" w:rsidR="00E10285" w:rsidRPr="003462EB" w:rsidRDefault="00E10285" w:rsidP="00A0271B">
          <w:pPr>
            <w:pStyle w:val="Zpatvpravo"/>
          </w:pPr>
          <w:r>
            <w:t>Smlouva o dílo</w:t>
          </w:r>
        </w:p>
        <w:p w14:paraId="1FC50F57"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5EA4057" w14:textId="0272DB77"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71D6">
            <w:rPr>
              <w:rStyle w:val="slostrnky"/>
              <w:noProof/>
            </w:rPr>
            <w:t>1</w:t>
          </w:r>
          <w:r>
            <w:rPr>
              <w:rStyle w:val="slostrnky"/>
            </w:rPr>
            <w:fldChar w:fldCharType="end"/>
          </w:r>
        </w:p>
      </w:tc>
    </w:tr>
  </w:tbl>
  <w:p w14:paraId="028E90A4" w14:textId="77777777" w:rsidR="00E10285" w:rsidRPr="00B8518B" w:rsidRDefault="00E102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11F5A136" w14:textId="77777777" w:rsidTr="00F13FDA">
      <w:tc>
        <w:tcPr>
          <w:tcW w:w="1021" w:type="dxa"/>
          <w:vAlign w:val="bottom"/>
        </w:tcPr>
        <w:p w14:paraId="75B5241C" w14:textId="58B00F20"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E71D6">
            <w:rPr>
              <w:rStyle w:val="slostrnky"/>
              <w:noProof/>
            </w:rPr>
            <w:t>3</w:t>
          </w:r>
          <w:r>
            <w:rPr>
              <w:rStyle w:val="slostrnky"/>
            </w:rPr>
            <w:fldChar w:fldCharType="end"/>
          </w:r>
        </w:p>
      </w:tc>
      <w:tc>
        <w:tcPr>
          <w:tcW w:w="0" w:type="auto"/>
          <w:vAlign w:val="bottom"/>
        </w:tcPr>
        <w:p w14:paraId="41372AE0" w14:textId="77777777" w:rsidR="00E10285" w:rsidRPr="00DD4862" w:rsidRDefault="00E10285" w:rsidP="00F13FDA">
          <w:pPr>
            <w:pStyle w:val="Zpatvlevo"/>
            <w:rPr>
              <w:b/>
            </w:rPr>
          </w:pPr>
          <w:r>
            <w:rPr>
              <w:b/>
            </w:rPr>
            <w:t>Příloha č. 6</w:t>
          </w:r>
        </w:p>
        <w:p w14:paraId="7C74B202" w14:textId="77777777" w:rsidR="00E10285" w:rsidRDefault="00E10285" w:rsidP="00F13FDA">
          <w:pPr>
            <w:pStyle w:val="Zpatvlevo"/>
          </w:pPr>
          <w:r w:rsidRPr="00B41CFD">
            <w:t>Smlouva o dílo</w:t>
          </w:r>
        </w:p>
        <w:p w14:paraId="23DDE061" w14:textId="77777777" w:rsidR="00E10285" w:rsidRPr="003462EB" w:rsidRDefault="00E10285" w:rsidP="00F13FDA">
          <w:pPr>
            <w:pStyle w:val="Zpatvlevo"/>
          </w:pPr>
          <w:r w:rsidRPr="00B41CFD">
            <w:t>Zhotovení stavby</w:t>
          </w:r>
        </w:p>
      </w:tc>
    </w:tr>
  </w:tbl>
  <w:p w14:paraId="17366265" w14:textId="77777777" w:rsidR="00E10285" w:rsidRPr="00F13FDA" w:rsidRDefault="00E102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09F08CD" w14:textId="77777777" w:rsidTr="00A0271B">
      <w:tc>
        <w:tcPr>
          <w:tcW w:w="0" w:type="auto"/>
          <w:tcMar>
            <w:left w:w="0" w:type="dxa"/>
            <w:right w:w="0" w:type="dxa"/>
          </w:tcMar>
          <w:vAlign w:val="bottom"/>
        </w:tcPr>
        <w:p w14:paraId="17200F58" w14:textId="77777777" w:rsidR="00E10285" w:rsidRPr="00DD4862" w:rsidRDefault="00E10285" w:rsidP="00A0271B">
          <w:pPr>
            <w:pStyle w:val="Zpatvpravo"/>
            <w:rPr>
              <w:b/>
            </w:rPr>
          </w:pPr>
          <w:r w:rsidRPr="00DD4862">
            <w:rPr>
              <w:b/>
            </w:rPr>
            <w:t xml:space="preserve">Příloha č. </w:t>
          </w:r>
          <w:r>
            <w:rPr>
              <w:b/>
            </w:rPr>
            <w:t>6</w:t>
          </w:r>
        </w:p>
        <w:p w14:paraId="43F95B3D" w14:textId="77777777" w:rsidR="00E10285" w:rsidRPr="003462EB" w:rsidRDefault="00E10285" w:rsidP="00A0271B">
          <w:pPr>
            <w:pStyle w:val="Zpatvpravo"/>
          </w:pPr>
          <w:r>
            <w:t>Smlouva o dílo</w:t>
          </w:r>
        </w:p>
        <w:p w14:paraId="502E1CCF"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14140F63" w14:textId="11739375"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71D6">
            <w:rPr>
              <w:rStyle w:val="slostrnky"/>
              <w:noProof/>
            </w:rPr>
            <w:t>3</w:t>
          </w:r>
          <w:r>
            <w:rPr>
              <w:rStyle w:val="slostrnky"/>
            </w:rPr>
            <w:fldChar w:fldCharType="end"/>
          </w:r>
        </w:p>
      </w:tc>
    </w:tr>
  </w:tbl>
  <w:p w14:paraId="50219762" w14:textId="77777777" w:rsidR="00E10285" w:rsidRPr="00B8518B" w:rsidRDefault="00E102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36A04682" w14:textId="77777777" w:rsidTr="00F13FDA">
      <w:tc>
        <w:tcPr>
          <w:tcW w:w="1021" w:type="dxa"/>
          <w:vAlign w:val="bottom"/>
        </w:tcPr>
        <w:p w14:paraId="01A5C52F"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E10285" w:rsidRPr="00DD4862" w:rsidRDefault="00E10285" w:rsidP="00F13FDA">
          <w:pPr>
            <w:pStyle w:val="Zpatvlevo"/>
            <w:rPr>
              <w:b/>
            </w:rPr>
          </w:pPr>
          <w:r>
            <w:rPr>
              <w:b/>
            </w:rPr>
            <w:t>Příloha č. 7</w:t>
          </w:r>
        </w:p>
        <w:p w14:paraId="097C35FE" w14:textId="77777777" w:rsidR="00E10285" w:rsidRDefault="00E10285" w:rsidP="00F13FDA">
          <w:pPr>
            <w:pStyle w:val="Zpatvlevo"/>
          </w:pPr>
          <w:r w:rsidRPr="00B41CFD">
            <w:t>Smlouva o dílo</w:t>
          </w:r>
        </w:p>
        <w:p w14:paraId="7D300798" w14:textId="77777777" w:rsidR="00E10285" w:rsidRPr="003462EB" w:rsidRDefault="00E10285" w:rsidP="00F13FDA">
          <w:pPr>
            <w:pStyle w:val="Zpatvlevo"/>
          </w:pPr>
          <w:r w:rsidRPr="00B41CFD">
            <w:t>Zhotovení stavby</w:t>
          </w:r>
        </w:p>
      </w:tc>
    </w:tr>
  </w:tbl>
  <w:p w14:paraId="3DBDBF78" w14:textId="77777777" w:rsidR="00E10285" w:rsidRPr="00F13FDA" w:rsidRDefault="00E102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31C9DD7E" w14:textId="77777777" w:rsidTr="00A0271B">
      <w:tc>
        <w:tcPr>
          <w:tcW w:w="0" w:type="auto"/>
          <w:tcMar>
            <w:left w:w="0" w:type="dxa"/>
            <w:right w:w="0" w:type="dxa"/>
          </w:tcMar>
          <w:vAlign w:val="bottom"/>
        </w:tcPr>
        <w:p w14:paraId="1A516779" w14:textId="77777777" w:rsidR="00E10285" w:rsidRPr="00DD4862" w:rsidRDefault="00E10285" w:rsidP="00A0271B">
          <w:pPr>
            <w:pStyle w:val="Zpatvpravo"/>
            <w:rPr>
              <w:b/>
            </w:rPr>
          </w:pPr>
          <w:r w:rsidRPr="00DD4862">
            <w:rPr>
              <w:b/>
            </w:rPr>
            <w:t xml:space="preserve">Příloha č. </w:t>
          </w:r>
          <w:r>
            <w:rPr>
              <w:b/>
            </w:rPr>
            <w:t>7</w:t>
          </w:r>
        </w:p>
        <w:p w14:paraId="3FFB4933" w14:textId="77777777" w:rsidR="00E10285" w:rsidRPr="003462EB" w:rsidRDefault="00E10285" w:rsidP="00A0271B">
          <w:pPr>
            <w:pStyle w:val="Zpatvpravo"/>
          </w:pPr>
          <w:r>
            <w:t>Smlouva o dílo</w:t>
          </w:r>
        </w:p>
        <w:p w14:paraId="263404DE"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34AB7C3C" w14:textId="2765FB26"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71D6">
            <w:rPr>
              <w:rStyle w:val="slostrnky"/>
              <w:noProof/>
            </w:rPr>
            <w:t>1</w:t>
          </w:r>
          <w:r>
            <w:rPr>
              <w:rStyle w:val="slostrnky"/>
            </w:rPr>
            <w:fldChar w:fldCharType="end"/>
          </w:r>
        </w:p>
      </w:tc>
    </w:tr>
  </w:tbl>
  <w:p w14:paraId="2843007E" w14:textId="77777777" w:rsidR="00E10285" w:rsidRPr="00B8518B" w:rsidRDefault="00E102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DB4C449" w14:textId="77777777" w:rsidTr="00F13FDA">
      <w:tc>
        <w:tcPr>
          <w:tcW w:w="1021" w:type="dxa"/>
          <w:vAlign w:val="bottom"/>
        </w:tcPr>
        <w:p w14:paraId="2377F895"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E10285" w:rsidRPr="00DD4862" w:rsidRDefault="00E10285" w:rsidP="00F13FDA">
          <w:pPr>
            <w:pStyle w:val="Zpatvlevo"/>
            <w:rPr>
              <w:b/>
            </w:rPr>
          </w:pPr>
          <w:r>
            <w:rPr>
              <w:b/>
            </w:rPr>
            <w:t>Příloha č. 8</w:t>
          </w:r>
        </w:p>
        <w:p w14:paraId="1E39C316" w14:textId="77777777" w:rsidR="00E10285" w:rsidRDefault="00E10285" w:rsidP="00F13FDA">
          <w:pPr>
            <w:pStyle w:val="Zpatvlevo"/>
          </w:pPr>
          <w:r w:rsidRPr="00B41CFD">
            <w:t>Smlouva o dílo</w:t>
          </w:r>
        </w:p>
        <w:p w14:paraId="28FDDA84" w14:textId="77777777" w:rsidR="00E10285" w:rsidRPr="003462EB" w:rsidRDefault="00E10285" w:rsidP="00F13FDA">
          <w:pPr>
            <w:pStyle w:val="Zpatvlevo"/>
          </w:pPr>
          <w:r w:rsidRPr="00B41CFD">
            <w:t>Zhotovení stavby</w:t>
          </w:r>
        </w:p>
      </w:tc>
    </w:tr>
  </w:tbl>
  <w:p w14:paraId="0ADADF31" w14:textId="77777777" w:rsidR="00E10285" w:rsidRPr="00F13FDA" w:rsidRDefault="00E102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DF45F21" w14:textId="77777777" w:rsidTr="00A0271B">
      <w:tc>
        <w:tcPr>
          <w:tcW w:w="0" w:type="auto"/>
          <w:tcMar>
            <w:left w:w="0" w:type="dxa"/>
            <w:right w:w="0" w:type="dxa"/>
          </w:tcMar>
          <w:vAlign w:val="bottom"/>
        </w:tcPr>
        <w:p w14:paraId="69C81C97" w14:textId="77777777" w:rsidR="00E10285" w:rsidRPr="00DD4862" w:rsidRDefault="00E10285" w:rsidP="00A0271B">
          <w:pPr>
            <w:pStyle w:val="Zpatvpravo"/>
            <w:rPr>
              <w:b/>
            </w:rPr>
          </w:pPr>
          <w:r w:rsidRPr="00DD4862">
            <w:rPr>
              <w:b/>
            </w:rPr>
            <w:t xml:space="preserve">Příloha č. </w:t>
          </w:r>
          <w:r>
            <w:rPr>
              <w:b/>
            </w:rPr>
            <w:t>8</w:t>
          </w:r>
        </w:p>
        <w:p w14:paraId="3CFDBF0C" w14:textId="77777777" w:rsidR="00E10285" w:rsidRPr="003462EB" w:rsidRDefault="00E10285" w:rsidP="00A0271B">
          <w:pPr>
            <w:pStyle w:val="Zpatvpravo"/>
          </w:pPr>
          <w:r>
            <w:t>Smlouva o dílo</w:t>
          </w:r>
        </w:p>
        <w:p w14:paraId="6D97024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55404719" w14:textId="2D9AB7FF"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71D6">
            <w:rPr>
              <w:rStyle w:val="slostrnky"/>
              <w:noProof/>
            </w:rPr>
            <w:t>1</w:t>
          </w:r>
          <w:r>
            <w:rPr>
              <w:rStyle w:val="slostrnky"/>
            </w:rPr>
            <w:fldChar w:fldCharType="end"/>
          </w:r>
        </w:p>
      </w:tc>
    </w:tr>
  </w:tbl>
  <w:p w14:paraId="42F22EAF" w14:textId="77777777" w:rsidR="00E10285" w:rsidRPr="00B8518B" w:rsidRDefault="00E102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1B9723A" w14:textId="77777777" w:rsidTr="00F13FDA">
      <w:tc>
        <w:tcPr>
          <w:tcW w:w="0" w:type="auto"/>
          <w:tcMar>
            <w:left w:w="0" w:type="dxa"/>
            <w:right w:w="0" w:type="dxa"/>
          </w:tcMar>
          <w:vAlign w:val="bottom"/>
        </w:tcPr>
        <w:p w14:paraId="1A079BB1" w14:textId="77777777" w:rsidR="00E10285" w:rsidRPr="003462EB" w:rsidRDefault="00E10285" w:rsidP="00F13FDA">
          <w:pPr>
            <w:pStyle w:val="Zpatvpravo"/>
          </w:pPr>
          <w:r>
            <w:t>Smlouva o dílo</w:t>
          </w:r>
        </w:p>
        <w:p w14:paraId="30EC88B4" w14:textId="77777777" w:rsidR="00E10285" w:rsidRPr="003462EB" w:rsidRDefault="00E10285" w:rsidP="00F13FDA">
          <w:pPr>
            <w:pStyle w:val="Zpatvpravo"/>
            <w:rPr>
              <w:rStyle w:val="slostrnky"/>
              <w:b w:val="0"/>
              <w:color w:val="auto"/>
              <w:sz w:val="12"/>
            </w:rPr>
          </w:pPr>
          <w:r>
            <w:t xml:space="preserve">Zhotovení stavby </w:t>
          </w:r>
        </w:p>
      </w:tc>
      <w:tc>
        <w:tcPr>
          <w:tcW w:w="1021" w:type="dxa"/>
          <w:vAlign w:val="bottom"/>
        </w:tcPr>
        <w:p w14:paraId="7D452C17" w14:textId="77777777" w:rsidR="00E10285" w:rsidRPr="009E09BE" w:rsidRDefault="00E1028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E10285" w:rsidRPr="00B8518B" w:rsidRDefault="00E102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4198F7DA" w14:textId="77777777" w:rsidTr="00F13FDA">
      <w:tc>
        <w:tcPr>
          <w:tcW w:w="1021" w:type="dxa"/>
          <w:vAlign w:val="bottom"/>
        </w:tcPr>
        <w:p w14:paraId="4ED50C8D" w14:textId="40C4817C"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E71D6">
            <w:rPr>
              <w:rStyle w:val="slostrnky"/>
              <w:noProof/>
            </w:rPr>
            <w:t>4</w:t>
          </w:r>
          <w:r>
            <w:rPr>
              <w:rStyle w:val="slostrnky"/>
            </w:rPr>
            <w:fldChar w:fldCharType="end"/>
          </w:r>
        </w:p>
      </w:tc>
      <w:tc>
        <w:tcPr>
          <w:tcW w:w="0" w:type="auto"/>
          <w:vAlign w:val="bottom"/>
        </w:tcPr>
        <w:p w14:paraId="5E4F6047" w14:textId="77777777" w:rsidR="00E10285" w:rsidRPr="00DD4862" w:rsidRDefault="00E10285" w:rsidP="00F13FDA">
          <w:pPr>
            <w:pStyle w:val="Zpatvlevo"/>
            <w:rPr>
              <w:b/>
            </w:rPr>
          </w:pPr>
          <w:r>
            <w:rPr>
              <w:b/>
            </w:rPr>
            <w:t>Příloha č. 9</w:t>
          </w:r>
        </w:p>
        <w:p w14:paraId="262D6294" w14:textId="77777777" w:rsidR="00E10285" w:rsidRDefault="00E10285" w:rsidP="00F13FDA">
          <w:pPr>
            <w:pStyle w:val="Zpatvlevo"/>
          </w:pPr>
          <w:r w:rsidRPr="00B41CFD">
            <w:t>Smlouva o dílo</w:t>
          </w:r>
        </w:p>
        <w:p w14:paraId="362B98FD" w14:textId="77777777" w:rsidR="00E10285" w:rsidRPr="003462EB" w:rsidRDefault="00E10285" w:rsidP="00F13FDA">
          <w:pPr>
            <w:pStyle w:val="Zpatvlevo"/>
          </w:pPr>
          <w:r w:rsidRPr="00B41CFD">
            <w:t>Zhotovení stavby</w:t>
          </w:r>
        </w:p>
      </w:tc>
    </w:tr>
  </w:tbl>
  <w:p w14:paraId="24694D26" w14:textId="77777777" w:rsidR="00E10285" w:rsidRPr="00F13FDA" w:rsidRDefault="00E1028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0445E0C" w14:textId="77777777" w:rsidTr="00A0271B">
      <w:tc>
        <w:tcPr>
          <w:tcW w:w="0" w:type="auto"/>
          <w:tcMar>
            <w:left w:w="0" w:type="dxa"/>
            <w:right w:w="0" w:type="dxa"/>
          </w:tcMar>
          <w:vAlign w:val="bottom"/>
        </w:tcPr>
        <w:p w14:paraId="7697DBCE" w14:textId="77777777" w:rsidR="00E10285" w:rsidRPr="00DD4862" w:rsidRDefault="00E10285" w:rsidP="00A0271B">
          <w:pPr>
            <w:pStyle w:val="Zpatvpravo"/>
            <w:rPr>
              <w:b/>
            </w:rPr>
          </w:pPr>
          <w:r w:rsidRPr="00DD4862">
            <w:rPr>
              <w:b/>
            </w:rPr>
            <w:t xml:space="preserve">Příloha č. </w:t>
          </w:r>
          <w:r>
            <w:rPr>
              <w:b/>
            </w:rPr>
            <w:t>9</w:t>
          </w:r>
        </w:p>
        <w:p w14:paraId="3AD85743" w14:textId="77777777" w:rsidR="00E10285" w:rsidRPr="003462EB" w:rsidRDefault="00E10285" w:rsidP="00A0271B">
          <w:pPr>
            <w:pStyle w:val="Zpatvpravo"/>
          </w:pPr>
          <w:r>
            <w:t>Smlouva o dílo</w:t>
          </w:r>
        </w:p>
        <w:p w14:paraId="18986EB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2ADB75D6" w14:textId="507A9BA1"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71D6">
            <w:rPr>
              <w:rStyle w:val="slostrnky"/>
              <w:noProof/>
            </w:rPr>
            <w:t>1</w:t>
          </w:r>
          <w:r>
            <w:rPr>
              <w:rStyle w:val="slostrnky"/>
            </w:rPr>
            <w:fldChar w:fldCharType="end"/>
          </w:r>
        </w:p>
      </w:tc>
    </w:tr>
  </w:tbl>
  <w:p w14:paraId="19D8BAE5" w14:textId="77777777" w:rsidR="00E10285" w:rsidRPr="00B8518B" w:rsidRDefault="00E1028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A95DD34" w14:textId="77777777" w:rsidTr="00A0271B">
      <w:tc>
        <w:tcPr>
          <w:tcW w:w="0" w:type="auto"/>
          <w:tcMar>
            <w:left w:w="0" w:type="dxa"/>
            <w:right w:w="0" w:type="dxa"/>
          </w:tcMar>
          <w:vAlign w:val="bottom"/>
        </w:tcPr>
        <w:p w14:paraId="61393318" w14:textId="77777777" w:rsidR="00E10285" w:rsidRPr="00DD4862" w:rsidRDefault="00E10285" w:rsidP="00A0271B">
          <w:pPr>
            <w:pStyle w:val="Zpatvpravo"/>
            <w:rPr>
              <w:b/>
            </w:rPr>
          </w:pPr>
          <w:r w:rsidRPr="00DD4862">
            <w:rPr>
              <w:b/>
            </w:rPr>
            <w:t xml:space="preserve">Příloha č. </w:t>
          </w:r>
          <w:r>
            <w:rPr>
              <w:b/>
            </w:rPr>
            <w:t>10</w:t>
          </w:r>
        </w:p>
        <w:p w14:paraId="6A6A14D4" w14:textId="77777777" w:rsidR="00E10285" w:rsidRPr="003462EB" w:rsidRDefault="00E10285" w:rsidP="00A0271B">
          <w:pPr>
            <w:pStyle w:val="Zpatvpravo"/>
          </w:pPr>
          <w:r>
            <w:t>Smlouva o dílo</w:t>
          </w:r>
        </w:p>
        <w:p w14:paraId="02AE058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917A15A" w14:textId="4CDB7E42"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71D6">
            <w:rPr>
              <w:rStyle w:val="slostrnky"/>
              <w:noProof/>
            </w:rPr>
            <w:t>4</w:t>
          </w:r>
          <w:r>
            <w:rPr>
              <w:rStyle w:val="slostrnky"/>
            </w:rPr>
            <w:fldChar w:fldCharType="end"/>
          </w:r>
        </w:p>
      </w:tc>
    </w:tr>
  </w:tbl>
  <w:p w14:paraId="7253E6C2" w14:textId="77777777" w:rsidR="00E10285" w:rsidRPr="00B8518B" w:rsidRDefault="00E102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969A" w14:textId="43942CAA" w:rsidR="00E10285" w:rsidRPr="00B3350F" w:rsidRDefault="00E10285"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00141B49">
      <w:rPr>
        <w:sz w:val="4"/>
        <w:szCs w:val="4"/>
      </w:rPr>
      <w:tab/>
    </w:r>
  </w:p>
  <w:p w14:paraId="563593A0" w14:textId="77777777" w:rsidR="00E10285" w:rsidRPr="00F17CC2" w:rsidRDefault="00E10285"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23A15E5" w14:textId="77777777" w:rsidTr="00F13FDA">
      <w:tc>
        <w:tcPr>
          <w:tcW w:w="1021" w:type="dxa"/>
          <w:vAlign w:val="bottom"/>
        </w:tcPr>
        <w:p w14:paraId="06901F47"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E10285" w:rsidRPr="00DD4862" w:rsidRDefault="00E10285" w:rsidP="00F13FDA">
          <w:pPr>
            <w:pStyle w:val="Zpatvlevo"/>
            <w:rPr>
              <w:b/>
            </w:rPr>
          </w:pPr>
          <w:r w:rsidRPr="00DD4862">
            <w:rPr>
              <w:b/>
            </w:rPr>
            <w:t>Příloha č. 1</w:t>
          </w:r>
        </w:p>
        <w:p w14:paraId="16B28FD2" w14:textId="77777777" w:rsidR="00E10285" w:rsidRDefault="00E10285" w:rsidP="00F13FDA">
          <w:pPr>
            <w:pStyle w:val="Zpatvlevo"/>
          </w:pPr>
          <w:r w:rsidRPr="00B41CFD">
            <w:t>Smlouva o dílo</w:t>
          </w:r>
        </w:p>
        <w:p w14:paraId="5B4431DF" w14:textId="77777777" w:rsidR="00E10285" w:rsidRPr="003462EB" w:rsidRDefault="00E10285" w:rsidP="00F13FDA">
          <w:pPr>
            <w:pStyle w:val="Zpatvlevo"/>
          </w:pPr>
          <w:r w:rsidRPr="00B41CFD">
            <w:t>Zhotovení stavby</w:t>
          </w:r>
        </w:p>
      </w:tc>
    </w:tr>
  </w:tbl>
  <w:p w14:paraId="6966E2E2" w14:textId="77777777" w:rsidR="00E10285" w:rsidRPr="00F13FDA" w:rsidRDefault="00E102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CFCF" w14:textId="77777777" w:rsidR="00E10285" w:rsidRDefault="00E1028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7202679B" w14:textId="77777777" w:rsidTr="00A0271B">
      <w:tc>
        <w:tcPr>
          <w:tcW w:w="0" w:type="auto"/>
          <w:tcMar>
            <w:left w:w="0" w:type="dxa"/>
            <w:right w:w="0" w:type="dxa"/>
          </w:tcMar>
          <w:vAlign w:val="bottom"/>
        </w:tcPr>
        <w:p w14:paraId="2D19059A" w14:textId="77777777" w:rsidR="00E10285" w:rsidRPr="00DD4862" w:rsidRDefault="00E10285" w:rsidP="00A0271B">
          <w:pPr>
            <w:pStyle w:val="Zpatvpravo"/>
            <w:rPr>
              <w:b/>
            </w:rPr>
          </w:pPr>
          <w:r w:rsidRPr="00DD4862">
            <w:rPr>
              <w:b/>
            </w:rPr>
            <w:t>Příloha č. 1</w:t>
          </w:r>
        </w:p>
        <w:p w14:paraId="33F8B0C6" w14:textId="77777777" w:rsidR="00E10285" w:rsidRPr="003462EB" w:rsidRDefault="00E10285" w:rsidP="00A0271B">
          <w:pPr>
            <w:pStyle w:val="Zpatvpravo"/>
          </w:pPr>
          <w:r>
            <w:t>Smlouva o dílo</w:t>
          </w:r>
        </w:p>
        <w:p w14:paraId="66A26EE0" w14:textId="77777777" w:rsidR="00E10285" w:rsidRPr="003462EB" w:rsidRDefault="00E10285" w:rsidP="00DD4862">
          <w:pPr>
            <w:pStyle w:val="Zpatvpravo"/>
            <w:rPr>
              <w:rStyle w:val="slostrnky"/>
              <w:b w:val="0"/>
              <w:color w:val="auto"/>
              <w:sz w:val="12"/>
            </w:rPr>
          </w:pPr>
          <w:r w:rsidRPr="003462EB">
            <w:t xml:space="preserve">Zhotovení stavby </w:t>
          </w:r>
        </w:p>
      </w:tc>
      <w:tc>
        <w:tcPr>
          <w:tcW w:w="1021" w:type="dxa"/>
          <w:vAlign w:val="bottom"/>
        </w:tcPr>
        <w:p w14:paraId="00846424" w14:textId="6B2E762A" w:rsidR="00E10285" w:rsidRPr="009E09BE" w:rsidRDefault="00E1028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71D6">
            <w:rPr>
              <w:rStyle w:val="slostrnky"/>
              <w:noProof/>
            </w:rPr>
            <w:t>1</w:t>
          </w:r>
          <w:r>
            <w:rPr>
              <w:rStyle w:val="slostrnky"/>
            </w:rPr>
            <w:fldChar w:fldCharType="end"/>
          </w:r>
        </w:p>
      </w:tc>
    </w:tr>
  </w:tbl>
  <w:p w14:paraId="614D9DCB" w14:textId="77777777" w:rsidR="00E10285" w:rsidRPr="00B8518B" w:rsidRDefault="00E102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B79532" w14:textId="77777777" w:rsidTr="00F13FDA">
      <w:tc>
        <w:tcPr>
          <w:tcW w:w="1021" w:type="dxa"/>
          <w:vAlign w:val="bottom"/>
        </w:tcPr>
        <w:p w14:paraId="5961BBDE"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E10285" w:rsidRPr="00DD4862" w:rsidRDefault="00E10285" w:rsidP="00F13FDA">
          <w:pPr>
            <w:pStyle w:val="Zpatvlevo"/>
            <w:rPr>
              <w:b/>
            </w:rPr>
          </w:pPr>
          <w:r>
            <w:rPr>
              <w:b/>
            </w:rPr>
            <w:t>Příloha č. 2</w:t>
          </w:r>
        </w:p>
        <w:p w14:paraId="2C225177" w14:textId="77777777" w:rsidR="00E10285" w:rsidRDefault="00E10285" w:rsidP="00F13FDA">
          <w:pPr>
            <w:pStyle w:val="Zpatvlevo"/>
          </w:pPr>
          <w:r w:rsidRPr="00B41CFD">
            <w:t>Smlouva o dílo</w:t>
          </w:r>
        </w:p>
        <w:p w14:paraId="3B9C06A4" w14:textId="77777777" w:rsidR="00E10285" w:rsidRPr="003462EB" w:rsidRDefault="00E10285" w:rsidP="00F13FDA">
          <w:pPr>
            <w:pStyle w:val="Zpatvlevo"/>
          </w:pPr>
          <w:r w:rsidRPr="00B41CFD">
            <w:t>Zhotovení stavby</w:t>
          </w:r>
        </w:p>
      </w:tc>
    </w:tr>
  </w:tbl>
  <w:p w14:paraId="7CE39446" w14:textId="77777777" w:rsidR="00E10285" w:rsidRPr="00F13FDA" w:rsidRDefault="00E102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06F4CFA0" w14:textId="77777777" w:rsidTr="00A0271B">
      <w:tc>
        <w:tcPr>
          <w:tcW w:w="0" w:type="auto"/>
          <w:tcMar>
            <w:left w:w="0" w:type="dxa"/>
            <w:right w:w="0" w:type="dxa"/>
          </w:tcMar>
          <w:vAlign w:val="bottom"/>
        </w:tcPr>
        <w:p w14:paraId="6DA4BBCE" w14:textId="77777777" w:rsidR="00E10285" w:rsidRPr="00DD4862" w:rsidRDefault="00E10285" w:rsidP="00A0271B">
          <w:pPr>
            <w:pStyle w:val="Zpatvpravo"/>
            <w:rPr>
              <w:b/>
            </w:rPr>
          </w:pPr>
          <w:r w:rsidRPr="00DD4862">
            <w:rPr>
              <w:b/>
            </w:rPr>
            <w:t>Příloha č. 2</w:t>
          </w:r>
        </w:p>
        <w:p w14:paraId="63C5B430" w14:textId="77777777" w:rsidR="00E10285" w:rsidRPr="003462EB" w:rsidRDefault="00E10285" w:rsidP="00A0271B">
          <w:pPr>
            <w:pStyle w:val="Zpatvpravo"/>
          </w:pPr>
          <w:r>
            <w:t>Smlouva o dílo</w:t>
          </w:r>
        </w:p>
        <w:p w14:paraId="329E741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03D7C031" w14:textId="4E907CD3"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71D6">
            <w:rPr>
              <w:rStyle w:val="slostrnky"/>
              <w:noProof/>
            </w:rPr>
            <w:t>1</w:t>
          </w:r>
          <w:r>
            <w:rPr>
              <w:rStyle w:val="slostrnky"/>
            </w:rPr>
            <w:fldChar w:fldCharType="end"/>
          </w:r>
        </w:p>
      </w:tc>
    </w:tr>
  </w:tbl>
  <w:p w14:paraId="78CDECF6" w14:textId="77777777" w:rsidR="00E10285" w:rsidRPr="00B8518B" w:rsidRDefault="00E102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6BFC03A" w14:textId="77777777" w:rsidTr="00F13FDA">
      <w:tc>
        <w:tcPr>
          <w:tcW w:w="1021" w:type="dxa"/>
          <w:vAlign w:val="bottom"/>
        </w:tcPr>
        <w:p w14:paraId="19F7DC34"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E10285" w:rsidRPr="00DD4862" w:rsidRDefault="00E10285" w:rsidP="00F13FDA">
          <w:pPr>
            <w:pStyle w:val="Zpatvlevo"/>
            <w:rPr>
              <w:b/>
            </w:rPr>
          </w:pPr>
          <w:r>
            <w:rPr>
              <w:b/>
            </w:rPr>
            <w:t>Příloha č. 3</w:t>
          </w:r>
        </w:p>
        <w:p w14:paraId="016DD3A5" w14:textId="77777777" w:rsidR="00E10285" w:rsidRDefault="00E10285" w:rsidP="00F13FDA">
          <w:pPr>
            <w:pStyle w:val="Zpatvlevo"/>
          </w:pPr>
          <w:r w:rsidRPr="00B41CFD">
            <w:t>Smlouva o dílo</w:t>
          </w:r>
        </w:p>
        <w:p w14:paraId="6D5D1371" w14:textId="77777777" w:rsidR="00E10285" w:rsidRPr="003462EB" w:rsidRDefault="00E10285" w:rsidP="00F13FDA">
          <w:pPr>
            <w:pStyle w:val="Zpatvlevo"/>
          </w:pPr>
          <w:r w:rsidRPr="00B41CFD">
            <w:t>Zhotovení stavby</w:t>
          </w:r>
        </w:p>
      </w:tc>
    </w:tr>
  </w:tbl>
  <w:p w14:paraId="253E3EEC" w14:textId="77777777" w:rsidR="00E10285" w:rsidRPr="00F13FDA" w:rsidRDefault="00E102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5DA904A" w14:textId="77777777" w:rsidTr="00A0271B">
      <w:tc>
        <w:tcPr>
          <w:tcW w:w="0" w:type="auto"/>
          <w:tcMar>
            <w:left w:w="0" w:type="dxa"/>
            <w:right w:w="0" w:type="dxa"/>
          </w:tcMar>
          <w:vAlign w:val="bottom"/>
        </w:tcPr>
        <w:p w14:paraId="15E03450" w14:textId="77777777" w:rsidR="00E10285" w:rsidRPr="00DD4862" w:rsidRDefault="00E10285" w:rsidP="00A0271B">
          <w:pPr>
            <w:pStyle w:val="Zpatvpravo"/>
            <w:rPr>
              <w:b/>
            </w:rPr>
          </w:pPr>
          <w:r w:rsidRPr="00DD4862">
            <w:rPr>
              <w:b/>
            </w:rPr>
            <w:t xml:space="preserve">Příloha č. </w:t>
          </w:r>
          <w:r>
            <w:rPr>
              <w:b/>
            </w:rPr>
            <w:t>3</w:t>
          </w:r>
        </w:p>
        <w:p w14:paraId="554399B5" w14:textId="77777777" w:rsidR="00E10285" w:rsidRPr="003462EB" w:rsidRDefault="00E10285" w:rsidP="00A0271B">
          <w:pPr>
            <w:pStyle w:val="Zpatvpravo"/>
          </w:pPr>
          <w:r>
            <w:t>Smlouva o dílo</w:t>
          </w:r>
        </w:p>
        <w:p w14:paraId="1D6C9AE2"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7E99AE" w14:textId="71E3F527"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71D6">
            <w:rPr>
              <w:rStyle w:val="slostrnky"/>
              <w:noProof/>
            </w:rPr>
            <w:t>1</w:t>
          </w:r>
          <w:r>
            <w:rPr>
              <w:rStyle w:val="slostrnky"/>
            </w:rPr>
            <w:fldChar w:fldCharType="end"/>
          </w:r>
        </w:p>
      </w:tc>
    </w:tr>
  </w:tbl>
  <w:p w14:paraId="7CDE25D2" w14:textId="77777777" w:rsidR="00E10285" w:rsidRPr="00B8518B" w:rsidRDefault="00E102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26946" w14:textId="77777777" w:rsidR="0007798F" w:rsidRDefault="0007798F" w:rsidP="00962258">
      <w:pPr>
        <w:spacing w:after="0" w:line="240" w:lineRule="auto"/>
      </w:pPr>
      <w:r>
        <w:separator/>
      </w:r>
    </w:p>
  </w:footnote>
  <w:footnote w:type="continuationSeparator" w:id="0">
    <w:p w14:paraId="528471E4" w14:textId="77777777" w:rsidR="0007798F" w:rsidRDefault="000779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0285" w14:paraId="5406CBC7" w14:textId="77777777" w:rsidTr="00B22106">
      <w:trPr>
        <w:trHeight w:hRule="exact" w:val="936"/>
      </w:trPr>
      <w:tc>
        <w:tcPr>
          <w:tcW w:w="1361" w:type="dxa"/>
          <w:tcMar>
            <w:left w:w="0" w:type="dxa"/>
            <w:right w:w="0" w:type="dxa"/>
          </w:tcMar>
        </w:tcPr>
        <w:p w14:paraId="12A47655"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A5C5386" w14:textId="77777777" w:rsidR="00E10285" w:rsidRDefault="00E10285"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E10285" w:rsidRPr="00D6163D" w:rsidRDefault="00E10285" w:rsidP="00FC6389">
          <w:pPr>
            <w:pStyle w:val="Druhdokumentu"/>
          </w:pPr>
        </w:p>
      </w:tc>
    </w:tr>
    <w:tr w:rsidR="00E10285" w14:paraId="545F69CA" w14:textId="77777777" w:rsidTr="00B22106">
      <w:trPr>
        <w:trHeight w:hRule="exact" w:val="936"/>
      </w:trPr>
      <w:tc>
        <w:tcPr>
          <w:tcW w:w="1361" w:type="dxa"/>
          <w:tcMar>
            <w:left w:w="0" w:type="dxa"/>
            <w:right w:w="0" w:type="dxa"/>
          </w:tcMar>
        </w:tcPr>
        <w:p w14:paraId="23C4795F"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370F074" w14:textId="77777777" w:rsidR="00E10285" w:rsidRDefault="00E10285" w:rsidP="00FC6389">
          <w:pPr>
            <w:pStyle w:val="Zpat"/>
          </w:pPr>
        </w:p>
      </w:tc>
      <w:tc>
        <w:tcPr>
          <w:tcW w:w="5756" w:type="dxa"/>
          <w:shd w:val="clear" w:color="auto" w:fill="auto"/>
          <w:tcMar>
            <w:left w:w="0" w:type="dxa"/>
            <w:right w:w="0" w:type="dxa"/>
          </w:tcMar>
        </w:tcPr>
        <w:p w14:paraId="5EC55BCB" w14:textId="77777777" w:rsidR="00E10285" w:rsidRPr="00D6163D" w:rsidRDefault="00E10285" w:rsidP="00FC6389">
          <w:pPr>
            <w:pStyle w:val="Druhdokumentu"/>
          </w:pPr>
        </w:p>
      </w:tc>
    </w:tr>
  </w:tbl>
  <w:p w14:paraId="6B6A4B90" w14:textId="77777777" w:rsidR="00E10285" w:rsidRPr="00D6163D" w:rsidRDefault="00E10285" w:rsidP="00FC6389">
    <w:pPr>
      <w:pStyle w:val="Zhlav"/>
      <w:rPr>
        <w:sz w:val="8"/>
        <w:szCs w:val="8"/>
      </w:rPr>
    </w:pPr>
  </w:p>
  <w:p w14:paraId="67E1C3B4" w14:textId="77777777" w:rsidR="00E10285" w:rsidRPr="00460660" w:rsidRDefault="00E1028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1FB2D" w14:textId="77777777" w:rsidR="00E10285" w:rsidRPr="00D6163D" w:rsidRDefault="00E102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DCE84" w14:textId="77777777" w:rsidR="00E10285" w:rsidRPr="00D6163D" w:rsidRDefault="00E1028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04913" w14:textId="77777777" w:rsidR="00E10285" w:rsidRPr="00D6163D" w:rsidRDefault="00E102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3D7D2" w14:textId="77777777" w:rsidR="00E10285" w:rsidRPr="00D6163D" w:rsidRDefault="00E102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7475" w14:textId="77777777" w:rsidR="00E10285" w:rsidRPr="00D6163D" w:rsidRDefault="00E102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491EB" w14:textId="77777777" w:rsidR="00E10285" w:rsidRPr="00D6163D" w:rsidRDefault="00E102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2343" w14:textId="77777777" w:rsidR="00E10285" w:rsidRPr="00D6163D" w:rsidRDefault="00E102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5528" w14:textId="77777777" w:rsidR="00E10285" w:rsidRPr="00D6163D" w:rsidRDefault="00E1028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823B" w14:textId="77777777" w:rsidR="00E10285" w:rsidRPr="00D6163D" w:rsidRDefault="00E102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385004D6"/>
    <w:multiLevelType w:val="hybridMultilevel"/>
    <w:tmpl w:val="78CE0486"/>
    <w:lvl w:ilvl="0" w:tplc="F71C83B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8381801">
    <w:abstractNumId w:val="3"/>
  </w:num>
  <w:num w:numId="2" w16cid:durableId="2140953049">
    <w:abstractNumId w:val="1"/>
  </w:num>
  <w:num w:numId="3" w16cid:durableId="5382759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55726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6062860">
    <w:abstractNumId w:val="5"/>
  </w:num>
  <w:num w:numId="6" w16cid:durableId="2046755128">
    <w:abstractNumId w:val="9"/>
  </w:num>
  <w:num w:numId="7" w16cid:durableId="1342119780">
    <w:abstractNumId w:val="8"/>
  </w:num>
  <w:num w:numId="8" w16cid:durableId="648022685">
    <w:abstractNumId w:val="11"/>
  </w:num>
  <w:num w:numId="9" w16cid:durableId="325668169">
    <w:abstractNumId w:val="10"/>
  </w:num>
  <w:num w:numId="10" w16cid:durableId="1511410996">
    <w:abstractNumId w:val="4"/>
  </w:num>
  <w:num w:numId="11" w16cid:durableId="703407072">
    <w:abstractNumId w:val="0"/>
  </w:num>
  <w:num w:numId="12" w16cid:durableId="2025402192">
    <w:abstractNumId w:val="2"/>
  </w:num>
  <w:num w:numId="13" w16cid:durableId="1387727692">
    <w:abstractNumId w:val="12"/>
  </w:num>
  <w:num w:numId="14" w16cid:durableId="19860799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720272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739634">
    <w:abstractNumId w:val="9"/>
    <w:lvlOverride w:ilvl="0">
      <w:startOverride w:val="1"/>
    </w:lvlOverride>
  </w:num>
  <w:num w:numId="17" w16cid:durableId="91903102">
    <w:abstractNumId w:val="0"/>
    <w:lvlOverride w:ilvl="0">
      <w:startOverride w:val="4"/>
    </w:lvlOverride>
    <w:lvlOverride w:ilvl="1">
      <w:startOverride w:val="13"/>
    </w:lvlOverride>
    <w:lvlOverride w:ilvl="2">
      <w:startOverride w:val="2"/>
    </w:lvlOverride>
  </w:num>
  <w:num w:numId="18" w16cid:durableId="277297750">
    <w:abstractNumId w:val="9"/>
  </w:num>
  <w:num w:numId="19" w16cid:durableId="525677080">
    <w:abstractNumId w:val="7"/>
  </w:num>
  <w:num w:numId="20" w16cid:durableId="207928668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1B49"/>
    <w:rsid w:val="00143EC0"/>
    <w:rsid w:val="0014753B"/>
    <w:rsid w:val="00155EB3"/>
    <w:rsid w:val="00162E37"/>
    <w:rsid w:val="001656A2"/>
    <w:rsid w:val="00165977"/>
    <w:rsid w:val="00165A7B"/>
    <w:rsid w:val="00166AAC"/>
    <w:rsid w:val="00170EC5"/>
    <w:rsid w:val="00173A70"/>
    <w:rsid w:val="001747C1"/>
    <w:rsid w:val="00175FB0"/>
    <w:rsid w:val="00177D6B"/>
    <w:rsid w:val="001853CD"/>
    <w:rsid w:val="00187660"/>
    <w:rsid w:val="00191F90"/>
    <w:rsid w:val="00192AD6"/>
    <w:rsid w:val="001A411A"/>
    <w:rsid w:val="001B4E74"/>
    <w:rsid w:val="001C33E1"/>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2222"/>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3BC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771C9"/>
    <w:rsid w:val="00483969"/>
    <w:rsid w:val="00484FB4"/>
    <w:rsid w:val="00486107"/>
    <w:rsid w:val="00486EAD"/>
    <w:rsid w:val="00491827"/>
    <w:rsid w:val="004A36B7"/>
    <w:rsid w:val="004A59C4"/>
    <w:rsid w:val="004B0CBE"/>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69FE"/>
    <w:rsid w:val="00807DD0"/>
    <w:rsid w:val="00813734"/>
    <w:rsid w:val="00814082"/>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B2897"/>
    <w:rsid w:val="00BC06C4"/>
    <w:rsid w:val="00BC5BDD"/>
    <w:rsid w:val="00BC7F30"/>
    <w:rsid w:val="00BD5DE9"/>
    <w:rsid w:val="00BD67A8"/>
    <w:rsid w:val="00BD7E91"/>
    <w:rsid w:val="00BD7F0D"/>
    <w:rsid w:val="00BE71D6"/>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598"/>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0285"/>
    <w:rsid w:val="00E16A61"/>
    <w:rsid w:val="00E16FF7"/>
    <w:rsid w:val="00E21FA2"/>
    <w:rsid w:val="00E2245C"/>
    <w:rsid w:val="00E26D68"/>
    <w:rsid w:val="00E37457"/>
    <w:rsid w:val="00E44045"/>
    <w:rsid w:val="00E51EEC"/>
    <w:rsid w:val="00E54F75"/>
    <w:rsid w:val="00E618C4"/>
    <w:rsid w:val="00E61E64"/>
    <w:rsid w:val="00E6776C"/>
    <w:rsid w:val="00E7415D"/>
    <w:rsid w:val="00E77373"/>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4A97"/>
    <w:rsid w:val="00EE7A4C"/>
    <w:rsid w:val="00EF6D64"/>
    <w:rsid w:val="00F016C7"/>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tefanova@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MaierM@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D8947FC-3081-429D-9F91-F0EF51C3E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84</TotalTime>
  <Pages>36</Pages>
  <Words>6136</Words>
  <Characters>36208</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Přerovská Kamila, Ing.</cp:lastModifiedBy>
  <cp:revision>8</cp:revision>
  <cp:lastPrinted>2023-04-25T11:25:00Z</cp:lastPrinted>
  <dcterms:created xsi:type="dcterms:W3CDTF">2024-02-01T12:59:00Z</dcterms:created>
  <dcterms:modified xsi:type="dcterms:W3CDTF">2024-02-27T08:00:00Z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