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7FDD99F7" w:rsidR="00CD4F90" w:rsidRPr="003E4806" w:rsidRDefault="00B1024B" w:rsidP="003A6A40">
      <w:pPr>
        <w:pStyle w:val="Nzev"/>
        <w:suppressAutoHyphens/>
        <w:jc w:val="both"/>
        <w:rPr>
          <w:rFonts w:ascii="Verdana" w:hAnsi="Verdana"/>
          <w:sz w:val="40"/>
          <w:szCs w:val="40"/>
        </w:rPr>
      </w:pPr>
      <w:permStart w:id="1609185429" w:edGrp="everyone"/>
      <w:r w:rsidRPr="003E4806">
        <w:rPr>
          <w:rFonts w:ascii="Verdana" w:hAnsi="Verdana"/>
          <w:sz w:val="40"/>
          <w:szCs w:val="40"/>
        </w:rPr>
        <w:t>Záměru projektu</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6FD77D3D" w:rsidR="00784660" w:rsidRPr="003E4806" w:rsidRDefault="00784660" w:rsidP="00784660">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4E7F85" w:rsidRPr="004E7F85">
            <w:rPr>
              <w:rStyle w:val="Nzevakce"/>
            </w:rPr>
            <w:t xml:space="preserve">„Implementace ETCS </w:t>
          </w:r>
          <w:proofErr w:type="spellStart"/>
          <w:r w:rsidR="004E7F85" w:rsidRPr="004E7F85">
            <w:rPr>
              <w:rStyle w:val="Nzevakce"/>
            </w:rPr>
            <w:t>Regional</w:t>
          </w:r>
          <w:proofErr w:type="spellEnd"/>
          <w:r w:rsidR="004E7F85" w:rsidRPr="004E7F85">
            <w:rPr>
              <w:rStyle w:val="Nzevakce"/>
            </w:rPr>
            <w:t xml:space="preserve"> </w:t>
          </w:r>
          <w:proofErr w:type="gramStart"/>
          <w:r w:rsidR="004E7F85" w:rsidRPr="004E7F85">
            <w:rPr>
              <w:rStyle w:val="Nzevakce"/>
            </w:rPr>
            <w:t>Tachov - Planá</w:t>
          </w:r>
          <w:proofErr w:type="gramEnd"/>
          <w:r w:rsidR="004E7F85" w:rsidRPr="004E7F85">
            <w:rPr>
              <w:rStyle w:val="Nzevakce"/>
            </w:rPr>
            <w:t xml:space="preserve"> u Mariánských Lázní“</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2C0BDF20"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w:t>
      </w:r>
      <w:proofErr w:type="gramStart"/>
      <w:r w:rsidRPr="003E4806">
        <w:rPr>
          <w:rFonts w:ascii="Verdana" w:hAnsi="Verdana" w:cs="Arial"/>
          <w:sz w:val="18"/>
          <w:szCs w:val="18"/>
        </w:rPr>
        <w:t xml:space="preserve">technických: </w:t>
      </w:r>
      <w:r w:rsidR="00ED77BD" w:rsidRPr="003E4806">
        <w:rPr>
          <w:rFonts w:ascii="Verdana" w:hAnsi="Verdana" w:cs="Arial"/>
          <w:sz w:val="18"/>
          <w:szCs w:val="18"/>
        </w:rPr>
        <w:t xml:space="preserve"> </w:t>
      </w:r>
      <w:r w:rsidR="004E7F85">
        <w:rPr>
          <w:rFonts w:ascii="Verdana" w:hAnsi="Verdana" w:cs="Arial"/>
          <w:sz w:val="18"/>
          <w:szCs w:val="18"/>
        </w:rPr>
        <w:t>David</w:t>
      </w:r>
      <w:proofErr w:type="gramEnd"/>
      <w:r w:rsidR="004E7F85">
        <w:rPr>
          <w:rFonts w:ascii="Verdana" w:hAnsi="Verdana" w:cs="Arial"/>
          <w:sz w:val="18"/>
          <w:szCs w:val="18"/>
        </w:rPr>
        <w:t xml:space="preserve"> Lašek, DiS.</w:t>
      </w:r>
      <w:r w:rsidR="00FE52D8">
        <w:rPr>
          <w:rFonts w:ascii="Verdana" w:hAnsi="Verdana" w:cs="Arial"/>
          <w:sz w:val="18"/>
          <w:szCs w:val="18"/>
        </w:rPr>
        <w:t>,</w:t>
      </w:r>
      <w:r w:rsidR="00FE52D8">
        <w:rPr>
          <w:rFonts w:ascii="Verdana" w:hAnsi="Verdana" w:cs="Arial"/>
          <w:sz w:val="18"/>
          <w:szCs w:val="18"/>
        </w:rPr>
        <w:br/>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4E7F85" w:rsidRPr="004E7F85">
        <w:rPr>
          <w:rFonts w:ascii="Verdana" w:hAnsi="Verdana" w:cs="Arial"/>
          <w:sz w:val="18"/>
          <w:szCs w:val="18"/>
        </w:rPr>
        <w:t>+420 722 989 220</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4E7F85" w:rsidRPr="004E7F85">
        <w:rPr>
          <w:rFonts w:ascii="Verdana" w:hAnsi="Verdana" w:cs="Arial"/>
          <w:sz w:val="18"/>
          <w:szCs w:val="18"/>
        </w:rPr>
        <w:t>LasekD@spravazeleznic.cz</w:t>
      </w:r>
    </w:p>
    <w:p w14:paraId="18515135" w14:textId="165BD3E3"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FE52D8" w:rsidRPr="008B4C6A">
        <w:rPr>
          <w:rFonts w:ascii="Verdana" w:hAnsi="Verdana" w:cs="Arial"/>
          <w:sz w:val="18"/>
          <w:szCs w:val="18"/>
        </w:rPr>
        <w:t>Ing. Hana Kubínová</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w:t>
      </w:r>
      <w:r w:rsidR="00A40E9E">
        <w:rPr>
          <w:rFonts w:ascii="Verdana" w:hAnsi="Verdana" w:cs="Arial"/>
          <w:sz w:val="18"/>
          <w:szCs w:val="18"/>
        </w:rPr>
        <w:t>lzeň</w:t>
      </w:r>
      <w:r w:rsidR="00631592" w:rsidRPr="003E4806">
        <w:rPr>
          <w:rFonts w:ascii="Verdana" w:hAnsi="Verdana" w:cs="Arial"/>
          <w:sz w:val="18"/>
          <w:szCs w:val="18"/>
        </w:rPr>
        <w:t>,</w:t>
      </w:r>
    </w:p>
    <w:p w14:paraId="02A516FB" w14:textId="4D12A02F" w:rsidR="00F01785" w:rsidRPr="003E4806" w:rsidRDefault="00C02278" w:rsidP="00FE52D8">
      <w:pPr>
        <w:spacing w:line="280" w:lineRule="exact"/>
        <w:ind w:firstLine="284"/>
        <w:rPr>
          <w:rFonts w:ascii="Verdana" w:hAnsi="Verdana" w:cs="Arial"/>
          <w:sz w:val="18"/>
          <w:szCs w:val="18"/>
        </w:rPr>
      </w:pPr>
      <w:r w:rsidRPr="003E4806">
        <w:rPr>
          <w:rFonts w:ascii="Verdana" w:hAnsi="Verdana" w:cs="Arial"/>
          <w:sz w:val="18"/>
          <w:szCs w:val="18"/>
        </w:rPr>
        <w:t>tel</w:t>
      </w:r>
      <w:r w:rsidR="00BA0D8B" w:rsidRPr="003E4806">
        <w:rPr>
          <w:rFonts w:ascii="Verdana" w:hAnsi="Verdana" w:cs="Arial"/>
          <w:sz w:val="18"/>
          <w:szCs w:val="18"/>
        </w:rPr>
        <w:t>.</w:t>
      </w:r>
      <w:r w:rsidRPr="003E4806">
        <w:rPr>
          <w:rFonts w:ascii="Verdana" w:hAnsi="Verdana" w:cs="Arial"/>
          <w:sz w:val="18"/>
          <w:szCs w:val="18"/>
        </w:rPr>
        <w:t xml:space="preserve">: </w:t>
      </w:r>
      <w:r w:rsidR="00FE52D8">
        <w:rPr>
          <w:rFonts w:ascii="Verdana" w:hAnsi="Verdana" w:cs="Arial"/>
          <w:sz w:val="18"/>
          <w:szCs w:val="18"/>
        </w:rPr>
        <w:t xml:space="preserve">+420 607 099 202, </w:t>
      </w:r>
      <w:proofErr w:type="gramStart"/>
      <w:r w:rsidR="00B15F80" w:rsidRPr="003E4806">
        <w:rPr>
          <w:rFonts w:ascii="Verdana" w:hAnsi="Verdana" w:cs="Arial"/>
          <w:sz w:val="18"/>
          <w:szCs w:val="18"/>
        </w:rPr>
        <w:t>e- mail</w:t>
      </w:r>
      <w:proofErr w:type="gramEnd"/>
      <w:r w:rsidR="00B15F80" w:rsidRPr="003E4806">
        <w:rPr>
          <w:rFonts w:ascii="Verdana" w:hAnsi="Verdana" w:cs="Arial"/>
          <w:sz w:val="18"/>
          <w:szCs w:val="18"/>
        </w:rPr>
        <w:t xml:space="preserve">: </w:t>
      </w:r>
      <w:r w:rsidR="00FE52D8" w:rsidRPr="008B4C6A">
        <w:rPr>
          <w:rFonts w:ascii="Verdana" w:hAnsi="Verdana" w:cs="Arial"/>
          <w:sz w:val="18"/>
          <w:szCs w:val="18"/>
        </w:rPr>
        <w:t>kubinova@spravazeleznic.cz</w:t>
      </w:r>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B71DDC"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5CA04945" w:rsidR="00784660" w:rsidRPr="003E4806" w:rsidRDefault="00784660" w:rsidP="00734C0E">
      <w:pPr>
        <w:pStyle w:val="Textbezodsazen"/>
        <w:spacing w:line="280" w:lineRule="exact"/>
      </w:pPr>
      <w:r w:rsidRPr="003E4806">
        <w:t>ISPROFOND</w:t>
      </w:r>
      <w:r w:rsidR="0000360F">
        <w:t>/SUB.ISPROFIN</w:t>
      </w:r>
      <w:r w:rsidRPr="003E4806">
        <w:t xml:space="preserve">: </w:t>
      </w:r>
      <w:r w:rsidR="00C71DEA" w:rsidRPr="00944D81">
        <w:t>[</w:t>
      </w:r>
      <w:r w:rsidR="004E7F85" w:rsidRPr="004E7F85">
        <w:t>3273214901</w:t>
      </w:r>
      <w:r w:rsidR="0000360F">
        <w:t>/</w:t>
      </w:r>
      <w:r w:rsidR="0000360F" w:rsidRPr="0000360F">
        <w:t>5323520068</w:t>
      </w:r>
      <w:r w:rsidR="00C71DEA" w:rsidRPr="00944D81">
        <w:t>]</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lastRenderedPageBreak/>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2D8C080C"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BC748C">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3A6A40" w:rsidRPr="004E7F85">
        <w:rPr>
          <w:rFonts w:ascii="Verdana" w:hAnsi="Verdana" w:cs="Arial"/>
          <w:b/>
          <w:sz w:val="18"/>
          <w:szCs w:val="18"/>
        </w:rPr>
        <w:t>„</w:t>
      </w:r>
      <w:r w:rsidR="004E7F85" w:rsidRPr="004E7F85">
        <w:rPr>
          <w:rFonts w:ascii="Verdana" w:hAnsi="Verdana" w:cs="Arial"/>
          <w:b/>
          <w:sz w:val="18"/>
          <w:szCs w:val="18"/>
        </w:rPr>
        <w:t xml:space="preserve">Implementace ETCS </w:t>
      </w:r>
      <w:proofErr w:type="spellStart"/>
      <w:r w:rsidR="004E7F85" w:rsidRPr="004E7F85">
        <w:rPr>
          <w:rFonts w:ascii="Verdana" w:hAnsi="Verdana" w:cs="Arial"/>
          <w:b/>
          <w:sz w:val="18"/>
          <w:szCs w:val="18"/>
        </w:rPr>
        <w:t>Regional</w:t>
      </w:r>
      <w:proofErr w:type="spellEnd"/>
      <w:r w:rsidR="004E7F85" w:rsidRPr="004E7F85">
        <w:rPr>
          <w:rFonts w:ascii="Verdana" w:hAnsi="Verdana" w:cs="Arial"/>
          <w:b/>
          <w:sz w:val="18"/>
          <w:szCs w:val="18"/>
        </w:rPr>
        <w:t xml:space="preserve"> Tachov - Planá u Mariánských Lázní</w:t>
      </w:r>
      <w:proofErr w:type="gramStart"/>
      <w:r w:rsidR="003A6A40" w:rsidRPr="004E7F85">
        <w:rPr>
          <w:rFonts w:ascii="Verdana" w:hAnsi="Verdana" w:cs="Arial"/>
          <w:b/>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w:t>
      </w:r>
      <w:proofErr w:type="gramEnd"/>
      <w:r w:rsidR="00BD3782" w:rsidRPr="003E4806">
        <w:rPr>
          <w:rFonts w:ascii="Verdana" w:hAnsi="Verdana" w:cs="Arial"/>
          <w:sz w:val="18"/>
          <w:szCs w:val="18"/>
        </w:rPr>
        <w:t xml:space="preserve">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proofErr w:type="gramStart"/>
      <w:r w:rsidR="00CB78AC" w:rsidRPr="003E4806">
        <w:rPr>
          <w:rFonts w:ascii="Verdana" w:hAnsi="Verdana" w:cs="Arial"/>
          <w:b/>
          <w:sz w:val="20"/>
          <w:szCs w:val="18"/>
          <w:u w:val="single"/>
        </w:rPr>
        <w:t>-  Závazné</w:t>
      </w:r>
      <w:proofErr w:type="gramEnd"/>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4728C1FA"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4E7F85" w:rsidRPr="004E7F85">
        <w:rPr>
          <w:rFonts w:ascii="Verdana" w:hAnsi="Verdana" w:cs="Arial"/>
          <w:sz w:val="18"/>
          <w:szCs w:val="18"/>
        </w:rPr>
        <w:t>4883/2024-SŽ-SSZ-OVZ</w:t>
      </w:r>
      <w:r w:rsidR="004E7F85">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 </w:t>
      </w:r>
      <w:proofErr w:type="gramStart"/>
      <w:r w:rsidRPr="003E4806">
        <w:rPr>
          <w:rFonts w:ascii="Verdana" w:hAnsi="Verdana" w:cs="Arial"/>
          <w:sz w:val="18"/>
          <w:szCs w:val="18"/>
        </w:rPr>
        <w:t>SM011 - Dokumentace</w:t>
      </w:r>
      <w:proofErr w:type="gramEnd"/>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4F1855C2"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499/2006 Sb., o dokumentaci staveb, v platném znění</w:t>
      </w:r>
    </w:p>
    <w:p w14:paraId="5C63FF14"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proofErr w:type="gramStart"/>
      <w:r w:rsidRPr="003E4806">
        <w:rPr>
          <w:rFonts w:ascii="Verdana" w:hAnsi="Verdana" w:cs="Arial"/>
          <w:sz w:val="18"/>
          <w:szCs w:val="18"/>
        </w:rPr>
        <w:t>TKP  staveb</w:t>
      </w:r>
      <w:proofErr w:type="gramEnd"/>
      <w:r w:rsidRPr="003E4806">
        <w:rPr>
          <w:rFonts w:ascii="Verdana" w:hAnsi="Verdana" w:cs="Arial"/>
          <w:sz w:val="18"/>
          <w:szCs w:val="18"/>
        </w:rPr>
        <w:t>“)</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27FFCA29"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5F4C10">
        <w:rPr>
          <w:rFonts w:ascii="Verdana" w:hAnsi="Verdana" w:cs="Arial"/>
          <w:sz w:val="18"/>
          <w:szCs w:val="18"/>
        </w:rPr>
        <w:t>ZP</w:t>
      </w:r>
      <w:r w:rsidR="00AA7CD4">
        <w:rPr>
          <w:rFonts w:ascii="Verdana" w:hAnsi="Verdana" w:cs="Arial"/>
          <w:sz w:val="18"/>
          <w:szCs w:val="18"/>
        </w:rPr>
        <w:t>/0</w:t>
      </w:r>
      <w:r w:rsidR="005F4C10">
        <w:rPr>
          <w:rFonts w:ascii="Verdana" w:hAnsi="Verdana" w:cs="Arial"/>
          <w:sz w:val="18"/>
          <w:szCs w:val="18"/>
        </w:rPr>
        <w:t>8</w:t>
      </w:r>
      <w:r w:rsidR="00AA7CD4">
        <w:rPr>
          <w:rFonts w:ascii="Verdana" w:hAnsi="Verdana" w:cs="Arial"/>
          <w:sz w:val="18"/>
          <w:szCs w:val="18"/>
        </w:rPr>
        <w:t>/2</w:t>
      </w:r>
      <w:r w:rsidR="00F27B03">
        <w:rPr>
          <w:rFonts w:ascii="Verdana" w:hAnsi="Verdana" w:cs="Arial"/>
          <w:sz w:val="18"/>
          <w:szCs w:val="18"/>
        </w:rPr>
        <w:t>3</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permEnd w:id="1354170386"/>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4E7F85" w:rsidRPr="003E4806" w14:paraId="39E03652"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tcPr>
          <w:p w14:paraId="1763019B" w14:textId="586002D6" w:rsidR="004E7F85" w:rsidRPr="003E4806" w:rsidRDefault="004E7F85" w:rsidP="00A3010D">
            <w:pPr>
              <w:jc w:val="center"/>
              <w:rPr>
                <w:rFonts w:ascii="Verdana" w:hAnsi="Verdana" w:cs="Arial"/>
                <w:b/>
                <w:bCs/>
                <w:sz w:val="18"/>
                <w:szCs w:val="18"/>
              </w:rPr>
            </w:pPr>
            <w:permStart w:id="1892116879" w:edGrp="everyone" w:colFirst="0" w:colLast="0"/>
            <w:permStart w:id="1915510522" w:edGrp="everyone" w:colFirst="1" w:colLast="1"/>
            <w:permStart w:id="1708280508" w:edGrp="everyone" w:colFirst="2" w:colLast="2"/>
            <w:permStart w:id="442368423" w:edGrp="everyone" w:colFirst="3" w:colLast="3"/>
            <w:permStart w:id="825180361" w:edGrp="everyone" w:colFirst="4" w:colLast="4"/>
            <w:permEnd w:id="1199002901"/>
            <w:r>
              <w:rPr>
                <w:rFonts w:ascii="Verdana" w:hAnsi="Verdana" w:cs="Arial"/>
                <w:b/>
                <w:bCs/>
                <w:sz w:val="18"/>
                <w:szCs w:val="18"/>
              </w:rPr>
              <w:t>Termín zahájení prací</w:t>
            </w:r>
          </w:p>
        </w:tc>
        <w:tc>
          <w:tcPr>
            <w:tcW w:w="1341" w:type="pct"/>
            <w:tcBorders>
              <w:top w:val="nil"/>
              <w:left w:val="nil"/>
              <w:bottom w:val="single" w:sz="8" w:space="0" w:color="auto"/>
              <w:right w:val="single" w:sz="8" w:space="0" w:color="auto"/>
            </w:tcBorders>
            <w:shd w:val="clear" w:color="000000" w:fill="FFFFFF"/>
          </w:tcPr>
          <w:p w14:paraId="4C41556C" w14:textId="5CA7AFFF" w:rsidR="004E7F85" w:rsidRPr="003E4806" w:rsidRDefault="004E7F85" w:rsidP="00A3010D">
            <w:pPr>
              <w:jc w:val="center"/>
              <w:rPr>
                <w:rFonts w:ascii="Verdana" w:hAnsi="Verdana" w:cs="Arial"/>
                <w:b/>
                <w:bCs/>
                <w:sz w:val="18"/>
                <w:szCs w:val="18"/>
              </w:rPr>
            </w:pPr>
            <w:r w:rsidRPr="004E7F85">
              <w:rPr>
                <w:rFonts w:ascii="Verdana" w:hAnsi="Verdana" w:cs="Arial"/>
                <w:b/>
                <w:bCs/>
                <w:sz w:val="18"/>
                <w:szCs w:val="18"/>
              </w:rPr>
              <w:t>ihned po nabytí účinnosti Smlouvy</w:t>
            </w:r>
          </w:p>
        </w:tc>
        <w:tc>
          <w:tcPr>
            <w:tcW w:w="1490" w:type="pct"/>
            <w:tcBorders>
              <w:top w:val="nil"/>
              <w:left w:val="nil"/>
              <w:bottom w:val="single" w:sz="8" w:space="0" w:color="auto"/>
              <w:right w:val="single" w:sz="8" w:space="0" w:color="auto"/>
            </w:tcBorders>
            <w:shd w:val="clear" w:color="000000" w:fill="FFFFFF"/>
          </w:tcPr>
          <w:p w14:paraId="01770055" w14:textId="50413B46" w:rsidR="004E7F85" w:rsidRPr="003E4806" w:rsidRDefault="004E7F85" w:rsidP="007D6946">
            <w:pPr>
              <w:pStyle w:val="TPText-3neslovan"/>
              <w:tabs>
                <w:tab w:val="num" w:pos="851"/>
              </w:tabs>
              <w:ind w:left="0"/>
              <w:jc w:val="center"/>
              <w:rPr>
                <w:rFonts w:ascii="Verdana" w:hAnsi="Verdana"/>
                <w:sz w:val="18"/>
                <w:szCs w:val="18"/>
              </w:rPr>
            </w:pPr>
            <w:r>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tcPr>
          <w:p w14:paraId="4D54662A" w14:textId="48FE81A4" w:rsidR="004E7F85" w:rsidRPr="003E4806" w:rsidRDefault="004E7F85" w:rsidP="00322FED">
            <w:pPr>
              <w:jc w:val="both"/>
              <w:rPr>
                <w:rFonts w:ascii="Verdana" w:hAnsi="Verdana" w:cs="Arial"/>
                <w:sz w:val="18"/>
                <w:szCs w:val="18"/>
              </w:rPr>
            </w:pPr>
            <w:r>
              <w:rPr>
                <w:rFonts w:ascii="Verdana" w:hAnsi="Verdana" w:cs="Arial"/>
                <w:sz w:val="18"/>
                <w:szCs w:val="18"/>
              </w:rPr>
              <w:t>-</w:t>
            </w: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permStart w:id="1167683322" w:edGrp="everyone" w:colFirst="0" w:colLast="0"/>
            <w:permStart w:id="787431555" w:edGrp="everyone" w:colFirst="1" w:colLast="1"/>
            <w:permStart w:id="1268926707" w:edGrp="everyone" w:colFirst="2" w:colLast="2"/>
            <w:permStart w:id="1282561378" w:edGrp="everyone" w:colFirst="3" w:colLast="3"/>
            <w:permEnd w:id="1892116879"/>
            <w:permEnd w:id="1915510522"/>
            <w:permEnd w:id="1708280508"/>
            <w:permEnd w:id="442368423"/>
            <w:permEnd w:id="825180361"/>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E492676" w:rsidR="00CD4F90" w:rsidRPr="003E4806" w:rsidRDefault="00102874" w:rsidP="00A3010D">
            <w:pPr>
              <w:jc w:val="center"/>
              <w:rPr>
                <w:rFonts w:ascii="Verdana" w:hAnsi="Verdana" w:cs="Arial"/>
                <w:b/>
                <w:bCs/>
                <w:sz w:val="18"/>
                <w:szCs w:val="18"/>
              </w:rPr>
            </w:pPr>
            <w:r w:rsidRPr="00CF4661">
              <w:rPr>
                <w:rFonts w:ascii="Verdana" w:hAnsi="Verdana"/>
                <w:b/>
                <w:bCs/>
                <w:sz w:val="18"/>
                <w:szCs w:val="18"/>
              </w:rPr>
              <w:t xml:space="preserve">do </w:t>
            </w:r>
            <w:r w:rsidRPr="00CF4661">
              <w:rPr>
                <w:rFonts w:ascii="Verdana" w:hAnsi="Verdana"/>
                <w:b/>
                <w:sz w:val="18"/>
                <w:szCs w:val="18"/>
              </w:rPr>
              <w:t>31</w:t>
            </w:r>
            <w:r w:rsidRPr="00CF4661">
              <w:rPr>
                <w:rFonts w:ascii="Verdana" w:hAnsi="Verdana"/>
                <w:b/>
                <w:bCs/>
                <w:sz w:val="18"/>
                <w:szCs w:val="18"/>
              </w:rPr>
              <w:t>. 7. 2024</w:t>
            </w:r>
          </w:p>
        </w:tc>
        <w:tc>
          <w:tcPr>
            <w:tcW w:w="1490" w:type="pct"/>
            <w:tcBorders>
              <w:top w:val="nil"/>
              <w:left w:val="nil"/>
              <w:bottom w:val="single" w:sz="8" w:space="0" w:color="auto"/>
              <w:right w:val="single" w:sz="8" w:space="0" w:color="auto"/>
            </w:tcBorders>
            <w:shd w:val="clear" w:color="000000" w:fill="FFFFFF"/>
          </w:tcPr>
          <w:p w14:paraId="6E144BF9" w14:textId="5C0877C3" w:rsidR="00CD4F90" w:rsidRPr="003E4806" w:rsidRDefault="000462DA" w:rsidP="007D6946">
            <w:pPr>
              <w:pStyle w:val="TPText-3neslovan"/>
              <w:tabs>
                <w:tab w:val="num" w:pos="851"/>
              </w:tabs>
              <w:ind w:left="0"/>
              <w:jc w:val="center"/>
              <w:rPr>
                <w:rFonts w:ascii="Verdana" w:hAnsi="Verdana"/>
                <w:sz w:val="18"/>
                <w:szCs w:val="18"/>
              </w:rPr>
            </w:pPr>
            <w:r w:rsidRPr="00CF4661">
              <w:rPr>
                <w:rFonts w:ascii="Verdana" w:hAnsi="Verdana"/>
                <w:sz w:val="18"/>
                <w:szCs w:val="18"/>
              </w:rPr>
              <w:t xml:space="preserve">Odevzdání návrhu </w:t>
            </w:r>
            <w:proofErr w:type="gramStart"/>
            <w:r w:rsidRPr="00CF4661">
              <w:rPr>
                <w:rFonts w:ascii="Verdana" w:hAnsi="Verdana"/>
                <w:sz w:val="18"/>
                <w:szCs w:val="18"/>
              </w:rPr>
              <w:t>ZP  včetně</w:t>
            </w:r>
            <w:proofErr w:type="gramEnd"/>
            <w:r w:rsidRPr="00CF4661">
              <w:rPr>
                <w:rFonts w:ascii="Verdana" w:hAnsi="Verdana"/>
                <w:sz w:val="18"/>
                <w:szCs w:val="18"/>
              </w:rPr>
              <w:t xml:space="preserve"> ekonomického hodnocení k připomínkovému řízení Objednatele</w:t>
            </w:r>
          </w:p>
        </w:tc>
        <w:tc>
          <w:tcPr>
            <w:tcW w:w="1119" w:type="pct"/>
            <w:tcBorders>
              <w:top w:val="nil"/>
              <w:left w:val="nil"/>
              <w:bottom w:val="single" w:sz="8" w:space="0" w:color="auto"/>
              <w:right w:val="single" w:sz="8" w:space="0" w:color="auto"/>
            </w:tcBorders>
            <w:shd w:val="clear" w:color="000000" w:fill="FFFFFF"/>
          </w:tcPr>
          <w:p w14:paraId="1BB39249" w14:textId="2089E9E0" w:rsidR="00CD4F90" w:rsidRPr="003E4806" w:rsidRDefault="000462DA" w:rsidP="00322FED">
            <w:pPr>
              <w:jc w:val="both"/>
              <w:rPr>
                <w:rFonts w:ascii="Verdana" w:hAnsi="Verdana" w:cs="Arial"/>
                <w:sz w:val="18"/>
                <w:szCs w:val="18"/>
              </w:rPr>
            </w:pPr>
            <w:r w:rsidRPr="00CF4661">
              <w:rPr>
                <w:rFonts w:ascii="Verdana" w:hAnsi="Verdana"/>
                <w:sz w:val="18"/>
                <w:szCs w:val="18"/>
              </w:rPr>
              <w:t>Předávací protokol podepsaný Objednatelem</w:t>
            </w:r>
          </w:p>
        </w:tc>
      </w:tr>
      <w:tr w:rsidR="003A6A40" w:rsidRPr="003E4806" w14:paraId="2EC27A8E" w14:textId="77777777" w:rsidTr="004E7F85">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hideMark/>
          </w:tcPr>
          <w:p w14:paraId="369D577B" w14:textId="77777777" w:rsidR="003A6A40" w:rsidRPr="003E4806" w:rsidRDefault="003A6A40" w:rsidP="003A6A40">
            <w:pPr>
              <w:jc w:val="center"/>
              <w:rPr>
                <w:rFonts w:ascii="Verdana" w:hAnsi="Verdana" w:cs="Arial"/>
                <w:b/>
                <w:bCs/>
                <w:sz w:val="18"/>
                <w:szCs w:val="18"/>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3E4806">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tcPr>
          <w:p w14:paraId="4D31DCC7" w14:textId="2D103D25" w:rsidR="003A6A40" w:rsidRPr="003E4806" w:rsidRDefault="00102874" w:rsidP="003A6A40">
            <w:pPr>
              <w:jc w:val="center"/>
              <w:rPr>
                <w:rFonts w:ascii="Verdana" w:hAnsi="Verdana" w:cs="Arial"/>
                <w:b/>
                <w:bCs/>
                <w:sz w:val="18"/>
                <w:szCs w:val="18"/>
              </w:rPr>
            </w:pPr>
            <w:r w:rsidRPr="00CF4661">
              <w:rPr>
                <w:rFonts w:ascii="Verdana" w:hAnsi="Verdana"/>
                <w:b/>
                <w:bCs/>
                <w:sz w:val="18"/>
                <w:szCs w:val="18"/>
              </w:rPr>
              <w:t xml:space="preserve">do </w:t>
            </w:r>
            <w:r w:rsidRPr="00CF4661">
              <w:rPr>
                <w:rFonts w:ascii="Verdana" w:hAnsi="Verdana"/>
                <w:b/>
                <w:sz w:val="18"/>
                <w:szCs w:val="18"/>
              </w:rPr>
              <w:t>15. 10. 2024</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4008C8FD" w:rsidR="003A6A40" w:rsidRPr="003E4806" w:rsidRDefault="000462DA" w:rsidP="00896295">
            <w:pPr>
              <w:pStyle w:val="TPText-3neslovan"/>
              <w:tabs>
                <w:tab w:val="num" w:pos="851"/>
              </w:tabs>
              <w:ind w:left="0"/>
              <w:jc w:val="center"/>
              <w:rPr>
                <w:rFonts w:ascii="Verdana" w:hAnsi="Verdana"/>
                <w:b/>
                <w:sz w:val="18"/>
                <w:szCs w:val="18"/>
              </w:rPr>
            </w:pPr>
            <w:r w:rsidRPr="00CF4661">
              <w:rPr>
                <w:rFonts w:ascii="Verdana" w:hAnsi="Verdana"/>
                <w:bCs/>
                <w:sz w:val="18"/>
                <w:szCs w:val="18"/>
              </w:rPr>
              <w:t xml:space="preserve">Odevzdání čistopisu ZP </w:t>
            </w:r>
            <w:bookmarkStart w:id="0" w:name="_GoBack"/>
            <w:bookmarkEnd w:id="0"/>
            <w:r w:rsidRPr="00CF4661">
              <w:rPr>
                <w:rFonts w:ascii="Verdana" w:hAnsi="Verdana"/>
                <w:bCs/>
                <w:sz w:val="18"/>
                <w:szCs w:val="18"/>
              </w:rPr>
              <w:t>včetně ekonomického hodnocení</w:t>
            </w:r>
          </w:p>
        </w:tc>
        <w:tc>
          <w:tcPr>
            <w:tcW w:w="1119" w:type="pct"/>
            <w:tcBorders>
              <w:top w:val="single" w:sz="8" w:space="0" w:color="auto"/>
              <w:left w:val="nil"/>
              <w:bottom w:val="single" w:sz="8" w:space="0" w:color="auto"/>
              <w:right w:val="single" w:sz="8" w:space="0" w:color="auto"/>
            </w:tcBorders>
            <w:shd w:val="clear" w:color="000000" w:fill="FFFFFF"/>
          </w:tcPr>
          <w:p w14:paraId="27CE41E3" w14:textId="5BF5C926" w:rsidR="003A6A40" w:rsidRPr="003E4806" w:rsidRDefault="000462DA" w:rsidP="003A6A40">
            <w:pPr>
              <w:jc w:val="both"/>
              <w:rPr>
                <w:rFonts w:ascii="Verdana" w:hAnsi="Verdana" w:cs="Arial"/>
                <w:sz w:val="18"/>
                <w:szCs w:val="18"/>
              </w:rPr>
            </w:pPr>
            <w:r w:rsidRPr="00CF4661">
              <w:rPr>
                <w:rFonts w:ascii="Verdana" w:hAnsi="Verdana"/>
                <w:sz w:val="18"/>
                <w:szCs w:val="18"/>
              </w:rPr>
              <w:t>Předávací protokol podepsaný Objednatelem</w:t>
            </w:r>
          </w:p>
        </w:tc>
      </w:tr>
      <w:tr w:rsidR="004E7F85" w:rsidRPr="003E4806" w14:paraId="5375B475"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4BD7EF2A" w14:textId="30228171" w:rsidR="004E7F85" w:rsidRPr="003E4806" w:rsidRDefault="004E7F85" w:rsidP="003A6A40">
            <w:pPr>
              <w:jc w:val="center"/>
              <w:rPr>
                <w:rFonts w:ascii="Verdana" w:hAnsi="Verdana" w:cs="Arial"/>
                <w:b/>
                <w:bCs/>
                <w:sz w:val="18"/>
                <w:szCs w:val="18"/>
              </w:rPr>
            </w:pPr>
            <w:permStart w:id="832857495" w:edGrp="everyone" w:colFirst="0" w:colLast="0"/>
            <w:permStart w:id="116331731" w:edGrp="everyone" w:colFirst="1" w:colLast="1"/>
            <w:permStart w:id="745488715" w:edGrp="everyone" w:colFirst="2" w:colLast="2"/>
            <w:permStart w:id="440026960" w:edGrp="everyone" w:colFirst="3" w:colLast="3"/>
            <w:permStart w:id="2131647517" w:edGrp="everyone" w:colFirst="4" w:colLast="4"/>
            <w:permEnd w:id="239796684"/>
            <w:permEnd w:id="716469386"/>
            <w:permEnd w:id="98437143"/>
            <w:permEnd w:id="152652898"/>
            <w:r>
              <w:rPr>
                <w:rFonts w:ascii="Verdana" w:hAnsi="Verdana" w:cs="Arial"/>
                <w:b/>
                <w:bCs/>
                <w:sz w:val="18"/>
                <w:szCs w:val="18"/>
              </w:rPr>
              <w:t>3. dílčí etapa – ukončení díla</w:t>
            </w:r>
          </w:p>
        </w:tc>
        <w:tc>
          <w:tcPr>
            <w:tcW w:w="1341" w:type="pct"/>
            <w:tcBorders>
              <w:top w:val="single" w:sz="8" w:space="0" w:color="auto"/>
              <w:left w:val="nil"/>
              <w:bottom w:val="single" w:sz="4" w:space="0" w:color="auto"/>
              <w:right w:val="single" w:sz="8" w:space="0" w:color="auto"/>
            </w:tcBorders>
            <w:shd w:val="clear" w:color="000000" w:fill="FFFFFF"/>
          </w:tcPr>
          <w:p w14:paraId="2661A4C7" w14:textId="77777777" w:rsidR="00102874" w:rsidRPr="00CF4661" w:rsidRDefault="00102874" w:rsidP="00102874">
            <w:pPr>
              <w:pStyle w:val="Tabulka-9"/>
              <w:jc w:val="center"/>
              <w:rPr>
                <w:b/>
                <w:bCs/>
                <w:sz w:val="18"/>
                <w:szCs w:val="18"/>
              </w:rPr>
            </w:pPr>
            <w:r w:rsidRPr="00CF4661">
              <w:rPr>
                <w:b/>
                <w:bCs/>
                <w:sz w:val="18"/>
                <w:szCs w:val="18"/>
              </w:rPr>
              <w:t>od dokončení 2. Dílčí etapy do doby schválení ZP na Centrální komisi Ministerstva dopravy (CK MD);</w:t>
            </w:r>
          </w:p>
          <w:p w14:paraId="35FF0CEE" w14:textId="0AFB3160" w:rsidR="004E7F85" w:rsidRPr="003E4806" w:rsidRDefault="00102874" w:rsidP="00102874">
            <w:pPr>
              <w:jc w:val="center"/>
              <w:rPr>
                <w:rFonts w:ascii="Verdana" w:hAnsi="Verdana" w:cs="Arial"/>
                <w:b/>
                <w:bCs/>
                <w:sz w:val="18"/>
                <w:szCs w:val="18"/>
              </w:rPr>
            </w:pPr>
            <w:r w:rsidRPr="00CF4661">
              <w:rPr>
                <w:rFonts w:ascii="Verdana" w:hAnsi="Verdana"/>
                <w:b/>
                <w:bCs/>
                <w:sz w:val="18"/>
                <w:szCs w:val="18"/>
              </w:rPr>
              <w:t>předpoklad 05/2025</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149FC4CE" w14:textId="7A1BA664" w:rsidR="004E7F85" w:rsidRPr="003E4806" w:rsidRDefault="000462DA" w:rsidP="00896295">
            <w:pPr>
              <w:pStyle w:val="TPText-3neslovan"/>
              <w:tabs>
                <w:tab w:val="num" w:pos="851"/>
              </w:tabs>
              <w:ind w:left="0"/>
              <w:jc w:val="center"/>
              <w:rPr>
                <w:rFonts w:ascii="Verdana" w:hAnsi="Verdana"/>
                <w:sz w:val="18"/>
                <w:szCs w:val="18"/>
              </w:rPr>
            </w:pPr>
            <w:r w:rsidRPr="00CF4661">
              <w:rPr>
                <w:rFonts w:ascii="Verdana" w:hAnsi="Verdana"/>
                <w:bCs/>
                <w:sz w:val="18"/>
                <w:szCs w:val="18"/>
              </w:rPr>
              <w:t>Součinnost Zhotovitele s Objednatelem při projednání ZP na MD a vypořádání připomínek MD k ZP</w:t>
            </w:r>
          </w:p>
        </w:tc>
        <w:tc>
          <w:tcPr>
            <w:tcW w:w="1119" w:type="pct"/>
            <w:tcBorders>
              <w:top w:val="single" w:sz="8" w:space="0" w:color="auto"/>
              <w:left w:val="nil"/>
              <w:bottom w:val="single" w:sz="4" w:space="0" w:color="auto"/>
              <w:right w:val="single" w:sz="8" w:space="0" w:color="auto"/>
            </w:tcBorders>
            <w:shd w:val="clear" w:color="000000" w:fill="FFFFFF"/>
          </w:tcPr>
          <w:p w14:paraId="504DCB1B" w14:textId="47CE4570" w:rsidR="004E7F85" w:rsidRPr="003E4806" w:rsidRDefault="004E7F85" w:rsidP="003A6A40">
            <w:pPr>
              <w:jc w:val="both"/>
              <w:rPr>
                <w:rFonts w:ascii="Verdana" w:hAnsi="Verdana" w:cs="Arial"/>
                <w:sz w:val="18"/>
                <w:szCs w:val="18"/>
              </w:rPr>
            </w:pPr>
            <w:r w:rsidRPr="004E7F85">
              <w:rPr>
                <w:rFonts w:ascii="Verdana" w:hAnsi="Verdana" w:cs="Arial"/>
                <w:sz w:val="18"/>
                <w:szCs w:val="18"/>
              </w:rPr>
              <w:t xml:space="preserve">Protokol o provedení </w:t>
            </w:r>
            <w:r w:rsidR="005F4C10">
              <w:rPr>
                <w:rFonts w:ascii="Verdana" w:hAnsi="Verdana" w:cs="Arial"/>
                <w:sz w:val="18"/>
                <w:szCs w:val="18"/>
              </w:rPr>
              <w:t>d</w:t>
            </w:r>
            <w:r w:rsidRPr="004E7F85">
              <w:rPr>
                <w:rFonts w:ascii="Verdana" w:hAnsi="Verdana" w:cs="Arial"/>
                <w:sz w:val="18"/>
                <w:szCs w:val="18"/>
              </w:rPr>
              <w:t>íla</w:t>
            </w:r>
          </w:p>
        </w:tc>
      </w:tr>
    </w:tbl>
    <w:permEnd w:id="832857495"/>
    <w:permEnd w:id="116331731"/>
    <w:permEnd w:id="745488715"/>
    <w:permEnd w:id="440026960"/>
    <w:permEnd w:id="2131647517"/>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 xml:space="preserve">hotovitel je oprávněn ji opětovně vystavit až po </w:t>
      </w:r>
      <w:r w:rsidR="00F663BF" w:rsidRPr="003E4806">
        <w:rPr>
          <w:rFonts w:ascii="Verdana" w:hAnsi="Verdana"/>
          <w:sz w:val="18"/>
          <w:szCs w:val="18"/>
        </w:rPr>
        <w:lastRenderedPageBreak/>
        <w:t>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05531022"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lastRenderedPageBreak/>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5CB2B9A6"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 xml:space="preserve">1. dílčí etapa </w:t>
      </w:r>
      <w:proofErr w:type="gramStart"/>
      <w:r w:rsidR="00E95CD9" w:rsidRPr="003E4806">
        <w:rPr>
          <w:rFonts w:ascii="Verdana" w:hAnsi="Verdana"/>
          <w:b/>
          <w:sz w:val="18"/>
          <w:szCs w:val="18"/>
        </w:rPr>
        <w:t>plnění</w:t>
      </w:r>
      <w:r w:rsidR="00E95CD9" w:rsidRPr="003E4806">
        <w:rPr>
          <w:rFonts w:ascii="Verdana" w:hAnsi="Verdana"/>
          <w:sz w:val="18"/>
          <w:szCs w:val="18"/>
        </w:rPr>
        <w:t xml:space="preserve"> </w:t>
      </w:r>
      <w:r w:rsidR="00C72FE7" w:rsidRPr="003E4806">
        <w:rPr>
          <w:rFonts w:ascii="Verdana" w:hAnsi="Verdana"/>
          <w:sz w:val="18"/>
          <w:szCs w:val="18"/>
        </w:rPr>
        <w:t xml:space="preserve"> -</w:t>
      </w:r>
      <w:proofErr w:type="gramEnd"/>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4E7F85">
        <w:rPr>
          <w:rFonts w:ascii="Verdana" w:hAnsi="Verdana"/>
          <w:sz w:val="18"/>
          <w:szCs w:val="18"/>
        </w:rPr>
        <w:t>4</w:t>
      </w:r>
      <w:r w:rsidR="00A26D07" w:rsidRPr="003E4806">
        <w:rPr>
          <w:rFonts w:ascii="Verdana" w:hAnsi="Verdana"/>
          <w:sz w:val="18"/>
          <w:szCs w:val="18"/>
        </w:rPr>
        <w:t xml:space="preserve">0  %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4C849B91"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4E7F85">
        <w:rPr>
          <w:rFonts w:ascii="Verdana" w:hAnsi="Verdana"/>
          <w:b/>
          <w:i w:val="0"/>
          <w:sz w:val="18"/>
          <w:szCs w:val="18"/>
        </w:rPr>
        <w:t>b)</w:t>
      </w:r>
      <w:r w:rsidRPr="003E4806">
        <w:rPr>
          <w:rFonts w:ascii="Verdana" w:hAnsi="Verdana"/>
          <w:i w:val="0"/>
          <w:sz w:val="18"/>
          <w:szCs w:val="18"/>
        </w:rPr>
        <w:t xml:space="preserve">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w:t>
      </w:r>
      <w:proofErr w:type="gramStart"/>
      <w:r w:rsidR="004038D4" w:rsidRPr="003E4806">
        <w:rPr>
          <w:rFonts w:ascii="Verdana" w:hAnsi="Verdana"/>
          <w:b/>
          <w:i w:val="0"/>
          <w:sz w:val="18"/>
          <w:szCs w:val="18"/>
        </w:rPr>
        <w:t xml:space="preserve">- </w:t>
      </w:r>
      <w:r w:rsidR="00E95CD9" w:rsidRPr="003E4806">
        <w:rPr>
          <w:rFonts w:ascii="Verdana" w:hAnsi="Verdana"/>
          <w:sz w:val="18"/>
          <w:szCs w:val="18"/>
        </w:rPr>
        <w:t xml:space="preserve"> </w:t>
      </w:r>
      <w:r w:rsidR="00E95CD9" w:rsidRPr="003E4806">
        <w:rPr>
          <w:rFonts w:ascii="Verdana" w:hAnsi="Verdana"/>
          <w:i w:val="0"/>
          <w:sz w:val="18"/>
          <w:szCs w:val="18"/>
        </w:rPr>
        <w:t>f</w:t>
      </w:r>
      <w:r w:rsidRPr="003E4806">
        <w:rPr>
          <w:rFonts w:ascii="Verdana" w:hAnsi="Verdana"/>
          <w:i w:val="0"/>
          <w:sz w:val="18"/>
          <w:szCs w:val="18"/>
        </w:rPr>
        <w:t>akturace</w:t>
      </w:r>
      <w:proofErr w:type="gramEnd"/>
      <w:r w:rsidRPr="003E4806">
        <w:rPr>
          <w:rFonts w:ascii="Verdana" w:hAnsi="Verdana"/>
          <w:i w:val="0"/>
          <w:sz w:val="18"/>
          <w:szCs w:val="18"/>
        </w:rPr>
        <w:t xml:space="preserve"> ceny ve výši </w:t>
      </w:r>
      <w:r w:rsidR="004E7F85">
        <w:rPr>
          <w:rFonts w:ascii="Verdana" w:hAnsi="Verdana"/>
          <w:i w:val="0"/>
          <w:sz w:val="18"/>
          <w:szCs w:val="18"/>
        </w:rPr>
        <w:t>3</w:t>
      </w:r>
      <w:r w:rsidRPr="003E4806">
        <w:rPr>
          <w:rFonts w:ascii="Verdana" w:hAnsi="Verdana"/>
          <w:i w:val="0"/>
          <w:sz w:val="18"/>
          <w:szCs w:val="18"/>
        </w:rPr>
        <w:t>0  % částky uvedené v čl.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392146DF" w14:textId="1C94AA0B" w:rsidR="004E7F85" w:rsidRDefault="004E7F85" w:rsidP="004E7F85">
      <w:pPr>
        <w:pStyle w:val="Nadpis7"/>
        <w:tabs>
          <w:tab w:val="clear" w:pos="4536"/>
        </w:tabs>
        <w:spacing w:after="120" w:line="280" w:lineRule="exact"/>
        <w:ind w:left="567"/>
        <w:jc w:val="both"/>
        <w:rPr>
          <w:rFonts w:ascii="Verdana" w:hAnsi="Verdana"/>
          <w:i w:val="0"/>
          <w:sz w:val="18"/>
          <w:szCs w:val="18"/>
        </w:rPr>
      </w:pPr>
      <w:r w:rsidRPr="004E7F85">
        <w:rPr>
          <w:rFonts w:ascii="Verdana" w:hAnsi="Verdana"/>
          <w:b/>
          <w:i w:val="0"/>
          <w:sz w:val="18"/>
          <w:szCs w:val="18"/>
        </w:rPr>
        <w:t xml:space="preserve">c) </w:t>
      </w:r>
      <w:r w:rsidRPr="003E4806">
        <w:rPr>
          <w:rFonts w:ascii="Verdana" w:hAnsi="Verdana"/>
          <w:i w:val="0"/>
          <w:sz w:val="18"/>
          <w:szCs w:val="18"/>
        </w:rPr>
        <w:t xml:space="preserve">Předání díla dle odst. 3.2 smlouvy - </w:t>
      </w:r>
      <w:r>
        <w:rPr>
          <w:rFonts w:ascii="Verdana" w:hAnsi="Verdana"/>
          <w:b/>
          <w:i w:val="0"/>
          <w:sz w:val="18"/>
          <w:szCs w:val="18"/>
        </w:rPr>
        <w:t>3</w:t>
      </w:r>
      <w:r w:rsidRPr="003E4806">
        <w:rPr>
          <w:rFonts w:ascii="Verdana" w:hAnsi="Verdana"/>
          <w:b/>
          <w:i w:val="0"/>
          <w:sz w:val="18"/>
          <w:szCs w:val="18"/>
        </w:rPr>
        <w:t>. dílčí etapa plnění</w:t>
      </w:r>
      <w:r>
        <w:rPr>
          <w:rFonts w:ascii="Verdana" w:hAnsi="Verdana"/>
          <w:b/>
          <w:i w:val="0"/>
          <w:sz w:val="18"/>
          <w:szCs w:val="18"/>
        </w:rPr>
        <w:t xml:space="preserve"> – ukončení díla</w:t>
      </w:r>
      <w:r w:rsidRPr="003E4806">
        <w:rPr>
          <w:rFonts w:ascii="Verdana" w:hAnsi="Verdana"/>
          <w:b/>
          <w:i w:val="0"/>
          <w:sz w:val="18"/>
          <w:szCs w:val="18"/>
        </w:rPr>
        <w:t xml:space="preserve"> </w:t>
      </w:r>
      <w:proofErr w:type="gramStart"/>
      <w:r w:rsidRPr="003E4806">
        <w:rPr>
          <w:rFonts w:ascii="Verdana" w:hAnsi="Verdana"/>
          <w:b/>
          <w:i w:val="0"/>
          <w:sz w:val="18"/>
          <w:szCs w:val="18"/>
        </w:rPr>
        <w:t xml:space="preserve">- </w:t>
      </w:r>
      <w:r w:rsidRPr="003E4806">
        <w:rPr>
          <w:rFonts w:ascii="Verdana" w:hAnsi="Verdana"/>
          <w:sz w:val="18"/>
          <w:szCs w:val="18"/>
        </w:rPr>
        <w:t xml:space="preserve"> </w:t>
      </w:r>
      <w:r w:rsidRPr="003E4806">
        <w:rPr>
          <w:rFonts w:ascii="Verdana" w:hAnsi="Verdana"/>
          <w:i w:val="0"/>
          <w:sz w:val="18"/>
          <w:szCs w:val="18"/>
        </w:rPr>
        <w:t>fakturace</w:t>
      </w:r>
      <w:proofErr w:type="gramEnd"/>
      <w:r w:rsidRPr="003E4806">
        <w:rPr>
          <w:rFonts w:ascii="Verdana" w:hAnsi="Verdana"/>
          <w:i w:val="0"/>
          <w:sz w:val="18"/>
          <w:szCs w:val="18"/>
        </w:rPr>
        <w:t xml:space="preserve"> ceny ve výši </w:t>
      </w:r>
      <w:r>
        <w:rPr>
          <w:rFonts w:ascii="Verdana" w:hAnsi="Verdana"/>
          <w:i w:val="0"/>
          <w:sz w:val="18"/>
          <w:szCs w:val="18"/>
        </w:rPr>
        <w:t>3</w:t>
      </w:r>
      <w:r w:rsidRPr="003E4806">
        <w:rPr>
          <w:rFonts w:ascii="Verdana" w:hAnsi="Verdana"/>
          <w:i w:val="0"/>
          <w:sz w:val="18"/>
          <w:szCs w:val="18"/>
        </w:rPr>
        <w:t>0  % částky uvedené v čl.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06BF53DF"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lastRenderedPageBreak/>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1"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1"/>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w:t>
      </w:r>
      <w:r w:rsidR="004972D1" w:rsidRPr="003E4806">
        <w:rPr>
          <w:rFonts w:ascii="Verdana" w:hAnsi="Verdana" w:cs="Arial"/>
          <w:sz w:val="18"/>
          <w:szCs w:val="18"/>
        </w:rPr>
        <w:lastRenderedPageBreak/>
        <w:t xml:space="preserve">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w:t>
      </w:r>
      <w:r w:rsidRPr="00BA5CAF">
        <w:rPr>
          <w:rFonts w:ascii="Verdana" w:hAnsi="Verdana" w:cs="Arial"/>
          <w:bCs/>
          <w:sz w:val="18"/>
          <w:szCs w:val="18"/>
        </w:rPr>
        <w:lastRenderedPageBreak/>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5C409324"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lastRenderedPageBreak/>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3459B0DC" w14:textId="77777777" w:rsidR="00706045" w:rsidRPr="003E4806" w:rsidRDefault="00706045" w:rsidP="000A0B2E">
      <w:pPr>
        <w:spacing w:after="120" w:line="280" w:lineRule="exact"/>
        <w:ind w:left="1276" w:hanging="709"/>
        <w:jc w:val="both"/>
        <w:rPr>
          <w:rFonts w:ascii="Verdana" w:hAnsi="Verdana" w:cs="Arial"/>
          <w:sz w:val="18"/>
          <w:szCs w:val="18"/>
        </w:rPr>
      </w:pP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w:t>
      </w:r>
      <w:r w:rsidR="003F656B" w:rsidRPr="003E4806">
        <w:rPr>
          <w:rFonts w:ascii="Verdana" w:hAnsi="Verdana" w:cs="Arial"/>
          <w:sz w:val="18"/>
          <w:szCs w:val="18"/>
        </w:rPr>
        <w:lastRenderedPageBreak/>
        <w:t>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 xml:space="preserve">mlouvu, a v množstevním rozsahu tomuto účelu přiměřenému, s územním </w:t>
      </w:r>
      <w:r w:rsidRPr="003E4806">
        <w:rPr>
          <w:rFonts w:ascii="Verdana" w:hAnsi="Verdana" w:cs="Arial"/>
          <w:bCs/>
          <w:sz w:val="18"/>
          <w:szCs w:val="18"/>
        </w:rPr>
        <w:lastRenderedPageBreak/>
        <w:t>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w:t>
      </w:r>
      <w:r w:rsidRPr="003E4806">
        <w:rPr>
          <w:rFonts w:ascii="Verdana" w:hAnsi="Verdana" w:cs="Arial"/>
          <w:bCs/>
          <w:sz w:val="18"/>
          <w:szCs w:val="18"/>
        </w:rPr>
        <w:lastRenderedPageBreak/>
        <w:t xml:space="preserve">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lastRenderedPageBreak/>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lastRenderedPageBreak/>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2"/>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C6C9CB" w16cex:dateUtc="2023-03-23T11:51:00Z"/>
  <w16cex:commentExtensible w16cex:durableId="68CE12F3" w16cex:dateUtc="2024-01-31T07:13:00Z"/>
  <w16cex:commentExtensible w16cex:durableId="5A68AB44" w16cex:dateUtc="2024-01-31T07:13:00Z"/>
  <w16cex:commentExtensible w16cex:durableId="2864F64F" w16cex:dateUtc="2023-07-21T10: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85112" w14:textId="77777777" w:rsidR="00B71DDC" w:rsidRDefault="00B71DDC">
      <w:r>
        <w:separator/>
      </w:r>
    </w:p>
  </w:endnote>
  <w:endnote w:type="continuationSeparator" w:id="0">
    <w:p w14:paraId="28D2145E" w14:textId="77777777" w:rsidR="00B71DDC" w:rsidRDefault="00B71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6C3DC881"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8B4401">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D5100">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109F6911" w:rsidR="004E129F" w:rsidRPr="00640531" w:rsidRDefault="004E129F" w:rsidP="00640531">
          <w:pPr>
            <w:pStyle w:val="Zpatvlevo"/>
          </w:pPr>
          <w:r>
            <w:fldChar w:fldCharType="begin"/>
          </w:r>
          <w:r>
            <w:instrText xml:space="preserve"> STYLEREF  _Název_akce  \* MERGEFORMAT </w:instrText>
          </w:r>
          <w:r>
            <w:fldChar w:fldCharType="separate"/>
          </w:r>
          <w:r w:rsidR="009D5100" w:rsidRPr="009D5100">
            <w:rPr>
              <w:bCs/>
              <w:noProof/>
            </w:rPr>
            <w:t xml:space="preserve">„Implementace ETCS </w:t>
          </w:r>
          <w:r w:rsidR="009D5100">
            <w:rPr>
              <w:noProof/>
            </w:rPr>
            <w:t>Regional Tachov - Planá u Mariánských Lázní“</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B0138" w14:textId="77777777" w:rsidR="004E129F" w:rsidRPr="00F133AA" w:rsidRDefault="004E129F" w:rsidP="00640531">
    <w:pPr>
      <w:pStyle w:val="Zpat"/>
      <w:rPr>
        <w:rFonts w:ascii="Verdana" w:hAnsi="Verdana"/>
        <w:i/>
        <w:sz w:val="14"/>
        <w:szCs w:val="12"/>
      </w:rPr>
    </w:pPr>
    <w:permStart w:id="641225784" w:edGrp="everyone"/>
    <w:r w:rsidRPr="00F133AA">
      <w:rPr>
        <w:rFonts w:ascii="Verdana" w:hAnsi="Verdana"/>
        <w:i/>
        <w:sz w:val="14"/>
        <w:szCs w:val="12"/>
      </w:rPr>
      <w:t>V případě spolufinancování z EU bude vloženo logo dle požadavku příslušného programu, pokud takové je.</w:t>
    </w:r>
  </w:p>
  <w:p w14:paraId="41EA6D54" w14:textId="77DA59E9" w:rsidR="004E129F" w:rsidRPr="003A6A40" w:rsidRDefault="004E129F" w:rsidP="00640531">
    <w:pPr>
      <w:pStyle w:val="Zpat"/>
      <w:rPr>
        <w:rFonts w:ascii="Verdana" w:hAnsi="Verdana"/>
        <w:i/>
        <w:sz w:val="14"/>
        <w:szCs w:val="12"/>
      </w:rPr>
    </w:pPr>
    <w:r w:rsidRPr="00F133AA">
      <w:rPr>
        <w:rFonts w:ascii="Verdana" w:hAnsi="Verdana"/>
        <w:i/>
        <w:sz w:val="14"/>
        <w:szCs w:val="12"/>
      </w:rPr>
      <w:t xml:space="preserve">V případě financování z národních zdrojů </w:t>
    </w:r>
    <w:r w:rsidR="00C32F75">
      <w:rPr>
        <w:rFonts w:ascii="Verdana" w:hAnsi="Verdana"/>
        <w:i/>
        <w:sz w:val="14"/>
        <w:szCs w:val="12"/>
      </w:rPr>
      <w:t>bude vloženo logo SFDI.</w:t>
    </w:r>
  </w:p>
  <w:permEnd w:id="641225784"/>
  <w:p w14:paraId="5970FAE4" w14:textId="77777777" w:rsidR="004E129F" w:rsidRPr="00640531" w:rsidRDefault="004E129F"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CF66A" w14:textId="77777777" w:rsidR="00B71DDC" w:rsidRDefault="00B71DDC">
      <w:r>
        <w:separator/>
      </w:r>
    </w:p>
  </w:footnote>
  <w:footnote w:type="continuationSeparator" w:id="0">
    <w:p w14:paraId="7BEB3CA9" w14:textId="77777777" w:rsidR="00B71DDC" w:rsidRDefault="00B71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9"/>
  </w:num>
  <w:num w:numId="4">
    <w:abstractNumId w:val="17"/>
  </w:num>
  <w:num w:numId="5">
    <w:abstractNumId w:val="15"/>
  </w:num>
  <w:num w:numId="6">
    <w:abstractNumId w:val="35"/>
  </w:num>
  <w:num w:numId="7">
    <w:abstractNumId w:val="8"/>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7"/>
  </w:num>
  <w:num w:numId="12">
    <w:abstractNumId w:val="3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23"/>
  </w:num>
  <w:num w:numId="17">
    <w:abstractNumId w:val="3"/>
  </w:num>
  <w:num w:numId="18">
    <w:abstractNumId w:val="4"/>
  </w:num>
  <w:num w:numId="19">
    <w:abstractNumId w:val="25"/>
  </w:num>
  <w:num w:numId="20">
    <w:abstractNumId w:val="6"/>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1"/>
  </w:num>
  <w:num w:numId="25">
    <w:abstractNumId w:val="2"/>
  </w:num>
  <w:num w:numId="26">
    <w:abstractNumId w:val="5"/>
  </w:num>
  <w:num w:numId="27">
    <w:abstractNumId w:val="29"/>
  </w:num>
  <w:num w:numId="28">
    <w:abstractNumId w:val="18"/>
  </w:num>
  <w:num w:numId="29">
    <w:abstractNumId w:val="13"/>
  </w:num>
  <w:num w:numId="30">
    <w:abstractNumId w:val="16"/>
  </w:num>
  <w:num w:numId="31">
    <w:abstractNumId w:val="30"/>
  </w:num>
  <w:num w:numId="32">
    <w:abstractNumId w:val="10"/>
  </w:num>
  <w:num w:numId="33">
    <w:abstractNumId w:val="26"/>
  </w:num>
  <w:num w:numId="34">
    <w:abstractNumId w:val="21"/>
  </w:num>
  <w:num w:numId="35">
    <w:abstractNumId w:val="12"/>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Ka5suKlQceed+74+K8IhSTwkNCMCpl3UZeywa+towmUe9dmDPnRCtOEk4EwSnkvgFKqqdecvUMJoZ9vUz2C4vg==" w:salt="Ceyz7wsBB0JZCbjw+gbI4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360F"/>
    <w:rsid w:val="00006937"/>
    <w:rsid w:val="00006B04"/>
    <w:rsid w:val="00010305"/>
    <w:rsid w:val="00010322"/>
    <w:rsid w:val="000111D5"/>
    <w:rsid w:val="000123B4"/>
    <w:rsid w:val="00013755"/>
    <w:rsid w:val="00031071"/>
    <w:rsid w:val="00031620"/>
    <w:rsid w:val="00033A17"/>
    <w:rsid w:val="00034E29"/>
    <w:rsid w:val="00040544"/>
    <w:rsid w:val="000462DA"/>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3A14"/>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0D16"/>
    <w:rsid w:val="00102804"/>
    <w:rsid w:val="00102874"/>
    <w:rsid w:val="0010294A"/>
    <w:rsid w:val="00103044"/>
    <w:rsid w:val="00113332"/>
    <w:rsid w:val="001155DF"/>
    <w:rsid w:val="00122DC9"/>
    <w:rsid w:val="00131587"/>
    <w:rsid w:val="00132535"/>
    <w:rsid w:val="00132DB2"/>
    <w:rsid w:val="0013535F"/>
    <w:rsid w:val="00135ECF"/>
    <w:rsid w:val="00136863"/>
    <w:rsid w:val="00136EB5"/>
    <w:rsid w:val="001373D5"/>
    <w:rsid w:val="0014279C"/>
    <w:rsid w:val="0014422E"/>
    <w:rsid w:val="00151202"/>
    <w:rsid w:val="001654E9"/>
    <w:rsid w:val="0016700F"/>
    <w:rsid w:val="00167233"/>
    <w:rsid w:val="0017734A"/>
    <w:rsid w:val="0018205C"/>
    <w:rsid w:val="00182E47"/>
    <w:rsid w:val="00182FB0"/>
    <w:rsid w:val="00184F17"/>
    <w:rsid w:val="001917D0"/>
    <w:rsid w:val="00194198"/>
    <w:rsid w:val="0019503F"/>
    <w:rsid w:val="00196DA7"/>
    <w:rsid w:val="00197276"/>
    <w:rsid w:val="001975E3"/>
    <w:rsid w:val="001A0268"/>
    <w:rsid w:val="001A2D3E"/>
    <w:rsid w:val="001A34B6"/>
    <w:rsid w:val="001A3C72"/>
    <w:rsid w:val="001B079C"/>
    <w:rsid w:val="001B156C"/>
    <w:rsid w:val="001B726E"/>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311D"/>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67E1C"/>
    <w:rsid w:val="00370821"/>
    <w:rsid w:val="00373C99"/>
    <w:rsid w:val="0037475B"/>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E7F85"/>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26A"/>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C08"/>
    <w:rsid w:val="005E2397"/>
    <w:rsid w:val="005E57C4"/>
    <w:rsid w:val="005E5868"/>
    <w:rsid w:val="005E7A59"/>
    <w:rsid w:val="005F04FA"/>
    <w:rsid w:val="005F0E10"/>
    <w:rsid w:val="005F1EEE"/>
    <w:rsid w:val="005F4C10"/>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4275"/>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4401"/>
    <w:rsid w:val="008B6A1C"/>
    <w:rsid w:val="008B6A81"/>
    <w:rsid w:val="008C14E2"/>
    <w:rsid w:val="008C27C0"/>
    <w:rsid w:val="008C5474"/>
    <w:rsid w:val="008C6C1C"/>
    <w:rsid w:val="008C70F0"/>
    <w:rsid w:val="008C7459"/>
    <w:rsid w:val="008D0220"/>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932"/>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1EF2"/>
    <w:rsid w:val="009C4B4C"/>
    <w:rsid w:val="009C79A9"/>
    <w:rsid w:val="009D0881"/>
    <w:rsid w:val="009D2FC9"/>
    <w:rsid w:val="009D4166"/>
    <w:rsid w:val="009D5100"/>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0E9E"/>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1D1C"/>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DDC"/>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C0"/>
    <w:rsid w:val="00BB712C"/>
    <w:rsid w:val="00BC00F0"/>
    <w:rsid w:val="00BC1BF0"/>
    <w:rsid w:val="00BC230B"/>
    <w:rsid w:val="00BC267F"/>
    <w:rsid w:val="00BC3E13"/>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6AF"/>
    <w:rsid w:val="00F119A4"/>
    <w:rsid w:val="00F12F9E"/>
    <w:rsid w:val="00F133AA"/>
    <w:rsid w:val="00F1357D"/>
    <w:rsid w:val="00F1442D"/>
    <w:rsid w:val="00F20E74"/>
    <w:rsid w:val="00F24127"/>
    <w:rsid w:val="00F26180"/>
    <w:rsid w:val="00F2626F"/>
    <w:rsid w:val="00F278E8"/>
    <w:rsid w:val="00F27B03"/>
    <w:rsid w:val="00F30120"/>
    <w:rsid w:val="00F30287"/>
    <w:rsid w:val="00F30BF9"/>
    <w:rsid w:val="00F32B04"/>
    <w:rsid w:val="00F34454"/>
    <w:rsid w:val="00F34582"/>
    <w:rsid w:val="00F354DF"/>
    <w:rsid w:val="00F40B8E"/>
    <w:rsid w:val="00F42BE0"/>
    <w:rsid w:val="00F432C1"/>
    <w:rsid w:val="00F4363E"/>
    <w:rsid w:val="00F4661E"/>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2D8"/>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paragraph" w:customStyle="1" w:styleId="Tabulka-9">
    <w:name w:val="_Tabulka-9"/>
    <w:basedOn w:val="Normln"/>
    <w:qFormat/>
    <w:rsid w:val="00102874"/>
    <w:pPr>
      <w:spacing w:before="40" w:after="40"/>
    </w:pPr>
    <w:rPr>
      <w:rFonts w:ascii="Verdana" w:eastAsiaTheme="minorHAnsi" w:hAnsi="Verdana" w:cstheme="minorBid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D2697"/>
    <w:rsid w:val="0023273A"/>
    <w:rsid w:val="00252E98"/>
    <w:rsid w:val="002C32CF"/>
    <w:rsid w:val="002E62C8"/>
    <w:rsid w:val="003C0A70"/>
    <w:rsid w:val="00460C44"/>
    <w:rsid w:val="005D7D24"/>
    <w:rsid w:val="00630009"/>
    <w:rsid w:val="00655775"/>
    <w:rsid w:val="006F422E"/>
    <w:rsid w:val="00707222"/>
    <w:rsid w:val="007464D7"/>
    <w:rsid w:val="007D3DB5"/>
    <w:rsid w:val="00864D84"/>
    <w:rsid w:val="00872296"/>
    <w:rsid w:val="00881D70"/>
    <w:rsid w:val="008C2F26"/>
    <w:rsid w:val="00B306BC"/>
    <w:rsid w:val="00B845B8"/>
    <w:rsid w:val="00C55CB0"/>
    <w:rsid w:val="00C84791"/>
    <w:rsid w:val="00D4776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FA3F8-A372-4DE1-A7D8-88DF2554E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8688</Words>
  <Characters>51263</Characters>
  <Application>Microsoft Office Word</Application>
  <DocSecurity>8</DocSecurity>
  <Lines>427</Lines>
  <Paragraphs>119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4</cp:revision>
  <cp:lastPrinted>2024-03-08T09:27:00Z</cp:lastPrinted>
  <dcterms:created xsi:type="dcterms:W3CDTF">2024-03-08T08:14:00Z</dcterms:created>
  <dcterms:modified xsi:type="dcterms:W3CDTF">2024-03-08T09:27:00Z</dcterms:modified>
</cp:coreProperties>
</file>