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4D0110">
      <w:pPr>
        <w:pStyle w:val="Nzev"/>
        <w:suppressAutoHyphens/>
        <w:jc w:val="left"/>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4C24FF61" w:rsidR="00CD4F90" w:rsidRPr="003E4806" w:rsidRDefault="00B1024B" w:rsidP="004D0110">
      <w:pPr>
        <w:pStyle w:val="Nzev"/>
        <w:suppressAutoHyphens/>
        <w:jc w:val="left"/>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w:t>
      </w:r>
      <w:r w:rsidR="008B042D">
        <w:rPr>
          <w:rFonts w:ascii="Verdana" w:hAnsi="Verdana"/>
          <w:sz w:val="40"/>
          <w:szCs w:val="40"/>
        </w:rPr>
        <w:t>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B1B9454"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8B07DC">
            <w:rPr>
              <w:rStyle w:val="Nzevakce"/>
            </w:rPr>
            <w:t xml:space="preserve">Implementace ETCS </w:t>
          </w:r>
          <w:proofErr w:type="spellStart"/>
          <w:r w:rsidR="008B07DC">
            <w:rPr>
              <w:rStyle w:val="Nzevakce"/>
            </w:rPr>
            <w:t>Regional</w:t>
          </w:r>
          <w:proofErr w:type="spellEnd"/>
          <w:r w:rsidR="008B07DC">
            <w:rPr>
              <w:rStyle w:val="Nzevakce"/>
            </w:rPr>
            <w:t xml:space="preserve"> </w:t>
          </w:r>
          <w:proofErr w:type="gramStart"/>
          <w:r w:rsidR="00ED1237">
            <w:rPr>
              <w:rStyle w:val="Nzevakce"/>
            </w:rPr>
            <w:t>Rokycany - Nezvěstice</w:t>
          </w:r>
          <w:proofErr w:type="gramEnd"/>
          <w:r w:rsidR="004E129F">
            <w:rPr>
              <w:rStyle w:val="Nzevakce"/>
            </w:rPr>
            <w:t>“</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 xml:space="preserve">Ing. Petrem </w:t>
      </w:r>
      <w:proofErr w:type="spellStart"/>
      <w:r w:rsidR="009C0CED" w:rsidRPr="003E4806">
        <w:rPr>
          <w:rFonts w:ascii="Verdana" w:hAnsi="Verdana" w:cs="Arial"/>
          <w:b/>
          <w:bCs/>
          <w:sz w:val="18"/>
          <w:szCs w:val="18"/>
        </w:rPr>
        <w:t>Hofhanzlem</w:t>
      </w:r>
      <w:proofErr w:type="spellEnd"/>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0B2F8002" w14:textId="77777777" w:rsidR="00ED1237" w:rsidRDefault="001A0268" w:rsidP="00ED1237">
      <w:pPr>
        <w:numPr>
          <w:ilvl w:val="0"/>
          <w:numId w:val="5"/>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1237">
        <w:rPr>
          <w:rFonts w:ascii="Verdana" w:hAnsi="Verdana" w:cs="Arial"/>
          <w:sz w:val="18"/>
          <w:szCs w:val="18"/>
        </w:rPr>
        <w:t>Lukáš Sieber, DiS.</w:t>
      </w:r>
      <w:r w:rsidR="008B07DC">
        <w:rPr>
          <w:rFonts w:ascii="Verdana" w:hAnsi="Verdana" w:cs="Arial"/>
          <w:sz w:val="18"/>
          <w:szCs w:val="18"/>
        </w:rPr>
        <w:t>,</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p>
    <w:p w14:paraId="23A1FC1B" w14:textId="6EA35637" w:rsidR="001A0268" w:rsidRPr="003E4806" w:rsidRDefault="00BA0D8B" w:rsidP="00ED1237">
      <w:pPr>
        <w:suppressAutoHyphens/>
        <w:spacing w:line="280" w:lineRule="exact"/>
        <w:ind w:left="284"/>
        <w:rPr>
          <w:rFonts w:ascii="Verdana" w:hAnsi="Verdana" w:cs="Arial"/>
          <w:sz w:val="18"/>
          <w:szCs w:val="18"/>
        </w:rPr>
      </w:pPr>
      <w:r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8B07DC">
        <w:rPr>
          <w:rFonts w:ascii="Verdana" w:hAnsi="Verdana" w:cs="Arial"/>
          <w:sz w:val="18"/>
          <w:szCs w:val="18"/>
        </w:rPr>
        <w:t>+420</w:t>
      </w:r>
      <w:r w:rsidR="00ED1237">
        <w:rPr>
          <w:rFonts w:ascii="Verdana" w:hAnsi="Verdana" w:cs="Arial"/>
          <w:sz w:val="18"/>
          <w:szCs w:val="18"/>
        </w:rPr>
        <w:t> 702 117 986</w:t>
      </w:r>
      <w:r w:rsidR="006A7423" w:rsidRPr="003E4806">
        <w:rPr>
          <w:rFonts w:ascii="Verdana" w:hAnsi="Verdana" w:cs="Arial"/>
          <w:sz w:val="18"/>
          <w:szCs w:val="18"/>
        </w:rPr>
        <w:t xml:space="preserve"> e-mail:</w:t>
      </w:r>
      <w:r w:rsidR="00C02278" w:rsidRPr="003E4806">
        <w:rPr>
          <w:rFonts w:ascii="Verdana" w:hAnsi="Verdana" w:cs="Arial"/>
          <w:sz w:val="18"/>
          <w:szCs w:val="18"/>
        </w:rPr>
        <w:t xml:space="preserve"> </w:t>
      </w:r>
      <w:r w:rsidR="008B07DC">
        <w:rPr>
          <w:rFonts w:ascii="Verdana" w:hAnsi="Verdana" w:cs="Arial"/>
          <w:sz w:val="18"/>
          <w:szCs w:val="18"/>
        </w:rPr>
        <w:t>s</w:t>
      </w:r>
      <w:r w:rsidR="00ED1237">
        <w:rPr>
          <w:rFonts w:ascii="Verdana" w:hAnsi="Verdana" w:cs="Arial"/>
          <w:sz w:val="18"/>
          <w:szCs w:val="18"/>
        </w:rPr>
        <w:t>ieberl</w:t>
      </w:r>
      <w:r w:rsidR="008B07DC">
        <w:rPr>
          <w:rFonts w:ascii="Verdana" w:hAnsi="Verdana" w:cs="Arial"/>
          <w:sz w:val="18"/>
          <w:szCs w:val="18"/>
        </w:rPr>
        <w:t>@spravazeleznic.cz</w:t>
      </w:r>
      <w:r w:rsidR="006A7423" w:rsidRPr="003E4806">
        <w:rPr>
          <w:rFonts w:ascii="Verdana" w:hAnsi="Verdana" w:cs="Arial"/>
          <w:sz w:val="18"/>
          <w:szCs w:val="18"/>
        </w:rPr>
        <w:t xml:space="preserve"> </w:t>
      </w:r>
    </w:p>
    <w:p w14:paraId="18515135" w14:textId="452DCCDB" w:rsidR="00F01785" w:rsidRPr="008B4C6A"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B4C6A">
        <w:rPr>
          <w:rFonts w:ascii="Verdana" w:hAnsi="Verdana" w:cs="Arial"/>
          <w:sz w:val="18"/>
          <w:szCs w:val="18"/>
        </w:rPr>
        <w:t>autorizovaný zeměměřičský inženýr</w:t>
      </w:r>
      <w:r w:rsidR="001A0268" w:rsidRPr="008B4C6A">
        <w:rPr>
          <w:rFonts w:ascii="Verdana" w:hAnsi="Verdana" w:cs="Arial"/>
          <w:sz w:val="18"/>
          <w:szCs w:val="18"/>
        </w:rPr>
        <w:t>:</w:t>
      </w:r>
      <w:r w:rsidR="00B41B3F" w:rsidRPr="008B4C6A">
        <w:rPr>
          <w:rFonts w:ascii="Verdana" w:hAnsi="Verdana" w:cs="Arial"/>
          <w:sz w:val="18"/>
          <w:szCs w:val="18"/>
        </w:rPr>
        <w:t xml:space="preserve"> </w:t>
      </w:r>
      <w:r w:rsidR="008B4C6A" w:rsidRPr="008B4C6A">
        <w:rPr>
          <w:rFonts w:ascii="Verdana" w:hAnsi="Verdana" w:cs="Arial"/>
          <w:sz w:val="18"/>
          <w:szCs w:val="18"/>
        </w:rPr>
        <w:t>Ing. Hana Kubínová</w:t>
      </w:r>
      <w:r w:rsidR="00F1357D" w:rsidRPr="008B4C6A">
        <w:rPr>
          <w:rFonts w:ascii="Verdana" w:hAnsi="Verdana" w:cs="Arial"/>
          <w:sz w:val="18"/>
          <w:szCs w:val="18"/>
        </w:rPr>
        <w:t xml:space="preserve">, </w:t>
      </w:r>
      <w:r w:rsidR="00F01785" w:rsidRPr="008B4C6A">
        <w:rPr>
          <w:rFonts w:ascii="Verdana" w:hAnsi="Verdana" w:cs="Arial"/>
          <w:sz w:val="18"/>
          <w:szCs w:val="18"/>
        </w:rPr>
        <w:t>SŽG</w:t>
      </w:r>
      <w:r w:rsidR="00631592" w:rsidRPr="008B4C6A">
        <w:rPr>
          <w:rFonts w:ascii="Verdana" w:hAnsi="Verdana" w:cs="Arial"/>
          <w:sz w:val="18"/>
          <w:szCs w:val="18"/>
        </w:rPr>
        <w:t>,</w:t>
      </w:r>
    </w:p>
    <w:p w14:paraId="02A516FB" w14:textId="426FDFA9" w:rsidR="00F01785" w:rsidRPr="003E4806" w:rsidRDefault="00C02278" w:rsidP="008B4C6A">
      <w:pPr>
        <w:spacing w:line="280" w:lineRule="exact"/>
        <w:ind w:left="284"/>
        <w:rPr>
          <w:rFonts w:ascii="Verdana" w:hAnsi="Verdana" w:cs="Arial"/>
          <w:sz w:val="18"/>
          <w:szCs w:val="18"/>
        </w:rPr>
      </w:pPr>
      <w:r w:rsidRPr="008B4C6A">
        <w:rPr>
          <w:rFonts w:ascii="Verdana" w:hAnsi="Verdana" w:cs="Arial"/>
          <w:sz w:val="18"/>
          <w:szCs w:val="18"/>
        </w:rPr>
        <w:t>tel</w:t>
      </w:r>
      <w:r w:rsidR="00BA0D8B" w:rsidRPr="008B4C6A">
        <w:rPr>
          <w:rFonts w:ascii="Verdana" w:hAnsi="Verdana" w:cs="Arial"/>
          <w:sz w:val="18"/>
          <w:szCs w:val="18"/>
        </w:rPr>
        <w:t>.</w:t>
      </w:r>
      <w:r w:rsidRPr="008B4C6A">
        <w:rPr>
          <w:rFonts w:ascii="Verdana" w:hAnsi="Verdana" w:cs="Arial"/>
          <w:sz w:val="18"/>
          <w:szCs w:val="18"/>
        </w:rPr>
        <w:t>:</w:t>
      </w:r>
      <w:r w:rsidR="008B4C6A" w:rsidRPr="00A9028A">
        <w:rPr>
          <w:rFonts w:ascii="Verdana" w:hAnsi="Verdana"/>
          <w:sz w:val="18"/>
          <w:szCs w:val="18"/>
        </w:rPr>
        <w:t xml:space="preserve"> +420 </w:t>
      </w:r>
      <w:r w:rsidR="008B4C6A" w:rsidRPr="008B4C6A">
        <w:rPr>
          <w:rFonts w:ascii="Verdana" w:hAnsi="Verdana" w:cs="Arial"/>
          <w:sz w:val="18"/>
          <w:szCs w:val="18"/>
        </w:rPr>
        <w:t>607 099 202</w:t>
      </w:r>
      <w:r w:rsidRPr="008B4C6A">
        <w:rPr>
          <w:rFonts w:ascii="Verdana" w:hAnsi="Verdana" w:cs="Arial"/>
          <w:sz w:val="18"/>
          <w:szCs w:val="18"/>
        </w:rPr>
        <w:t>,</w:t>
      </w:r>
      <w:r w:rsidR="00F1357D" w:rsidRPr="008B4C6A">
        <w:rPr>
          <w:rFonts w:ascii="Verdana" w:hAnsi="Verdana" w:cs="Arial"/>
          <w:sz w:val="18"/>
          <w:szCs w:val="18"/>
        </w:rPr>
        <w:t xml:space="preserve"> </w:t>
      </w:r>
      <w:r w:rsidR="00B15F80" w:rsidRPr="008B4C6A">
        <w:rPr>
          <w:rFonts w:ascii="Verdana" w:hAnsi="Verdana" w:cs="Arial"/>
          <w:sz w:val="18"/>
          <w:szCs w:val="18"/>
        </w:rPr>
        <w:t xml:space="preserve">e-mail: </w:t>
      </w:r>
      <w:r w:rsidR="008B4C6A" w:rsidRPr="008B4C6A">
        <w:rPr>
          <w:rFonts w:ascii="Verdana" w:hAnsi="Verdana" w:cs="Arial"/>
          <w:sz w:val="18"/>
          <w:szCs w:val="18"/>
        </w:rPr>
        <w:t>kubinova@spravazeleznic.cz</w:t>
      </w:r>
      <w:r w:rsidRPr="008B4C6A">
        <w:rPr>
          <w:rFonts w:ascii="Verdana" w:hAnsi="Verdana" w:cs="Arial"/>
          <w:sz w:val="18"/>
          <w:szCs w:val="18"/>
        </w:rPr>
        <w:t>.</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 xml:space="preserve">Budova </w:t>
      </w:r>
      <w:proofErr w:type="spellStart"/>
      <w:r w:rsidR="00857863" w:rsidRPr="003E4806">
        <w:rPr>
          <w:rFonts w:ascii="Verdana" w:hAnsi="Verdana" w:cs="Arial"/>
          <w:sz w:val="18"/>
          <w:szCs w:val="18"/>
        </w:rPr>
        <w:t>Diamond</w:t>
      </w:r>
      <w:proofErr w:type="spellEnd"/>
      <w:r w:rsidR="00857863" w:rsidRPr="003E4806">
        <w:rPr>
          <w:rFonts w:ascii="Verdana" w:hAnsi="Verdana" w:cs="Arial"/>
          <w:sz w:val="18"/>
          <w:szCs w:val="18"/>
        </w:rPr>
        <w:t xml:space="preserve">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F486A17" w:rsidR="00BB30C0" w:rsidRDefault="00784660" w:rsidP="005F1EEE">
      <w:pPr>
        <w:pStyle w:val="Textbezodsazen"/>
        <w:spacing w:before="120" w:after="0" w:line="280" w:lineRule="exact"/>
      </w:pPr>
      <w:permStart w:id="1549229514" w:edGrp="everyone"/>
      <w:r w:rsidRPr="003E4806">
        <w:t xml:space="preserve">číslo </w:t>
      </w:r>
      <w:proofErr w:type="gramStart"/>
      <w:r w:rsidRPr="003E4806">
        <w:t xml:space="preserve">smlouvy: </w:t>
      </w:r>
      <w:r w:rsidR="00CB2A36">
        <w:t xml:space="preserve"> E</w:t>
      </w:r>
      <w:proofErr w:type="gramEnd"/>
      <w:r w:rsidR="00CB2A36">
        <w:t>618-S-1234/2024</w:t>
      </w:r>
      <w:r w:rsidRPr="003E4806">
        <w:t xml:space="preserve"> </w:t>
      </w:r>
    </w:p>
    <w:p w14:paraId="6F04ED75" w14:textId="17ED74DD" w:rsidR="00BB30C0" w:rsidRPr="003E4806" w:rsidRDefault="00BB30C0" w:rsidP="00BB30C0">
      <w:pPr>
        <w:pStyle w:val="Textbezodsazen"/>
        <w:spacing w:after="0" w:line="280" w:lineRule="exact"/>
      </w:pPr>
      <w:r>
        <w:t>číslo jednací: [</w:t>
      </w:r>
      <w:proofErr w:type="gramStart"/>
      <w:r>
        <w:t>VLOŽÍ</w:t>
      </w:r>
      <w:proofErr w:type="gramEnd"/>
      <w:r>
        <w:t xml:space="preserve"> OBJEDNATEL] </w:t>
      </w:r>
    </w:p>
    <w:p w14:paraId="7EE1A2D2" w14:textId="5B0BCE53" w:rsidR="00784660" w:rsidRPr="003E4806" w:rsidRDefault="00784660" w:rsidP="00734C0E">
      <w:pPr>
        <w:pStyle w:val="Textbezodsazen"/>
        <w:spacing w:line="280" w:lineRule="exact"/>
      </w:pPr>
      <w:r w:rsidRPr="003E4806">
        <w:t xml:space="preserve">ISPROFOND: </w:t>
      </w:r>
      <w:r w:rsidR="005226D1" w:rsidRPr="005E1B85">
        <w:t>ISPROFOND/SUB.ISPROFIN: 3273214901/</w:t>
      </w:r>
      <w:r w:rsidR="008B07DC">
        <w:t>5</w:t>
      </w:r>
      <w:r w:rsidR="00CB2A36">
        <w:t>3</w:t>
      </w:r>
      <w:r w:rsidR="008B07DC">
        <w:t>2 352 0</w:t>
      </w:r>
      <w:r w:rsidR="005226D1">
        <w:t>071</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w:t>
      </w:r>
      <w:proofErr w:type="gramStart"/>
      <w:r w:rsidRPr="003E4806">
        <w:rPr>
          <w:rStyle w:val="Tun"/>
        </w:rPr>
        <w:t>VLOŽÍ</w:t>
      </w:r>
      <w:proofErr w:type="gramEnd"/>
      <w:r w:rsidRPr="003E4806">
        <w:rPr>
          <w:rStyle w:val="Tun"/>
        </w:rPr>
        <w:t xml:space="preserve">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3DAC83A"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proofErr w:type="gramStart"/>
      <w:r w:rsidR="000B6F15" w:rsidRPr="003E4806">
        <w:rPr>
          <w:rFonts w:ascii="Verdana" w:hAnsi="Verdana" w:cs="Arial"/>
          <w:b/>
          <w:sz w:val="20"/>
          <w:szCs w:val="18"/>
          <w:u w:val="single"/>
        </w:rPr>
        <w:t>-  P</w:t>
      </w:r>
      <w:r w:rsidR="000A2806" w:rsidRPr="003E4806">
        <w:rPr>
          <w:rFonts w:ascii="Verdana" w:hAnsi="Verdana" w:cs="Arial"/>
          <w:b/>
          <w:sz w:val="20"/>
          <w:szCs w:val="18"/>
          <w:u w:val="single"/>
        </w:rPr>
        <w:t>ředmět</w:t>
      </w:r>
      <w:proofErr w:type="gramEnd"/>
      <w:r w:rsidR="000A2806" w:rsidRPr="003E4806">
        <w:rPr>
          <w:rFonts w:ascii="Verdana" w:hAnsi="Verdana" w:cs="Arial"/>
          <w:b/>
          <w:sz w:val="20"/>
          <w:szCs w:val="18"/>
          <w:u w:val="single"/>
        </w:rPr>
        <w:t xml:space="preserve">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3800BB24"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8B042D">
        <w:rPr>
          <w:rFonts w:ascii="Verdana" w:hAnsi="Verdana" w:cs="Arial"/>
          <w:b/>
          <w:sz w:val="18"/>
          <w:szCs w:val="18"/>
        </w:rPr>
        <w:t xml:space="preserve">s Doprovodnou dokumentací (DD)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8B07DC">
        <w:rPr>
          <w:rFonts w:ascii="Verdana" w:hAnsi="Verdana" w:cs="Arial"/>
          <w:sz w:val="18"/>
          <w:szCs w:val="18"/>
        </w:rPr>
        <w:t xml:space="preserve">Implementace ETCS </w:t>
      </w:r>
      <w:proofErr w:type="spellStart"/>
      <w:r w:rsidR="008B07DC">
        <w:rPr>
          <w:rFonts w:ascii="Verdana" w:hAnsi="Verdana" w:cs="Arial"/>
          <w:sz w:val="18"/>
          <w:szCs w:val="18"/>
        </w:rPr>
        <w:t>Regional</w:t>
      </w:r>
      <w:proofErr w:type="spellEnd"/>
      <w:r w:rsidR="008B07DC">
        <w:rPr>
          <w:rFonts w:ascii="Verdana" w:hAnsi="Verdana" w:cs="Arial"/>
          <w:sz w:val="18"/>
          <w:szCs w:val="18"/>
        </w:rPr>
        <w:t xml:space="preserve"> </w:t>
      </w:r>
      <w:proofErr w:type="gramStart"/>
      <w:r w:rsidR="00ED1237">
        <w:rPr>
          <w:rFonts w:ascii="Verdana" w:hAnsi="Verdana" w:cs="Arial"/>
          <w:sz w:val="18"/>
          <w:szCs w:val="18"/>
        </w:rPr>
        <w:t>Rokycany - Nezvěstice</w:t>
      </w:r>
      <w:proofErr w:type="gramEnd"/>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BEB7677"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racování nabídky čj</w:t>
      </w:r>
      <w:r w:rsidR="00747609" w:rsidRPr="00ED1237">
        <w:rPr>
          <w:rFonts w:ascii="Verdana" w:hAnsi="Verdana" w:cs="Arial"/>
          <w:sz w:val="18"/>
          <w:szCs w:val="18"/>
          <w:highlight w:val="green"/>
        </w:rPr>
        <w:t>. 3</w:t>
      </w:r>
      <w:r w:rsidR="00ED1237">
        <w:rPr>
          <w:rFonts w:ascii="Verdana" w:hAnsi="Verdana" w:cs="Arial"/>
          <w:sz w:val="18"/>
          <w:szCs w:val="18"/>
          <w:highlight w:val="green"/>
        </w:rPr>
        <w:t>689</w:t>
      </w:r>
      <w:r w:rsidR="004547EF" w:rsidRPr="00ED1237">
        <w:rPr>
          <w:rFonts w:ascii="Verdana" w:hAnsi="Verdana" w:cs="Arial"/>
          <w:sz w:val="18"/>
          <w:szCs w:val="18"/>
          <w:highlight w:val="green"/>
        </w:rPr>
        <w:t>/20</w:t>
      </w:r>
      <w:r w:rsidR="008B07DC" w:rsidRPr="00ED1237">
        <w:rPr>
          <w:rFonts w:ascii="Verdana" w:hAnsi="Verdana" w:cs="Arial"/>
          <w:sz w:val="18"/>
          <w:szCs w:val="18"/>
          <w:highlight w:val="green"/>
        </w:rPr>
        <w:t>24</w:t>
      </w:r>
      <w:r w:rsidR="00ED1237">
        <w:rPr>
          <w:rFonts w:ascii="Verdana" w:hAnsi="Verdana" w:cs="Arial"/>
          <w:sz w:val="18"/>
          <w:szCs w:val="18"/>
        </w:rPr>
        <w:t>-</w:t>
      </w:r>
      <w:r w:rsidR="0035169E" w:rsidRPr="003E4806">
        <w:rPr>
          <w:rFonts w:ascii="Verdana" w:hAnsi="Verdana" w:cs="Arial"/>
          <w:sz w:val="18"/>
          <w:szCs w:val="18"/>
        </w:rPr>
        <w:t>SŽ</w:t>
      </w:r>
      <w:r w:rsidRPr="003E4806">
        <w:rPr>
          <w:rFonts w:ascii="Verdana" w:hAnsi="Verdana" w:cs="Arial"/>
          <w:sz w:val="18"/>
          <w:szCs w:val="18"/>
        </w:rPr>
        <w:t>-SSZ-OVZ ze dne ………</w:t>
      </w:r>
      <w:proofErr w:type="gramStart"/>
      <w:r w:rsidRPr="003E4806">
        <w:rPr>
          <w:rFonts w:ascii="Verdana" w:hAnsi="Verdana" w:cs="Arial"/>
          <w:sz w:val="18"/>
          <w:szCs w:val="18"/>
        </w:rPr>
        <w:t>…….</w:t>
      </w:r>
      <w:proofErr w:type="gramEnd"/>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3454379C"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00949FB8"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901A31">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5BE6BFA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3E4806">
        <w:rPr>
          <w:rFonts w:ascii="Verdana" w:hAnsi="Verdana" w:cs="Arial"/>
          <w:sz w:val="18"/>
          <w:szCs w:val="18"/>
        </w:rPr>
        <w:lastRenderedPageBreak/>
        <w:t xml:space="preserve">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Default="00BB712C" w:rsidP="00687588">
      <w:pPr>
        <w:suppressAutoHyphens/>
        <w:spacing w:before="120"/>
        <w:ind w:left="539" w:hanging="539"/>
        <w:jc w:val="both"/>
        <w:rPr>
          <w:rFonts w:ascii="Verdana" w:hAnsi="Verdana" w:cs="Arial"/>
          <w:sz w:val="18"/>
          <w:szCs w:val="18"/>
        </w:rPr>
      </w:pPr>
    </w:p>
    <w:tbl>
      <w:tblPr>
        <w:tblW w:w="5273" w:type="pct"/>
        <w:tblInd w:w="-142" w:type="dxa"/>
        <w:tblCellMar>
          <w:left w:w="70" w:type="dxa"/>
          <w:right w:w="70" w:type="dxa"/>
        </w:tblCellMar>
        <w:tblLook w:val="04A0" w:firstRow="1" w:lastRow="0" w:firstColumn="1" w:lastColumn="0" w:noHBand="0" w:noVBand="1"/>
      </w:tblPr>
      <w:tblGrid>
        <w:gridCol w:w="229"/>
        <w:gridCol w:w="2054"/>
        <w:gridCol w:w="2252"/>
        <w:gridCol w:w="2692"/>
        <w:gridCol w:w="2338"/>
      </w:tblGrid>
      <w:tr w:rsidR="00A8638B" w:rsidRPr="00AD7C32" w14:paraId="00F7CDC0" w14:textId="77777777" w:rsidTr="00A9028A">
        <w:trPr>
          <w:gridBefore w:val="1"/>
          <w:wBefore w:w="120" w:type="pct"/>
          <w:trHeight w:val="393"/>
        </w:trPr>
        <w:tc>
          <w:tcPr>
            <w:tcW w:w="4880" w:type="pct"/>
            <w:gridSpan w:val="4"/>
            <w:tcBorders>
              <w:top w:val="nil"/>
              <w:left w:val="nil"/>
              <w:bottom w:val="nil"/>
              <w:right w:val="nil"/>
            </w:tcBorders>
            <w:shd w:val="clear" w:color="auto" w:fill="auto"/>
            <w:noWrap/>
            <w:vAlign w:val="bottom"/>
            <w:hideMark/>
          </w:tcPr>
          <w:p w14:paraId="239AB3FE" w14:textId="77777777" w:rsidR="00A8638B" w:rsidRPr="00C0144D" w:rsidRDefault="00A8638B" w:rsidP="003876B6">
            <w:pPr>
              <w:spacing w:before="120" w:after="120"/>
              <w:jc w:val="both"/>
              <w:rPr>
                <w:rFonts w:ascii="Verdana" w:hAnsi="Verdana" w:cs="Arial"/>
              </w:rPr>
            </w:pPr>
            <w:r w:rsidRPr="00C0144D">
              <w:rPr>
                <w:rFonts w:ascii="Verdana" w:hAnsi="Verdana" w:cs="Arial"/>
                <w:b/>
                <w:bCs/>
              </w:rPr>
              <w:t>Harmonogram plnění</w:t>
            </w:r>
          </w:p>
        </w:tc>
      </w:tr>
      <w:tr w:rsidR="00A8638B" w:rsidRPr="00CA2F8F" w14:paraId="0237664A" w14:textId="77777777" w:rsidTr="00A9028A">
        <w:trPr>
          <w:trHeight w:val="300"/>
        </w:trPr>
        <w:tc>
          <w:tcPr>
            <w:tcW w:w="1194"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D9CF440" w14:textId="77777777" w:rsidR="00A8638B" w:rsidRPr="00A8638B" w:rsidRDefault="00A8638B" w:rsidP="003876B6">
            <w:pPr>
              <w:jc w:val="center"/>
              <w:rPr>
                <w:rFonts w:ascii="Verdana" w:hAnsi="Verdana" w:cs="Arial"/>
                <w:b/>
                <w:bCs/>
                <w:i/>
                <w:iCs/>
                <w:sz w:val="18"/>
                <w:szCs w:val="18"/>
                <w:highlight w:val="yellow"/>
                <w:u w:val="single"/>
              </w:rPr>
            </w:pPr>
            <w:bookmarkStart w:id="0" w:name="_Hlk159400765"/>
            <w:r w:rsidRPr="00A8638B">
              <w:rPr>
                <w:rFonts w:ascii="Verdana" w:hAnsi="Verdana" w:cs="Arial"/>
                <w:b/>
                <w:bCs/>
                <w:i/>
                <w:iCs/>
                <w:sz w:val="18"/>
                <w:szCs w:val="18"/>
                <w:u w:val="single"/>
              </w:rPr>
              <w:t>Etapa</w:t>
            </w:r>
          </w:p>
        </w:tc>
        <w:tc>
          <w:tcPr>
            <w:tcW w:w="1177" w:type="pct"/>
            <w:tcBorders>
              <w:top w:val="single" w:sz="8" w:space="0" w:color="auto"/>
              <w:left w:val="nil"/>
              <w:bottom w:val="nil"/>
              <w:right w:val="single" w:sz="8" w:space="0" w:color="auto"/>
            </w:tcBorders>
            <w:shd w:val="clear" w:color="000000" w:fill="C0C0C0"/>
            <w:vAlign w:val="center"/>
            <w:hideMark/>
          </w:tcPr>
          <w:p w14:paraId="49530940" w14:textId="77777777" w:rsidR="00A8638B" w:rsidRPr="00A8638B" w:rsidRDefault="00A8638B" w:rsidP="003876B6">
            <w:pPr>
              <w:spacing w:before="240" w:after="120"/>
              <w:jc w:val="center"/>
              <w:rPr>
                <w:rFonts w:ascii="Verdana" w:hAnsi="Verdana" w:cs="Arial"/>
                <w:b/>
                <w:bCs/>
                <w:i/>
                <w:iCs/>
                <w:sz w:val="18"/>
                <w:szCs w:val="18"/>
                <w:u w:val="single"/>
              </w:rPr>
            </w:pPr>
            <w:r w:rsidRPr="00A8638B">
              <w:rPr>
                <w:rFonts w:ascii="Verdana" w:hAnsi="Verdana" w:cs="Arial"/>
                <w:b/>
                <w:bCs/>
                <w:i/>
                <w:iCs/>
                <w:sz w:val="18"/>
                <w:szCs w:val="18"/>
                <w:u w:val="single"/>
              </w:rPr>
              <w:t>Termín plnění</w:t>
            </w:r>
          </w:p>
        </w:tc>
        <w:tc>
          <w:tcPr>
            <w:tcW w:w="140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196C4EE" w14:textId="77777777" w:rsidR="00A8638B" w:rsidRPr="00A8638B" w:rsidRDefault="00A8638B" w:rsidP="003876B6">
            <w:pPr>
              <w:jc w:val="center"/>
              <w:rPr>
                <w:rFonts w:ascii="Verdana" w:hAnsi="Verdana" w:cs="Arial"/>
                <w:b/>
                <w:bCs/>
                <w:i/>
                <w:iCs/>
                <w:sz w:val="18"/>
                <w:szCs w:val="18"/>
                <w:u w:val="single"/>
              </w:rPr>
            </w:pPr>
            <w:r w:rsidRPr="00A8638B">
              <w:rPr>
                <w:rFonts w:ascii="Verdana" w:hAnsi="Verdana" w:cs="Arial"/>
                <w:b/>
                <w:bCs/>
                <w:i/>
                <w:iCs/>
                <w:sz w:val="18"/>
                <w:szCs w:val="18"/>
                <w:u w:val="single"/>
              </w:rPr>
              <w:t>Popis činností prováděných v Dílčí etapě</w:t>
            </w:r>
          </w:p>
        </w:tc>
        <w:tc>
          <w:tcPr>
            <w:tcW w:w="122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00D886B" w14:textId="77777777" w:rsidR="00A8638B" w:rsidRPr="00A8638B" w:rsidRDefault="00A8638B" w:rsidP="003876B6">
            <w:pPr>
              <w:jc w:val="center"/>
              <w:rPr>
                <w:rFonts w:ascii="Verdana" w:hAnsi="Verdana" w:cs="Arial"/>
                <w:b/>
                <w:bCs/>
                <w:i/>
                <w:iCs/>
                <w:sz w:val="18"/>
                <w:szCs w:val="18"/>
                <w:u w:val="single"/>
              </w:rPr>
            </w:pPr>
            <w:r w:rsidRPr="00A8638B">
              <w:rPr>
                <w:rFonts w:ascii="Verdana" w:hAnsi="Verdana" w:cs="Arial"/>
                <w:b/>
                <w:bCs/>
                <w:i/>
                <w:iCs/>
                <w:sz w:val="18"/>
                <w:szCs w:val="18"/>
                <w:u w:val="single"/>
              </w:rPr>
              <w:t>Podmínky dokončení Dílčí etapy</w:t>
            </w:r>
          </w:p>
        </w:tc>
      </w:tr>
      <w:tr w:rsidR="00A8638B" w:rsidRPr="00CA2F8F" w14:paraId="548EF1A6" w14:textId="77777777" w:rsidTr="00A9028A">
        <w:trPr>
          <w:trHeight w:val="424"/>
        </w:trPr>
        <w:tc>
          <w:tcPr>
            <w:tcW w:w="1194" w:type="pct"/>
            <w:gridSpan w:val="2"/>
            <w:vMerge/>
            <w:tcBorders>
              <w:top w:val="single" w:sz="8" w:space="0" w:color="auto"/>
              <w:left w:val="single" w:sz="8" w:space="0" w:color="auto"/>
              <w:bottom w:val="single" w:sz="8" w:space="0" w:color="000000"/>
              <w:right w:val="single" w:sz="8" w:space="0" w:color="auto"/>
            </w:tcBorders>
            <w:vAlign w:val="center"/>
            <w:hideMark/>
          </w:tcPr>
          <w:p w14:paraId="225BCA33" w14:textId="77777777" w:rsidR="00A8638B" w:rsidRPr="00A8638B" w:rsidRDefault="00A8638B" w:rsidP="003876B6">
            <w:pPr>
              <w:jc w:val="center"/>
              <w:rPr>
                <w:rFonts w:ascii="Verdana" w:hAnsi="Verdana" w:cs="Arial"/>
                <w:b/>
                <w:bCs/>
                <w:i/>
                <w:iCs/>
                <w:sz w:val="18"/>
                <w:szCs w:val="18"/>
                <w:highlight w:val="yellow"/>
                <w:u w:val="single"/>
              </w:rPr>
            </w:pPr>
          </w:p>
        </w:tc>
        <w:tc>
          <w:tcPr>
            <w:tcW w:w="1177" w:type="pct"/>
            <w:tcBorders>
              <w:top w:val="nil"/>
              <w:left w:val="nil"/>
              <w:bottom w:val="single" w:sz="8" w:space="0" w:color="auto"/>
              <w:right w:val="single" w:sz="8" w:space="0" w:color="auto"/>
            </w:tcBorders>
            <w:shd w:val="clear" w:color="000000" w:fill="C0C0C0"/>
            <w:hideMark/>
          </w:tcPr>
          <w:p w14:paraId="3668CB8A" w14:textId="77777777" w:rsidR="00A8638B" w:rsidRPr="00A8638B" w:rsidRDefault="00A8638B" w:rsidP="003876B6">
            <w:pPr>
              <w:spacing w:after="120"/>
              <w:jc w:val="center"/>
              <w:rPr>
                <w:rFonts w:ascii="Verdana" w:hAnsi="Verdana" w:cs="Arial"/>
                <w:i/>
                <w:iCs/>
                <w:sz w:val="18"/>
                <w:szCs w:val="18"/>
              </w:rPr>
            </w:pPr>
            <w:r w:rsidRPr="00A8638B">
              <w:rPr>
                <w:rFonts w:ascii="Verdana" w:hAnsi="Verdana" w:cs="Arial"/>
                <w:i/>
                <w:iCs/>
                <w:sz w:val="18"/>
                <w:szCs w:val="18"/>
              </w:rPr>
              <w:t>(nejzazší termín pro předání příslušné části Díla)</w:t>
            </w:r>
          </w:p>
        </w:tc>
        <w:tc>
          <w:tcPr>
            <w:tcW w:w="1407" w:type="pct"/>
            <w:vMerge/>
            <w:tcBorders>
              <w:top w:val="single" w:sz="8" w:space="0" w:color="auto"/>
              <w:left w:val="single" w:sz="8" w:space="0" w:color="auto"/>
              <w:bottom w:val="single" w:sz="8" w:space="0" w:color="000000"/>
              <w:right w:val="single" w:sz="8" w:space="0" w:color="auto"/>
            </w:tcBorders>
            <w:vAlign w:val="center"/>
            <w:hideMark/>
          </w:tcPr>
          <w:p w14:paraId="6D5542C6" w14:textId="77777777" w:rsidR="00A8638B" w:rsidRPr="00A8638B" w:rsidRDefault="00A8638B" w:rsidP="003876B6">
            <w:pPr>
              <w:jc w:val="center"/>
              <w:rPr>
                <w:rFonts w:ascii="Verdana" w:hAnsi="Verdana" w:cs="Arial"/>
                <w:b/>
                <w:bCs/>
                <w:i/>
                <w:iCs/>
                <w:sz w:val="18"/>
                <w:szCs w:val="18"/>
                <w:u w:val="single"/>
              </w:rPr>
            </w:pPr>
          </w:p>
        </w:tc>
        <w:tc>
          <w:tcPr>
            <w:tcW w:w="1221" w:type="pct"/>
            <w:vMerge/>
            <w:tcBorders>
              <w:top w:val="single" w:sz="8" w:space="0" w:color="auto"/>
              <w:left w:val="single" w:sz="8" w:space="0" w:color="auto"/>
              <w:bottom w:val="single" w:sz="8" w:space="0" w:color="000000"/>
              <w:right w:val="single" w:sz="8" w:space="0" w:color="auto"/>
            </w:tcBorders>
            <w:vAlign w:val="center"/>
            <w:hideMark/>
          </w:tcPr>
          <w:p w14:paraId="7AEF975E" w14:textId="77777777" w:rsidR="00A8638B" w:rsidRPr="00A8638B" w:rsidRDefault="00A8638B" w:rsidP="003876B6">
            <w:pPr>
              <w:jc w:val="center"/>
              <w:rPr>
                <w:rFonts w:ascii="Verdana" w:hAnsi="Verdana" w:cs="Arial"/>
                <w:b/>
                <w:bCs/>
                <w:i/>
                <w:iCs/>
                <w:sz w:val="18"/>
                <w:szCs w:val="18"/>
                <w:u w:val="single"/>
              </w:rPr>
            </w:pPr>
          </w:p>
        </w:tc>
      </w:tr>
      <w:tr w:rsidR="00A9028A" w:rsidRPr="00CF4661" w14:paraId="2C556052" w14:textId="77777777" w:rsidTr="00A9028A">
        <w:trPr>
          <w:trHeight w:val="919"/>
        </w:trPr>
        <w:tc>
          <w:tcPr>
            <w:tcW w:w="1194" w:type="pct"/>
            <w:gridSpan w:val="2"/>
            <w:tcBorders>
              <w:top w:val="nil"/>
              <w:left w:val="single" w:sz="8" w:space="0" w:color="auto"/>
              <w:bottom w:val="single" w:sz="8" w:space="0" w:color="auto"/>
              <w:right w:val="single" w:sz="8" w:space="0" w:color="auto"/>
            </w:tcBorders>
            <w:shd w:val="clear" w:color="000000" w:fill="FFFFFF"/>
            <w:vAlign w:val="center"/>
          </w:tcPr>
          <w:p w14:paraId="0AD95AEE" w14:textId="5BFF7679" w:rsidR="00A9028A" w:rsidRPr="00CF4661" w:rsidRDefault="00A9028A" w:rsidP="00A9028A">
            <w:pPr>
              <w:jc w:val="center"/>
              <w:rPr>
                <w:rFonts w:ascii="Verdana" w:hAnsi="Verdana" w:cs="Arial"/>
                <w:b/>
                <w:bCs/>
                <w:sz w:val="18"/>
                <w:szCs w:val="18"/>
              </w:rPr>
            </w:pPr>
            <w:r w:rsidRPr="00CF4661">
              <w:rPr>
                <w:rStyle w:val="Tun"/>
                <w:rFonts w:ascii="Verdana" w:hAnsi="Verdana"/>
                <w:sz w:val="18"/>
                <w:szCs w:val="18"/>
              </w:rPr>
              <w:t>Termín zahájení prací</w:t>
            </w:r>
          </w:p>
        </w:tc>
        <w:tc>
          <w:tcPr>
            <w:tcW w:w="1177" w:type="pct"/>
            <w:tcBorders>
              <w:top w:val="nil"/>
              <w:left w:val="nil"/>
              <w:bottom w:val="single" w:sz="8" w:space="0" w:color="auto"/>
              <w:right w:val="single" w:sz="8" w:space="0" w:color="auto"/>
            </w:tcBorders>
            <w:shd w:val="clear" w:color="000000" w:fill="FFFFFF"/>
            <w:vAlign w:val="center"/>
          </w:tcPr>
          <w:p w14:paraId="4F8205F8" w14:textId="7270DB24" w:rsidR="00A9028A" w:rsidRPr="00CF4661" w:rsidRDefault="00A9028A" w:rsidP="00A9028A">
            <w:pPr>
              <w:jc w:val="center"/>
              <w:rPr>
                <w:rFonts w:ascii="Verdana" w:hAnsi="Verdana" w:cs="Arial"/>
                <w:b/>
                <w:bCs/>
                <w:sz w:val="18"/>
                <w:szCs w:val="18"/>
              </w:rPr>
            </w:pPr>
            <w:r w:rsidRPr="00CF4661">
              <w:rPr>
                <w:rFonts w:ascii="Verdana" w:hAnsi="Verdana"/>
                <w:sz w:val="18"/>
                <w:szCs w:val="18"/>
              </w:rPr>
              <w:t>ihned po nabytí účinnosti Smlouvy</w:t>
            </w:r>
          </w:p>
        </w:tc>
        <w:tc>
          <w:tcPr>
            <w:tcW w:w="1407" w:type="pct"/>
            <w:tcBorders>
              <w:top w:val="nil"/>
              <w:left w:val="nil"/>
              <w:bottom w:val="single" w:sz="8" w:space="0" w:color="auto"/>
              <w:right w:val="single" w:sz="8" w:space="0" w:color="auto"/>
            </w:tcBorders>
            <w:shd w:val="clear" w:color="000000" w:fill="FFFFFF"/>
            <w:vAlign w:val="center"/>
          </w:tcPr>
          <w:p w14:paraId="4A2BED0F" w14:textId="6E93F673" w:rsidR="00A9028A" w:rsidRPr="00CF4661" w:rsidRDefault="00A9028A" w:rsidP="00A9028A">
            <w:pPr>
              <w:pStyle w:val="TPText-3neslovan"/>
              <w:tabs>
                <w:tab w:val="num" w:pos="851"/>
              </w:tabs>
              <w:spacing w:before="0"/>
              <w:ind w:left="0"/>
              <w:jc w:val="center"/>
              <w:rPr>
                <w:rFonts w:ascii="Verdana" w:hAnsi="Verdana"/>
                <w:sz w:val="18"/>
                <w:szCs w:val="18"/>
              </w:rPr>
            </w:pPr>
            <w:r w:rsidRPr="00CF4661">
              <w:rPr>
                <w:rFonts w:ascii="Verdana" w:hAnsi="Verdana"/>
                <w:sz w:val="18"/>
                <w:szCs w:val="18"/>
              </w:rPr>
              <w:t>-</w:t>
            </w:r>
          </w:p>
        </w:tc>
        <w:tc>
          <w:tcPr>
            <w:tcW w:w="1221" w:type="pct"/>
            <w:tcBorders>
              <w:top w:val="nil"/>
              <w:left w:val="nil"/>
              <w:bottom w:val="single" w:sz="8" w:space="0" w:color="auto"/>
              <w:right w:val="single" w:sz="8" w:space="0" w:color="auto"/>
            </w:tcBorders>
            <w:shd w:val="clear" w:color="000000" w:fill="FFFFFF"/>
            <w:vAlign w:val="center"/>
          </w:tcPr>
          <w:p w14:paraId="12323CDB" w14:textId="3D629C14" w:rsidR="00A9028A" w:rsidRPr="00CF4661" w:rsidRDefault="00A9028A" w:rsidP="00A9028A">
            <w:pPr>
              <w:ind w:left="73" w:right="-54"/>
              <w:jc w:val="center"/>
              <w:rPr>
                <w:rFonts w:ascii="Verdana" w:hAnsi="Verdana" w:cs="Arial"/>
                <w:sz w:val="18"/>
                <w:szCs w:val="18"/>
              </w:rPr>
            </w:pPr>
            <w:r w:rsidRPr="00CF4661">
              <w:rPr>
                <w:rFonts w:ascii="Verdana" w:hAnsi="Verdana"/>
                <w:sz w:val="18"/>
                <w:szCs w:val="18"/>
              </w:rPr>
              <w:t>-</w:t>
            </w:r>
          </w:p>
        </w:tc>
      </w:tr>
      <w:tr w:rsidR="00A9028A" w:rsidRPr="00CF4661" w14:paraId="2C3561C9" w14:textId="77777777" w:rsidTr="00A9028A">
        <w:trPr>
          <w:trHeight w:val="1206"/>
        </w:trPr>
        <w:tc>
          <w:tcPr>
            <w:tcW w:w="1194" w:type="pct"/>
            <w:gridSpan w:val="2"/>
            <w:tcBorders>
              <w:top w:val="nil"/>
              <w:left w:val="single" w:sz="8" w:space="0" w:color="auto"/>
              <w:bottom w:val="single" w:sz="8" w:space="0" w:color="auto"/>
              <w:right w:val="single" w:sz="8" w:space="0" w:color="auto"/>
            </w:tcBorders>
            <w:shd w:val="clear" w:color="000000" w:fill="FFFFFF"/>
            <w:vAlign w:val="center"/>
          </w:tcPr>
          <w:p w14:paraId="625CFD8F" w14:textId="0B0A8050" w:rsidR="00A9028A" w:rsidRPr="00CF4661" w:rsidRDefault="00A9028A" w:rsidP="00A9028A">
            <w:pPr>
              <w:jc w:val="center"/>
              <w:rPr>
                <w:rFonts w:ascii="Verdana" w:hAnsi="Verdana" w:cs="Arial"/>
                <w:b/>
                <w:bCs/>
                <w:sz w:val="18"/>
                <w:szCs w:val="18"/>
              </w:rPr>
            </w:pPr>
            <w:r w:rsidRPr="00CF4661">
              <w:rPr>
                <w:rStyle w:val="Tun"/>
                <w:rFonts w:ascii="Verdana" w:hAnsi="Verdana"/>
                <w:sz w:val="18"/>
                <w:szCs w:val="18"/>
              </w:rPr>
              <w:t>1. Dílčí etapa</w:t>
            </w:r>
          </w:p>
        </w:tc>
        <w:tc>
          <w:tcPr>
            <w:tcW w:w="1177" w:type="pct"/>
            <w:tcBorders>
              <w:top w:val="nil"/>
              <w:left w:val="nil"/>
              <w:bottom w:val="single" w:sz="8" w:space="0" w:color="auto"/>
              <w:right w:val="single" w:sz="8" w:space="0" w:color="auto"/>
            </w:tcBorders>
            <w:shd w:val="clear" w:color="000000" w:fill="FFFFFF"/>
            <w:vAlign w:val="center"/>
          </w:tcPr>
          <w:p w14:paraId="3261C224" w14:textId="7022FF1F" w:rsidR="00A9028A" w:rsidRPr="00CF4661" w:rsidRDefault="00A9028A" w:rsidP="00A9028A">
            <w:pPr>
              <w:jc w:val="center"/>
              <w:rPr>
                <w:rFonts w:ascii="Verdana" w:hAnsi="Verdana" w:cs="Arial"/>
                <w:b/>
                <w:bCs/>
                <w:sz w:val="18"/>
                <w:szCs w:val="18"/>
              </w:rPr>
            </w:pPr>
            <w:r w:rsidRPr="00CF4661">
              <w:rPr>
                <w:rFonts w:ascii="Verdana" w:hAnsi="Verdana"/>
                <w:b/>
                <w:bCs/>
                <w:sz w:val="18"/>
                <w:szCs w:val="18"/>
              </w:rPr>
              <w:t xml:space="preserve">do </w:t>
            </w:r>
            <w:r w:rsidRPr="00CF4661">
              <w:rPr>
                <w:rFonts w:ascii="Verdana" w:hAnsi="Verdana"/>
                <w:b/>
                <w:sz w:val="18"/>
                <w:szCs w:val="18"/>
              </w:rPr>
              <w:t>31</w:t>
            </w:r>
            <w:r w:rsidRPr="00CF4661">
              <w:rPr>
                <w:rFonts w:ascii="Verdana" w:hAnsi="Verdana"/>
                <w:b/>
                <w:bCs/>
                <w:sz w:val="18"/>
                <w:szCs w:val="18"/>
              </w:rPr>
              <w:t>. 7. 2024</w:t>
            </w:r>
          </w:p>
        </w:tc>
        <w:tc>
          <w:tcPr>
            <w:tcW w:w="1407" w:type="pct"/>
            <w:tcBorders>
              <w:top w:val="nil"/>
              <w:left w:val="nil"/>
              <w:bottom w:val="single" w:sz="8" w:space="0" w:color="auto"/>
              <w:right w:val="single" w:sz="8" w:space="0" w:color="auto"/>
            </w:tcBorders>
            <w:shd w:val="clear" w:color="000000" w:fill="FFFFFF"/>
            <w:vAlign w:val="center"/>
          </w:tcPr>
          <w:p w14:paraId="6B61B551" w14:textId="6B9623CB" w:rsidR="00A9028A" w:rsidRPr="00CF4661" w:rsidRDefault="00A9028A" w:rsidP="00A9028A">
            <w:pPr>
              <w:pStyle w:val="TPText-3neslovan"/>
              <w:tabs>
                <w:tab w:val="num" w:pos="851"/>
              </w:tabs>
              <w:spacing w:before="0"/>
              <w:ind w:left="0"/>
              <w:jc w:val="center"/>
              <w:rPr>
                <w:rFonts w:ascii="Verdana" w:hAnsi="Verdana"/>
                <w:bCs/>
                <w:sz w:val="18"/>
                <w:szCs w:val="18"/>
              </w:rPr>
            </w:pPr>
            <w:r w:rsidRPr="00CF4661">
              <w:rPr>
                <w:rFonts w:ascii="Verdana" w:hAnsi="Verdana"/>
                <w:sz w:val="18"/>
                <w:szCs w:val="18"/>
              </w:rPr>
              <w:t xml:space="preserve">Odevzdání DD a návrhu </w:t>
            </w:r>
            <w:proofErr w:type="gramStart"/>
            <w:r w:rsidRPr="00CF4661">
              <w:rPr>
                <w:rFonts w:ascii="Verdana" w:hAnsi="Verdana"/>
                <w:sz w:val="18"/>
                <w:szCs w:val="18"/>
              </w:rPr>
              <w:t>ZP  včetně</w:t>
            </w:r>
            <w:proofErr w:type="gramEnd"/>
            <w:r w:rsidRPr="00CF4661">
              <w:rPr>
                <w:rFonts w:ascii="Verdana" w:hAnsi="Verdana"/>
                <w:sz w:val="18"/>
                <w:szCs w:val="18"/>
              </w:rPr>
              <w:t xml:space="preserve"> ekonomického hodnocení k připomínkovému řízení Objednatele</w:t>
            </w:r>
          </w:p>
        </w:tc>
        <w:tc>
          <w:tcPr>
            <w:tcW w:w="1221" w:type="pct"/>
            <w:tcBorders>
              <w:top w:val="nil"/>
              <w:left w:val="nil"/>
              <w:bottom w:val="single" w:sz="8" w:space="0" w:color="auto"/>
              <w:right w:val="single" w:sz="8" w:space="0" w:color="auto"/>
            </w:tcBorders>
            <w:shd w:val="clear" w:color="000000" w:fill="FFFFFF"/>
            <w:vAlign w:val="center"/>
          </w:tcPr>
          <w:p w14:paraId="1E75E741" w14:textId="3E25FA91" w:rsidR="00A9028A" w:rsidRPr="00CF4661" w:rsidRDefault="00A9028A" w:rsidP="00A9028A">
            <w:pPr>
              <w:ind w:left="-66" w:right="-54"/>
              <w:jc w:val="center"/>
              <w:rPr>
                <w:rFonts w:ascii="Verdana" w:hAnsi="Verdana" w:cs="Arial"/>
                <w:sz w:val="18"/>
                <w:szCs w:val="18"/>
              </w:rPr>
            </w:pPr>
            <w:r w:rsidRPr="00CF4661">
              <w:rPr>
                <w:rFonts w:ascii="Verdana" w:hAnsi="Verdana"/>
                <w:sz w:val="18"/>
                <w:szCs w:val="18"/>
              </w:rPr>
              <w:t xml:space="preserve">Předávací protokol podepsaný Objednatelem </w:t>
            </w:r>
          </w:p>
        </w:tc>
      </w:tr>
      <w:tr w:rsidR="00A9028A" w:rsidRPr="00CF4661" w14:paraId="0DF7C23C" w14:textId="77777777" w:rsidTr="00A9028A">
        <w:trPr>
          <w:trHeight w:val="694"/>
        </w:trPr>
        <w:tc>
          <w:tcPr>
            <w:tcW w:w="1194" w:type="pct"/>
            <w:gridSpan w:val="2"/>
            <w:tcBorders>
              <w:top w:val="nil"/>
              <w:left w:val="single" w:sz="8" w:space="0" w:color="auto"/>
              <w:bottom w:val="single" w:sz="8" w:space="0" w:color="auto"/>
              <w:right w:val="single" w:sz="8" w:space="0" w:color="auto"/>
            </w:tcBorders>
            <w:shd w:val="clear" w:color="000000" w:fill="FFFFFF"/>
            <w:vAlign w:val="center"/>
          </w:tcPr>
          <w:p w14:paraId="16F52634" w14:textId="31D9CDF2" w:rsidR="00A9028A" w:rsidRPr="00CF4661" w:rsidRDefault="00A9028A" w:rsidP="00A9028A">
            <w:pPr>
              <w:jc w:val="center"/>
              <w:rPr>
                <w:rFonts w:ascii="Verdana" w:hAnsi="Verdana" w:cs="Arial"/>
                <w:b/>
                <w:bCs/>
                <w:sz w:val="18"/>
                <w:szCs w:val="18"/>
              </w:rPr>
            </w:pPr>
            <w:r w:rsidRPr="00CF4661">
              <w:rPr>
                <w:rStyle w:val="Tun"/>
                <w:rFonts w:ascii="Verdana" w:hAnsi="Verdana"/>
                <w:sz w:val="18"/>
                <w:szCs w:val="18"/>
              </w:rPr>
              <w:t>2. Dílčí etapa</w:t>
            </w:r>
          </w:p>
        </w:tc>
        <w:tc>
          <w:tcPr>
            <w:tcW w:w="1177" w:type="pct"/>
            <w:tcBorders>
              <w:top w:val="nil"/>
              <w:left w:val="nil"/>
              <w:bottom w:val="single" w:sz="8" w:space="0" w:color="auto"/>
              <w:right w:val="single" w:sz="8" w:space="0" w:color="auto"/>
            </w:tcBorders>
            <w:shd w:val="clear" w:color="000000" w:fill="FFFFFF"/>
            <w:vAlign w:val="center"/>
          </w:tcPr>
          <w:p w14:paraId="58C6CF75" w14:textId="73AC6401" w:rsidR="00A9028A" w:rsidRPr="00CF4661" w:rsidRDefault="00A9028A" w:rsidP="00A9028A">
            <w:pPr>
              <w:jc w:val="center"/>
              <w:rPr>
                <w:rFonts w:ascii="Verdana" w:hAnsi="Verdana" w:cs="Arial"/>
                <w:b/>
                <w:bCs/>
                <w:sz w:val="18"/>
                <w:szCs w:val="18"/>
                <w:highlight w:val="yellow"/>
              </w:rPr>
            </w:pPr>
            <w:r w:rsidRPr="00CF4661">
              <w:rPr>
                <w:rFonts w:ascii="Verdana" w:hAnsi="Verdana"/>
                <w:b/>
                <w:bCs/>
                <w:sz w:val="18"/>
                <w:szCs w:val="18"/>
              </w:rPr>
              <w:t xml:space="preserve">do </w:t>
            </w:r>
            <w:r w:rsidRPr="00CF4661">
              <w:rPr>
                <w:rFonts w:ascii="Verdana" w:hAnsi="Verdana"/>
                <w:b/>
                <w:sz w:val="18"/>
                <w:szCs w:val="18"/>
              </w:rPr>
              <w:t>15. 10. 2024</w:t>
            </w:r>
          </w:p>
        </w:tc>
        <w:tc>
          <w:tcPr>
            <w:tcW w:w="1407" w:type="pct"/>
            <w:tcBorders>
              <w:top w:val="nil"/>
              <w:left w:val="nil"/>
              <w:bottom w:val="single" w:sz="8" w:space="0" w:color="auto"/>
              <w:right w:val="single" w:sz="8" w:space="0" w:color="auto"/>
            </w:tcBorders>
            <w:shd w:val="clear" w:color="000000" w:fill="FFFFFF"/>
            <w:vAlign w:val="center"/>
          </w:tcPr>
          <w:p w14:paraId="5E11AE84" w14:textId="37855DCB" w:rsidR="00A9028A" w:rsidRPr="00CF4661" w:rsidRDefault="00A9028A" w:rsidP="00A9028A">
            <w:pPr>
              <w:pStyle w:val="TSlneksmlouvy"/>
              <w:spacing w:before="0" w:after="0" w:line="240" w:lineRule="auto"/>
              <w:ind w:left="0" w:right="-54"/>
              <w:rPr>
                <w:rFonts w:ascii="Verdana" w:hAnsi="Verdana" w:cs="Arial"/>
                <w:b w:val="0"/>
                <w:bCs/>
                <w:sz w:val="18"/>
                <w:szCs w:val="18"/>
                <w:highlight w:val="yellow"/>
                <w:u w:val="none"/>
                <w:lang w:val="cs-CZ"/>
              </w:rPr>
            </w:pPr>
            <w:r w:rsidRPr="00CF4661">
              <w:rPr>
                <w:rFonts w:ascii="Verdana" w:hAnsi="Verdana"/>
                <w:b w:val="0"/>
                <w:bCs/>
                <w:sz w:val="18"/>
                <w:szCs w:val="18"/>
                <w:u w:val="none"/>
              </w:rPr>
              <w:t>Odevzdání čistopisu ZP a DD včetně ekonomického hodnocení</w:t>
            </w:r>
          </w:p>
        </w:tc>
        <w:tc>
          <w:tcPr>
            <w:tcW w:w="1221" w:type="pct"/>
            <w:tcBorders>
              <w:top w:val="nil"/>
              <w:left w:val="nil"/>
              <w:bottom w:val="single" w:sz="8" w:space="0" w:color="auto"/>
              <w:right w:val="single" w:sz="8" w:space="0" w:color="auto"/>
            </w:tcBorders>
            <w:shd w:val="clear" w:color="000000" w:fill="FFFFFF"/>
            <w:vAlign w:val="center"/>
          </w:tcPr>
          <w:p w14:paraId="6760F72F" w14:textId="2D5B22B0" w:rsidR="00A9028A" w:rsidRPr="00CF4661" w:rsidRDefault="00A9028A" w:rsidP="00A9028A">
            <w:pPr>
              <w:ind w:left="-66" w:right="-54"/>
              <w:jc w:val="center"/>
              <w:rPr>
                <w:rFonts w:ascii="Verdana" w:hAnsi="Verdana" w:cs="Arial"/>
                <w:sz w:val="18"/>
                <w:szCs w:val="18"/>
                <w:highlight w:val="yellow"/>
              </w:rPr>
            </w:pPr>
            <w:r w:rsidRPr="00CF4661">
              <w:rPr>
                <w:rFonts w:ascii="Verdana" w:hAnsi="Verdana"/>
                <w:sz w:val="18"/>
                <w:szCs w:val="18"/>
              </w:rPr>
              <w:t xml:space="preserve">Předávací protokol podepsaný Objednatelem </w:t>
            </w:r>
          </w:p>
        </w:tc>
      </w:tr>
      <w:tr w:rsidR="00A9028A" w:rsidRPr="00CF4661" w14:paraId="7DEDDD0A" w14:textId="77777777" w:rsidTr="00A9028A">
        <w:trPr>
          <w:trHeight w:val="402"/>
        </w:trPr>
        <w:tc>
          <w:tcPr>
            <w:tcW w:w="1194" w:type="pct"/>
            <w:gridSpan w:val="2"/>
            <w:tcBorders>
              <w:top w:val="nil"/>
              <w:left w:val="single" w:sz="8" w:space="0" w:color="auto"/>
              <w:bottom w:val="single" w:sz="8" w:space="0" w:color="auto"/>
              <w:right w:val="single" w:sz="8" w:space="0" w:color="auto"/>
            </w:tcBorders>
            <w:shd w:val="clear" w:color="000000" w:fill="FFFFFF"/>
            <w:vAlign w:val="center"/>
          </w:tcPr>
          <w:p w14:paraId="74E32A72" w14:textId="1A2BF897" w:rsidR="00A9028A" w:rsidRPr="00CF4661" w:rsidRDefault="00CF4661" w:rsidP="00A9028A">
            <w:pPr>
              <w:pStyle w:val="Odstavecseseznamem"/>
              <w:ind w:left="390" w:hanging="173"/>
              <w:jc w:val="center"/>
              <w:rPr>
                <w:rFonts w:ascii="Verdana" w:hAnsi="Verdana" w:cs="Arial"/>
                <w:b/>
                <w:bCs/>
                <w:sz w:val="18"/>
                <w:szCs w:val="18"/>
              </w:rPr>
            </w:pPr>
            <w:r w:rsidRPr="00CF4661">
              <w:rPr>
                <w:rFonts w:ascii="Verdana" w:hAnsi="Verdana" w:cs="Arial"/>
                <w:b/>
                <w:bCs/>
                <w:sz w:val="18"/>
                <w:szCs w:val="18"/>
              </w:rPr>
              <w:t xml:space="preserve">3. Dílčí </w:t>
            </w:r>
            <w:proofErr w:type="gramStart"/>
            <w:r w:rsidRPr="00CF4661">
              <w:rPr>
                <w:rFonts w:ascii="Verdana" w:hAnsi="Verdana" w:cs="Arial"/>
                <w:b/>
                <w:bCs/>
                <w:sz w:val="18"/>
                <w:szCs w:val="18"/>
              </w:rPr>
              <w:t>etapa - ukončení</w:t>
            </w:r>
            <w:proofErr w:type="gramEnd"/>
            <w:r w:rsidRPr="00CF4661">
              <w:rPr>
                <w:rFonts w:ascii="Verdana" w:hAnsi="Verdana" w:cs="Arial"/>
                <w:b/>
                <w:bCs/>
                <w:sz w:val="18"/>
                <w:szCs w:val="18"/>
              </w:rPr>
              <w:t xml:space="preserve"> díla</w:t>
            </w:r>
          </w:p>
        </w:tc>
        <w:tc>
          <w:tcPr>
            <w:tcW w:w="1177" w:type="pct"/>
            <w:tcBorders>
              <w:top w:val="nil"/>
              <w:left w:val="nil"/>
              <w:bottom w:val="single" w:sz="8" w:space="0" w:color="auto"/>
              <w:right w:val="single" w:sz="8" w:space="0" w:color="auto"/>
            </w:tcBorders>
            <w:shd w:val="clear" w:color="000000" w:fill="FFFFFF"/>
            <w:vAlign w:val="center"/>
          </w:tcPr>
          <w:p w14:paraId="56B6170D" w14:textId="560053A0" w:rsidR="00A9028A" w:rsidRPr="00CF4661" w:rsidRDefault="00A9028A" w:rsidP="00A9028A">
            <w:pPr>
              <w:pStyle w:val="Tabulka-9"/>
              <w:jc w:val="center"/>
              <w:rPr>
                <w:b/>
                <w:bCs/>
                <w:sz w:val="18"/>
                <w:szCs w:val="18"/>
              </w:rPr>
            </w:pPr>
            <w:r w:rsidRPr="00CF4661">
              <w:rPr>
                <w:b/>
                <w:bCs/>
                <w:sz w:val="18"/>
                <w:szCs w:val="18"/>
              </w:rPr>
              <w:t>od dokončení 2. Dílčí etapy do doby schválení ZP na Centrální komisi Ministerstva dopravy (CK MD);</w:t>
            </w:r>
          </w:p>
          <w:p w14:paraId="49E04F86" w14:textId="50FA172E" w:rsidR="00A9028A" w:rsidRPr="00CF4661" w:rsidRDefault="00A9028A" w:rsidP="00A9028A">
            <w:pPr>
              <w:jc w:val="center"/>
              <w:rPr>
                <w:rFonts w:ascii="Verdana" w:hAnsi="Verdana" w:cs="Arial"/>
                <w:b/>
                <w:bCs/>
                <w:sz w:val="18"/>
                <w:szCs w:val="18"/>
                <w:highlight w:val="yellow"/>
              </w:rPr>
            </w:pPr>
            <w:r w:rsidRPr="00CF4661">
              <w:rPr>
                <w:rFonts w:ascii="Verdana" w:hAnsi="Verdana"/>
                <w:b/>
                <w:bCs/>
                <w:sz w:val="18"/>
                <w:szCs w:val="18"/>
              </w:rPr>
              <w:t xml:space="preserve">předpoklad </w:t>
            </w:r>
            <w:r w:rsidR="00CB2A36" w:rsidRPr="00CF4661">
              <w:rPr>
                <w:rFonts w:ascii="Verdana" w:hAnsi="Verdana"/>
                <w:b/>
                <w:bCs/>
                <w:sz w:val="18"/>
                <w:szCs w:val="18"/>
              </w:rPr>
              <w:t>0</w:t>
            </w:r>
            <w:r w:rsidRPr="00CF4661">
              <w:rPr>
                <w:rFonts w:ascii="Verdana" w:hAnsi="Verdana"/>
                <w:b/>
                <w:bCs/>
                <w:sz w:val="18"/>
                <w:szCs w:val="18"/>
              </w:rPr>
              <w:t xml:space="preserve">5/2025 </w:t>
            </w:r>
          </w:p>
        </w:tc>
        <w:tc>
          <w:tcPr>
            <w:tcW w:w="1407" w:type="pct"/>
            <w:tcBorders>
              <w:top w:val="nil"/>
              <w:left w:val="nil"/>
              <w:bottom w:val="single" w:sz="8" w:space="0" w:color="auto"/>
              <w:right w:val="single" w:sz="8" w:space="0" w:color="auto"/>
            </w:tcBorders>
            <w:shd w:val="clear" w:color="000000" w:fill="FFFFFF"/>
            <w:vAlign w:val="center"/>
          </w:tcPr>
          <w:p w14:paraId="3D57A81D" w14:textId="4FB1557F" w:rsidR="00A9028A" w:rsidRPr="00CF4661" w:rsidRDefault="00A9028A" w:rsidP="00A9028A">
            <w:pPr>
              <w:pStyle w:val="TSlneksmlouvy"/>
              <w:spacing w:before="0" w:after="0" w:line="240" w:lineRule="auto"/>
              <w:ind w:left="0" w:right="-54"/>
              <w:rPr>
                <w:rFonts w:ascii="Verdana" w:hAnsi="Verdana" w:cs="Arial"/>
                <w:b w:val="0"/>
                <w:bCs/>
                <w:sz w:val="18"/>
                <w:szCs w:val="18"/>
                <w:highlight w:val="yellow"/>
                <w:u w:val="none"/>
                <w:lang w:val="cs-CZ"/>
              </w:rPr>
            </w:pPr>
            <w:r w:rsidRPr="00CF4661">
              <w:rPr>
                <w:rFonts w:ascii="Verdana" w:hAnsi="Verdana"/>
                <w:b w:val="0"/>
                <w:bCs/>
                <w:sz w:val="18"/>
                <w:szCs w:val="18"/>
                <w:u w:val="none"/>
              </w:rPr>
              <w:t>Součinnost Zhotovitele s Objednatelem při projednání ZP na MD a vypořádání připomínek MD k ZP</w:t>
            </w:r>
          </w:p>
        </w:tc>
        <w:tc>
          <w:tcPr>
            <w:tcW w:w="1221" w:type="pct"/>
            <w:tcBorders>
              <w:top w:val="nil"/>
              <w:left w:val="nil"/>
              <w:bottom w:val="single" w:sz="8" w:space="0" w:color="auto"/>
              <w:right w:val="single" w:sz="8" w:space="0" w:color="auto"/>
            </w:tcBorders>
            <w:shd w:val="clear" w:color="000000" w:fill="FFFFFF"/>
            <w:vAlign w:val="center"/>
          </w:tcPr>
          <w:p w14:paraId="3550F5AE" w14:textId="3C394CB3" w:rsidR="00A9028A" w:rsidRPr="00CF4661" w:rsidRDefault="00A9028A" w:rsidP="00A9028A">
            <w:pPr>
              <w:ind w:left="-66" w:right="-54"/>
              <w:jc w:val="center"/>
              <w:rPr>
                <w:rFonts w:ascii="Verdana" w:hAnsi="Verdana" w:cs="Arial"/>
                <w:sz w:val="18"/>
                <w:szCs w:val="18"/>
                <w:highlight w:val="yellow"/>
              </w:rPr>
            </w:pPr>
            <w:r w:rsidRPr="00CF4661">
              <w:rPr>
                <w:rFonts w:ascii="Verdana" w:hAnsi="Verdana"/>
                <w:sz w:val="18"/>
                <w:szCs w:val="18"/>
              </w:rPr>
              <w:t xml:space="preserve">Protokol o provedení Díla </w:t>
            </w:r>
          </w:p>
        </w:tc>
      </w:tr>
    </w:tbl>
    <w:bookmarkEnd w:id="0"/>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CF4661">
        <w:rPr>
          <w:rFonts w:ascii="Verdana" w:hAnsi="Verdana"/>
          <w:sz w:val="18"/>
          <w:szCs w:val="18"/>
          <w:u w:val="single"/>
        </w:rPr>
        <w:t>Článek 4 – Pře</w:t>
      </w:r>
      <w:r w:rsidRPr="003E4806">
        <w:rPr>
          <w:rFonts w:ascii="Verdana" w:hAnsi="Verdana"/>
          <w:sz w:val="20"/>
          <w:szCs w:val="18"/>
          <w:u w:val="single"/>
        </w:rPr>
        <w:t>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 xml:space="preserve">je povinen předat </w:t>
      </w:r>
      <w:proofErr w:type="gramStart"/>
      <w:r w:rsidR="00567417" w:rsidRPr="003E4806">
        <w:rPr>
          <w:rFonts w:ascii="Verdana" w:hAnsi="Verdana" w:cs="Arial"/>
          <w:sz w:val="18"/>
          <w:szCs w:val="18"/>
        </w:rPr>
        <w:t>dílo</w:t>
      </w:r>
      <w:proofErr w:type="gramEnd"/>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lastRenderedPageBreak/>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w:t>
      </w:r>
      <w:proofErr w:type="gramStart"/>
      <w:r w:rsidR="00322FED" w:rsidRPr="003E4806">
        <w:rPr>
          <w:rFonts w:ascii="Verdana" w:hAnsi="Verdana" w:cs="Arial"/>
          <w:sz w:val="18"/>
          <w:szCs w:val="18"/>
        </w:rPr>
        <w:t xml:space="preserve">záhlaví </w:t>
      </w:r>
      <w:r w:rsidR="00B60B89" w:rsidRPr="003E4806">
        <w:rPr>
          <w:rFonts w:ascii="Verdana" w:hAnsi="Verdana" w:cs="Arial"/>
          <w:sz w:val="18"/>
          <w:szCs w:val="18"/>
        </w:rPr>
        <w:t xml:space="preserve"> této</w:t>
      </w:r>
      <w:proofErr w:type="gramEnd"/>
      <w:r w:rsidR="00B60B89" w:rsidRPr="003E4806">
        <w:rPr>
          <w:rFonts w:ascii="Verdana" w:hAnsi="Verdana" w:cs="Arial"/>
          <w:sz w:val="18"/>
          <w:szCs w:val="18"/>
        </w:rPr>
        <w:t xml:space="preserve">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 xml:space="preserve">právo </w:t>
      </w:r>
      <w:proofErr w:type="gramStart"/>
      <w:r w:rsidR="00060498" w:rsidRPr="003E4806">
        <w:rPr>
          <w:rFonts w:ascii="Verdana" w:hAnsi="Verdana" w:cs="Arial"/>
          <w:sz w:val="18"/>
          <w:szCs w:val="18"/>
        </w:rPr>
        <w:t>z</w:t>
      </w:r>
      <w:r w:rsidRPr="003E4806">
        <w:rPr>
          <w:rFonts w:ascii="Verdana" w:hAnsi="Verdana" w:cs="Arial"/>
          <w:sz w:val="18"/>
          <w:szCs w:val="18"/>
        </w:rPr>
        <w:t>e</w:t>
      </w:r>
      <w:r w:rsidR="00060498" w:rsidRPr="003E4806">
        <w:rPr>
          <w:rFonts w:ascii="Verdana" w:hAnsi="Verdana" w:cs="Arial"/>
          <w:sz w:val="18"/>
          <w:szCs w:val="18"/>
        </w:rPr>
        <w:t>  záruky</w:t>
      </w:r>
      <w:proofErr w:type="gramEnd"/>
      <w:r w:rsidR="00060498" w:rsidRPr="003E4806">
        <w:rPr>
          <w:rFonts w:ascii="Verdana" w:hAnsi="Verdana" w:cs="Arial"/>
          <w:sz w:val="18"/>
          <w:szCs w:val="18"/>
        </w:rPr>
        <w:t xml:space="preserve">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proofErr w:type="gramStart"/>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w:t>
      </w:r>
      <w:proofErr w:type="gramEnd"/>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05531022"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w:t>
      </w:r>
      <w:r w:rsidRPr="008D08BD">
        <w:rPr>
          <w:rFonts w:ascii="Verdana" w:hAnsi="Verdana" w:cs="Arial"/>
          <w:sz w:val="18"/>
          <w:szCs w:val="18"/>
        </w:rPr>
        <w:lastRenderedPageBreak/>
        <w:t xml:space="preserve">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commentRangeStart w:id="1"/>
      <w:commentRangeStart w:id="2"/>
      <w:r>
        <w:rPr>
          <w:rFonts w:ascii="Verdana" w:hAnsi="Verdana" w:cs="Arial"/>
          <w:sz w:val="18"/>
          <w:szCs w:val="18"/>
        </w:rPr>
        <w:t>s</w:t>
      </w:r>
      <w:r w:rsidRPr="008D08BD">
        <w:rPr>
          <w:rFonts w:ascii="Verdana" w:hAnsi="Verdana" w:cs="Arial"/>
          <w:sz w:val="18"/>
          <w:szCs w:val="18"/>
        </w:rPr>
        <w:t>mlouvy</w:t>
      </w:r>
      <w:commentRangeEnd w:id="1"/>
      <w:r>
        <w:rPr>
          <w:rStyle w:val="Odkaznakoment"/>
        </w:rPr>
        <w:commentReference w:id="1"/>
      </w:r>
      <w:commentRangeEnd w:id="2"/>
      <w:r w:rsidR="008B4C6A">
        <w:rPr>
          <w:rStyle w:val="Odkaznakoment"/>
        </w:rPr>
        <w:commentReference w:id="2"/>
      </w:r>
      <w:r w:rsidRPr="008D08BD">
        <w:rPr>
          <w:rFonts w:ascii="Verdana" w:hAnsi="Verdana" w:cs="Arial"/>
          <w:sz w:val="18"/>
          <w:szCs w:val="18"/>
        </w:rPr>
        <w:t>.</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proofErr w:type="gramStart"/>
      <w:r w:rsidR="00046F12" w:rsidRPr="003E4806">
        <w:rPr>
          <w:rFonts w:ascii="Verdana" w:hAnsi="Verdana" w:cs="Arial"/>
          <w:sz w:val="18"/>
          <w:szCs w:val="18"/>
        </w:rPr>
        <w:t>dokladů</w:t>
      </w:r>
      <w:r w:rsidR="00A51526" w:rsidRPr="003E4806">
        <w:rPr>
          <w:rFonts w:ascii="Verdana" w:hAnsi="Verdana" w:cs="Arial"/>
          <w:sz w:val="18"/>
          <w:szCs w:val="18"/>
        </w:rPr>
        <w:t xml:space="preserve"> - faktur</w:t>
      </w:r>
      <w:proofErr w:type="gramEnd"/>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proofErr w:type="gramStart"/>
      <w:r w:rsidR="00A51526" w:rsidRPr="003E4806">
        <w:rPr>
          <w:rFonts w:ascii="Verdana" w:hAnsi="Verdana" w:cs="Arial"/>
          <w:sz w:val="18"/>
          <w:szCs w:val="18"/>
        </w:rPr>
        <w:t>doklad - f</w:t>
      </w:r>
      <w:r w:rsidR="00046F12" w:rsidRPr="003E4806">
        <w:rPr>
          <w:rFonts w:ascii="Verdana" w:hAnsi="Verdana" w:cs="Arial"/>
          <w:sz w:val="18"/>
          <w:szCs w:val="18"/>
        </w:rPr>
        <w:t>aktura</w:t>
      </w:r>
      <w:proofErr w:type="gramEnd"/>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proofErr w:type="gramStart"/>
      <w:r w:rsidR="00A51526" w:rsidRPr="003E4806">
        <w:rPr>
          <w:rFonts w:ascii="Verdana" w:hAnsi="Verdana" w:cs="Arial"/>
          <w:sz w:val="18"/>
          <w:szCs w:val="18"/>
        </w:rPr>
        <w:t xml:space="preserve">doklad - </w:t>
      </w:r>
      <w:r w:rsidR="00046F12" w:rsidRPr="003E4806">
        <w:rPr>
          <w:rFonts w:ascii="Verdana" w:hAnsi="Verdana" w:cs="Arial"/>
          <w:sz w:val="18"/>
          <w:szCs w:val="18"/>
        </w:rPr>
        <w:t>faktura</w:t>
      </w:r>
      <w:proofErr w:type="gramEnd"/>
      <w:r w:rsidR="00046F12" w:rsidRPr="003E480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 xml:space="preserve">řípadě vystavit neprodleně nový daňový </w:t>
      </w:r>
      <w:proofErr w:type="gramStart"/>
      <w:r w:rsidR="00A51526" w:rsidRPr="003E4806">
        <w:rPr>
          <w:rFonts w:ascii="Verdana" w:hAnsi="Verdana" w:cs="Arial"/>
          <w:sz w:val="18"/>
          <w:szCs w:val="18"/>
        </w:rPr>
        <w:t>doklad -</w:t>
      </w:r>
      <w:r w:rsidR="00046F12" w:rsidRPr="003E4806">
        <w:rPr>
          <w:rFonts w:ascii="Verdana" w:hAnsi="Verdana" w:cs="Arial"/>
          <w:sz w:val="18"/>
          <w:szCs w:val="18"/>
        </w:rPr>
        <w:t xml:space="preserve"> fakturu</w:t>
      </w:r>
      <w:proofErr w:type="gramEnd"/>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w:t>
      </w:r>
      <w:proofErr w:type="gramStart"/>
      <w:r w:rsidR="00A51526" w:rsidRPr="003E4806">
        <w:rPr>
          <w:rFonts w:ascii="Verdana" w:hAnsi="Verdana" w:cs="Arial"/>
          <w:sz w:val="18"/>
          <w:szCs w:val="18"/>
        </w:rPr>
        <w:t xml:space="preserve">dokladu - </w:t>
      </w:r>
      <w:r w:rsidR="00046F12" w:rsidRPr="003E4806">
        <w:rPr>
          <w:rFonts w:ascii="Verdana" w:hAnsi="Verdana" w:cs="Arial"/>
          <w:sz w:val="18"/>
          <w:szCs w:val="18"/>
        </w:rPr>
        <w:t>faktury</w:t>
      </w:r>
      <w:proofErr w:type="gramEnd"/>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3EE549F8" w:rsidR="00E95CD9" w:rsidRPr="003E4806" w:rsidRDefault="007D6946" w:rsidP="007D6946">
      <w:pPr>
        <w:suppressAutoHyphens/>
        <w:spacing w:before="120" w:after="120" w:line="280" w:lineRule="exact"/>
        <w:ind w:left="539"/>
        <w:jc w:val="both"/>
        <w:rPr>
          <w:rFonts w:ascii="Verdana" w:hAnsi="Verdana" w:cs="Arial"/>
          <w:sz w:val="18"/>
          <w:szCs w:val="18"/>
        </w:rPr>
      </w:pPr>
      <w:r w:rsidRPr="000B7590">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proofErr w:type="gramStart"/>
      <w:r w:rsidR="00E95CD9" w:rsidRPr="003E4806">
        <w:rPr>
          <w:rFonts w:ascii="Verdana" w:hAnsi="Verdana"/>
          <w:b/>
          <w:sz w:val="18"/>
          <w:szCs w:val="18"/>
        </w:rPr>
        <w:t>plnění</w:t>
      </w:r>
      <w:r w:rsidR="00E95CD9" w:rsidRPr="003E4806">
        <w:rPr>
          <w:rFonts w:ascii="Verdana" w:hAnsi="Verdana"/>
          <w:sz w:val="18"/>
          <w:szCs w:val="18"/>
        </w:rPr>
        <w:t xml:space="preserve"> </w:t>
      </w:r>
      <w:r w:rsidR="00C72FE7" w:rsidRPr="003E4806">
        <w:rPr>
          <w:rFonts w:ascii="Verdana" w:hAnsi="Verdana"/>
          <w:sz w:val="18"/>
          <w:szCs w:val="18"/>
        </w:rPr>
        <w:t xml:space="preserve"> -</w:t>
      </w:r>
      <w:proofErr w:type="gramEnd"/>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0B7590">
        <w:rPr>
          <w:rFonts w:ascii="Verdana" w:hAnsi="Verdana"/>
          <w:sz w:val="18"/>
          <w:szCs w:val="18"/>
        </w:rPr>
        <w:t>4</w:t>
      </w:r>
      <w:r w:rsidR="00A26D07" w:rsidRPr="003E4806">
        <w:rPr>
          <w:rFonts w:ascii="Verdana" w:hAnsi="Verdana"/>
          <w:sz w:val="18"/>
          <w:szCs w:val="18"/>
        </w:rPr>
        <w:t xml:space="preserve">0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331C9897"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proofErr w:type="gramStart"/>
      <w:r w:rsidR="004038D4" w:rsidRPr="003E4806">
        <w:rPr>
          <w:rFonts w:ascii="Verdana" w:hAnsi="Verdana"/>
          <w:b/>
          <w:i w:val="0"/>
          <w:sz w:val="18"/>
          <w:szCs w:val="18"/>
        </w:rPr>
        <w:t xml:space="preserve">-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akturace</w:t>
      </w:r>
      <w:proofErr w:type="gramEnd"/>
      <w:r w:rsidRPr="003E4806">
        <w:rPr>
          <w:rFonts w:ascii="Verdana" w:hAnsi="Verdana"/>
          <w:i w:val="0"/>
          <w:sz w:val="18"/>
          <w:szCs w:val="18"/>
        </w:rPr>
        <w:t xml:space="preserve"> ceny ve výši </w:t>
      </w:r>
      <w:r w:rsidR="000752F3">
        <w:rPr>
          <w:rFonts w:ascii="Verdana" w:hAnsi="Verdana"/>
          <w:i w:val="0"/>
          <w:sz w:val="18"/>
          <w:szCs w:val="18"/>
        </w:rPr>
        <w:t>3</w:t>
      </w:r>
      <w:r w:rsidRPr="003E4806">
        <w:rPr>
          <w:rFonts w:ascii="Verdana" w:hAnsi="Verdana"/>
          <w:i w:val="0"/>
          <w:sz w:val="18"/>
          <w:szCs w:val="18"/>
        </w:rPr>
        <w:t>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200306DA" w14:textId="7B6A7A3F" w:rsidR="000B7590" w:rsidRPr="000B7590" w:rsidRDefault="000B7590" w:rsidP="000B7590">
      <w:pPr>
        <w:pStyle w:val="Nadpis7"/>
        <w:tabs>
          <w:tab w:val="clear" w:pos="4536"/>
        </w:tabs>
        <w:spacing w:after="120" w:line="280" w:lineRule="exact"/>
        <w:ind w:left="567"/>
        <w:jc w:val="both"/>
        <w:rPr>
          <w:rFonts w:ascii="Verdana" w:hAnsi="Verdana"/>
          <w:i w:val="0"/>
          <w:sz w:val="18"/>
          <w:szCs w:val="18"/>
        </w:rPr>
      </w:pPr>
      <w:r>
        <w:t xml:space="preserve">c) </w:t>
      </w:r>
      <w:r w:rsidRPr="003E4806">
        <w:rPr>
          <w:rFonts w:ascii="Verdana" w:hAnsi="Verdana"/>
          <w:i w:val="0"/>
          <w:sz w:val="18"/>
          <w:szCs w:val="18"/>
        </w:rPr>
        <w:t xml:space="preserve">Předání díla dle odst. 3.2 smlouvy - </w:t>
      </w:r>
      <w:r w:rsidR="005226D1">
        <w:rPr>
          <w:rFonts w:ascii="Verdana" w:hAnsi="Verdana"/>
          <w:b/>
          <w:i w:val="0"/>
          <w:sz w:val="18"/>
          <w:szCs w:val="18"/>
        </w:rPr>
        <w:t>3</w:t>
      </w:r>
      <w:r w:rsidRPr="003E4806">
        <w:rPr>
          <w:rFonts w:ascii="Verdana" w:hAnsi="Verdana"/>
          <w:b/>
          <w:i w:val="0"/>
          <w:sz w:val="18"/>
          <w:szCs w:val="18"/>
        </w:rPr>
        <w:t xml:space="preserve">. dílčí etapa plnění </w:t>
      </w:r>
      <w:proofErr w:type="gramStart"/>
      <w:r w:rsidRPr="003E4806">
        <w:rPr>
          <w:rFonts w:ascii="Verdana" w:hAnsi="Verdana"/>
          <w:b/>
          <w:i w:val="0"/>
          <w:sz w:val="18"/>
          <w:szCs w:val="18"/>
        </w:rPr>
        <w:t xml:space="preserve">- </w:t>
      </w:r>
      <w:r w:rsidRPr="003E4806">
        <w:rPr>
          <w:rFonts w:ascii="Verdana" w:hAnsi="Verdana"/>
          <w:sz w:val="18"/>
          <w:szCs w:val="18"/>
        </w:rPr>
        <w:t xml:space="preserve"> </w:t>
      </w:r>
      <w:r w:rsidRPr="003E4806">
        <w:rPr>
          <w:rFonts w:ascii="Verdana" w:hAnsi="Verdana"/>
          <w:i w:val="0"/>
          <w:sz w:val="18"/>
          <w:szCs w:val="18"/>
        </w:rPr>
        <w:t>fakturace</w:t>
      </w:r>
      <w:proofErr w:type="gramEnd"/>
      <w:r w:rsidRPr="003E4806">
        <w:rPr>
          <w:rFonts w:ascii="Verdana" w:hAnsi="Verdana"/>
          <w:i w:val="0"/>
          <w:sz w:val="18"/>
          <w:szCs w:val="18"/>
        </w:rPr>
        <w:t xml:space="preserve"> ceny ve výši </w:t>
      </w:r>
      <w:r w:rsidR="000752F3">
        <w:rPr>
          <w:rFonts w:ascii="Verdana" w:hAnsi="Verdana"/>
          <w:i w:val="0"/>
          <w:sz w:val="18"/>
          <w:szCs w:val="18"/>
        </w:rPr>
        <w:t>3</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lastRenderedPageBreak/>
        <w:t xml:space="preserve">tj. na daňovém </w:t>
      </w:r>
      <w:proofErr w:type="gramStart"/>
      <w:r w:rsidR="00DE0343" w:rsidRPr="003E4806">
        <w:rPr>
          <w:rFonts w:ascii="Verdana" w:hAnsi="Verdana" w:cs="Arial"/>
          <w:sz w:val="18"/>
          <w:szCs w:val="18"/>
        </w:rPr>
        <w:t>dokladu</w:t>
      </w:r>
      <w:r w:rsidR="003A25D2" w:rsidRPr="003E4806">
        <w:rPr>
          <w:rFonts w:ascii="Verdana" w:hAnsi="Verdana" w:cs="Arial"/>
          <w:sz w:val="18"/>
          <w:szCs w:val="18"/>
        </w:rPr>
        <w:t xml:space="preserve"> - faktuře</w:t>
      </w:r>
      <w:proofErr w:type="gramEnd"/>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proofErr w:type="gramStart"/>
      <w:r w:rsidR="00046F12" w:rsidRPr="003E4806">
        <w:rPr>
          <w:rFonts w:ascii="Verdana" w:hAnsi="Verdana" w:cs="Arial"/>
          <w:sz w:val="18"/>
          <w:szCs w:val="18"/>
        </w:rPr>
        <w:t>dokladech</w:t>
      </w:r>
      <w:r w:rsidR="003A25D2" w:rsidRPr="003E4806">
        <w:rPr>
          <w:rFonts w:ascii="Verdana" w:hAnsi="Verdana" w:cs="Arial"/>
          <w:sz w:val="18"/>
          <w:szCs w:val="18"/>
        </w:rPr>
        <w:t xml:space="preserve"> - fakturách</w:t>
      </w:r>
      <w:proofErr w:type="gramEnd"/>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proofErr w:type="gramStart"/>
      <w:r w:rsidR="00727FF8" w:rsidRPr="003E4806">
        <w:rPr>
          <w:rFonts w:ascii="Verdana" w:hAnsi="Verdana" w:cs="Arial"/>
          <w:b/>
          <w:bCs/>
          <w:sz w:val="18"/>
          <w:szCs w:val="18"/>
        </w:rPr>
        <w:t>3.000.000,-</w:t>
      </w:r>
      <w:proofErr w:type="gramEnd"/>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284B3052"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3E4806">
        <w:rPr>
          <w:rFonts w:ascii="Verdana" w:hAnsi="Verdana" w:cs="Arial"/>
          <w:bCs/>
          <w:sz w:val="18"/>
          <w:szCs w:val="18"/>
        </w:rPr>
        <w:t>poskytnuté</w:t>
      </w:r>
      <w:proofErr w:type="gramEnd"/>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lastRenderedPageBreak/>
        <w:tab/>
      </w:r>
      <w:proofErr w:type="gramStart"/>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w:t>
      </w:r>
      <w:proofErr w:type="gramEnd"/>
      <w:r w:rsidR="00D41348" w:rsidRPr="003E4806">
        <w:rPr>
          <w:rFonts w:ascii="Verdana" w:hAnsi="Verdana" w:cs="Arial"/>
          <w:sz w:val="18"/>
          <w:szCs w:val="18"/>
        </w:rPr>
        <w:t xml:space="preserve">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w:t>
      </w:r>
      <w:proofErr w:type="gramStart"/>
      <w:r w:rsidR="008604D0" w:rsidRPr="003E4806">
        <w:rPr>
          <w:rFonts w:ascii="Verdana" w:hAnsi="Verdana" w:cs="Arial"/>
          <w:sz w:val="18"/>
          <w:szCs w:val="18"/>
        </w:rPr>
        <w:t>výši</w:t>
      </w:r>
      <w:proofErr w:type="gramEnd"/>
      <w:r w:rsidR="008604D0" w:rsidRPr="003E4806">
        <w:rPr>
          <w:rFonts w:ascii="Verdana" w:hAnsi="Verdana" w:cs="Arial"/>
          <w:sz w:val="18"/>
          <w:szCs w:val="18"/>
        </w:rPr>
        <w:t xml:space="preserve">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3"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3"/>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w:t>
      </w:r>
      <w:proofErr w:type="gramStart"/>
      <w:r w:rsidR="00D2196B" w:rsidRPr="003E4806">
        <w:rPr>
          <w:rFonts w:ascii="Verdana" w:hAnsi="Verdana" w:cs="Arial"/>
          <w:sz w:val="18"/>
          <w:szCs w:val="18"/>
        </w:rPr>
        <w:t>0,05%</w:t>
      </w:r>
      <w:proofErr w:type="gramEnd"/>
      <w:r w:rsidR="00D2196B" w:rsidRPr="003E4806">
        <w:rPr>
          <w:rFonts w:ascii="Verdana" w:hAnsi="Verdana" w:cs="Arial"/>
          <w:sz w:val="18"/>
          <w:szCs w:val="18"/>
        </w:rPr>
        <w:t xml:space="preserve">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w:t>
      </w:r>
      <w:proofErr w:type="gramStart"/>
      <w:r w:rsidR="00C53B7F" w:rsidRPr="003E4806">
        <w:rPr>
          <w:rFonts w:ascii="Verdana" w:hAnsi="Verdana" w:cs="Arial"/>
          <w:sz w:val="18"/>
          <w:szCs w:val="18"/>
        </w:rPr>
        <w:t>Kč,-</w:t>
      </w:r>
      <w:proofErr w:type="gramEnd"/>
      <w:r w:rsidR="00C53B7F" w:rsidRPr="003E4806">
        <w:rPr>
          <w:rFonts w:ascii="Verdana" w:hAnsi="Verdana" w:cs="Arial"/>
          <w:sz w:val="18"/>
          <w:szCs w:val="18"/>
        </w:rPr>
        <w:t xml:space="preserve">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w:t>
      </w:r>
      <w:proofErr w:type="gramStart"/>
      <w:r w:rsidR="00E35070" w:rsidRPr="00E35070">
        <w:rPr>
          <w:rFonts w:ascii="Verdana" w:hAnsi="Verdana" w:cs="Arial"/>
          <w:sz w:val="18"/>
          <w:szCs w:val="18"/>
        </w:rPr>
        <w:t>1.500,-</w:t>
      </w:r>
      <w:proofErr w:type="gramEnd"/>
      <w:r w:rsidR="00E35070" w:rsidRPr="00E35070">
        <w:rPr>
          <w:rFonts w:ascii="Verdana" w:hAnsi="Verdana" w:cs="Arial"/>
          <w:sz w:val="18"/>
          <w:szCs w:val="18"/>
        </w:rPr>
        <w:t xml:space="preserve">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 xml:space="preserve">okud zhotovitel </w:t>
      </w:r>
      <w:proofErr w:type="gramStart"/>
      <w:r w:rsidR="008B087D" w:rsidRPr="003E4806">
        <w:rPr>
          <w:rFonts w:ascii="Verdana" w:hAnsi="Verdana" w:cs="Arial"/>
          <w:sz w:val="18"/>
          <w:szCs w:val="18"/>
        </w:rPr>
        <w:t>poruší</w:t>
      </w:r>
      <w:proofErr w:type="gramEnd"/>
      <w:r w:rsidR="008B087D" w:rsidRPr="003E4806">
        <w:rPr>
          <w:rFonts w:ascii="Verdana" w:hAnsi="Verdana" w:cs="Arial"/>
          <w:sz w:val="18"/>
          <w:szCs w:val="18"/>
        </w:rPr>
        <w:t xml:space="preserve">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 xml:space="preserve">je stanovena ve výši </w:t>
      </w:r>
      <w:proofErr w:type="gramStart"/>
      <w:r w:rsidR="00D75E6D" w:rsidRPr="003E4806">
        <w:rPr>
          <w:rFonts w:ascii="Verdana" w:hAnsi="Verdana" w:cs="Arial"/>
          <w:sz w:val="18"/>
          <w:szCs w:val="18"/>
        </w:rPr>
        <w:t>5</w:t>
      </w:r>
      <w:r w:rsidR="00F100D8" w:rsidRPr="003E4806">
        <w:rPr>
          <w:rFonts w:ascii="Verdana" w:hAnsi="Verdana" w:cs="Arial"/>
          <w:sz w:val="18"/>
          <w:szCs w:val="18"/>
        </w:rPr>
        <w:t>0%</w:t>
      </w:r>
      <w:proofErr w:type="gramEnd"/>
      <w:r w:rsidR="00F100D8" w:rsidRPr="003E4806">
        <w:rPr>
          <w:rFonts w:ascii="Verdana" w:hAnsi="Verdana" w:cs="Arial"/>
          <w:sz w:val="18"/>
          <w:szCs w:val="18"/>
        </w:rPr>
        <w:t xml:space="preserve">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w:t>
      </w:r>
      <w:proofErr w:type="gramStart"/>
      <w:r w:rsidRPr="003E4806">
        <w:rPr>
          <w:rFonts w:ascii="Verdana" w:hAnsi="Verdana" w:cs="Arial"/>
          <w:sz w:val="18"/>
          <w:szCs w:val="18"/>
        </w:rPr>
        <w:t>řízení</w:t>
      </w:r>
      <w:proofErr w:type="gramEnd"/>
      <w:r w:rsidRPr="003E4806">
        <w:rPr>
          <w:rFonts w:ascii="Verdana" w:hAnsi="Verdana" w:cs="Arial"/>
          <w:sz w:val="18"/>
          <w:szCs w:val="18"/>
        </w:rPr>
        <w:t xml:space="preserve">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w:t>
      </w:r>
      <w:r w:rsidR="00B773FB" w:rsidRPr="003E4806">
        <w:rPr>
          <w:rFonts w:ascii="Verdana" w:hAnsi="Verdana" w:cs="Arial"/>
          <w:sz w:val="18"/>
          <w:szCs w:val="18"/>
        </w:rPr>
        <w:lastRenderedPageBreak/>
        <w:t xml:space="preserve">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 xml:space="preserve">dle první věty tohoto článku, je objednatel oprávněn požadovat zaplacení smluvní pokuty ve výši </w:t>
      </w:r>
      <w:proofErr w:type="gramStart"/>
      <w:r w:rsidR="00B773FB" w:rsidRPr="003E4806">
        <w:rPr>
          <w:rFonts w:ascii="Verdana" w:hAnsi="Verdana" w:cs="Arial"/>
          <w:sz w:val="18"/>
          <w:szCs w:val="18"/>
        </w:rPr>
        <w:t>1.000,-</w:t>
      </w:r>
      <w:proofErr w:type="gramEnd"/>
      <w:r w:rsidR="00B773FB" w:rsidRPr="003E4806">
        <w:rPr>
          <w:rFonts w:ascii="Verdana" w:hAnsi="Verdana" w:cs="Arial"/>
          <w:sz w:val="18"/>
          <w:szCs w:val="18"/>
        </w:rPr>
        <w:t xml:space="preserve">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w:t>
      </w:r>
      <w:r w:rsidR="004972D1" w:rsidRPr="003E4806">
        <w:rPr>
          <w:rFonts w:ascii="Verdana" w:hAnsi="Verdana" w:cs="Arial"/>
          <w:sz w:val="18"/>
          <w:szCs w:val="18"/>
        </w:rPr>
        <w:lastRenderedPageBreak/>
        <w:t>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 xml:space="preserve">Právo na uplatnění nároků z titulu náhrady škody se </w:t>
      </w:r>
      <w:proofErr w:type="gramStart"/>
      <w:r w:rsidR="007C0BA3" w:rsidRPr="003E4806">
        <w:rPr>
          <w:rFonts w:ascii="Verdana" w:hAnsi="Verdana" w:cs="Arial"/>
          <w:sz w:val="18"/>
          <w:szCs w:val="18"/>
        </w:rPr>
        <w:t>promlčí</w:t>
      </w:r>
      <w:proofErr w:type="gramEnd"/>
      <w:r w:rsidR="007C0BA3" w:rsidRPr="003E4806">
        <w:rPr>
          <w:rFonts w:ascii="Verdana" w:hAnsi="Verdana" w:cs="Arial"/>
          <w:sz w:val="18"/>
          <w:szCs w:val="18"/>
        </w:rPr>
        <w:t xml:space="preserve">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w:t>
      </w:r>
      <w:proofErr w:type="gramStart"/>
      <w:r w:rsidR="004E129F" w:rsidRPr="004E129F">
        <w:rPr>
          <w:rFonts w:ascii="Verdana" w:hAnsi="Verdana" w:cs="Arial"/>
          <w:b/>
          <w:sz w:val="18"/>
          <w:szCs w:val="18"/>
        </w:rPr>
        <w:t>VLOŽÍ</w:t>
      </w:r>
      <w:proofErr w:type="gramEnd"/>
      <w:r w:rsidR="004E129F" w:rsidRPr="004E129F">
        <w:rPr>
          <w:rFonts w:ascii="Verdana" w:hAnsi="Verdana" w:cs="Arial"/>
          <w:b/>
          <w:sz w:val="18"/>
          <w:szCs w:val="18"/>
        </w:rPr>
        <w:t xml:space="preserve">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w:t>
      </w:r>
      <w:r w:rsidRPr="00BA5CAF">
        <w:rPr>
          <w:rFonts w:ascii="Verdana" w:hAnsi="Verdana" w:cs="Arial"/>
          <w:bCs/>
          <w:sz w:val="18"/>
          <w:szCs w:val="18"/>
        </w:rPr>
        <w:lastRenderedPageBreak/>
        <w:t xml:space="preserve">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 xml:space="preserve">bjednatele písemnou zprávou nejpozději do 14 dnů od konání exkurze. Zpráva musí obsahovat sdělení o škole, předmětu exkurze, čase konání a počtu účastníků.  V případě nepředložení písemné </w:t>
      </w:r>
      <w:r w:rsidR="008442F7" w:rsidRPr="003E4806">
        <w:rPr>
          <w:rFonts w:ascii="Verdana" w:hAnsi="Verdana" w:cs="Arial"/>
          <w:sz w:val="18"/>
          <w:szCs w:val="18"/>
        </w:rPr>
        <w:lastRenderedPageBreak/>
        <w:t>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5C409324"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 xml:space="preserve">sobní údaje do třetí země nebo mezinárodní organizaci ve smyslu GDPR pouze na základě zvláštního pokynu objednatele. Je-li takovéto předání </w:t>
      </w:r>
      <w:r w:rsidR="003F656B" w:rsidRPr="003E4806">
        <w:rPr>
          <w:rFonts w:ascii="Verdana" w:hAnsi="Verdana" w:cs="Arial"/>
          <w:sz w:val="18"/>
          <w:szCs w:val="18"/>
        </w:rPr>
        <w:lastRenderedPageBreak/>
        <w:t>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proofErr w:type="gramStart"/>
      <w:r w:rsidRPr="003E4806">
        <w:rPr>
          <w:rFonts w:ascii="Verdana" w:hAnsi="Verdana" w:cs="Arial"/>
          <w:sz w:val="18"/>
          <w:szCs w:val="18"/>
        </w:rPr>
        <w:t>výjimkou</w:t>
      </w:r>
      <w:proofErr w:type="gramEnd"/>
      <w:r w:rsidRPr="003E4806">
        <w:rPr>
          <w:rFonts w:ascii="Verdana" w:hAnsi="Verdana" w:cs="Arial"/>
          <w:sz w:val="18"/>
          <w:szCs w:val="18"/>
        </w:rPr>
        <w:t xml:space="preserve">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w:t>
      </w:r>
      <w:r w:rsidRPr="003E4806">
        <w:rPr>
          <w:rFonts w:ascii="Verdana" w:hAnsi="Verdana" w:cs="Arial"/>
          <w:bCs/>
          <w:sz w:val="18"/>
          <w:szCs w:val="18"/>
        </w:rPr>
        <w:lastRenderedPageBreak/>
        <w:t xml:space="preserve">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w:t>
      </w:r>
      <w:proofErr w:type="gramStart"/>
      <w:r w:rsidRPr="003E4806">
        <w:rPr>
          <w:rFonts w:ascii="Verdana" w:hAnsi="Verdana" w:cs="Arial"/>
          <w:bCs/>
          <w:sz w:val="18"/>
          <w:szCs w:val="18"/>
        </w:rPr>
        <w:t>z</w:t>
      </w:r>
      <w:proofErr w:type="gramEnd"/>
      <w:r w:rsidRPr="003E4806">
        <w:rPr>
          <w:rFonts w:ascii="Verdana" w:hAnsi="Verdana" w:cs="Arial"/>
          <w:bCs/>
          <w:sz w:val="18"/>
          <w:szCs w:val="18"/>
        </w:rPr>
        <w:t xml:space="preserve">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w:t>
      </w:r>
      <w:proofErr w:type="gramStart"/>
      <w:r w:rsidRPr="003E4806">
        <w:rPr>
          <w:rFonts w:ascii="Verdana" w:hAnsi="Verdana" w:cs="Arial"/>
          <w:bCs/>
          <w:sz w:val="18"/>
          <w:szCs w:val="18"/>
        </w:rPr>
        <w:t>poruší</w:t>
      </w:r>
      <w:proofErr w:type="gramEnd"/>
      <w:r w:rsidRPr="003E4806">
        <w:rPr>
          <w:rFonts w:ascii="Verdana" w:hAnsi="Verdana" w:cs="Arial"/>
          <w:bCs/>
          <w:sz w:val="18"/>
          <w:szCs w:val="18"/>
        </w:rPr>
        <w:t xml:space="preserve">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t>13.1.11  Zhotovitel</w:t>
      </w:r>
      <w:proofErr w:type="gramEnd"/>
      <w:r w:rsidRPr="003E4806">
        <w:rPr>
          <w:rFonts w:ascii="Verdana" w:hAnsi="Verdana" w:cs="Arial"/>
          <w:bCs/>
          <w:sz w:val="18"/>
          <w:szCs w:val="18"/>
        </w:rPr>
        <w:t xml:space="preserve">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w:t>
      </w:r>
      <w:proofErr w:type="gramStart"/>
      <w:r w:rsidRPr="003E4806">
        <w:rPr>
          <w:rFonts w:ascii="Verdana" w:hAnsi="Verdana" w:cs="Arial"/>
          <w:sz w:val="18"/>
          <w:szCs w:val="18"/>
        </w:rPr>
        <w:t>označí</w:t>
      </w:r>
      <w:proofErr w:type="gramEnd"/>
      <w:r w:rsidRPr="003E480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E4806">
        <w:rPr>
          <w:rFonts w:ascii="Verdana" w:hAnsi="Verdana" w:cs="Arial"/>
          <w:sz w:val="18"/>
          <w:szCs w:val="18"/>
        </w:rPr>
        <w:t>neoznačí</w:t>
      </w:r>
      <w:proofErr w:type="gramEnd"/>
      <w:r w:rsidRPr="003E480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Pokud není </w:t>
      </w:r>
      <w:proofErr w:type="gramStart"/>
      <w:r w:rsidR="0027677C" w:rsidRPr="003E4806">
        <w:rPr>
          <w:rFonts w:ascii="Verdana" w:hAnsi="Verdana" w:cs="Arial"/>
          <w:sz w:val="18"/>
          <w:szCs w:val="18"/>
        </w:rPr>
        <w:t>v  této</w:t>
      </w:r>
      <w:proofErr w:type="gramEnd"/>
      <w:r w:rsidR="0027677C" w:rsidRPr="003E4806">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lastRenderedPageBreak/>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lastRenderedPageBreak/>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4"/>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 xml:space="preserve">Zhotovitel se dále zavazuje, že finanční prostředky ani hospodářské zdroje, které </w:t>
      </w:r>
      <w:proofErr w:type="gramStart"/>
      <w:r w:rsidRPr="00BC7005">
        <w:rPr>
          <w:rFonts w:ascii="Verdana" w:hAnsi="Verdana" w:cs="Arial"/>
          <w:bCs/>
          <w:sz w:val="19"/>
          <w:szCs w:val="19"/>
        </w:rPr>
        <w:t>obdrží</w:t>
      </w:r>
      <w:proofErr w:type="gramEnd"/>
      <w:r w:rsidRPr="00BC7005">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731AFF">
      <w:footerReference w:type="even" r:id="rId17"/>
      <w:footerReference w:type="default" r:id="rId18"/>
      <w:headerReference w:type="first" r:id="rId19"/>
      <w:footerReference w:type="first" r:id="rId20"/>
      <w:pgSz w:w="11906" w:h="16838" w:code="9"/>
      <w:pgMar w:top="1213" w:right="1418" w:bottom="1560"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imona Snejdarova" w:date="2023-07-21T12:19:00Z" w:initials="SS">
    <w:p w14:paraId="02F51690" w14:textId="5D5D5638" w:rsidR="00322797" w:rsidRDefault="00322797" w:rsidP="00496A38">
      <w:pPr>
        <w:pStyle w:val="Textkomente"/>
      </w:pPr>
      <w:r>
        <w:rPr>
          <w:rStyle w:val="Odkaznakoment"/>
        </w:rPr>
        <w:annotationRef/>
      </w:r>
      <w:r>
        <w:t>Čl. 5.5. se ponechá v této SOD za podmínky, že se předpokládá, že plnění SOD bude trvat déle než jeden rok. V případě, že se předpokládá, že plnění SOD bude trvat méně než jeden rok, tento čl. 5.5. se vypustí.</w:t>
      </w:r>
    </w:p>
  </w:comment>
  <w:comment w:id="2" w:author="Sieber Lukáš, DiS." w:date="2024-02-26T15:06:00Z" w:initials="LS">
    <w:p w14:paraId="4F5D4F4E" w14:textId="77777777" w:rsidR="008B4C6A" w:rsidRDefault="008B4C6A" w:rsidP="008B4C6A">
      <w:pPr>
        <w:pStyle w:val="Textkomente"/>
      </w:pPr>
      <w:r>
        <w:rPr>
          <w:rStyle w:val="Odkaznakoment"/>
        </w:rPr>
        <w:annotationRef/>
      </w:r>
      <w:r>
        <w:t>Očekávám plnění zhruba 1 rok, raději bych to tam nechal.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F51690" w15:done="0"/>
  <w15:commentEx w15:paraId="4F5D4F4E" w15:paraIdParent="02F516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4F64F" w16cex:dateUtc="2023-07-21T10:19:00Z"/>
  <w16cex:commentExtensible w16cex:durableId="2DE5D80F" w16cex:dateUtc="2024-02-26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F51690" w16cid:durableId="2864F64F"/>
  <w16cid:commentId w16cid:paraId="4F5D4F4E" w16cid:durableId="2DE5D8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6A2F7" w14:textId="77777777" w:rsidR="00197AEA" w:rsidRDefault="00197AEA">
      <w:r>
        <w:separator/>
      </w:r>
    </w:p>
  </w:endnote>
  <w:endnote w:type="continuationSeparator" w:id="0">
    <w:p w14:paraId="61099B8C" w14:textId="77777777" w:rsidR="00197AEA" w:rsidRDefault="00197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2E7F975E"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061B9">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510CDE5B" w:rsidR="004E129F" w:rsidRPr="00640531" w:rsidRDefault="004E129F" w:rsidP="00640531">
          <w:pPr>
            <w:pStyle w:val="Zpatvlevo"/>
          </w:pPr>
          <w:r>
            <w:fldChar w:fldCharType="begin"/>
          </w:r>
          <w:r>
            <w:instrText xml:space="preserve"> STYLEREF  _Název_akce  \* MERGEFORMAT </w:instrText>
          </w:r>
          <w:r>
            <w:fldChar w:fldCharType="separate"/>
          </w:r>
          <w:r w:rsidR="009061B9" w:rsidRPr="009061B9">
            <w:rPr>
              <w:bCs/>
              <w:noProof/>
            </w:rPr>
            <w:t xml:space="preserve">„Implementace ETCS </w:t>
          </w:r>
          <w:r w:rsidR="009061B9">
            <w:rPr>
              <w:noProof/>
            </w:rPr>
            <w:t>Regional Rokycany - Nezvěstice“</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6D54" w14:textId="0CC0B160" w:rsidR="004E129F" w:rsidRPr="003A6A40" w:rsidRDefault="008B07DC" w:rsidP="008B07DC">
    <w:pPr>
      <w:pStyle w:val="Zpat"/>
      <w:rPr>
        <w:rFonts w:ascii="Verdana" w:hAnsi="Verdana"/>
        <w:i/>
        <w:sz w:val="14"/>
        <w:szCs w:val="12"/>
      </w:rPr>
    </w:pPr>
    <w:permStart w:id="641225784" w:edGrp="everyone"/>
    <w:r w:rsidRPr="004C7962">
      <w:rPr>
        <w:noProof/>
      </w:rPr>
      <w:drawing>
        <wp:inline distT="0" distB="0" distL="0" distR="0" wp14:anchorId="04FF04C1" wp14:editId="4666165C">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10580" w14:textId="77777777" w:rsidR="00197AEA" w:rsidRDefault="00197AEA">
      <w:r>
        <w:separator/>
      </w:r>
    </w:p>
  </w:footnote>
  <w:footnote w:type="continuationSeparator" w:id="0">
    <w:p w14:paraId="75403A1A" w14:textId="77777777" w:rsidR="00197AEA" w:rsidRDefault="00197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2"/>
  </w:num>
  <w:num w:numId="3" w16cid:durableId="44334975">
    <w:abstractNumId w:val="19"/>
  </w:num>
  <w:num w:numId="4" w16cid:durableId="450831004">
    <w:abstractNumId w:val="17"/>
  </w:num>
  <w:num w:numId="5" w16cid:durableId="1365908278">
    <w:abstractNumId w:val="15"/>
  </w:num>
  <w:num w:numId="6" w16cid:durableId="964386191">
    <w:abstractNumId w:val="36"/>
  </w:num>
  <w:num w:numId="7" w16cid:durableId="1072431406">
    <w:abstractNumId w:val="8"/>
  </w:num>
  <w:num w:numId="8" w16cid:durableId="4101257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3"/>
  </w:num>
  <w:num w:numId="17" w16cid:durableId="1009991341">
    <w:abstractNumId w:val="3"/>
  </w:num>
  <w:num w:numId="18" w16cid:durableId="1862434167">
    <w:abstractNumId w:val="4"/>
  </w:num>
  <w:num w:numId="19" w16cid:durableId="384375304">
    <w:abstractNumId w:val="25"/>
  </w:num>
  <w:num w:numId="20" w16cid:durableId="2065256732">
    <w:abstractNumId w:val="6"/>
  </w:num>
  <w:num w:numId="21" w16cid:durableId="1628008757">
    <w:abstractNumId w:val="20"/>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8"/>
  </w:num>
  <w:num w:numId="29" w16cid:durableId="758254961">
    <w:abstractNumId w:val="13"/>
  </w:num>
  <w:num w:numId="30" w16cid:durableId="1629437792">
    <w:abstractNumId w:val="16"/>
  </w:num>
  <w:num w:numId="31" w16cid:durableId="210043151">
    <w:abstractNumId w:val="31"/>
  </w:num>
  <w:num w:numId="32" w16cid:durableId="86578770">
    <w:abstractNumId w:val="10"/>
  </w:num>
  <w:num w:numId="33" w16cid:durableId="2049454230">
    <w:abstractNumId w:val="26"/>
  </w:num>
  <w:num w:numId="34" w16cid:durableId="1788087446">
    <w:abstractNumId w:val="21"/>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36927066">
    <w:abstractNumId w:val="2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a Snejdarova">
    <w15:presenceInfo w15:providerId="AD" w15:userId="S::SNEJDAROVA@szdc.onmicrosoft.com::9876a025-0af4-4bba-b741-5a4cadf788c0"/>
  </w15:person>
  <w15:person w15:author="Sieber Lukáš, DiS.">
    <w15:presenceInfo w15:providerId="AD" w15:userId="S::SieberL@spravazeleznic.cz::47957c05-4e3a-48f7-a3e7-28fb2152e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1" w:cryptProviderType="rsaAES" w:cryptAlgorithmClass="hash" w:cryptAlgorithmType="typeAny" w:cryptAlgorithmSid="14" w:cryptSpinCount="100000" w:hash="WkuohrIw3ohapCdwt1n7DrbWhkhpWW45jG+xRiDuMGn2PFsYXaw+bsnVy+MA0hOpxsdjyCbLb30OXuYdtATkew==" w:salt="iaVybGiKjjnOjNdrf7QTk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52F3"/>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B7590"/>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97AEA"/>
    <w:rsid w:val="001A0268"/>
    <w:rsid w:val="001A2D3E"/>
    <w:rsid w:val="001A34B6"/>
    <w:rsid w:val="001A3C72"/>
    <w:rsid w:val="001B079C"/>
    <w:rsid w:val="001B156C"/>
    <w:rsid w:val="001C1C0E"/>
    <w:rsid w:val="001C1E2C"/>
    <w:rsid w:val="001C1FA9"/>
    <w:rsid w:val="001C2772"/>
    <w:rsid w:val="001C34D9"/>
    <w:rsid w:val="001C46BE"/>
    <w:rsid w:val="001D0E2E"/>
    <w:rsid w:val="001D3FAC"/>
    <w:rsid w:val="001D4ED9"/>
    <w:rsid w:val="001D4F34"/>
    <w:rsid w:val="001D5D7B"/>
    <w:rsid w:val="001E07FC"/>
    <w:rsid w:val="001E0ED7"/>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711"/>
    <w:rsid w:val="002D7B81"/>
    <w:rsid w:val="002E0A02"/>
    <w:rsid w:val="002E1BE1"/>
    <w:rsid w:val="002E7069"/>
    <w:rsid w:val="002E76B5"/>
    <w:rsid w:val="002E7A98"/>
    <w:rsid w:val="002F33DD"/>
    <w:rsid w:val="00305159"/>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4B1"/>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0110"/>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26D1"/>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47D3E"/>
    <w:rsid w:val="0055398E"/>
    <w:rsid w:val="0056151C"/>
    <w:rsid w:val="00562A67"/>
    <w:rsid w:val="00564087"/>
    <w:rsid w:val="00567417"/>
    <w:rsid w:val="00570626"/>
    <w:rsid w:val="00570D85"/>
    <w:rsid w:val="00572463"/>
    <w:rsid w:val="00573940"/>
    <w:rsid w:val="00574FE9"/>
    <w:rsid w:val="0057680B"/>
    <w:rsid w:val="00577EC9"/>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0012"/>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64F8"/>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1AFF"/>
    <w:rsid w:val="00732568"/>
    <w:rsid w:val="00732C63"/>
    <w:rsid w:val="00732FCD"/>
    <w:rsid w:val="00734C0E"/>
    <w:rsid w:val="00743006"/>
    <w:rsid w:val="00743CF5"/>
    <w:rsid w:val="0074445D"/>
    <w:rsid w:val="00747609"/>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42D"/>
    <w:rsid w:val="008B07DC"/>
    <w:rsid w:val="008B087D"/>
    <w:rsid w:val="008B10AA"/>
    <w:rsid w:val="008B16E8"/>
    <w:rsid w:val="008B4C6A"/>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1A31"/>
    <w:rsid w:val="009048F9"/>
    <w:rsid w:val="009061B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06DC"/>
    <w:rsid w:val="00A62AB8"/>
    <w:rsid w:val="00A63250"/>
    <w:rsid w:val="00A63650"/>
    <w:rsid w:val="00A650D6"/>
    <w:rsid w:val="00A66F93"/>
    <w:rsid w:val="00A67804"/>
    <w:rsid w:val="00A705EF"/>
    <w:rsid w:val="00A717F8"/>
    <w:rsid w:val="00A8172C"/>
    <w:rsid w:val="00A81965"/>
    <w:rsid w:val="00A82EC8"/>
    <w:rsid w:val="00A853AA"/>
    <w:rsid w:val="00A8638B"/>
    <w:rsid w:val="00A9028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2A1A"/>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04A9"/>
    <w:rsid w:val="00BB30C0"/>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7E9A"/>
    <w:rsid w:val="00C22BF1"/>
    <w:rsid w:val="00C25010"/>
    <w:rsid w:val="00C26BFB"/>
    <w:rsid w:val="00C3077F"/>
    <w:rsid w:val="00C30EEB"/>
    <w:rsid w:val="00C310FE"/>
    <w:rsid w:val="00C32F75"/>
    <w:rsid w:val="00C33ECA"/>
    <w:rsid w:val="00C33EE0"/>
    <w:rsid w:val="00C33FE4"/>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A36"/>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4661"/>
    <w:rsid w:val="00CF6566"/>
    <w:rsid w:val="00CF7474"/>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6DE"/>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2EC8"/>
    <w:rsid w:val="00E3441E"/>
    <w:rsid w:val="00E35070"/>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1237"/>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5EE"/>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OdstavecseseznamemChar">
    <w:name w:val="Odstavec se seznamem Char"/>
    <w:basedOn w:val="Standardnpsmoodstavce"/>
    <w:link w:val="Odstavecseseznamem"/>
    <w:uiPriority w:val="34"/>
    <w:rsid w:val="00A8638B"/>
    <w:rPr>
      <w:sz w:val="24"/>
      <w:szCs w:val="24"/>
    </w:rPr>
  </w:style>
  <w:style w:type="paragraph" w:customStyle="1" w:styleId="Tabulka-9">
    <w:name w:val="_Tabulka-9"/>
    <w:basedOn w:val="Normln"/>
    <w:qFormat/>
    <w:rsid w:val="00A8638B"/>
    <w:pPr>
      <w:spacing w:before="40" w:after="40"/>
    </w:pPr>
    <w:rPr>
      <w:rFonts w:ascii="Verdana" w:eastAsiaTheme="minorHAnsi" w:hAnsi="Verdana"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glossaryDocument" Target="glossary/document.xml"/><Relationship Id="rId10" Type="http://schemas.openxmlformats.org/officeDocument/2006/relationships/hyperlink" Target="http://www.tudc.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microsoft.com/office/2011/relationships/commentsExtended" Target="commentsExtended.xml"/><Relationship Id="rId22"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2E98"/>
    <w:rsid w:val="002C79F7"/>
    <w:rsid w:val="002E62C8"/>
    <w:rsid w:val="00334E9C"/>
    <w:rsid w:val="003A0A03"/>
    <w:rsid w:val="003C0A70"/>
    <w:rsid w:val="00430316"/>
    <w:rsid w:val="00460C44"/>
    <w:rsid w:val="005D7D24"/>
    <w:rsid w:val="005E7CE8"/>
    <w:rsid w:val="00655775"/>
    <w:rsid w:val="006F422E"/>
    <w:rsid w:val="00707222"/>
    <w:rsid w:val="007464D7"/>
    <w:rsid w:val="007D3DB5"/>
    <w:rsid w:val="008261EC"/>
    <w:rsid w:val="00864D84"/>
    <w:rsid w:val="00872296"/>
    <w:rsid w:val="00881D70"/>
    <w:rsid w:val="008C2F26"/>
    <w:rsid w:val="008D74B3"/>
    <w:rsid w:val="00A717AE"/>
    <w:rsid w:val="00A85B31"/>
    <w:rsid w:val="00B306BC"/>
    <w:rsid w:val="00B845B8"/>
    <w:rsid w:val="00C55CB0"/>
    <w:rsid w:val="00C84791"/>
    <w:rsid w:val="00D00CDC"/>
    <w:rsid w:val="00D73657"/>
    <w:rsid w:val="00F25AB8"/>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21</Pages>
  <Words>8695</Words>
  <Characters>51305</Characters>
  <Application>Microsoft Office Word</Application>
  <DocSecurity>8</DocSecurity>
  <Lines>427</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33</cp:revision>
  <cp:lastPrinted>2023-02-01T09:13:00Z</cp:lastPrinted>
  <dcterms:created xsi:type="dcterms:W3CDTF">2024-01-30T12:21:00Z</dcterms:created>
  <dcterms:modified xsi:type="dcterms:W3CDTF">2024-03-06T08:02:00Z</dcterms:modified>
</cp:coreProperties>
</file>