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5F5DF24" w14:textId="1DB9371B" w:rsidR="00344050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180C6E">
        <w:rPr>
          <w:rFonts w:ascii="Verdana" w:hAnsi="Verdana"/>
          <w:sz w:val="18"/>
          <w:szCs w:val="18"/>
        </w:rPr>
        <w:t>řízení na uzavření Rámcové dohody</w:t>
      </w:r>
      <w:r w:rsidRPr="001221BF">
        <w:rPr>
          <w:rFonts w:ascii="Verdana" w:hAnsi="Verdana"/>
          <w:sz w:val="18"/>
          <w:szCs w:val="18"/>
        </w:rPr>
        <w:t xml:space="preserve"> s </w:t>
      </w:r>
      <w:r w:rsidRPr="00667B3F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bookmarkStart w:id="1" w:name="_Hlk158378135"/>
      <w:r w:rsidR="008D5BEE" w:rsidRPr="00667B3F">
        <w:rPr>
          <w:rFonts w:ascii="Verdana" w:hAnsi="Verdana"/>
          <w:b/>
          <w:sz w:val="18"/>
          <w:szCs w:val="18"/>
        </w:rPr>
        <w:t>„</w:t>
      </w:r>
      <w:bookmarkEnd w:id="0"/>
      <w:r w:rsidR="00667B3F" w:rsidRPr="00667B3F">
        <w:rPr>
          <w:rFonts w:ascii="Verdana" w:hAnsi="Verdana"/>
          <w:b/>
          <w:sz w:val="18"/>
          <w:szCs w:val="18"/>
        </w:rPr>
        <w:t>Oprava kabelů a kabelových tras v obvodu SSZT OŘ OVA 2024</w:t>
      </w:r>
      <w:r w:rsidR="008D5BEE" w:rsidRPr="00667B3F">
        <w:rPr>
          <w:rFonts w:ascii="Verdana" w:hAnsi="Verdana"/>
          <w:b/>
          <w:sz w:val="18"/>
          <w:szCs w:val="18"/>
        </w:rPr>
        <w:t xml:space="preserve">“ </w:t>
      </w:r>
      <w:r w:rsidR="008D5BEE" w:rsidRPr="00667B3F">
        <w:rPr>
          <w:rFonts w:ascii="Verdana" w:hAnsi="Verdana"/>
          <w:sz w:val="18"/>
          <w:szCs w:val="18"/>
        </w:rPr>
        <w:t xml:space="preserve">č.j. </w:t>
      </w:r>
      <w:r w:rsidR="00667B3F" w:rsidRPr="00667B3F">
        <w:rPr>
          <w:rFonts w:ascii="Verdana" w:hAnsi="Verdana"/>
          <w:sz w:val="18"/>
          <w:szCs w:val="18"/>
        </w:rPr>
        <w:t xml:space="preserve">8503/2024-SŽ-OŘ OVA-NPI </w:t>
      </w:r>
      <w:r w:rsidR="008D5BEE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="00344050">
        <w:rPr>
          <w:rFonts w:ascii="Verdana" w:hAnsi="Verdana"/>
          <w:sz w:val="18"/>
          <w:szCs w:val="18"/>
        </w:rPr>
        <w:t>, část výběrového řízení</w:t>
      </w:r>
      <w:r w:rsidR="00344050" w:rsidRPr="00A517E7">
        <w:rPr>
          <w:rFonts w:ascii="Verdana" w:eastAsiaTheme="majorEastAsia" w:hAnsi="Verdana"/>
          <w:sz w:val="18"/>
          <w:szCs w:val="18"/>
          <w:vertAlign w:val="superscript"/>
        </w:rPr>
        <w:footnoteReference w:id="4"/>
      </w:r>
    </w:p>
    <w:p w14:paraId="27BBCDBD" w14:textId="49726E14" w:rsidR="00344050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66D7C1E7" w14:textId="3B0088E6" w:rsidR="00344050" w:rsidRPr="00A517E7" w:rsidRDefault="00661C0E" w:rsidP="00344050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Zaškrtávací1"/>
      <w:r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end"/>
      </w:r>
      <w:bookmarkEnd w:id="3"/>
      <w:r w:rsidR="00344050" w:rsidRPr="00A517E7">
        <w:rPr>
          <w:rFonts w:ascii="Verdana" w:hAnsi="Verdana"/>
          <w:sz w:val="18"/>
          <w:szCs w:val="18"/>
        </w:rPr>
        <w:tab/>
      </w:r>
      <w:r w:rsidR="00344050" w:rsidRPr="00344050">
        <w:rPr>
          <w:rFonts w:ascii="Verdana" w:hAnsi="Verdana"/>
          <w:b/>
          <w:sz w:val="18"/>
          <w:szCs w:val="18"/>
        </w:rPr>
        <w:t>Oprava kabelů a kabelových tras v obvodu SSZT OŘ OVA 2024 – Obvod SSZT Ostrava</w:t>
      </w:r>
      <w:r w:rsidR="00344050" w:rsidRPr="00A517E7">
        <w:rPr>
          <w:rFonts w:ascii="Verdana" w:hAnsi="Verdana"/>
          <w:b/>
          <w:sz w:val="18"/>
          <w:szCs w:val="18"/>
        </w:rPr>
        <w:t xml:space="preserve"> </w:t>
      </w:r>
      <w:r w:rsidR="00344050" w:rsidRPr="00A517E7">
        <w:rPr>
          <w:rFonts w:ascii="Verdana" w:eastAsiaTheme="minorHAnsi" w:hAnsi="Verdana"/>
          <w:sz w:val="18"/>
          <w:szCs w:val="18"/>
        </w:rPr>
        <w:t xml:space="preserve">- </w:t>
      </w:r>
      <w:r w:rsidR="00344050" w:rsidRPr="00A517E7">
        <w:rPr>
          <w:rFonts w:ascii="Verdana" w:hAnsi="Verdana"/>
          <w:sz w:val="18"/>
          <w:szCs w:val="18"/>
        </w:rPr>
        <w:t>označení části 635240</w:t>
      </w:r>
      <w:r w:rsidR="00344050">
        <w:rPr>
          <w:rFonts w:ascii="Verdana" w:hAnsi="Verdana"/>
          <w:sz w:val="18"/>
          <w:szCs w:val="18"/>
        </w:rPr>
        <w:t>20</w:t>
      </w:r>
    </w:p>
    <w:p w14:paraId="58DD293C" w14:textId="15E8694D" w:rsidR="00344050" w:rsidRDefault="00344050" w:rsidP="00344050">
      <w:pPr>
        <w:pStyle w:val="text"/>
        <w:widowControl/>
        <w:ind w:left="567" w:hanging="567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 xml:space="preserve">   </w:t>
      </w:r>
      <w:r w:rsidRPr="00344050">
        <w:rPr>
          <w:rFonts w:ascii="Verdana" w:hAnsi="Verdana"/>
          <w:b/>
          <w:sz w:val="18"/>
          <w:szCs w:val="18"/>
        </w:rPr>
        <w:t>Oprava kabelů a kabelových tras v obvodu SSZT OŘ OVA 2024 – Obvod SSZT Olomouc</w:t>
      </w:r>
      <w:r w:rsidRPr="00A517E7">
        <w:rPr>
          <w:rFonts w:ascii="Verdana" w:eastAsiaTheme="minorHAnsi" w:hAnsi="Verdana"/>
          <w:sz w:val="18"/>
          <w:szCs w:val="18"/>
        </w:rPr>
        <w:t xml:space="preserve"> - </w:t>
      </w:r>
      <w:r w:rsidRPr="00A517E7">
        <w:rPr>
          <w:rFonts w:ascii="Verdana" w:hAnsi="Verdana"/>
          <w:sz w:val="18"/>
          <w:szCs w:val="18"/>
        </w:rPr>
        <w:t>označení části 6352402</w:t>
      </w:r>
      <w:r>
        <w:rPr>
          <w:rFonts w:ascii="Verdana" w:hAnsi="Verdana"/>
          <w:sz w:val="18"/>
          <w:szCs w:val="18"/>
        </w:rPr>
        <w:t>1</w:t>
      </w:r>
    </w:p>
    <w:p w14:paraId="6AA213C4" w14:textId="710D0F0A" w:rsidR="00357D03" w:rsidRPr="001221BF" w:rsidRDefault="00357D03" w:rsidP="00344050">
      <w:pPr>
        <w:pStyle w:val="text"/>
        <w:widowControl/>
        <w:spacing w:before="360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a podáním této nabídky akceptujeme </w:t>
      </w:r>
      <w:r w:rsidR="006C0C67">
        <w:rPr>
          <w:rFonts w:ascii="Verdana" w:hAnsi="Verdana"/>
          <w:sz w:val="18"/>
          <w:szCs w:val="18"/>
        </w:rPr>
        <w:t>Rámcovou dohodu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C0C67" w:rsidRPr="006C0C67">
        <w:rPr>
          <w:rFonts w:ascii="Verdana" w:hAnsi="Verdana"/>
          <w:sz w:val="18"/>
          <w:szCs w:val="18"/>
        </w:rPr>
        <w:t>uzavření Rámcové dohody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2A805082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6C0C67"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5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04E80C28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92F6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92F6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583D0D6" w14:textId="1A11EFF8" w:rsidR="00344050" w:rsidRPr="00674B08" w:rsidRDefault="00344050" w:rsidP="00344050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</w:t>
      </w:r>
      <w:r w:rsidR="00392F6B">
        <w:rPr>
          <w:rFonts w:ascii="Verdana" w:hAnsi="Verdana"/>
          <w:sz w:val="16"/>
          <w:szCs w:val="16"/>
        </w:rPr>
        <w:t>výběrové</w:t>
      </w:r>
      <w:bookmarkStart w:id="2" w:name="_GoBack"/>
      <w:bookmarkEnd w:id="2"/>
      <w:r w:rsidRPr="00674B08">
        <w:rPr>
          <w:rFonts w:ascii="Verdana" w:hAnsi="Verdana"/>
          <w:sz w:val="16"/>
          <w:szCs w:val="16"/>
        </w:rPr>
        <w:t>ho řízení, pro něž podává nabídku.</w:t>
      </w:r>
    </w:p>
    <w:p w14:paraId="0CEF8D45" w14:textId="77777777" w:rsidR="00344050" w:rsidRPr="00674B08" w:rsidRDefault="00344050" w:rsidP="00344050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  <w:footnote w:id="5">
    <w:p w14:paraId="61BAC602" w14:textId="329B6BAD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6C0C67">
        <w:rPr>
          <w:rStyle w:val="Odkaznakoment"/>
          <w:rFonts w:ascii="Verdana" w:hAnsi="Verdana"/>
        </w:rPr>
        <w:t>10</w:t>
      </w:r>
      <w:r w:rsidRPr="00501110">
        <w:rPr>
          <w:rStyle w:val="Odkaznakoment"/>
          <w:rFonts w:ascii="Verdana" w:hAnsi="Verdana"/>
        </w:rPr>
        <w:t>.</w:t>
      </w:r>
      <w:r w:rsidR="006C0C67">
        <w:rPr>
          <w:rStyle w:val="Odkaznakoment"/>
          <w:rFonts w:ascii="Verdana" w:hAnsi="Verdana"/>
        </w:rPr>
        <w:t>7</w:t>
      </w:r>
      <w:r w:rsidRPr="00501110">
        <w:rPr>
          <w:rStyle w:val="Odkaznakoment"/>
          <w:rFonts w:ascii="Verdana" w:hAnsi="Verdana"/>
        </w:rPr>
        <w:t xml:space="preserve"> </w:t>
      </w:r>
      <w:r w:rsidR="006C0C67">
        <w:rPr>
          <w:rStyle w:val="Odkaznakoment"/>
          <w:rFonts w:ascii="Verdana" w:hAnsi="Verdana"/>
        </w:rPr>
        <w:t xml:space="preserve">Rámcové dohody včetně příloh </w:t>
      </w:r>
      <w:r w:rsidRPr="00501110">
        <w:rPr>
          <w:rStyle w:val="Odkaznakoment"/>
          <w:rFonts w:ascii="Verdana" w:hAnsi="Verdana"/>
        </w:rPr>
        <w:t>(Díl 2 ZD)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180C6E"/>
    <w:rsid w:val="00213151"/>
    <w:rsid w:val="002472E9"/>
    <w:rsid w:val="00277418"/>
    <w:rsid w:val="002A501C"/>
    <w:rsid w:val="00344050"/>
    <w:rsid w:val="00357D03"/>
    <w:rsid w:val="003727EC"/>
    <w:rsid w:val="00392F6B"/>
    <w:rsid w:val="003C2A5A"/>
    <w:rsid w:val="004964BE"/>
    <w:rsid w:val="004F678B"/>
    <w:rsid w:val="00501110"/>
    <w:rsid w:val="00521EE5"/>
    <w:rsid w:val="005A270F"/>
    <w:rsid w:val="005B58EC"/>
    <w:rsid w:val="0062134D"/>
    <w:rsid w:val="00661C0E"/>
    <w:rsid w:val="00667B3F"/>
    <w:rsid w:val="006B0027"/>
    <w:rsid w:val="006C0C67"/>
    <w:rsid w:val="007D441E"/>
    <w:rsid w:val="007D5A8F"/>
    <w:rsid w:val="00836979"/>
    <w:rsid w:val="008D5BEE"/>
    <w:rsid w:val="00901E2C"/>
    <w:rsid w:val="009543FD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F5EA47-1827-45CC-9B75-7166513EE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182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Skopal Antonín, Ing.</cp:lastModifiedBy>
  <cp:revision>35</cp:revision>
  <dcterms:created xsi:type="dcterms:W3CDTF">2018-11-26T13:29:00Z</dcterms:created>
  <dcterms:modified xsi:type="dcterms:W3CDTF">2024-02-22T08:41:00Z</dcterms:modified>
</cp:coreProperties>
</file>