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18C82"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5E480921" w14:textId="313D12F7" w:rsidR="00F422D3" w:rsidRPr="000079D0" w:rsidRDefault="00F422D3" w:rsidP="00BB1390">
      <w:pPr>
        <w:pStyle w:val="Titul2"/>
        <w:rPr>
          <w:sz w:val="18"/>
          <w:szCs w:val="18"/>
        </w:rPr>
      </w:pPr>
      <w:r>
        <w:t xml:space="preserve">Název </w:t>
      </w:r>
      <w:r w:rsidRPr="00BB1390">
        <w:t>zakázky</w:t>
      </w:r>
      <w:r>
        <w:t>: „</w:t>
      </w:r>
      <w:r w:rsidR="00B53070">
        <w:t>Výstavba BTS Štěpánov</w:t>
      </w:r>
      <w:r>
        <w:t>“</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Pr="0026654B" w:rsidRDefault="00F422D3" w:rsidP="00B42F40">
      <w:pPr>
        <w:pStyle w:val="Textbezodsazen"/>
        <w:spacing w:after="0"/>
      </w:pPr>
      <w:r>
        <w:t xml:space="preserve">spisová </w:t>
      </w:r>
      <w:r w:rsidRPr="0026654B">
        <w:t>značka A 48384</w:t>
      </w:r>
    </w:p>
    <w:p w14:paraId="033EC51A" w14:textId="0DE80B89" w:rsidR="00F422D3" w:rsidRDefault="00F422D3" w:rsidP="0026654B">
      <w:pPr>
        <w:pStyle w:val="Textbezodsazen"/>
        <w:spacing w:after="0"/>
      </w:pPr>
      <w:r w:rsidRPr="0026654B">
        <w:t xml:space="preserve">zastoupena: Ing. </w:t>
      </w:r>
      <w:r w:rsidR="0026654B" w:rsidRPr="0026654B">
        <w:t xml:space="preserve">Petrem </w:t>
      </w:r>
      <w:proofErr w:type="spellStart"/>
      <w:r w:rsidR="0026654B" w:rsidRPr="0026654B">
        <w:t>Hofhanzlem</w:t>
      </w:r>
      <w:proofErr w:type="spellEnd"/>
      <w:r w:rsidR="00F754AD">
        <w:t>, ředitelem Stavební správy západ</w:t>
      </w:r>
    </w:p>
    <w:p w14:paraId="49099CA1" w14:textId="77777777" w:rsidR="0026654B" w:rsidRDefault="0026654B" w:rsidP="00B42F40">
      <w:pPr>
        <w:pStyle w:val="Textbezodsazen"/>
        <w:spacing w:after="0"/>
        <w:rPr>
          <w:rStyle w:val="Zdraznnjemn"/>
          <w:b/>
          <w:iCs w:val="0"/>
          <w:color w:val="auto"/>
        </w:rPr>
      </w:pPr>
    </w:p>
    <w:p w14:paraId="1A1C3769" w14:textId="008D552F"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3AE24F0" w14:textId="77777777" w:rsidR="0026654B" w:rsidRDefault="0026654B" w:rsidP="0026654B">
      <w:pPr>
        <w:pStyle w:val="Textbezodsazen"/>
        <w:spacing w:after="0"/>
      </w:pPr>
      <w:r w:rsidRPr="000A1915">
        <w:rPr>
          <w:color w:val="000000" w:themeColor="text1"/>
        </w:rPr>
        <w:t>Správa železnic</w:t>
      </w:r>
      <w:r>
        <w:t>, státní organizace</w:t>
      </w:r>
    </w:p>
    <w:p w14:paraId="4ACBB85E" w14:textId="77777777" w:rsidR="0026654B" w:rsidRDefault="0026654B" w:rsidP="0026654B">
      <w:pPr>
        <w:pStyle w:val="Textbezodsazen"/>
      </w:pPr>
      <w:r w:rsidRPr="00B42F40">
        <w:t>Stavební</w:t>
      </w:r>
      <w:r>
        <w:t xml:space="preserve"> správa</w:t>
      </w:r>
      <w:r w:rsidRPr="00C2004D">
        <w:t xml:space="preserve"> západ, Sokolovská 278/1955, 190 00 Praha 9</w:t>
      </w:r>
    </w:p>
    <w:p w14:paraId="4C194A01" w14:textId="77777777" w:rsidR="00F422D3" w:rsidRDefault="00F422D3" w:rsidP="00B42F40">
      <w:pPr>
        <w:pStyle w:val="Textbezodsazen"/>
      </w:pPr>
      <w:r>
        <w:t>(</w:t>
      </w:r>
      <w:r w:rsidRPr="00B42F40">
        <w:t>dále</w:t>
      </w:r>
      <w:r>
        <w:t xml:space="preserve"> jen „</w:t>
      </w:r>
      <w:r w:rsidRPr="00F422D3">
        <w:rPr>
          <w:b/>
        </w:rPr>
        <w:t>Objednatel</w:t>
      </w:r>
      <w:r>
        <w:t>“)</w:t>
      </w:r>
    </w:p>
    <w:p w14:paraId="0138E73A" w14:textId="39A2A0DC" w:rsidR="00F422D3" w:rsidRDefault="00F422D3" w:rsidP="00B42F40">
      <w:pPr>
        <w:pStyle w:val="Textbezodsazen"/>
        <w:spacing w:after="0"/>
      </w:pPr>
      <w:r>
        <w:t>číslo smlouvy: "[</w:t>
      </w:r>
      <w:proofErr w:type="gramStart"/>
      <w:r w:rsidRPr="00F422D3">
        <w:rPr>
          <w:highlight w:val="green"/>
        </w:rPr>
        <w:t>VLOŽÍ</w:t>
      </w:r>
      <w:proofErr w:type="gramEnd"/>
      <w:r w:rsidRPr="00F422D3">
        <w:rPr>
          <w:highlight w:val="green"/>
        </w:rPr>
        <w:t xml:space="preserve"> OBJEDNATEL</w:t>
      </w:r>
      <w:r>
        <w:t xml:space="preserve">]" </w:t>
      </w:r>
    </w:p>
    <w:p w14:paraId="5D1CAD77" w14:textId="77777777" w:rsidR="002E24EF" w:rsidRDefault="002E24EF" w:rsidP="002E24EF">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7F0B4DE5" w14:textId="3B671C18" w:rsidR="00F422D3" w:rsidRDefault="00F422D3" w:rsidP="00B42F40">
      <w:pPr>
        <w:pStyle w:val="Textbezodsazen"/>
      </w:pPr>
      <w:r>
        <w:t xml:space="preserve">ISPROFOND: </w:t>
      </w:r>
      <w:r w:rsidR="0026654B">
        <w:t>500 351 0037</w:t>
      </w:r>
    </w:p>
    <w:p w14:paraId="0AD74FBE" w14:textId="77777777" w:rsidR="00F422D3" w:rsidRDefault="00F422D3" w:rsidP="00B42F40">
      <w:pPr>
        <w:pStyle w:val="Textbezodsazen"/>
      </w:pPr>
      <w:r w:rsidRPr="00B42F40">
        <w:t>a</w:t>
      </w: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8622B1" w14:textId="77777777"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62ED9F7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6BF47D6E"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481515BD" w14:textId="5688CBF5"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 předávat</w:t>
      </w:r>
      <w:r w:rsidR="005E6C50">
        <w:t xml:space="preserve"> na vyžádání</w:t>
      </w:r>
      <w:r>
        <w:t xml:space="preserve">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6BEFBC0A" w14:textId="77777777" w:rsidR="007D26F9" w:rsidRDefault="007D26F9" w:rsidP="00BC5BDD">
      <w:pPr>
        <w:pStyle w:val="Odrka1-3"/>
      </w:pPr>
      <w:r>
        <w:t>daňový doklad,</w:t>
      </w:r>
    </w:p>
    <w:p w14:paraId="143E05ED" w14:textId="77777777" w:rsidR="007D26F9" w:rsidRDefault="007D26F9" w:rsidP="00BC5BDD">
      <w:pPr>
        <w:pStyle w:val="Odrka1-3"/>
      </w:pPr>
      <w:r>
        <w:t>soupis zjišťovacích protokolů,</w:t>
      </w:r>
    </w:p>
    <w:p w14:paraId="2A761FBA" w14:textId="77777777" w:rsidR="007D26F9" w:rsidRDefault="007D26F9" w:rsidP="00BC5BDD">
      <w:pPr>
        <w:pStyle w:val="Odrka1-3"/>
      </w:pPr>
      <w:r>
        <w:t>zjišťovací protokoly.</w:t>
      </w:r>
    </w:p>
    <w:p w14:paraId="10ABF91E" w14:textId="77777777" w:rsidR="007D26F9" w:rsidRPr="00BC5BDD" w:rsidRDefault="007D26F9" w:rsidP="00BC5BDD">
      <w:pPr>
        <w:pStyle w:val="Nadpis1-1"/>
      </w:pPr>
      <w:r w:rsidRPr="00BC5BDD">
        <w:t>ÚČEL SMLOUVY</w:t>
      </w:r>
    </w:p>
    <w:p w14:paraId="30809F82" w14:textId="257DE6A8" w:rsidR="007D26F9" w:rsidRDefault="007D26F9" w:rsidP="00BC5BDD">
      <w:pPr>
        <w:pStyle w:val="Text1-1"/>
      </w:pPr>
      <w:r>
        <w:t xml:space="preserve">Objednatel oznámil uveřejněním na profilu zadavatele: </w:t>
      </w:r>
      <w:hyperlink r:id="rId11" w:history="1">
        <w:r w:rsidR="00A72F8F" w:rsidRPr="00A72F8F">
          <w:rPr>
            <w:rStyle w:val="Hypertextovodkaz"/>
            <w:color w:val="auto"/>
            <w:u w:val="none"/>
          </w:rPr>
          <w:t>https://zakazky.sprav</w:t>
        </w:r>
      </w:hyperlink>
      <w:r w:rsidR="00A72F8F">
        <w:t>azeleznic.cz/</w:t>
      </w:r>
      <w:r>
        <w:t xml:space="preserve">dne pod evidenčním číslem </w:t>
      </w:r>
      <w:r w:rsidR="00E66EB9">
        <w:t>61824049</w:t>
      </w:r>
      <w:r>
        <w:t xml:space="preserve"> svůj úmysl zadat veřejnou zakázku</w:t>
      </w:r>
      <w:r w:rsidR="00A349C6">
        <w:t xml:space="preserve"> s </w:t>
      </w:r>
      <w:r>
        <w:t xml:space="preserve">názvem </w:t>
      </w:r>
      <w:r w:rsidRPr="0026654B">
        <w:rPr>
          <w:b/>
          <w:bCs/>
        </w:rPr>
        <w:t>„</w:t>
      </w:r>
      <w:r w:rsidR="0026654B" w:rsidRPr="0026654B">
        <w:rPr>
          <w:b/>
          <w:bCs/>
        </w:rPr>
        <w:t>Výstavba BTS Štěpánov</w:t>
      </w:r>
      <w:r w:rsidRPr="0026654B">
        <w:rPr>
          <w:b/>
          <w:bCs/>
        </w:rPr>
        <w:t>“</w:t>
      </w:r>
      <w:r>
        <w:t xml:space="preserve"> (dále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Default="007D26F9" w:rsidP="00BC5BDD">
      <w:pPr>
        <w:pStyle w:val="Nadpis1-1"/>
      </w:pPr>
      <w:r w:rsidRPr="00BC5BDD">
        <w:lastRenderedPageBreak/>
        <w:t xml:space="preserve">PŘEDMĚT, CENA A HARMONOGRAM POSTUPU PRACÍ SMLOUVY </w:t>
      </w:r>
    </w:p>
    <w:p w14:paraId="3CC19CF4" w14:textId="77777777" w:rsidR="00CF7DEF" w:rsidRPr="00CF7DEF" w:rsidRDefault="00CF7DEF" w:rsidP="00CF7DEF"/>
    <w:p w14:paraId="4C665875" w14:textId="0D5C551A" w:rsidR="00CF7DEF" w:rsidRDefault="00CF7DEF" w:rsidP="0026654B">
      <w:pPr>
        <w:pStyle w:val="Text1-1"/>
      </w:pPr>
      <w:r>
        <w:t>Předmětem plnění veřejné zakázky jsou stavební práce a rovněž poskytnutí souvisejících projektových činností, a to zpracování Projektové dokumentace.</w:t>
      </w:r>
    </w:p>
    <w:p w14:paraId="4DB07651" w14:textId="5B36479E" w:rsidR="0026654B" w:rsidRDefault="00C01453" w:rsidP="00CF7DEF">
      <w:pPr>
        <w:pStyle w:val="Text1-1"/>
        <w:numPr>
          <w:ilvl w:val="0"/>
          <w:numId w:val="0"/>
        </w:numPr>
        <w:ind w:left="737"/>
      </w:pPr>
      <w:r w:rsidRPr="00C01453">
        <w:t>Zhotovitel se zavazuje v souladu s touto Smlouvou</w:t>
      </w:r>
      <w:r w:rsidR="0026654B">
        <w:t>:</w:t>
      </w:r>
      <w:r w:rsidRPr="00C01453">
        <w:t xml:space="preserve"> </w:t>
      </w:r>
    </w:p>
    <w:p w14:paraId="63DEF0F3" w14:textId="6D6F11BE" w:rsidR="0026654B" w:rsidRPr="0026654B" w:rsidRDefault="0026654B" w:rsidP="0026654B">
      <w:pPr>
        <w:pStyle w:val="Text1-1"/>
        <w:numPr>
          <w:ilvl w:val="0"/>
          <w:numId w:val="24"/>
        </w:numPr>
        <w:ind w:left="993" w:hanging="256"/>
      </w:pPr>
      <w:r>
        <w:rPr>
          <w:b/>
          <w:bCs/>
        </w:rPr>
        <w:t xml:space="preserve">zhotovit </w:t>
      </w:r>
      <w:r w:rsidRPr="0026654B">
        <w:rPr>
          <w:b/>
          <w:bCs/>
        </w:rPr>
        <w:t>Projektov</w:t>
      </w:r>
      <w:r>
        <w:rPr>
          <w:b/>
          <w:bCs/>
        </w:rPr>
        <w:t>ou</w:t>
      </w:r>
      <w:r w:rsidRPr="0026654B">
        <w:rPr>
          <w:b/>
          <w:bCs/>
        </w:rPr>
        <w:t xml:space="preserve"> dokumentac</w:t>
      </w:r>
      <w:r>
        <w:rPr>
          <w:b/>
          <w:bCs/>
        </w:rPr>
        <w:t>i</w:t>
      </w:r>
      <w:r w:rsidRPr="0026654B">
        <w:rPr>
          <w:b/>
          <w:bCs/>
        </w:rPr>
        <w:t xml:space="preserve"> pro společné povolení</w:t>
      </w:r>
      <w:r w:rsidRPr="0026654B">
        <w:rPr>
          <w:bCs/>
        </w:rPr>
        <w:t>, která specifikuje předmět Díla v takovém rozsahu, aby ji bylo možno projednat v řízení o povolení záměru, získat pravomocné povolení záměru dle zákona č. 283/2021 Sb., stavební zákon, účinného od 1. 1. 2024 (dále jen „NSZ“), včetně notifikace autorizovanou osobou, zajištění výkonu Dozoru projektanta při zhotovení stavby a manuálu údržby</w:t>
      </w:r>
      <w:r w:rsidR="00E12E91">
        <w:rPr>
          <w:bCs/>
        </w:rPr>
        <w:t>,</w:t>
      </w:r>
    </w:p>
    <w:p w14:paraId="5E7D06BB" w14:textId="38825769" w:rsidR="0026654B" w:rsidRPr="00E12E91" w:rsidRDefault="0026654B" w:rsidP="0026654B">
      <w:pPr>
        <w:pStyle w:val="Odstavec1-1a"/>
        <w:numPr>
          <w:ilvl w:val="0"/>
          <w:numId w:val="0"/>
        </w:numPr>
        <w:spacing w:after="0"/>
        <w:ind w:left="993" w:hanging="284"/>
      </w:pPr>
      <w:r w:rsidRPr="00A15485">
        <w:t xml:space="preserve">b) </w:t>
      </w:r>
      <w:r>
        <w:tab/>
      </w:r>
      <w:r>
        <w:rPr>
          <w:b/>
          <w:bCs/>
        </w:rPr>
        <w:t>z</w:t>
      </w:r>
      <w:r w:rsidRPr="00A15485">
        <w:rPr>
          <w:b/>
          <w:bCs/>
        </w:rPr>
        <w:t>pracov</w:t>
      </w:r>
      <w:r>
        <w:rPr>
          <w:b/>
          <w:bCs/>
        </w:rPr>
        <w:t>at</w:t>
      </w:r>
      <w:r w:rsidRPr="00A15485">
        <w:rPr>
          <w:b/>
          <w:bCs/>
        </w:rPr>
        <w:t xml:space="preserve"> a pod</w:t>
      </w:r>
      <w:r>
        <w:rPr>
          <w:b/>
          <w:bCs/>
        </w:rPr>
        <w:t>at</w:t>
      </w:r>
      <w:r w:rsidRPr="00A15485">
        <w:rPr>
          <w:b/>
          <w:bCs/>
        </w:rPr>
        <w:t xml:space="preserve"> žádost o vydání povolení záměru </w:t>
      </w:r>
      <w:r w:rsidRPr="00A15485">
        <w:t>dle NSZ, včetně všech</w:t>
      </w:r>
      <w:r>
        <w:t xml:space="preserve"> </w:t>
      </w:r>
      <w:r w:rsidRPr="00A15485">
        <w:t>vyžadovaných podkladů, jejímž výsledkem bude vydání povolení záměru</w:t>
      </w:r>
      <w:r w:rsidR="00E12E91" w:rsidRPr="00E12E91">
        <w:t>,</w:t>
      </w:r>
    </w:p>
    <w:p w14:paraId="7D7820CD" w14:textId="77777777" w:rsidR="0026654B" w:rsidRPr="00A15485" w:rsidRDefault="0026654B" w:rsidP="0026654B">
      <w:pPr>
        <w:pStyle w:val="Odstavec1-1a"/>
        <w:numPr>
          <w:ilvl w:val="0"/>
          <w:numId w:val="0"/>
        </w:numPr>
        <w:spacing w:after="0"/>
        <w:ind w:left="993" w:hanging="284"/>
      </w:pPr>
    </w:p>
    <w:p w14:paraId="048F55C2" w14:textId="34E21E1B" w:rsidR="0026654B" w:rsidRPr="00E12E91" w:rsidRDefault="0026654B" w:rsidP="0026654B">
      <w:pPr>
        <w:pStyle w:val="Odstavec1-1a"/>
        <w:numPr>
          <w:ilvl w:val="0"/>
          <w:numId w:val="0"/>
        </w:numPr>
        <w:spacing w:after="0"/>
        <w:ind w:left="993" w:hanging="284"/>
      </w:pPr>
      <w:r w:rsidRPr="00A15485">
        <w:t xml:space="preserve">c) </w:t>
      </w:r>
      <w:r w:rsidRPr="00E12E91">
        <w:rPr>
          <w:b/>
          <w:bCs/>
        </w:rPr>
        <w:t>zhotovit p</w:t>
      </w:r>
      <w:r w:rsidRPr="00A15485">
        <w:rPr>
          <w:b/>
          <w:bCs/>
        </w:rPr>
        <w:t>rojektov</w:t>
      </w:r>
      <w:r w:rsidRPr="00E12E91">
        <w:rPr>
          <w:b/>
          <w:bCs/>
        </w:rPr>
        <w:t>ou</w:t>
      </w:r>
      <w:r w:rsidRPr="00A15485">
        <w:rPr>
          <w:b/>
          <w:bCs/>
        </w:rPr>
        <w:t xml:space="preserve"> dokumentac</w:t>
      </w:r>
      <w:r w:rsidRPr="00E12E91">
        <w:rPr>
          <w:b/>
          <w:bCs/>
        </w:rPr>
        <w:t>i</w:t>
      </w:r>
      <w:r w:rsidRPr="00A15485">
        <w:rPr>
          <w:b/>
          <w:bCs/>
        </w:rPr>
        <w:t xml:space="preserve"> pro provádění stavby</w:t>
      </w:r>
      <w:r w:rsidRPr="00A15485">
        <w:t>, která rozpracuje</w:t>
      </w:r>
      <w:r w:rsidRPr="00E12E91">
        <w:t xml:space="preserve"> </w:t>
      </w:r>
      <w:r w:rsidRPr="00A15485">
        <w:t>a vymezí požadavky na stavbu do podrobností, které specifikují předmět Díla</w:t>
      </w:r>
      <w:r w:rsidRPr="00E12E91">
        <w:t xml:space="preserve"> </w:t>
      </w:r>
      <w:r w:rsidRPr="00A15485">
        <w:t>se zohledněním konkrétních výrobků, dodávaných technologií, technologických</w:t>
      </w:r>
      <w:r w:rsidRPr="00E12E91">
        <w:t xml:space="preserve"> </w:t>
      </w:r>
      <w:r w:rsidRPr="00A15485">
        <w:t>postupů a výrobních podmínek Zhotovitele stavby</w:t>
      </w:r>
      <w:r w:rsidR="00E12E91" w:rsidRPr="00E12E91">
        <w:t>,</w:t>
      </w:r>
    </w:p>
    <w:p w14:paraId="09D99B91" w14:textId="77777777" w:rsidR="0026654B" w:rsidRPr="00A15485" w:rsidRDefault="0026654B" w:rsidP="0026654B">
      <w:pPr>
        <w:pStyle w:val="Odstavec1-1a"/>
        <w:numPr>
          <w:ilvl w:val="0"/>
          <w:numId w:val="0"/>
        </w:numPr>
        <w:spacing w:after="0"/>
        <w:ind w:left="993" w:hanging="284"/>
      </w:pPr>
    </w:p>
    <w:p w14:paraId="7C31C3F7" w14:textId="25E65F9F" w:rsidR="0026654B" w:rsidRPr="00E12E91" w:rsidRDefault="0026654B" w:rsidP="0026654B">
      <w:pPr>
        <w:pStyle w:val="Odstavec1-1a"/>
        <w:numPr>
          <w:ilvl w:val="0"/>
          <w:numId w:val="0"/>
        </w:numPr>
        <w:spacing w:after="0"/>
        <w:ind w:left="993" w:hanging="284"/>
      </w:pPr>
      <w:r w:rsidRPr="00A15485">
        <w:t xml:space="preserve">d) </w:t>
      </w:r>
      <w:r w:rsidR="00CF7DEF" w:rsidRPr="00E12E91">
        <w:rPr>
          <w:b/>
          <w:bCs/>
        </w:rPr>
        <w:t>z</w:t>
      </w:r>
      <w:r w:rsidRPr="00A15485">
        <w:rPr>
          <w:b/>
          <w:bCs/>
        </w:rPr>
        <w:t>aji</w:t>
      </w:r>
      <w:r w:rsidRPr="00E12E91">
        <w:rPr>
          <w:b/>
          <w:bCs/>
        </w:rPr>
        <w:t xml:space="preserve">stit </w:t>
      </w:r>
      <w:r w:rsidRPr="00A15485">
        <w:rPr>
          <w:b/>
          <w:bCs/>
        </w:rPr>
        <w:t xml:space="preserve">výkonu Dozoru projektanta </w:t>
      </w:r>
      <w:r w:rsidRPr="00A15485">
        <w:t>při zhotovení stavby</w:t>
      </w:r>
      <w:r w:rsidR="00E12E91" w:rsidRPr="00E12E91">
        <w:t>,</w:t>
      </w:r>
    </w:p>
    <w:p w14:paraId="1C37E713" w14:textId="77777777" w:rsidR="0026654B" w:rsidRPr="00E12E91" w:rsidRDefault="0026654B" w:rsidP="0026654B">
      <w:pPr>
        <w:pStyle w:val="Odstavec1-1a"/>
        <w:numPr>
          <w:ilvl w:val="0"/>
          <w:numId w:val="0"/>
        </w:numPr>
        <w:spacing w:after="0"/>
        <w:ind w:left="993" w:hanging="284"/>
      </w:pPr>
    </w:p>
    <w:p w14:paraId="65039668" w14:textId="24F650EB" w:rsidR="00E12E91" w:rsidRPr="00E12E91" w:rsidRDefault="0026654B" w:rsidP="00E12E91">
      <w:pPr>
        <w:autoSpaceDE w:val="0"/>
        <w:autoSpaceDN w:val="0"/>
        <w:adjustRightInd w:val="0"/>
        <w:spacing w:after="0" w:line="240" w:lineRule="auto"/>
        <w:ind w:left="709"/>
        <w:rPr>
          <w:rFonts w:cs="Verdana"/>
          <w:sz w:val="18"/>
          <w:szCs w:val="18"/>
        </w:rPr>
      </w:pPr>
      <w:r w:rsidRPr="00E12E91">
        <w:rPr>
          <w:sz w:val="18"/>
          <w:szCs w:val="18"/>
        </w:rPr>
        <w:t xml:space="preserve">e) </w:t>
      </w:r>
      <w:r w:rsidR="00CF7DEF" w:rsidRPr="00E12E91">
        <w:rPr>
          <w:b/>
          <w:bCs/>
          <w:sz w:val="18"/>
          <w:szCs w:val="18"/>
        </w:rPr>
        <w:t>z</w:t>
      </w:r>
      <w:r w:rsidRPr="00A15485">
        <w:rPr>
          <w:b/>
          <w:bCs/>
          <w:sz w:val="18"/>
          <w:szCs w:val="18"/>
        </w:rPr>
        <w:t>hotov</w:t>
      </w:r>
      <w:r w:rsidRPr="00E12E91">
        <w:rPr>
          <w:b/>
          <w:bCs/>
          <w:sz w:val="18"/>
          <w:szCs w:val="18"/>
        </w:rPr>
        <w:t>it</w:t>
      </w:r>
      <w:r w:rsidRPr="00A15485">
        <w:rPr>
          <w:b/>
          <w:bCs/>
          <w:sz w:val="18"/>
          <w:szCs w:val="18"/>
        </w:rPr>
        <w:t xml:space="preserve"> </w:t>
      </w:r>
      <w:r w:rsidR="00E12E91" w:rsidRPr="00E12E91">
        <w:rPr>
          <w:rFonts w:cs="Verdana,Bold"/>
          <w:b/>
          <w:bCs/>
          <w:sz w:val="18"/>
          <w:szCs w:val="18"/>
        </w:rPr>
        <w:t xml:space="preserve">stavbu </w:t>
      </w:r>
      <w:r w:rsidR="00E12E91" w:rsidRPr="00E12E91">
        <w:rPr>
          <w:rFonts w:cs="Verdana"/>
          <w:sz w:val="18"/>
          <w:szCs w:val="18"/>
        </w:rPr>
        <w:t>dle schválené Projektové dokumentace a pravomocného</w:t>
      </w:r>
    </w:p>
    <w:p w14:paraId="55ADF137" w14:textId="77777777" w:rsidR="00E12E91" w:rsidRDefault="00E12E91" w:rsidP="00E12E91">
      <w:pPr>
        <w:pStyle w:val="Odstavec1-1a"/>
        <w:numPr>
          <w:ilvl w:val="0"/>
          <w:numId w:val="0"/>
        </w:numPr>
        <w:spacing w:after="0"/>
        <w:ind w:left="1276" w:hanging="283"/>
        <w:rPr>
          <w:rFonts w:cs="Verdana"/>
        </w:rPr>
      </w:pPr>
      <w:r w:rsidRPr="00E12E91">
        <w:rPr>
          <w:rFonts w:cs="Verdana"/>
        </w:rPr>
        <w:t>stavebního/společného povolení.</w:t>
      </w:r>
    </w:p>
    <w:p w14:paraId="3A8CF0B4" w14:textId="77777777" w:rsidR="00E12E91" w:rsidRDefault="00E12E91" w:rsidP="00E12E91">
      <w:pPr>
        <w:pStyle w:val="Odstavec1-1a"/>
        <w:numPr>
          <w:ilvl w:val="0"/>
          <w:numId w:val="0"/>
        </w:numPr>
        <w:spacing w:after="0"/>
        <w:ind w:left="1276" w:hanging="283"/>
        <w:rPr>
          <w:rFonts w:cs="Verdana"/>
        </w:rPr>
      </w:pPr>
    </w:p>
    <w:p w14:paraId="35EB9293" w14:textId="7BE59303" w:rsidR="00E12E91" w:rsidRPr="004B4D56" w:rsidRDefault="00E12E91" w:rsidP="00E12E91">
      <w:pPr>
        <w:pStyle w:val="Text1-1"/>
        <w:numPr>
          <w:ilvl w:val="1"/>
          <w:numId w:val="6"/>
        </w:numPr>
      </w:pPr>
      <w:r>
        <w:t xml:space="preserve">Součástí projekčních prací jsou veškeré činnosti a doklady zajišťující komplexní veřejnoprávní projednání, projednání s vlastníky dotčených nemovitostí a zajištění všech potřebných podkladů a certifikátů nutných k vydání povolení nebo oznámení ve zkráceném řízení, a to na základě plné moci Objednatele. Zhotovitel také zajistí zpracování žádosti k vydání povolení, nebo oznámení ve zkráceném řízení </w:t>
      </w:r>
      <w:r w:rsidRPr="004B4D56">
        <w:t>zajistí vydání povolení / oznámení ve zkráceném řízení, včetně úhrady poplatku</w:t>
      </w:r>
      <w:r>
        <w:rPr>
          <w:strike/>
        </w:rPr>
        <w:t xml:space="preserve"> </w:t>
      </w:r>
      <w:r w:rsidRPr="004B4D56">
        <w:t>za vydání povolení.</w:t>
      </w:r>
    </w:p>
    <w:p w14:paraId="2962E8B2" w14:textId="77777777" w:rsidR="00E12E91" w:rsidRDefault="00E12E91" w:rsidP="00E12E91">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5285BF97" w14:textId="77777777" w:rsidR="00E12E91" w:rsidRDefault="00E12E91" w:rsidP="00E12E91">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w:t>
      </w:r>
      <w:proofErr w:type="gramStart"/>
      <w:r w:rsidRPr="007D26F9">
        <w:rPr>
          <w:rStyle w:val="Tun"/>
          <w:highlight w:val="yellow"/>
        </w:rPr>
        <w:t>VLOŽÍ</w:t>
      </w:r>
      <w:proofErr w:type="gramEnd"/>
      <w:r w:rsidRPr="007D26F9">
        <w:rPr>
          <w:rStyle w:val="Tun"/>
          <w:highlight w:val="yellow"/>
        </w:rPr>
        <w:t xml:space="preserve"> ZHOTOVITEL]"</w:t>
      </w:r>
      <w:r w:rsidRPr="007D26F9">
        <w:rPr>
          <w:rStyle w:val="Tun"/>
        </w:rPr>
        <w:t xml:space="preserve"> Kč</w:t>
      </w:r>
    </w:p>
    <w:p w14:paraId="0225CE55"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w:t>
      </w:r>
      <w:proofErr w:type="gramStart"/>
      <w:r w:rsidRPr="007D26F9">
        <w:rPr>
          <w:rStyle w:val="Tun"/>
          <w:highlight w:val="yellow"/>
        </w:rPr>
        <w:t>VLOŽÍ</w:t>
      </w:r>
      <w:proofErr w:type="gramEnd"/>
      <w:r w:rsidRPr="007D26F9">
        <w:rPr>
          <w:rStyle w:val="Tun"/>
          <w:highlight w:val="yellow"/>
        </w:rPr>
        <w:t xml:space="preserve"> ZHOTOVITEL]"</w:t>
      </w:r>
      <w:r w:rsidRPr="007D26F9">
        <w:rPr>
          <w:rStyle w:val="Tun"/>
        </w:rPr>
        <w:t xml:space="preserve"> korun českých</w:t>
      </w:r>
    </w:p>
    <w:p w14:paraId="43750700" w14:textId="77777777" w:rsidR="009A3E79" w:rsidRPr="00F00153" w:rsidRDefault="009A3E79" w:rsidP="009A3E79">
      <w:pPr>
        <w:spacing w:after="120" w:line="264" w:lineRule="auto"/>
        <w:ind w:left="737"/>
        <w:jc w:val="both"/>
        <w:rPr>
          <w:sz w:val="18"/>
          <w:szCs w:val="18"/>
        </w:rPr>
      </w:pPr>
      <w:r w:rsidRPr="00F00153">
        <w:rPr>
          <w:sz w:val="18"/>
          <w:szCs w:val="18"/>
        </w:rPr>
        <w:t>Daňové doklady bude Zhotovitel doručovat Objednateli některým (jedním) z níže uvedených způsobů:</w:t>
      </w:r>
    </w:p>
    <w:p w14:paraId="7B9A6CC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lastRenderedPageBreak/>
        <w:t xml:space="preserve">v elektronické podobě na e-mailovou adresu: </w:t>
      </w:r>
      <w:hyperlink r:id="rId12" w:history="1">
        <w:r w:rsidRPr="00F00153">
          <w:rPr>
            <w:rFonts w:eastAsia="Verdana"/>
            <w:noProof/>
            <w:sz w:val="18"/>
            <w:szCs w:val="18"/>
            <w:u w:val="single"/>
          </w:rPr>
          <w:t>ePodatelnaCFU@spravazeleznic.cz</w:t>
        </w:r>
      </w:hyperlink>
      <w:r w:rsidRPr="00F00153">
        <w:rPr>
          <w:rFonts w:eastAsia="Verdana"/>
          <w:sz w:val="18"/>
          <w:szCs w:val="18"/>
        </w:rPr>
        <w:t xml:space="preserve">, </w:t>
      </w:r>
    </w:p>
    <w:p w14:paraId="6E4C1011"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77114D1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datovou zprávou na identifikátor datové schránky: </w:t>
      </w:r>
      <w:proofErr w:type="spellStart"/>
      <w:r w:rsidRPr="00F00153">
        <w:rPr>
          <w:rFonts w:eastAsia="Verdana"/>
          <w:sz w:val="18"/>
          <w:szCs w:val="18"/>
        </w:rPr>
        <w:t>uccchjm</w:t>
      </w:r>
      <w:proofErr w:type="spellEnd"/>
    </w:p>
    <w:p w14:paraId="6DC7615D"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14EF304A"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listinné podobě na adresu Správa železnic, státní organizace, Centrální finanční účtárna Čechy, Náměstí Jana </w:t>
      </w:r>
      <w:proofErr w:type="spellStart"/>
      <w:r w:rsidRPr="00F00153">
        <w:rPr>
          <w:rFonts w:eastAsia="Verdana"/>
          <w:sz w:val="18"/>
          <w:szCs w:val="18"/>
        </w:rPr>
        <w:t>Pernera</w:t>
      </w:r>
      <w:proofErr w:type="spellEnd"/>
      <w:r w:rsidRPr="00F00153">
        <w:rPr>
          <w:rFonts w:eastAsia="Verdana"/>
          <w:sz w:val="18"/>
          <w:szCs w:val="18"/>
        </w:rPr>
        <w:t xml:space="preserve"> 217, 530 02 Pardubice.</w:t>
      </w:r>
    </w:p>
    <w:p w14:paraId="0487AAE7" w14:textId="77777777" w:rsidR="009A3E79" w:rsidRDefault="009A3E79" w:rsidP="00BC5BDD">
      <w:pPr>
        <w:pStyle w:val="Textbezslovn"/>
      </w:pPr>
    </w:p>
    <w:p w14:paraId="7F694D8B" w14:textId="7AEB98DD"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provozních souborů (PS) je uveden v příloze č. 4 této Smlouvy.</w:t>
      </w:r>
    </w:p>
    <w:p w14:paraId="05D0D65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3471F04"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 xml:space="preserve">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w:t>
      </w:r>
      <w:proofErr w:type="gramStart"/>
      <w:r w:rsidRPr="00AF7AEE">
        <w:t>Ceně</w:t>
      </w:r>
      <w:proofErr w:type="gramEnd"/>
      <w:r w:rsidRPr="00AF7AEE">
        <w:t xml:space="preserve">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2C8080B9"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58D7039C" w14:textId="77777777" w:rsidR="008911C8" w:rsidRDefault="008911C8" w:rsidP="008911C8">
      <w:pPr>
        <w:pStyle w:val="Textbezslovn"/>
      </w:pPr>
      <w:r>
        <w:t xml:space="preserve">Zahájení činnosti Zhotovitele: </w:t>
      </w:r>
      <w:r w:rsidRPr="008911C8">
        <w:rPr>
          <w:rStyle w:val="Tun"/>
        </w:rPr>
        <w:t>po nabytí účinnosti Smlouvy</w:t>
      </w:r>
      <w:r>
        <w:t xml:space="preserve"> </w:t>
      </w:r>
    </w:p>
    <w:p w14:paraId="4BB25FAC" w14:textId="6816D563" w:rsidR="008911C8" w:rsidRDefault="008911C8" w:rsidP="008911C8">
      <w:pPr>
        <w:pStyle w:val="Textbezslovn"/>
      </w:pPr>
      <w:r>
        <w:t xml:space="preserve">Celková lhůta pro provedení Díla činí celkem </w:t>
      </w:r>
      <w:r w:rsidR="00B550F3">
        <w:rPr>
          <w:rStyle w:val="Tun"/>
        </w:rPr>
        <w:t>1</w:t>
      </w:r>
      <w:r w:rsidR="00D60FC7">
        <w:rPr>
          <w:rStyle w:val="Tun"/>
        </w:rPr>
        <w:t>0</w:t>
      </w:r>
      <w:r w:rsidRPr="008911C8">
        <w:rPr>
          <w:rStyle w:val="Tun"/>
        </w:rPr>
        <w:t xml:space="preserve"> měsíců</w:t>
      </w:r>
      <w:r>
        <w:t xml:space="preserve"> od nabytí účinnosti Smlouvy (dokladem prokazujícím, že Zhotovitel dokončil celé Dílo, je Předávací protokol dle odst. 10.4 Obchodních podmínek).</w:t>
      </w:r>
    </w:p>
    <w:p w14:paraId="34BD7111" w14:textId="67D5818A" w:rsidR="008911C8" w:rsidRDefault="008911C8" w:rsidP="00CB2DC6">
      <w:pPr>
        <w:pStyle w:val="Textbezslovn"/>
      </w:pPr>
      <w:r>
        <w:t>Lhůta pro dokončení prací (dílčí části Projektové dokumentace v rozsahu projektové dokumentace pro stavební povolení a přílohy č. 4 vyhlášky č.</w:t>
      </w:r>
      <w:r w:rsidR="00CB2DC6">
        <w:t> </w:t>
      </w:r>
      <w:r>
        <w:t>146/2008 Sb. a</w:t>
      </w:r>
      <w:r w:rsidR="00CB2DC6">
        <w:t> </w:t>
      </w:r>
      <w:r>
        <w:t xml:space="preserve">stavebních prací) činí celkem </w:t>
      </w:r>
      <w:r w:rsidR="00B550F3">
        <w:rPr>
          <w:rStyle w:val="Tun"/>
        </w:rPr>
        <w:t>8</w:t>
      </w:r>
      <w:r w:rsidRPr="00CB2DC6">
        <w:rPr>
          <w:rStyle w:val="Tun"/>
        </w:rPr>
        <w:t xml:space="preserve"> měsíců</w:t>
      </w:r>
      <w:r>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62A7617B" w14:textId="3872BD3B" w:rsidR="008911C8" w:rsidRDefault="008911C8" w:rsidP="00CB2DC6">
      <w:pPr>
        <w:pStyle w:val="Textbezslovn"/>
      </w:pPr>
      <w:r w:rsidRPr="00E12E91">
        <w:lastRenderedPageBreak/>
        <w:t xml:space="preserve">Předání posouzení interoperability, včetně zajištění všech souvisejících dokladů, podle </w:t>
      </w:r>
      <w:proofErr w:type="spellStart"/>
      <w:r w:rsidRPr="00E12E91">
        <w:t>ust</w:t>
      </w:r>
      <w:proofErr w:type="spellEnd"/>
      <w:r w:rsidRPr="00E12E91">
        <w:t>. § 49b zákona 266/1994 Sb. ve znění pozdějších předpisů, předání osvědčení o</w:t>
      </w:r>
      <w:r w:rsidR="00CB2DC6" w:rsidRPr="00E12E91">
        <w:t> </w:t>
      </w:r>
      <w:r w:rsidRPr="00E12E91">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E12E91">
        <w:t> </w:t>
      </w:r>
      <w:r w:rsidRPr="00E12E91">
        <w:t xml:space="preserve">kompletní technické části dokumentace skutečného provedení stavby bude provedeno nejpozději </w:t>
      </w:r>
      <w:r w:rsidRPr="00B550F3">
        <w:t xml:space="preserve">do </w:t>
      </w:r>
      <w:r w:rsidR="00B550F3" w:rsidRPr="00B550F3">
        <w:rPr>
          <w:rStyle w:val="Tun"/>
        </w:rPr>
        <w:t>2</w:t>
      </w:r>
      <w:r w:rsidRPr="00B550F3">
        <w:rPr>
          <w:rStyle w:val="Tun"/>
        </w:rPr>
        <w:t xml:space="preserve"> měsíců</w:t>
      </w:r>
      <w:r w:rsidRPr="00B550F3">
        <w:t xml:space="preserve"> ode dne podpisu</w:t>
      </w:r>
      <w:r w:rsidRPr="00E12E91">
        <w:t xml:space="preserve"> posledního</w:t>
      </w:r>
      <w:r>
        <w:t xml:space="preserve"> Zápisu o předání a převzetí Díla.</w:t>
      </w:r>
    </w:p>
    <w:p w14:paraId="02D7049A" w14:textId="6F308A23" w:rsidR="008911C8" w:rsidRDefault="008911C8" w:rsidP="00CB2DC6">
      <w:pPr>
        <w:pStyle w:val="Textbezslovn"/>
      </w:pPr>
      <w:r>
        <w:t>Lhůty stanovené v odst</w:t>
      </w:r>
      <w:r w:rsidRPr="00394474">
        <w:rPr>
          <w:color w:val="000000" w:themeColor="text1"/>
        </w:rPr>
        <w:t xml:space="preserve">. </w:t>
      </w:r>
      <w:r w:rsidR="00534258">
        <w:rPr>
          <w:color w:val="000000" w:themeColor="text1"/>
        </w:rPr>
        <w:t>8</w:t>
      </w:r>
      <w:r w:rsidRPr="00394474">
        <w:rPr>
          <w:color w:val="000000" w:themeColor="text1"/>
        </w:rPr>
        <w:t xml:space="preserve">.3.3 Všeobecných </w:t>
      </w:r>
      <w:r>
        <w:t>technických podmínek a lhůty stanovené v odst.</w:t>
      </w:r>
      <w:r w:rsidR="00CB2DC6">
        <w:t xml:space="preserve"> </w:t>
      </w:r>
      <w:r>
        <w:t>2.10 a 2.11 Obchodních podmínek se v případě této Smlouvy nepoužijí.</w:t>
      </w:r>
    </w:p>
    <w:p w14:paraId="3DCAF49F" w14:textId="77777777" w:rsidR="00AF7AEE" w:rsidRDefault="00CB2DC6" w:rsidP="00CB2DC6">
      <w:pPr>
        <w:pStyle w:val="Text1-1"/>
      </w:pPr>
      <w:r w:rsidRPr="00CB2DC6">
        <w:t>Objednatel se zavazuje Zhotoviteli poskytnout veškerou nezbytnou součinnost k 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0C08DBB2"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A513CAB" w14:textId="2E11997C" w:rsidR="007D26F9" w:rsidRPr="00960B34" w:rsidRDefault="007D26F9" w:rsidP="00BC5BDD">
      <w:pPr>
        <w:pStyle w:val="Nadpis1-1"/>
        <w:rPr>
          <w:color w:val="0070C0"/>
        </w:rPr>
      </w:pPr>
      <w:r w:rsidRPr="00BC5BDD">
        <w:t>ZÁRUKY A DALŠÍ USTANOVENÍ</w:t>
      </w:r>
    </w:p>
    <w:p w14:paraId="1E699FAC" w14:textId="77777777" w:rsidR="00A51B0F" w:rsidRDefault="00A51B0F" w:rsidP="00A51B0F">
      <w:pPr>
        <w:pStyle w:val="Text1-1"/>
      </w:pPr>
      <w:bookmarkStart w:id="0" w:name="_Hlk160087552"/>
      <w:r>
        <w:t>Bankovní záruka za provedení Díla nebo Pojistná záruka za provedení Díla dle čl. 14 Obchodních podmínek se nepožaduje. Bankovní záruka nebo Pojistná záruka za odstranění vad dle čl. 15 Obchodních podmínek bude vystavena na částku, která činí alespoň 5 % z Ceny Díla bez DPH uvedené v odst. 3.3 této Smlouvy.</w:t>
      </w:r>
    </w:p>
    <w:bookmarkEnd w:id="0"/>
    <w:p w14:paraId="002B1A1C" w14:textId="2E34C24F"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 xml:space="preserve">odst. </w:t>
      </w:r>
      <w:proofErr w:type="gramStart"/>
      <w:r>
        <w:t>3.1</w:t>
      </w:r>
      <w:r w:rsidR="00AA4762">
        <w:t>7</w:t>
      </w:r>
      <w:r w:rsidR="00A349C6">
        <w:t xml:space="preserve"> </w:t>
      </w:r>
      <w:r w:rsidRPr="00A6689C">
        <w:rPr>
          <w:color w:val="FF0000"/>
        </w:rPr>
        <w:t xml:space="preserve"> </w:t>
      </w:r>
      <w:r>
        <w:t>Obchodních</w:t>
      </w:r>
      <w:proofErr w:type="gramEnd"/>
      <w:r>
        <w:t xml:space="preserve">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653EB8">
      <w:pPr>
        <w:pStyle w:val="Text1-1"/>
        <w:numPr>
          <w:ilvl w:val="1"/>
          <w:numId w:val="6"/>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7777777" w:rsidR="00394474" w:rsidRPr="007A4505" w:rsidRDefault="00394474" w:rsidP="00394474">
      <w:pPr>
        <w:pStyle w:val="Text1-1"/>
        <w:numPr>
          <w:ilvl w:val="0"/>
          <w:numId w:val="0"/>
        </w:numPr>
        <w:ind w:left="737"/>
      </w:pPr>
      <w:r w:rsidRPr="007A4505">
        <w:t xml:space="preserve">Součet hodnot dle výše uvedeného </w:t>
      </w:r>
      <w:proofErr w:type="spellStart"/>
      <w:proofErr w:type="gramStart"/>
      <w:r w:rsidRPr="007A4505">
        <w:t>písm.a</w:t>
      </w:r>
      <w:proofErr w:type="spellEnd"/>
      <w:proofErr w:type="gramEnd"/>
      <w:r w:rsidRPr="007A4505">
        <w:t xml:space="preserve">) a </w:t>
      </w:r>
      <w:proofErr w:type="spellStart"/>
      <w:r w:rsidRPr="007A4505">
        <w:t>písm.b</w:t>
      </w:r>
      <w:proofErr w:type="spellEnd"/>
      <w:r w:rsidRPr="007A4505">
        <w:t>) se musí rovnat 100% hodnotě veškerých prací provedených v souladu se Smlouvou.</w:t>
      </w:r>
    </w:p>
    <w:p w14:paraId="106990A7" w14:textId="074201F4" w:rsidR="00394474" w:rsidRDefault="00394474" w:rsidP="00394474">
      <w:pPr>
        <w:pStyle w:val="Text1-1"/>
        <w:numPr>
          <w:ilvl w:val="0"/>
          <w:numId w:val="0"/>
        </w:numPr>
        <w:ind w:left="737"/>
      </w:pPr>
      <w:r w:rsidRPr="007A4505">
        <w:lastRenderedPageBreak/>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77777777" w:rsidR="007629F8" w:rsidRPr="00BB31AD" w:rsidRDefault="007629F8" w:rsidP="007629F8">
      <w:pPr>
        <w:pStyle w:val="Text1-1"/>
      </w:pPr>
      <w:proofErr w:type="spellStart"/>
      <w:r w:rsidRPr="00BB31AD">
        <w:t>Compliance</w:t>
      </w:r>
      <w:proofErr w:type="spellEnd"/>
      <w:r w:rsidRPr="00BB31AD">
        <w:t xml:space="preserve"> doložka a etické zásady</w:t>
      </w:r>
    </w:p>
    <w:p w14:paraId="0A51A4F1" w14:textId="619616BA" w:rsidR="007629F8" w:rsidRPr="00BB31AD" w:rsidRDefault="007629F8" w:rsidP="007629F8">
      <w:pPr>
        <w:pStyle w:val="Text1-1"/>
        <w:numPr>
          <w:ilvl w:val="0"/>
          <w:numId w:val="0"/>
        </w:numPr>
        <w:ind w:left="737"/>
      </w:pPr>
      <w:r w:rsidRPr="00BB31A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B31AD">
        <w:t>compliance</w:t>
      </w:r>
      <w:proofErr w:type="spellEnd"/>
      <w:r w:rsidRPr="00BB31AD">
        <w:t xml:space="preserve"> programů a etických hodnot druhé smluvní strany, pakliže těmito dokumenty dotčené smluvní strany disponují, a jsou uveřejněny na webových stránkách smluvních stran (společností).</w:t>
      </w:r>
    </w:p>
    <w:p w14:paraId="7E75563D" w14:textId="030EC7E7" w:rsidR="00DB0CD2" w:rsidRPr="00BB31AD" w:rsidRDefault="00DB0CD2" w:rsidP="00653EB8">
      <w:pPr>
        <w:pStyle w:val="Text1-1"/>
        <w:numPr>
          <w:ilvl w:val="1"/>
          <w:numId w:val="6"/>
        </w:numPr>
        <w:rPr>
          <w:rFonts w:eastAsia="Times New Roman" w:cs="Times New Roman"/>
        </w:rPr>
      </w:pPr>
      <w:r w:rsidRPr="00BB31AD">
        <w:rPr>
          <w:rFonts w:eastAsia="Times New Roman" w:cs="Times New Roman"/>
        </w:rPr>
        <w:t>Sociálně a environmentálně odpovědné zadávání</w:t>
      </w:r>
    </w:p>
    <w:p w14:paraId="767A6EF3" w14:textId="68887D96" w:rsidR="00DB0CD2" w:rsidRPr="00BB31AD" w:rsidRDefault="00DB0CD2" w:rsidP="00173349">
      <w:pPr>
        <w:pStyle w:val="Text1-2"/>
      </w:pPr>
      <w:r w:rsidRPr="00BB31AD">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A7CF97D" w:rsidR="00DB0CD2" w:rsidRPr="00BB31AD" w:rsidRDefault="00DB0CD2" w:rsidP="00173349">
      <w:pPr>
        <w:pStyle w:val="Text1-2"/>
      </w:pPr>
      <w:r w:rsidRPr="00BB31AD">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A17ED" w:rsidRPr="00BB31AD">
        <w:t>7</w:t>
      </w:r>
      <w:r w:rsidRPr="00BB31AD">
        <w:t>.1. Předkládaná smluvní dokumentace bude anonymizovaná tak, aby neobsahovala osobní údaje či obchodní tajemství Zhotovitele či smluvních partnerů Zhotovitele; musí z ní však být vždy zřejmé splnění povinnosti dle odst.4.</w:t>
      </w:r>
      <w:r w:rsidR="004A17ED" w:rsidRPr="00BB31AD">
        <w:t>7</w:t>
      </w:r>
      <w:r w:rsidRPr="00BB31AD">
        <w:t xml:space="preserve">.1 této Smlouvy. </w:t>
      </w:r>
    </w:p>
    <w:p w14:paraId="4925CE78" w14:textId="644F2191" w:rsidR="00DB0CD2" w:rsidRPr="00BB31AD" w:rsidRDefault="00DB0CD2" w:rsidP="00173349">
      <w:pPr>
        <w:pStyle w:val="Text1-2"/>
      </w:pPr>
      <w:r w:rsidRPr="00BB31AD">
        <w:rPr>
          <w:rFonts w:eastAsia="Times New Roman" w:cs="Times New Roman"/>
        </w:rPr>
        <w:t>Porady</w:t>
      </w:r>
      <w:r w:rsidR="000C2D3C" w:rsidRPr="00BB31AD">
        <w:rPr>
          <w:rFonts w:eastAsia="Times New Roman" w:cs="Times New Roman"/>
        </w:rPr>
        <w:t xml:space="preserve"> a jednání</w:t>
      </w:r>
      <w:r w:rsidRPr="00BB31AD">
        <w:rPr>
          <w:rFonts w:eastAsia="Times New Roman" w:cs="Times New Roman"/>
        </w:rPr>
        <w:t xml:space="preserve">, </w:t>
      </w:r>
      <w:r w:rsidR="00C76E46" w:rsidRPr="00BB31AD">
        <w:rPr>
          <w:rFonts w:eastAsia="Times New Roman" w:cs="Times New Roman"/>
        </w:rPr>
        <w:t xml:space="preserve">která </w:t>
      </w:r>
      <w:r w:rsidR="001B0C6A" w:rsidRPr="00BB31AD">
        <w:rPr>
          <w:rFonts w:eastAsia="Times New Roman" w:cs="Times New Roman"/>
        </w:rPr>
        <w:t xml:space="preserve">budou probíhat </w:t>
      </w:r>
      <w:r w:rsidR="000C2D3C" w:rsidRPr="00BB31AD">
        <w:rPr>
          <w:rFonts w:eastAsia="Times New Roman" w:cs="Times New Roman"/>
        </w:rPr>
        <w:t xml:space="preserve">dle odst. </w:t>
      </w:r>
      <w:proofErr w:type="gramStart"/>
      <w:r w:rsidRPr="00BB31AD">
        <w:rPr>
          <w:rFonts w:eastAsia="Times New Roman" w:cs="Times New Roman"/>
        </w:rPr>
        <w:t>2</w:t>
      </w:r>
      <w:r w:rsidR="000C2D3C" w:rsidRPr="00BB31AD">
        <w:rPr>
          <w:rFonts w:eastAsia="Times New Roman" w:cs="Times New Roman"/>
        </w:rPr>
        <w:t xml:space="preserve">.3 </w:t>
      </w:r>
      <w:r w:rsidRPr="00BB31AD">
        <w:rPr>
          <w:rFonts w:eastAsia="Times New Roman" w:cs="Times New Roman"/>
        </w:rPr>
        <w:t xml:space="preserve"> Přílohy</w:t>
      </w:r>
      <w:proofErr w:type="gramEnd"/>
      <w:r w:rsidRPr="00BB31AD">
        <w:rPr>
          <w:rFonts w:eastAsia="Times New Roman" w:cs="Times New Roman"/>
        </w:rPr>
        <w:t xml:space="preserve"> č.</w:t>
      </w:r>
      <w:r w:rsidR="00C729BC" w:rsidRPr="00BB31AD">
        <w:rPr>
          <w:rFonts w:eastAsia="Times New Roman" w:cs="Times New Roman"/>
        </w:rPr>
        <w:t xml:space="preserve"> 2b</w:t>
      </w:r>
      <w:r w:rsidRPr="00BB31AD">
        <w:rPr>
          <w:rFonts w:eastAsia="Times New Roman" w:cs="Times New Roman"/>
        </w:rPr>
        <w:t>) této Smlouvy, budou probíhat primárně distančním způsobem (elektronicky, např. MS Teams, Google meet, atp.), pokud nebude nutné, aby byly spojeny s místním šetřením.</w:t>
      </w:r>
    </w:p>
    <w:p w14:paraId="73FC2E81" w14:textId="3E877C40" w:rsidR="00AE0550" w:rsidRPr="00B550F3" w:rsidRDefault="00DB0CD2" w:rsidP="00AE0550">
      <w:pPr>
        <w:pStyle w:val="Text1-2"/>
      </w:pPr>
      <w:r w:rsidRPr="00B550F3">
        <w:t xml:space="preserve">Zhotovitel se zavazuje, že v průběhu plnění Díla umožní v souvislosti </w:t>
      </w:r>
      <w:r w:rsidR="006F680F" w:rsidRPr="00B550F3">
        <w:t xml:space="preserve">s prováděním prací na Díle </w:t>
      </w:r>
      <w:r w:rsidRPr="00B550F3">
        <w:t xml:space="preserve">provedení </w:t>
      </w:r>
      <w:r w:rsidR="00B550F3" w:rsidRPr="00B550F3">
        <w:t xml:space="preserve">2 </w:t>
      </w:r>
      <w:r w:rsidR="00BA4169" w:rsidRPr="00B550F3">
        <w:t>studentských exkurzí</w:t>
      </w:r>
      <w:r w:rsidRPr="00B550F3">
        <w:t>,</w:t>
      </w:r>
      <w:r w:rsidR="00173349" w:rsidRPr="00B550F3">
        <w:t xml:space="preserve"> </w:t>
      </w:r>
      <w:r w:rsidRPr="00B550F3">
        <w:t xml:space="preserve">a to v kancelářích Zhotovitele nebo přímo na </w:t>
      </w:r>
      <w:r w:rsidR="001B0C6A" w:rsidRPr="00B550F3">
        <w:t>S</w:t>
      </w:r>
      <w:r w:rsidRPr="00B550F3">
        <w:t xml:space="preserve">taveništi. </w:t>
      </w:r>
      <w:r w:rsidR="009F1A9B" w:rsidRPr="00B550F3">
        <w:t>Podrobnosti k provedení exkurzí jsou uvedeny v Obchodních podmínkách</w:t>
      </w:r>
      <w:r w:rsidR="00AE0550" w:rsidRPr="00B550F3">
        <w:rPr>
          <w:i/>
          <w:color w:val="00B050"/>
        </w:rPr>
        <w:t>.</w:t>
      </w:r>
    </w:p>
    <w:p w14:paraId="6F997040" w14:textId="6D82DFAE" w:rsidR="00DB0CD2" w:rsidRPr="00B550F3" w:rsidRDefault="00DB0CD2" w:rsidP="00173349">
      <w:pPr>
        <w:pStyle w:val="Text1-2"/>
        <w:rPr>
          <w:rFonts w:eastAsia="Times New Roman" w:cs="Times New Roman"/>
        </w:rPr>
      </w:pPr>
      <w:r w:rsidRPr="00B550F3">
        <w:rPr>
          <w:rFonts w:eastAsia="Times New Roman" w:cs="Times New Roman"/>
        </w:rPr>
        <w:t xml:space="preserve">O provedené exkurzi je Zhotovitel povinen informovat Objednatele písemnou zprávou nejpozději do 14 dnů od konání exkurze. Zpráva musí obsahovat sdělení o škole, předmětu exkurze, čase konání a počtu účastníků.  </w:t>
      </w:r>
    </w:p>
    <w:p w14:paraId="349427B2" w14:textId="77777777" w:rsidR="00B550F3" w:rsidRPr="00B550F3" w:rsidRDefault="00B550F3" w:rsidP="004A17ED">
      <w:pPr>
        <w:pStyle w:val="Text1-1"/>
      </w:pPr>
      <w:r w:rsidRPr="00B550F3">
        <w:t>NEOBSAZENO</w:t>
      </w:r>
    </w:p>
    <w:p w14:paraId="4A65B131" w14:textId="77BDE108" w:rsidR="00AE0550" w:rsidRPr="00B550F3" w:rsidRDefault="00B550F3" w:rsidP="00AE0550">
      <w:pPr>
        <w:pStyle w:val="Text1-1"/>
      </w:pPr>
      <w:r w:rsidRPr="00B550F3">
        <w:t xml:space="preserve">NEOBSAZENO. </w:t>
      </w:r>
      <w:r w:rsidR="00AE0550" w:rsidRPr="00B550F3">
        <w:t xml:space="preserve"> </w:t>
      </w:r>
    </w:p>
    <w:p w14:paraId="1FEFAC58" w14:textId="76901EF6" w:rsidR="000C7DA9" w:rsidRPr="00F00153" w:rsidRDefault="000C7DA9" w:rsidP="000C7DA9">
      <w:pPr>
        <w:pStyle w:val="Text1-1"/>
      </w:pPr>
      <w:r w:rsidRPr="00B550F3">
        <w:t>Zhotovitel je povinen</w:t>
      </w:r>
      <w:r w:rsidRPr="00F00153">
        <w:t xml:space="preserve">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D3C2300" w14:textId="77777777" w:rsidR="00405F42" w:rsidRPr="00405F42" w:rsidRDefault="00405F42" w:rsidP="00405F42">
      <w:pPr>
        <w:numPr>
          <w:ilvl w:val="1"/>
          <w:numId w:val="6"/>
        </w:numPr>
        <w:spacing w:after="120" w:line="264" w:lineRule="auto"/>
        <w:jc w:val="both"/>
        <w:rPr>
          <w:sz w:val="18"/>
          <w:szCs w:val="18"/>
        </w:rPr>
      </w:pPr>
      <w:r w:rsidRPr="00405F42">
        <w:rPr>
          <w:sz w:val="18"/>
          <w:szCs w:val="18"/>
        </w:rPr>
        <w:t xml:space="preserve">Mezinárodní sankce </w:t>
      </w:r>
    </w:p>
    <w:p w14:paraId="5717751D" w14:textId="77777777" w:rsidR="00405F42" w:rsidRPr="00405F42" w:rsidRDefault="00405F42" w:rsidP="00405F42">
      <w:pPr>
        <w:spacing w:after="120" w:line="264" w:lineRule="auto"/>
        <w:ind w:left="737"/>
        <w:jc w:val="both"/>
        <w:rPr>
          <w:sz w:val="18"/>
          <w:szCs w:val="18"/>
        </w:rPr>
      </w:pPr>
      <w:r w:rsidRPr="00405F42">
        <w:rPr>
          <w:sz w:val="18"/>
          <w:szCs w:val="18"/>
        </w:rPr>
        <w:t xml:space="preserve">4.12.1 Zhotovitel prohlašuje, že: </w:t>
      </w:r>
    </w:p>
    <w:p w14:paraId="39F4C9A1" w14:textId="77777777" w:rsidR="00405F42" w:rsidRPr="00405F42" w:rsidRDefault="00405F42" w:rsidP="00405F42">
      <w:pPr>
        <w:numPr>
          <w:ilvl w:val="0"/>
          <w:numId w:val="21"/>
        </w:numPr>
        <w:spacing w:after="80" w:line="264" w:lineRule="auto"/>
        <w:jc w:val="both"/>
        <w:rPr>
          <w:sz w:val="18"/>
          <w:szCs w:val="18"/>
        </w:rPr>
      </w:pPr>
      <w:r w:rsidRPr="00405F42">
        <w:rPr>
          <w:sz w:val="18"/>
          <w:szCs w:val="18"/>
        </w:rPr>
        <w:t>on, ani žádný z jeho poddodavatelů, či jiné osoby, které se budou podílet na plnění Smlouvy, nejsou osobami, na něž se vztahuje zákaz zadání veřejné zakázky ve smyslu § 48a ZZVZ,</w:t>
      </w:r>
    </w:p>
    <w:p w14:paraId="7EE7F522" w14:textId="77777777" w:rsidR="00405F42" w:rsidRPr="00405F42" w:rsidRDefault="00405F42" w:rsidP="00405F42">
      <w:pPr>
        <w:numPr>
          <w:ilvl w:val="0"/>
          <w:numId w:val="21"/>
        </w:numPr>
        <w:spacing w:after="80" w:line="264" w:lineRule="auto"/>
        <w:jc w:val="both"/>
        <w:rPr>
          <w:sz w:val="18"/>
          <w:szCs w:val="18"/>
        </w:rPr>
      </w:pPr>
      <w:r w:rsidRPr="00405F42">
        <w:rPr>
          <w:sz w:val="18"/>
          <w:szCs w:val="18"/>
        </w:rPr>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23B41CC7" w14:textId="31C4A677" w:rsidR="00405F42" w:rsidRPr="00405F42" w:rsidRDefault="00405F42" w:rsidP="00405F42">
      <w:pPr>
        <w:numPr>
          <w:ilvl w:val="0"/>
          <w:numId w:val="21"/>
        </w:numPr>
        <w:spacing w:after="80" w:line="264" w:lineRule="auto"/>
        <w:jc w:val="both"/>
        <w:rPr>
          <w:sz w:val="18"/>
          <w:szCs w:val="18"/>
        </w:rPr>
      </w:pPr>
      <w:r w:rsidRPr="00405F42">
        <w:rPr>
          <w:sz w:val="18"/>
          <w:szCs w:val="18"/>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A45BB7" w:rsidRPr="00A45BB7">
        <w:rPr>
          <w:sz w:val="18"/>
          <w:szCs w:val="18"/>
        </w:rPr>
        <w:t xml:space="preserve">anebo osobami dle čl. 2 nařízení Rady (ES) uvedeném v odstavci </w:t>
      </w:r>
      <w:r w:rsidR="00A45BB7">
        <w:rPr>
          <w:sz w:val="18"/>
          <w:szCs w:val="18"/>
        </w:rPr>
        <w:t>4.12.4</w:t>
      </w:r>
      <w:r w:rsidR="00A45BB7" w:rsidRPr="00A45BB7">
        <w:rPr>
          <w:sz w:val="18"/>
          <w:szCs w:val="18"/>
        </w:rPr>
        <w:t xml:space="preserve"> této smlouvy </w:t>
      </w:r>
      <w:r w:rsidRPr="00405F42">
        <w:rPr>
          <w:sz w:val="18"/>
          <w:szCs w:val="18"/>
        </w:rPr>
        <w:t>(dále jen „Sankční seznamy“).</w:t>
      </w:r>
    </w:p>
    <w:p w14:paraId="4FC0C8D9" w14:textId="77777777" w:rsidR="00405F42" w:rsidRPr="00405F42" w:rsidRDefault="00405F42" w:rsidP="00405F42">
      <w:pPr>
        <w:numPr>
          <w:ilvl w:val="2"/>
          <w:numId w:val="22"/>
        </w:numPr>
        <w:spacing w:after="120" w:line="264" w:lineRule="auto"/>
        <w:jc w:val="both"/>
        <w:rPr>
          <w:sz w:val="18"/>
          <w:szCs w:val="18"/>
        </w:rPr>
      </w:pPr>
      <w:r w:rsidRPr="00405F42">
        <w:rPr>
          <w:sz w:val="18"/>
          <w:szCs w:val="18"/>
        </w:rPr>
        <w:t>Je-li Zhotovitelem sdružení více osob, platí výše podmínky dle tohoto odst. 4.12 také jednotlivě pro všechny osoby v rámci Zhotovitele sdružené, a to bez ohledu na právní formu tohoto sdružení.</w:t>
      </w:r>
    </w:p>
    <w:p w14:paraId="31E5FC68"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5F10F7DF"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9021AE7"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0CED12E" w14:textId="77777777" w:rsidR="00405F42" w:rsidRPr="00405F42" w:rsidRDefault="00405F42" w:rsidP="00405F42">
      <w:pPr>
        <w:numPr>
          <w:ilvl w:val="2"/>
          <w:numId w:val="6"/>
        </w:numPr>
        <w:spacing w:after="120" w:line="264" w:lineRule="auto"/>
        <w:jc w:val="both"/>
        <w:rPr>
          <w:sz w:val="18"/>
          <w:szCs w:val="18"/>
        </w:rPr>
      </w:pPr>
      <w:proofErr w:type="gramStart"/>
      <w:r w:rsidRPr="00405F42">
        <w:rPr>
          <w:sz w:val="18"/>
          <w:szCs w:val="18"/>
        </w:rPr>
        <w:t>Ukáží</w:t>
      </w:r>
      <w:proofErr w:type="gramEnd"/>
      <w:r w:rsidRPr="00405F42">
        <w:rPr>
          <w:sz w:val="18"/>
          <w:szCs w:val="18"/>
        </w:rPr>
        <w:t xml:space="preserve">-li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293BB392" w14:textId="77777777" w:rsidR="00405F42" w:rsidRPr="00405F42" w:rsidRDefault="00405F42" w:rsidP="00405F42">
      <w:pPr>
        <w:numPr>
          <w:ilvl w:val="1"/>
          <w:numId w:val="6"/>
        </w:numPr>
        <w:spacing w:after="120" w:line="264" w:lineRule="auto"/>
        <w:jc w:val="both"/>
        <w:rPr>
          <w:sz w:val="18"/>
          <w:szCs w:val="18"/>
        </w:rPr>
      </w:pPr>
      <w:r w:rsidRPr="00405F42">
        <w:rPr>
          <w:sz w:val="18"/>
          <w:szCs w:val="18"/>
        </w:rPr>
        <w:t>Požadavek na Poddodavatele</w:t>
      </w:r>
    </w:p>
    <w:p w14:paraId="7264A40E"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 xml:space="preserve">Zhotovitel prohlašuje, že žádný z jeho Poddodavatelů (uvedených v Příloze č. 8 této Smlouvy) nebyl v zemi svého sídla v posledních 5 letech pravomocně </w:t>
      </w:r>
      <w:r w:rsidRPr="00405F42">
        <w:rPr>
          <w:sz w:val="18"/>
          <w:szCs w:val="18"/>
        </w:rPr>
        <w:lastRenderedPageBreak/>
        <w:t>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9F699E2"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Přestane-li některý z Poddodavatelů (uvedených v Příloze č. 8 této Smlouvy) splňovat výše uvedené podmínky dle odst. 4.13.1 této Smlouvy, oznámí Zhotovitel tuto skutečnost bez zbytečného odkladu, nejpozději však do 3 pracovních dnů ode dne, kdy Poddodavatel přestal splňovat výše uvedené podmínky, Objednateli.</w:t>
      </w:r>
    </w:p>
    <w:p w14:paraId="247A430D"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Objednatel může požadovat nahrazení Poddodavatele, který přestal splňovat podmínky dle odst. 4.13.1 této Smlouvy.</w:t>
      </w:r>
    </w:p>
    <w:p w14:paraId="016B1C4C" w14:textId="77777777" w:rsidR="00405F42" w:rsidRPr="00405F42" w:rsidRDefault="00405F42" w:rsidP="00405F42">
      <w:pPr>
        <w:numPr>
          <w:ilvl w:val="2"/>
          <w:numId w:val="6"/>
        </w:numPr>
        <w:spacing w:after="120" w:line="264" w:lineRule="auto"/>
        <w:jc w:val="both"/>
        <w:rPr>
          <w:sz w:val="18"/>
          <w:szCs w:val="18"/>
        </w:rPr>
      </w:pPr>
      <w:proofErr w:type="gramStart"/>
      <w:r w:rsidRPr="00405F42">
        <w:rPr>
          <w:sz w:val="18"/>
          <w:szCs w:val="18"/>
        </w:rPr>
        <w:t>Ukáží</w:t>
      </w:r>
      <w:proofErr w:type="gramEnd"/>
      <w:r w:rsidRPr="00405F42">
        <w:rPr>
          <w:sz w:val="18"/>
          <w:szCs w:val="18"/>
        </w:rPr>
        <w:t>-li se prohlášení Zhotovitele dle odstavce 4.13.1 této Smlouvy jako nepravdivá nebo poruší-li Zhotovitel svou oznamovací povinnost dle odstavce 4.13.2, je Objednatel oprávněn odstoupit od této Smlouvy. Zhotovitel je dále povinen zaplatit za každé jednotlivé porušení povinností dle předchozí věty, s výjimkou oznamovací povinnosti dle odstavce 4.13.2 této Smlouvy, smluvní pokutu ve výši 100.000 Kč. Zhotovitel je dále povinen zaplatit za každé jednotlivé porušení oznamovací povinnosti dle odstavce 4.13.2, smluvní pokutu ve výši 50.000 Kč. Ustanovení § 2004 odst. 2 Občanského zákoníku a § 2050 Občanského zákoníku se nepoužijí.</w:t>
      </w: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188505FE"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 xml:space="preserve">že neplatnost právního jednání, pro nějž si smluvní strany sjednaly písemnou formu,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653EB8">
      <w:pPr>
        <w:pStyle w:val="Text1-1"/>
        <w:numPr>
          <w:ilvl w:val="1"/>
          <w:numId w:val="6"/>
        </w:numPr>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653EB8">
      <w:pPr>
        <w:pStyle w:val="Text1-2"/>
        <w:numPr>
          <w:ilvl w:val="2"/>
          <w:numId w:val="6"/>
        </w:numPr>
      </w:pPr>
      <w:r w:rsidRPr="007A4505">
        <w:lastRenderedPageBreak/>
        <w:t>Zhotovitel nesmí bez předchozího</w:t>
      </w:r>
      <w:r w:rsidRPr="007A4505">
        <w:rPr>
          <w:rFonts w:asciiTheme="minorHAnsi" w:hAnsiTheme="minorHAnsi"/>
        </w:rPr>
        <w:t xml:space="preserve"> </w:t>
      </w:r>
      <w:r w:rsidRPr="007A4505">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7A4505" w:rsidRDefault="00BE5FD5" w:rsidP="00653EB8">
      <w:pPr>
        <w:pStyle w:val="Text1-2"/>
        <w:numPr>
          <w:ilvl w:val="2"/>
          <w:numId w:val="6"/>
        </w:numPr>
      </w:pPr>
      <w:r w:rsidRPr="007A4505">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A28D909" w14:textId="0F50F2FC" w:rsidR="00960B34" w:rsidRPr="00F00153" w:rsidRDefault="00960B34" w:rsidP="00960B34">
      <w:pPr>
        <w:pStyle w:val="Text1-1"/>
        <w:numPr>
          <w:ilvl w:val="1"/>
          <w:numId w:val="6"/>
        </w:numPr>
      </w:pPr>
      <w:r w:rsidRPr="00F00153">
        <w:t>Tato Smlouva je vyhotovena elektronicky a podepsána zaručeným elektronickým podpisem založeným na kvalifikovaném certifikátu pro elektronický podpis nebo kvalifikovaným elektronickým podpisem.</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r w:rsidRPr="002333E5">
        <w:t xml:space="preserve">metadata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 xml:space="preserve">Jestliže smluvní strana </w:t>
      </w:r>
      <w:proofErr w:type="gramStart"/>
      <w:r>
        <w:t>označí</w:t>
      </w:r>
      <w:proofErr w:type="gramEnd"/>
      <w:r>
        <w:t xml:space="preserve"> za své obchodní tajemství část obsahu smlouvy, která v</w:t>
      </w:r>
      <w:r w:rsidR="00B63BD1">
        <w:t>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t>neoznačí</w:t>
      </w:r>
      <w:proofErr w:type="gramEnd"/>
      <w:r>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w:t>
      </w:r>
      <w:r>
        <w:lastRenderedPageBreak/>
        <w:t>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 xml:space="preserve">Součást Smlouvy </w:t>
      </w:r>
      <w:proofErr w:type="gramStart"/>
      <w:r w:rsidRPr="00BB1F16">
        <w:rPr>
          <w:rStyle w:val="Tun"/>
        </w:rPr>
        <w:t>tvoří</w:t>
      </w:r>
      <w:proofErr w:type="gramEnd"/>
      <w:r w:rsidRPr="00BB1F16">
        <w:rPr>
          <w:rStyle w:val="Tun"/>
        </w:rPr>
        <w:t xml:space="preserve"> tyto přílohy:</w:t>
      </w:r>
    </w:p>
    <w:p w14:paraId="3E5A6428" w14:textId="7F34B8B3" w:rsidR="007D26F9" w:rsidRDefault="007D26F9" w:rsidP="00342DC7">
      <w:pPr>
        <w:pStyle w:val="Textbezslovn"/>
      </w:pPr>
      <w:r w:rsidRPr="00A349C6">
        <w:rPr>
          <w:b/>
        </w:rPr>
        <w:t>Příloha č. 1:</w:t>
      </w:r>
      <w:r w:rsidR="008F7242">
        <w:t xml:space="preserve"> </w:t>
      </w:r>
      <w:r w:rsidR="008F7242">
        <w:tab/>
      </w:r>
      <w:r>
        <w:t xml:space="preserve">Obchodní podmínky – </w:t>
      </w:r>
      <w:r w:rsidR="00B550F3">
        <w:t>OP/P+R/27/23</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18A4AF09" w:rsidR="007D26F9" w:rsidRDefault="00F43D42" w:rsidP="00F43D42">
      <w:pPr>
        <w:pStyle w:val="Textbezslovn"/>
        <w:ind w:left="2127"/>
      </w:pPr>
      <w:r>
        <w:t xml:space="preserve">b) </w:t>
      </w:r>
      <w:r w:rsidR="007D26F9">
        <w:t xml:space="preserve">Všeobecné technické </w:t>
      </w:r>
      <w:proofErr w:type="gramStart"/>
      <w:r w:rsidR="007D26F9">
        <w:t xml:space="preserve">podmínky </w:t>
      </w:r>
      <w:r w:rsidR="0010385C">
        <w:t>- VTP</w:t>
      </w:r>
      <w:proofErr w:type="gramEnd"/>
      <w:r w:rsidR="0010385C">
        <w:t>/DOKUMENTACE/06/23</w:t>
      </w:r>
    </w:p>
    <w:p w14:paraId="6AFE1805" w14:textId="00DBA9A4" w:rsidR="0010385C" w:rsidRDefault="0010385C" w:rsidP="00F43D42">
      <w:pPr>
        <w:pStyle w:val="Textbezslovn"/>
        <w:ind w:left="2127"/>
      </w:pPr>
      <w:r>
        <w:tab/>
      </w:r>
      <w:r>
        <w:tab/>
      </w:r>
      <w:r>
        <w:tab/>
      </w:r>
      <w:r>
        <w:tab/>
        <w:t xml:space="preserve">     - VTP/R16/22</w:t>
      </w:r>
      <w:r>
        <w:tab/>
      </w:r>
    </w:p>
    <w:p w14:paraId="53360C92" w14:textId="741B93E7" w:rsidR="007D26F9" w:rsidRDefault="00F43D42" w:rsidP="00F43D42">
      <w:pPr>
        <w:pStyle w:val="Textbezslovn"/>
        <w:ind w:left="2127"/>
      </w:pPr>
      <w:r>
        <w:t xml:space="preserve">c) </w:t>
      </w:r>
      <w:r w:rsidR="007D26F9">
        <w:t xml:space="preserve">Zvláštní technické podmínky </w:t>
      </w:r>
      <w:r w:rsidR="0010385C">
        <w:t>ze dne 22.02.2024</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4D8B0BFB" w14:textId="6A577E6A" w:rsidR="000C7DA9" w:rsidRPr="0056305F" w:rsidRDefault="007D26F9" w:rsidP="000C7DA9">
      <w:pPr>
        <w:pStyle w:val="Textbezslovn"/>
        <w:rPr>
          <w:i/>
          <w:color w:val="00B050"/>
        </w:rPr>
      </w:pPr>
      <w:r w:rsidRPr="00A349C6">
        <w:rPr>
          <w:b/>
        </w:rPr>
        <w:t>Příloha č. 9:</w:t>
      </w:r>
      <w:r>
        <w:tab/>
        <w:t>Zmocnění Vedoucího Zhotovitele</w:t>
      </w:r>
      <w:r w:rsidR="000C7DA9" w:rsidRPr="000C7DA9">
        <w:rPr>
          <w:i/>
          <w:color w:val="00B050"/>
        </w:rPr>
        <w:t xml:space="preserve"> </w:t>
      </w:r>
      <w:r w:rsidR="000C7DA9" w:rsidRPr="0056305F">
        <w:rPr>
          <w:i/>
          <w:color w:val="00B050"/>
        </w:rPr>
        <w:t>Pokud se nepoužije, označit jako NEOBSAZENO.</w:t>
      </w:r>
    </w:p>
    <w:p w14:paraId="42C0F06F" w14:textId="2732406B" w:rsidR="00405F42" w:rsidRPr="00405F42" w:rsidRDefault="00BE5FD5" w:rsidP="00432A31">
      <w:pPr>
        <w:pStyle w:val="Textbezslovn"/>
        <w:rPr>
          <w:color w:val="000000" w:themeColor="text1"/>
        </w:rPr>
      </w:pPr>
      <w:r>
        <w:rPr>
          <w:b/>
        </w:rPr>
        <w:t xml:space="preserve">Příloha </w:t>
      </w:r>
      <w:r w:rsidRPr="00BE5FD5">
        <w:rPr>
          <w:b/>
        </w:rPr>
        <w:t>č.10</w:t>
      </w:r>
      <w:r>
        <w:t>:</w:t>
      </w:r>
      <w:r w:rsidR="00432A31">
        <w:t xml:space="preserve"> </w:t>
      </w:r>
      <w:r w:rsidR="00405F42" w:rsidRPr="00405F42">
        <w:t xml:space="preserve">Osvědčení o řádném plnění veřejné zakázky (Osvědčení Správy železnic, státní organizace o řádném poskytnutí a dokončení stavebních prací) </w:t>
      </w:r>
    </w:p>
    <w:p w14:paraId="08A164D6" w14:textId="77777777" w:rsidR="00342DC7" w:rsidRDefault="00342DC7" w:rsidP="00342DC7">
      <w:pPr>
        <w:pStyle w:val="Textbezodsazen"/>
        <w:rPr>
          <w:rStyle w:val="Tun"/>
        </w:rPr>
      </w:pPr>
    </w:p>
    <w:p w14:paraId="32A609EF" w14:textId="77777777" w:rsidR="00F43D42" w:rsidRDefault="00F43D42" w:rsidP="00342DC7">
      <w:pPr>
        <w:pStyle w:val="Textbezodsazen"/>
        <w:rPr>
          <w:rStyle w:val="Tun"/>
        </w:rPr>
      </w:pP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3885026" w14:textId="77777777" w:rsidR="007D26F9" w:rsidRPr="007D26F9" w:rsidRDefault="007D26F9" w:rsidP="007D26F9">
      <w:pPr>
        <w:pStyle w:val="Textbezodsazen"/>
      </w:pPr>
    </w:p>
    <w:p w14:paraId="5F779054" w14:textId="77777777" w:rsidR="00F422D3" w:rsidRDefault="00F422D3" w:rsidP="009F0867">
      <w:pPr>
        <w:pStyle w:val="Textbezodsazen"/>
      </w:pPr>
    </w:p>
    <w:p w14:paraId="3817DF35" w14:textId="77777777" w:rsidR="00B63BD1" w:rsidRDefault="00B63BD1" w:rsidP="009F0867">
      <w:pPr>
        <w:pStyle w:val="Textbezodsazen"/>
      </w:pPr>
    </w:p>
    <w:p w14:paraId="06DABAB1" w14:textId="77777777" w:rsidR="00F422D3" w:rsidRDefault="00F422D3" w:rsidP="009F0867">
      <w:pPr>
        <w:pStyle w:val="Textbezodsazen"/>
      </w:pPr>
    </w:p>
    <w:p w14:paraId="1038C1E4" w14:textId="77777777" w:rsidR="00F422D3" w:rsidRDefault="00F422D3" w:rsidP="009F0867">
      <w:pPr>
        <w:pStyle w:val="Textbezodsazen"/>
      </w:pPr>
    </w:p>
    <w:p w14:paraId="6C72F409" w14:textId="74BB95E0"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5B71AED4" w14:textId="70FCFDA9" w:rsidR="00F411B5" w:rsidRDefault="00F411B5" w:rsidP="009F0867">
      <w:pPr>
        <w:pStyle w:val="Textbezodsazen"/>
      </w:pPr>
      <w:r>
        <w:t xml:space="preserve">                                                                                  </w:t>
      </w:r>
      <w:r w:rsidRPr="00342DC7">
        <w:rPr>
          <w:highlight w:val="yellow"/>
        </w:rPr>
        <w:t>„[</w:t>
      </w:r>
      <w:proofErr w:type="gramStart"/>
      <w:r w:rsidRPr="00342DC7">
        <w:rPr>
          <w:highlight w:val="yellow"/>
        </w:rPr>
        <w:t>VLOŽÍ</w:t>
      </w:r>
      <w:proofErr w:type="gramEnd"/>
      <w:r w:rsidRPr="00342DC7">
        <w:rPr>
          <w:highlight w:val="yellow"/>
        </w:rPr>
        <w:t xml:space="preserve"> ZHOTOVITEL]“</w:t>
      </w:r>
      <w:r>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086EC4B7" w14:textId="7B4516BA" w:rsidR="0010385C" w:rsidRPr="0010385C" w:rsidRDefault="00F014E9" w:rsidP="00F014E9">
      <w:pPr>
        <w:pStyle w:val="Textbezslovn"/>
        <w:spacing w:after="0"/>
        <w:ind w:left="0"/>
        <w:rPr>
          <w:b/>
        </w:rPr>
      </w:pPr>
      <w:r>
        <w:rPr>
          <w:b/>
          <w:bCs/>
        </w:rPr>
        <w:t xml:space="preserve">           </w:t>
      </w:r>
      <w:r w:rsidR="0010385C" w:rsidRPr="00F014E9">
        <w:rPr>
          <w:b/>
          <w:bCs/>
        </w:rPr>
        <w:t>Ing. Petr Hofhanzl</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w:t>
      </w:r>
      <w:proofErr w:type="gramStart"/>
      <w:r w:rsidR="00342DC7" w:rsidRPr="00F43D42">
        <w:rPr>
          <w:b/>
          <w:highlight w:val="yellow"/>
        </w:rPr>
        <w:t>VLOŽÍ</w:t>
      </w:r>
      <w:proofErr w:type="gramEnd"/>
      <w:r w:rsidR="00342DC7" w:rsidRPr="00F43D42">
        <w:rPr>
          <w:b/>
          <w:highlight w:val="yellow"/>
        </w:rPr>
        <w:t xml:space="preserve"> ZHOTOVITEL]</w:t>
      </w:r>
    </w:p>
    <w:p w14:paraId="1C7D48A5" w14:textId="5344CF19" w:rsidR="0010385C" w:rsidRDefault="0010385C" w:rsidP="0010385C">
      <w:pPr>
        <w:pStyle w:val="Textbezslovn"/>
        <w:spacing w:after="0"/>
        <w:ind w:left="0"/>
      </w:pPr>
      <w:r>
        <w:t xml:space="preserve">     ředitel Stavební správy západ</w:t>
      </w:r>
    </w:p>
    <w:p w14:paraId="36644E3F" w14:textId="08E36B94" w:rsidR="00F422D3" w:rsidRDefault="0010385C" w:rsidP="0010385C">
      <w:pPr>
        <w:pStyle w:val="Textbezodsazen"/>
      </w:pPr>
      <w:r>
        <w:t xml:space="preserve">  Správa železnic, státní organizace</w:t>
      </w:r>
    </w:p>
    <w:p w14:paraId="411A8C92" w14:textId="77777777" w:rsidR="00F422D3" w:rsidRDefault="00F422D3" w:rsidP="009F0867">
      <w:pPr>
        <w:pStyle w:val="Textbezodsazen"/>
      </w:pPr>
    </w:p>
    <w:p w14:paraId="492ECC53" w14:textId="77777777" w:rsidR="00CB4F6D" w:rsidRDefault="00CB4F6D" w:rsidP="00E66EB9">
      <w:pPr>
        <w:sectPr w:rsidR="00CB4F6D" w:rsidSect="0082062B">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5649CE42" w14:textId="77777777" w:rsidR="00F014E9" w:rsidRDefault="00F014E9" w:rsidP="00F014E9">
      <w:pPr>
        <w:pStyle w:val="Textbezslovn"/>
        <w:ind w:left="0"/>
      </w:pPr>
      <w:r>
        <w:t>OP/P+R/27/23</w:t>
      </w:r>
    </w:p>
    <w:p w14:paraId="0DD7F0F0" w14:textId="77777777" w:rsidR="007145F3" w:rsidRDefault="007145F3" w:rsidP="00CB4F6D">
      <w:pPr>
        <w:pStyle w:val="Textbezodsazen"/>
      </w:pP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82062B">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653EB8">
      <w:pPr>
        <w:pStyle w:val="Odstavec1-1a"/>
        <w:numPr>
          <w:ilvl w:val="0"/>
          <w:numId w:val="8"/>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xml:space="preserve">. § 1751 občanského zákoníku TKP Staveb </w:t>
      </w:r>
      <w:proofErr w:type="gramStart"/>
      <w:r>
        <w:t>tvoří</w:t>
      </w:r>
      <w:proofErr w:type="gramEnd"/>
      <w:r>
        <w:t xml:space="preserve">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58F9677B" w:rsidR="00342DC7" w:rsidRDefault="00342DC7" w:rsidP="00342DC7">
      <w:pPr>
        <w:pStyle w:val="Odstavec1-1a"/>
        <w:rPr>
          <w:rStyle w:val="Tun"/>
        </w:rPr>
      </w:pPr>
      <w:r w:rsidRPr="00AE4B52">
        <w:rPr>
          <w:rStyle w:val="Tun"/>
        </w:rPr>
        <w:t xml:space="preserve">Všeobecné technické podmínky </w:t>
      </w:r>
    </w:p>
    <w:p w14:paraId="58FC0D1C" w14:textId="77777777" w:rsidR="00F014E9" w:rsidRDefault="00F014E9" w:rsidP="00F014E9">
      <w:pPr>
        <w:pStyle w:val="Odstavec1-1a"/>
        <w:numPr>
          <w:ilvl w:val="0"/>
          <w:numId w:val="0"/>
        </w:numPr>
        <w:ind w:left="1077"/>
      </w:pPr>
      <w:r>
        <w:t>- VTP/DOKUMENTACE/06/23</w:t>
      </w:r>
    </w:p>
    <w:p w14:paraId="0EFEB77F" w14:textId="2E17A07C" w:rsidR="00F014E9" w:rsidRPr="00AE4B52" w:rsidRDefault="00F014E9" w:rsidP="00F014E9">
      <w:pPr>
        <w:pStyle w:val="Odstavec1-1a"/>
        <w:numPr>
          <w:ilvl w:val="0"/>
          <w:numId w:val="0"/>
        </w:numPr>
        <w:ind w:left="1077"/>
        <w:rPr>
          <w:rStyle w:val="Tun"/>
        </w:rPr>
      </w:pPr>
      <w:r>
        <w:t>- VTP/R16/22</w:t>
      </w:r>
    </w:p>
    <w:p w14:paraId="13B99178" w14:textId="0E475282" w:rsidR="00342DC7" w:rsidRPr="00AE4B52" w:rsidRDefault="00342DC7" w:rsidP="00342DC7">
      <w:pPr>
        <w:pStyle w:val="Odstavec1-1a"/>
        <w:rPr>
          <w:rStyle w:val="Tun"/>
        </w:rPr>
      </w:pPr>
      <w:r w:rsidRPr="00AE4B52">
        <w:rPr>
          <w:rStyle w:val="Tun"/>
        </w:rPr>
        <w:t xml:space="preserve">Zvláštní technické podmínky </w:t>
      </w:r>
      <w:r w:rsidR="00F014E9">
        <w:rPr>
          <w:rStyle w:val="Tun"/>
        </w:rPr>
        <w:t xml:space="preserve">ze dne </w:t>
      </w:r>
      <w:r w:rsidR="00F014E9" w:rsidRPr="00F014E9">
        <w:rPr>
          <w:rStyle w:val="Tun"/>
          <w:b w:val="0"/>
          <w:bCs/>
        </w:rPr>
        <w:t>22.02.2024</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82062B">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4270DE9E" w14:textId="55B3CFA7" w:rsidR="002D3591" w:rsidRDefault="00F014E9" w:rsidP="00AE4B52">
      <w:pPr>
        <w:pStyle w:val="Odrka1-1"/>
      </w:pPr>
      <w:r>
        <w:t>zjednodušená dokumentace ve stadiu 2</w:t>
      </w:r>
    </w:p>
    <w:p w14:paraId="7F192E5C" w14:textId="77777777" w:rsidR="001F518E" w:rsidRDefault="001F518E" w:rsidP="00AE4B52">
      <w:pPr>
        <w:pStyle w:val="Textbezodsazen"/>
      </w:pP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82062B">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144005C6" w:rsidR="006A698D" w:rsidRPr="00F00153" w:rsidRDefault="00F40748" w:rsidP="006A698D">
      <w:pPr>
        <w:spacing w:after="120" w:line="264" w:lineRule="auto"/>
        <w:jc w:val="both"/>
        <w:rPr>
          <w:b/>
          <w:sz w:val="18"/>
          <w:szCs w:val="18"/>
        </w:rPr>
      </w:pPr>
      <w:r w:rsidRPr="00F00153">
        <w:rPr>
          <w:b/>
          <w:sz w:val="18"/>
          <w:szCs w:val="18"/>
        </w:rPr>
        <w:t xml:space="preserve">Rekapitulace </w:t>
      </w:r>
      <w:r w:rsidR="006A698D" w:rsidRPr="00F00153">
        <w:rPr>
          <w:b/>
          <w:sz w:val="18"/>
          <w:szCs w:val="18"/>
        </w:rPr>
        <w:t xml:space="preserve">Ceny Díla na cenu za zpracování Projektové dokumentace, cenu za výkon autorského dozoru (AD) a cenu za zhotovení stavby (RS) dle stavebních objektů (SO), provozních souborů (PS) a všeobecného objektu. </w:t>
      </w:r>
    </w:p>
    <w:p w14:paraId="0D07C3D1" w14:textId="7DE01279" w:rsidR="006A698D" w:rsidRPr="006A698D" w:rsidRDefault="006A698D" w:rsidP="006A698D">
      <w:pPr>
        <w:spacing w:after="120" w:line="264" w:lineRule="auto"/>
        <w:jc w:val="both"/>
        <w:rPr>
          <w:sz w:val="18"/>
          <w:szCs w:val="18"/>
        </w:rPr>
      </w:pPr>
      <w:r w:rsidRPr="00F00153">
        <w:rPr>
          <w:sz w:val="18"/>
          <w:szCs w:val="18"/>
        </w:rPr>
        <w:t xml:space="preserve">Do přílohy Smlouvy bude vložena tabulka </w:t>
      </w:r>
      <w:r w:rsidR="00F40748" w:rsidRPr="00F00153">
        <w:rPr>
          <w:sz w:val="18"/>
          <w:szCs w:val="18"/>
        </w:rPr>
        <w:t xml:space="preserve">Rekapitulace </w:t>
      </w:r>
      <w:r w:rsidRPr="00F00153">
        <w:rPr>
          <w:sz w:val="18"/>
          <w:szCs w:val="18"/>
        </w:rPr>
        <w:t xml:space="preserve">Ceny </w:t>
      </w:r>
      <w:r w:rsidRPr="006A698D">
        <w:rPr>
          <w:sz w:val="18"/>
          <w:szCs w:val="18"/>
        </w:rPr>
        <w:t xml:space="preserve">Díla předložená v nabídce </w:t>
      </w:r>
      <w:r w:rsidR="00A45BB7">
        <w:rPr>
          <w:sz w:val="18"/>
          <w:szCs w:val="18"/>
        </w:rPr>
        <w:t>účastníka zadávacího řízení</w:t>
      </w:r>
      <w:r w:rsidR="00A45BB7" w:rsidRPr="006A698D">
        <w:rPr>
          <w:sz w:val="18"/>
          <w:szCs w:val="18"/>
        </w:rPr>
        <w:t xml:space="preserve"> </w:t>
      </w:r>
      <w:r w:rsidRPr="006A698D">
        <w:rPr>
          <w:sz w:val="18"/>
          <w:szCs w:val="18"/>
        </w:rPr>
        <w:t>podle požadavku zadavatele stanoveného v článku 12 Výzvy.</w:t>
      </w:r>
    </w:p>
    <w:p w14:paraId="7DEFD92D" w14:textId="5FC6C592" w:rsidR="006A698D" w:rsidRPr="006A698D" w:rsidRDefault="006A698D" w:rsidP="006A698D">
      <w:pPr>
        <w:spacing w:after="120" w:line="264" w:lineRule="auto"/>
        <w:jc w:val="both"/>
        <w:rPr>
          <w:sz w:val="18"/>
          <w:szCs w:val="18"/>
        </w:rPr>
      </w:pPr>
      <w:r w:rsidRPr="006A698D">
        <w:rPr>
          <w:sz w:val="18"/>
          <w:szCs w:val="18"/>
        </w:rPr>
        <w:t>Uvedená cena za výkon autorského dozoru zahrnuje veškeré náklady na výkon autorského dozoru po celou předpokládanou dobu realizace Stavby (předpoklad</w:t>
      </w:r>
      <w:proofErr w:type="gramStart"/>
      <w:r w:rsidRPr="006A698D">
        <w:rPr>
          <w:sz w:val="18"/>
          <w:szCs w:val="18"/>
        </w:rPr>
        <w:t xml:space="preserve"> </w:t>
      </w:r>
      <w:r w:rsidRPr="006A698D">
        <w:rPr>
          <w:sz w:val="18"/>
          <w:szCs w:val="18"/>
          <w:highlight w:val="yellow"/>
        </w:rPr>
        <w:t>.</w:t>
      </w:r>
      <w:r w:rsidR="00EB1E23">
        <w:rPr>
          <w:sz w:val="18"/>
          <w:szCs w:val="18"/>
          <w:highlight w:val="yellow"/>
        </w:rPr>
        <w:t>.</w:t>
      </w:r>
      <w:proofErr w:type="gramEnd"/>
      <w:r w:rsidR="00EB1E23" w:rsidRPr="00EB1E23">
        <w:rPr>
          <w:sz w:val="18"/>
          <w:szCs w:val="18"/>
          <w:highlight w:val="yellow"/>
        </w:rPr>
        <w:t xml:space="preserve"> </w:t>
      </w:r>
      <w:proofErr w:type="gramStart"/>
      <w:r w:rsidR="00EB1E23" w:rsidRPr="006A698D">
        <w:rPr>
          <w:sz w:val="18"/>
          <w:szCs w:val="18"/>
          <w:highlight w:val="yellow"/>
        </w:rPr>
        <w:t>VLOŽÍ</w:t>
      </w:r>
      <w:proofErr w:type="gramEnd"/>
      <w:r w:rsidR="00EB1E23" w:rsidRPr="006A698D">
        <w:rPr>
          <w:sz w:val="18"/>
          <w:szCs w:val="18"/>
          <w:highlight w:val="yellow"/>
        </w:rPr>
        <w:t xml:space="preserve"> ZHOTOVITEL</w:t>
      </w:r>
      <w:r w:rsidR="00EB1E23">
        <w:rPr>
          <w:sz w:val="18"/>
          <w:szCs w:val="18"/>
          <w:highlight w:val="yellow"/>
        </w:rPr>
        <w:t>..</w:t>
      </w:r>
      <w:r w:rsidRPr="006A698D">
        <w:rPr>
          <w:sz w:val="18"/>
          <w:szCs w:val="18"/>
          <w:highlight w:val="yellow"/>
        </w:rPr>
        <w:t>.</w:t>
      </w:r>
      <w:r w:rsidRPr="006A698D">
        <w:rPr>
          <w:sz w:val="18"/>
          <w:szCs w:val="18"/>
        </w:rPr>
        <w:t xml:space="preserve"> měsíců)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 xml:space="preserve">Ceny </w:t>
      </w:r>
      <w:proofErr w:type="gramStart"/>
      <w:r w:rsidRPr="006A698D">
        <w:rPr>
          <w:b/>
        </w:rPr>
        <w:t>Díla - Rekapitulace</w:t>
      </w:r>
      <w:proofErr w:type="gramEnd"/>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proofErr w:type="gramStart"/>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Kč</w:t>
      </w:r>
    </w:p>
    <w:p w14:paraId="57AE217A" w14:textId="77777777" w:rsidR="006A698D" w:rsidRPr="006A698D" w:rsidRDefault="006A698D" w:rsidP="006A698D">
      <w:pPr>
        <w:spacing w:after="120" w:line="264" w:lineRule="auto"/>
        <w:jc w:val="both"/>
        <w:rPr>
          <w:sz w:val="18"/>
          <w:szCs w:val="18"/>
        </w:rPr>
      </w:pPr>
      <w:r w:rsidRPr="006A698D">
        <w:rPr>
          <w:sz w:val="18"/>
          <w:szCs w:val="18"/>
        </w:rPr>
        <w:t>Z toho:</w:t>
      </w:r>
    </w:p>
    <w:p w14:paraId="4E471F3C"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w:t>
      </w:r>
      <w:proofErr w:type="gramStart"/>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19861971" w14:textId="77777777" w:rsidR="006A698D" w:rsidRPr="006A698D" w:rsidRDefault="006A698D" w:rsidP="00653EB8">
      <w:pPr>
        <w:numPr>
          <w:ilvl w:val="1"/>
          <w:numId w:val="5"/>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w:t>
      </w:r>
      <w:proofErr w:type="gramStart"/>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488AB2F5" w14:textId="77777777" w:rsidR="006A698D" w:rsidRPr="006A698D" w:rsidRDefault="006A698D" w:rsidP="00653EB8">
      <w:pPr>
        <w:numPr>
          <w:ilvl w:val="1"/>
          <w:numId w:val="5"/>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[VLOŽÍ ZHOTOVITEL]"</w:t>
      </w:r>
      <w:r w:rsidRPr="006A698D">
        <w:rPr>
          <w:b/>
          <w:sz w:val="18"/>
          <w:szCs w:val="18"/>
        </w:rPr>
        <w:t xml:space="preserve"> Kč</w:t>
      </w:r>
    </w:p>
    <w:p w14:paraId="0C002F9B"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7E2F1589" w14:textId="77777777" w:rsidR="006A698D" w:rsidRDefault="006A698D" w:rsidP="00653EB8">
      <w:pPr>
        <w:numPr>
          <w:ilvl w:val="0"/>
          <w:numId w:val="7"/>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[VLOŽÍ ZHOTOVITEL]"</w:t>
      </w:r>
      <w:r w:rsidRPr="006A698D">
        <w:rPr>
          <w:b/>
          <w:sz w:val="18"/>
          <w:szCs w:val="18"/>
        </w:rPr>
        <w:t xml:space="preserve"> Kč   </w:t>
      </w:r>
    </w:p>
    <w:p w14:paraId="35927A1C" w14:textId="71007535" w:rsidR="006E79AC" w:rsidRPr="006A698D" w:rsidRDefault="006E79AC" w:rsidP="00653EB8">
      <w:pPr>
        <w:numPr>
          <w:ilvl w:val="0"/>
          <w:numId w:val="7"/>
        </w:numPr>
        <w:spacing w:after="80" w:line="264" w:lineRule="auto"/>
        <w:jc w:val="both"/>
        <w:rPr>
          <w:b/>
          <w:sz w:val="18"/>
          <w:szCs w:val="18"/>
        </w:rPr>
      </w:pPr>
      <w:r w:rsidRPr="00F72C9F">
        <w:rPr>
          <w:b/>
          <w:sz w:val="18"/>
          <w:szCs w:val="18"/>
        </w:rPr>
        <w:t xml:space="preserve">Všeobecný objekt SO 98-98 </w:t>
      </w:r>
      <w:r w:rsidRPr="00F72C9F">
        <w:rPr>
          <w:sz w:val="18"/>
          <w:szCs w:val="18"/>
        </w:rPr>
        <w:t xml:space="preserve">bez </w:t>
      </w:r>
      <w:proofErr w:type="gramStart"/>
      <w:r w:rsidRPr="00F72C9F">
        <w:rPr>
          <w:sz w:val="18"/>
          <w:szCs w:val="18"/>
        </w:rPr>
        <w:t>DPH</w:t>
      </w:r>
      <w:r w:rsidRPr="00F72C9F">
        <w:rPr>
          <w:b/>
          <w:sz w:val="18"/>
          <w:szCs w:val="18"/>
        </w:rPr>
        <w:t xml:space="preserve">  </w:t>
      </w:r>
      <w:r w:rsidRPr="006E79AC">
        <w:rPr>
          <w:b/>
          <w:sz w:val="18"/>
          <w:szCs w:val="18"/>
          <w:highlight w:val="yellow"/>
        </w:rPr>
        <w:t>"</w:t>
      </w:r>
      <w:proofErr w:type="gramEnd"/>
      <w:r w:rsidRPr="006E79AC">
        <w:rPr>
          <w:b/>
          <w:sz w:val="18"/>
          <w:szCs w:val="18"/>
          <w:highlight w:val="yellow"/>
        </w:rPr>
        <w:t>[VLOŽÍ ZHOTOVITEL]" Kč</w:t>
      </w:r>
      <w:r w:rsidRPr="00F72C9F">
        <w:rPr>
          <w:b/>
          <w:sz w:val="18"/>
          <w:szCs w:val="18"/>
        </w:rPr>
        <w:t xml:space="preserve">   </w:t>
      </w: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82062B">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1831B514"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 xml:space="preserve">nabídce </w:t>
      </w:r>
      <w:r w:rsidR="00A45BB7">
        <w:rPr>
          <w:highlight w:val="yellow"/>
        </w:rPr>
        <w:t>účastníka zadávacího řízení</w:t>
      </w:r>
      <w:r w:rsidRPr="002D3591">
        <w:rPr>
          <w:highlight w:val="yellow"/>
        </w:rPr>
        <w:t>.</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82062B">
          <w:footerReference w:type="even" r:id="rId29"/>
          <w:footerReference w:type="default" r:id="rId30"/>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070DD5"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w:t>
            </w:r>
            <w:proofErr w:type="gramStart"/>
            <w:r w:rsidRPr="001F518E">
              <w:rPr>
                <w:highlight w:val="green"/>
              </w:rPr>
              <w:t>VLOŽÍ</w:t>
            </w:r>
            <w:proofErr w:type="gramEnd"/>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502690"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502690" w:rsidRPr="00F95FBD" w:rsidRDefault="002038D5" w:rsidP="002038D5">
            <w:pPr>
              <w:pStyle w:val="Tabulka"/>
            </w:pPr>
            <w:r w:rsidRPr="00F95FBD">
              <w:t>Adresa</w:t>
            </w:r>
          </w:p>
        </w:tc>
        <w:tc>
          <w:tcPr>
            <w:tcW w:w="5812" w:type="dxa"/>
          </w:tcPr>
          <w:p w14:paraId="23571F85" w14:textId="77777777" w:rsidR="00502690"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2038D5" w:rsidRPr="00F95FBD" w:rsidRDefault="002038D5" w:rsidP="002038D5">
            <w:pPr>
              <w:pStyle w:val="Tabulka"/>
            </w:pPr>
            <w:r w:rsidRPr="00F95FBD">
              <w:t>E-mail</w:t>
            </w:r>
          </w:p>
        </w:tc>
        <w:tc>
          <w:tcPr>
            <w:tcW w:w="5812" w:type="dxa"/>
          </w:tcPr>
          <w:p w14:paraId="6C5AB5A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2038D5" w:rsidRPr="00F95FBD" w:rsidRDefault="002038D5" w:rsidP="002038D5">
            <w:pPr>
              <w:pStyle w:val="Tabulka"/>
            </w:pPr>
            <w:r w:rsidRPr="00F95FBD">
              <w:t>Telefon</w:t>
            </w:r>
          </w:p>
        </w:tc>
        <w:tc>
          <w:tcPr>
            <w:tcW w:w="5812" w:type="dxa"/>
          </w:tcPr>
          <w:p w14:paraId="22FB04E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2721"/>
        <w:gridCol w:w="6147"/>
      </w:tblGrid>
      <w:tr w:rsidR="00D60FC7" w:rsidRPr="00F95FBD" w14:paraId="6D727465" w14:textId="77777777" w:rsidTr="007739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6120495A" w14:textId="77777777" w:rsidR="00D60FC7" w:rsidRPr="00F95FBD" w:rsidRDefault="00D60FC7" w:rsidP="00D60FC7">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0" w:type="dxa"/>
            <w:vAlign w:val="top"/>
          </w:tcPr>
          <w:p w14:paraId="2EAAE726" w14:textId="69D00412" w:rsidR="00D60FC7" w:rsidRPr="001F518E" w:rsidRDefault="00D60FC7" w:rsidP="00D60FC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104D0">
              <w:t>Ing. Jan Kokeš</w:t>
            </w:r>
          </w:p>
        </w:tc>
      </w:tr>
      <w:tr w:rsidR="00D60FC7" w:rsidRPr="00F95FBD" w14:paraId="09280EBE" w14:textId="77777777" w:rsidTr="00773921">
        <w:tc>
          <w:tcPr>
            <w:cnfStyle w:val="001000000000" w:firstRow="0" w:lastRow="0" w:firstColumn="1" w:lastColumn="0" w:oddVBand="0" w:evenVBand="0" w:oddHBand="0" w:evenHBand="0" w:firstRowFirstColumn="0" w:firstRowLastColumn="0" w:lastRowFirstColumn="0" w:lastRowLastColumn="0"/>
            <w:tcW w:w="0" w:type="dxa"/>
          </w:tcPr>
          <w:p w14:paraId="5AE82D7E" w14:textId="77777777" w:rsidR="00D60FC7" w:rsidRPr="00F95FBD" w:rsidRDefault="00D60FC7" w:rsidP="00D60FC7">
            <w:pPr>
              <w:pStyle w:val="Tabulka"/>
            </w:pPr>
            <w:r w:rsidRPr="00F95FBD">
              <w:t>Adresa</w:t>
            </w:r>
          </w:p>
        </w:tc>
        <w:tc>
          <w:tcPr>
            <w:tcW w:w="0" w:type="dxa"/>
            <w:vAlign w:val="top"/>
          </w:tcPr>
          <w:p w14:paraId="18261CB5" w14:textId="63AD8571" w:rsidR="00D60FC7" w:rsidRPr="001F518E" w:rsidRDefault="00D60FC7" w:rsidP="00D60FC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104D0">
              <w:t>Ke Štvanici 656/3, 186 00 Praha 8 - Karlín</w:t>
            </w:r>
          </w:p>
        </w:tc>
      </w:tr>
      <w:tr w:rsidR="00D60FC7" w:rsidRPr="00F95FBD" w14:paraId="0FB129BA" w14:textId="77777777" w:rsidTr="00773921">
        <w:tc>
          <w:tcPr>
            <w:cnfStyle w:val="001000000000" w:firstRow="0" w:lastRow="0" w:firstColumn="1" w:lastColumn="0" w:oddVBand="0" w:evenVBand="0" w:oddHBand="0" w:evenHBand="0" w:firstRowFirstColumn="0" w:firstRowLastColumn="0" w:lastRowFirstColumn="0" w:lastRowLastColumn="0"/>
            <w:tcW w:w="0" w:type="dxa"/>
          </w:tcPr>
          <w:p w14:paraId="60CA5155" w14:textId="77777777" w:rsidR="00D60FC7" w:rsidRPr="00F95FBD" w:rsidRDefault="00D60FC7" w:rsidP="00D60FC7">
            <w:pPr>
              <w:pStyle w:val="Tabulka"/>
            </w:pPr>
            <w:r w:rsidRPr="00F95FBD">
              <w:t>E-mail</w:t>
            </w:r>
          </w:p>
        </w:tc>
        <w:tc>
          <w:tcPr>
            <w:tcW w:w="0" w:type="dxa"/>
            <w:vAlign w:val="top"/>
          </w:tcPr>
          <w:p w14:paraId="4C9F2091" w14:textId="0AF04C25" w:rsidR="00D60FC7" w:rsidRPr="001F518E" w:rsidRDefault="00D60FC7" w:rsidP="00D60FC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104D0">
              <w:t>kokes@spravazeleznic.cz</w:t>
            </w:r>
          </w:p>
        </w:tc>
      </w:tr>
      <w:tr w:rsidR="00D60FC7" w:rsidRPr="00F95FBD" w14:paraId="338944FB" w14:textId="77777777" w:rsidTr="00773921">
        <w:tc>
          <w:tcPr>
            <w:cnfStyle w:val="001000000000" w:firstRow="0" w:lastRow="0" w:firstColumn="1" w:lastColumn="0" w:oddVBand="0" w:evenVBand="0" w:oddHBand="0" w:evenHBand="0" w:firstRowFirstColumn="0" w:firstRowLastColumn="0" w:lastRowFirstColumn="0" w:lastRowLastColumn="0"/>
            <w:tcW w:w="0" w:type="dxa"/>
          </w:tcPr>
          <w:p w14:paraId="1A9A9040" w14:textId="77777777" w:rsidR="00D60FC7" w:rsidRPr="00F95FBD" w:rsidRDefault="00D60FC7" w:rsidP="00D60FC7">
            <w:pPr>
              <w:pStyle w:val="Tabulka"/>
            </w:pPr>
            <w:r w:rsidRPr="00F95FBD">
              <w:t>Telefon</w:t>
            </w:r>
          </w:p>
        </w:tc>
        <w:tc>
          <w:tcPr>
            <w:tcW w:w="0" w:type="dxa"/>
            <w:vAlign w:val="top"/>
          </w:tcPr>
          <w:p w14:paraId="369CAC43" w14:textId="25ABAF7E" w:rsidR="00D60FC7" w:rsidRPr="001F518E" w:rsidRDefault="00D60FC7" w:rsidP="00D60FC7">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 </w:t>
            </w:r>
            <w:r w:rsidRPr="00D60FC7">
              <w:t>606</w:t>
            </w:r>
            <w:r>
              <w:t> </w:t>
            </w:r>
            <w:r w:rsidRPr="00D60FC7">
              <w:t>625</w:t>
            </w:r>
            <w:r>
              <w:t xml:space="preserve"> </w:t>
            </w:r>
            <w:r w:rsidRPr="00D60FC7">
              <w:t>602</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2799"/>
        <w:gridCol w:w="6069"/>
      </w:tblGrid>
      <w:tr w:rsidR="00D60FC7" w:rsidRPr="00F95FBD" w14:paraId="5A6EFFA1" w14:textId="77777777" w:rsidTr="007739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6BB452E4" w14:textId="77777777" w:rsidR="00D60FC7" w:rsidRPr="00F95FBD" w:rsidRDefault="00D60FC7" w:rsidP="00D60FC7">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0" w:type="dxa"/>
            <w:vAlign w:val="top"/>
          </w:tcPr>
          <w:p w14:paraId="7FDCF34E" w14:textId="1FAA7F8D" w:rsidR="00D60FC7" w:rsidRPr="001F518E" w:rsidRDefault="00D60FC7" w:rsidP="00D60FC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B61BF">
              <w:t xml:space="preserve"> Bc. Pavel Žejdl</w:t>
            </w:r>
          </w:p>
        </w:tc>
      </w:tr>
      <w:tr w:rsidR="00D60FC7" w:rsidRPr="00F95FBD" w14:paraId="1CF2213D" w14:textId="77777777" w:rsidTr="00773921">
        <w:tc>
          <w:tcPr>
            <w:cnfStyle w:val="001000000000" w:firstRow="0" w:lastRow="0" w:firstColumn="1" w:lastColumn="0" w:oddVBand="0" w:evenVBand="0" w:oddHBand="0" w:evenHBand="0" w:firstRowFirstColumn="0" w:firstRowLastColumn="0" w:lastRowFirstColumn="0" w:lastRowLastColumn="0"/>
            <w:tcW w:w="0" w:type="dxa"/>
          </w:tcPr>
          <w:p w14:paraId="6F51ACE9" w14:textId="77777777" w:rsidR="00D60FC7" w:rsidRPr="00F95FBD" w:rsidRDefault="00D60FC7" w:rsidP="00D60FC7">
            <w:pPr>
              <w:pStyle w:val="Tabulka"/>
            </w:pPr>
            <w:r w:rsidRPr="00F95FBD">
              <w:t>Adresa</w:t>
            </w:r>
          </w:p>
        </w:tc>
        <w:tc>
          <w:tcPr>
            <w:tcW w:w="0" w:type="dxa"/>
            <w:vAlign w:val="top"/>
          </w:tcPr>
          <w:p w14:paraId="2B63564A" w14:textId="60078CA2" w:rsidR="00D60FC7" w:rsidRPr="001F518E" w:rsidRDefault="00D60FC7" w:rsidP="00D60FC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B61BF">
              <w:t>Ke Štvanici 656/3, 186 00 Praha 8 - Karlín</w:t>
            </w:r>
          </w:p>
        </w:tc>
      </w:tr>
      <w:tr w:rsidR="00D60FC7" w:rsidRPr="00F95FBD" w14:paraId="783B48B6" w14:textId="77777777" w:rsidTr="00773921">
        <w:tc>
          <w:tcPr>
            <w:cnfStyle w:val="001000000000" w:firstRow="0" w:lastRow="0" w:firstColumn="1" w:lastColumn="0" w:oddVBand="0" w:evenVBand="0" w:oddHBand="0" w:evenHBand="0" w:firstRowFirstColumn="0" w:firstRowLastColumn="0" w:lastRowFirstColumn="0" w:lastRowLastColumn="0"/>
            <w:tcW w:w="0" w:type="dxa"/>
          </w:tcPr>
          <w:p w14:paraId="0FF1D829" w14:textId="77777777" w:rsidR="00D60FC7" w:rsidRPr="00F95FBD" w:rsidRDefault="00D60FC7" w:rsidP="00D60FC7">
            <w:pPr>
              <w:pStyle w:val="Tabulka"/>
            </w:pPr>
            <w:r w:rsidRPr="00F95FBD">
              <w:t>E-mail</w:t>
            </w:r>
          </w:p>
        </w:tc>
        <w:tc>
          <w:tcPr>
            <w:tcW w:w="0" w:type="dxa"/>
            <w:vAlign w:val="top"/>
          </w:tcPr>
          <w:p w14:paraId="4BFE5CCF" w14:textId="2F32E6A9" w:rsidR="00D60FC7" w:rsidRPr="001F518E" w:rsidRDefault="00D60FC7" w:rsidP="00D60FC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B61BF">
              <w:t>zejdl@spravazeleznic.cz</w:t>
            </w:r>
          </w:p>
        </w:tc>
      </w:tr>
      <w:tr w:rsidR="00D60FC7" w:rsidRPr="00F95FBD" w14:paraId="6CF8AC61" w14:textId="77777777" w:rsidTr="00773921">
        <w:tc>
          <w:tcPr>
            <w:cnfStyle w:val="001000000000" w:firstRow="0" w:lastRow="0" w:firstColumn="1" w:lastColumn="0" w:oddVBand="0" w:evenVBand="0" w:oddHBand="0" w:evenHBand="0" w:firstRowFirstColumn="0" w:firstRowLastColumn="0" w:lastRowFirstColumn="0" w:lastRowLastColumn="0"/>
            <w:tcW w:w="0" w:type="dxa"/>
          </w:tcPr>
          <w:p w14:paraId="15617451" w14:textId="77777777" w:rsidR="00D60FC7" w:rsidRPr="00F95FBD" w:rsidRDefault="00D60FC7" w:rsidP="00D60FC7">
            <w:pPr>
              <w:pStyle w:val="Tabulka"/>
            </w:pPr>
            <w:r w:rsidRPr="00F95FBD">
              <w:t>Telefon</w:t>
            </w:r>
          </w:p>
        </w:tc>
        <w:tc>
          <w:tcPr>
            <w:tcW w:w="0" w:type="dxa"/>
            <w:vAlign w:val="top"/>
          </w:tcPr>
          <w:p w14:paraId="56B80730" w14:textId="52851AFF" w:rsidR="00D60FC7" w:rsidRPr="001F518E" w:rsidRDefault="00D60FC7" w:rsidP="00D60FC7">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 </w:t>
            </w:r>
            <w:r w:rsidRPr="00D60FC7">
              <w:t>607</w:t>
            </w:r>
            <w:r>
              <w:t> </w:t>
            </w:r>
            <w:r w:rsidRPr="00D60FC7">
              <w:t>040</w:t>
            </w:r>
            <w:r>
              <w:t xml:space="preserve"> </w:t>
            </w:r>
            <w:r w:rsidRPr="00D60FC7">
              <w:t>074</w:t>
            </w:r>
          </w:p>
        </w:tc>
      </w:tr>
    </w:tbl>
    <w:p w14:paraId="1AF9ED51" w14:textId="77777777" w:rsidR="002038D5" w:rsidRPr="00F95FBD" w:rsidRDefault="002038D5" w:rsidP="002038D5">
      <w:pPr>
        <w:pStyle w:val="Textbezodsazen"/>
      </w:pPr>
    </w:p>
    <w:p w14:paraId="0111FB72" w14:textId="4C4AC8CB"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2888"/>
        <w:gridCol w:w="5980"/>
      </w:tblGrid>
      <w:tr w:rsidR="00D60FC7" w:rsidRPr="00F95FBD" w14:paraId="6A40ADD6" w14:textId="77777777" w:rsidTr="007739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29E7EEAD" w14:textId="77777777" w:rsidR="00D60FC7" w:rsidRPr="00F95FBD" w:rsidRDefault="00D60FC7" w:rsidP="00D60FC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0" w:type="dxa"/>
            <w:vAlign w:val="top"/>
          </w:tcPr>
          <w:p w14:paraId="41BC2769" w14:textId="6A93FBB2" w:rsidR="00D60FC7" w:rsidRPr="001F518E" w:rsidRDefault="00D60FC7" w:rsidP="00D60FC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A2860">
              <w:t>Nikolas Nitran</w:t>
            </w:r>
          </w:p>
        </w:tc>
      </w:tr>
      <w:tr w:rsidR="00D60FC7" w:rsidRPr="00F95FBD" w14:paraId="1E1C9FC6" w14:textId="77777777" w:rsidTr="00773921">
        <w:tc>
          <w:tcPr>
            <w:cnfStyle w:val="001000000000" w:firstRow="0" w:lastRow="0" w:firstColumn="1" w:lastColumn="0" w:oddVBand="0" w:evenVBand="0" w:oddHBand="0" w:evenHBand="0" w:firstRowFirstColumn="0" w:firstRowLastColumn="0" w:lastRowFirstColumn="0" w:lastRowLastColumn="0"/>
            <w:tcW w:w="0" w:type="dxa"/>
          </w:tcPr>
          <w:p w14:paraId="4E59E639" w14:textId="77777777" w:rsidR="00D60FC7" w:rsidRPr="00F95FBD" w:rsidRDefault="00D60FC7" w:rsidP="00D60FC7">
            <w:pPr>
              <w:pStyle w:val="Tabulka"/>
            </w:pPr>
            <w:r w:rsidRPr="00F95FBD">
              <w:t>Adresa</w:t>
            </w:r>
          </w:p>
        </w:tc>
        <w:tc>
          <w:tcPr>
            <w:tcW w:w="0" w:type="dxa"/>
            <w:vAlign w:val="top"/>
          </w:tcPr>
          <w:p w14:paraId="69E1FFBB" w14:textId="1F88C648" w:rsidR="00D60FC7" w:rsidRPr="001F518E" w:rsidRDefault="00D60FC7" w:rsidP="00D60FC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A2860">
              <w:t>Ke Štvanici 656/3, 186 00 Praha 8 - Karlín</w:t>
            </w:r>
          </w:p>
        </w:tc>
      </w:tr>
      <w:tr w:rsidR="00D60FC7" w:rsidRPr="00F95FBD" w14:paraId="4075B7F0" w14:textId="77777777" w:rsidTr="00773921">
        <w:tc>
          <w:tcPr>
            <w:cnfStyle w:val="001000000000" w:firstRow="0" w:lastRow="0" w:firstColumn="1" w:lastColumn="0" w:oddVBand="0" w:evenVBand="0" w:oddHBand="0" w:evenHBand="0" w:firstRowFirstColumn="0" w:firstRowLastColumn="0" w:lastRowFirstColumn="0" w:lastRowLastColumn="0"/>
            <w:tcW w:w="0" w:type="dxa"/>
          </w:tcPr>
          <w:p w14:paraId="4B2A258D" w14:textId="77777777" w:rsidR="00D60FC7" w:rsidRPr="00F95FBD" w:rsidRDefault="00D60FC7" w:rsidP="00D60FC7">
            <w:pPr>
              <w:pStyle w:val="Tabulka"/>
            </w:pPr>
            <w:r w:rsidRPr="00F95FBD">
              <w:t>E-mail</w:t>
            </w:r>
          </w:p>
        </w:tc>
        <w:tc>
          <w:tcPr>
            <w:tcW w:w="0" w:type="dxa"/>
            <w:vAlign w:val="top"/>
          </w:tcPr>
          <w:p w14:paraId="2AEF7C06" w14:textId="5DA85E92" w:rsidR="00D60FC7" w:rsidRPr="001F518E" w:rsidRDefault="00D60FC7" w:rsidP="00D60FC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A2860">
              <w:t>Nitran@spravazeleznic.cz</w:t>
            </w:r>
          </w:p>
        </w:tc>
      </w:tr>
      <w:tr w:rsidR="00D60FC7" w:rsidRPr="00F95FBD" w14:paraId="1019296F" w14:textId="77777777" w:rsidTr="00773921">
        <w:tc>
          <w:tcPr>
            <w:cnfStyle w:val="001000000000" w:firstRow="0" w:lastRow="0" w:firstColumn="1" w:lastColumn="0" w:oddVBand="0" w:evenVBand="0" w:oddHBand="0" w:evenHBand="0" w:firstRowFirstColumn="0" w:firstRowLastColumn="0" w:lastRowFirstColumn="0" w:lastRowLastColumn="0"/>
            <w:tcW w:w="0" w:type="dxa"/>
          </w:tcPr>
          <w:p w14:paraId="7F1E5025" w14:textId="77777777" w:rsidR="00D60FC7" w:rsidRPr="00F95FBD" w:rsidRDefault="00D60FC7" w:rsidP="00D60FC7">
            <w:pPr>
              <w:pStyle w:val="Tabulka"/>
            </w:pPr>
            <w:r w:rsidRPr="00F95FBD">
              <w:t>Telefon</w:t>
            </w:r>
          </w:p>
        </w:tc>
        <w:tc>
          <w:tcPr>
            <w:tcW w:w="0" w:type="dxa"/>
            <w:vAlign w:val="top"/>
          </w:tcPr>
          <w:p w14:paraId="48F5931A" w14:textId="720EA8FF" w:rsidR="00D60FC7" w:rsidRPr="001F518E" w:rsidRDefault="00D60FC7" w:rsidP="00D60FC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A2860">
              <w:t>724 863 591</w:t>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2564"/>
        <w:gridCol w:w="6304"/>
      </w:tblGrid>
      <w:tr w:rsidR="00D60FC7" w:rsidRPr="00F95FBD" w14:paraId="6EB79BDC" w14:textId="77777777" w:rsidTr="007739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3F4744CB" w14:textId="77777777" w:rsidR="00D60FC7" w:rsidRPr="00F95FBD" w:rsidRDefault="00D60FC7" w:rsidP="00D60FC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0" w:type="dxa"/>
            <w:vAlign w:val="top"/>
          </w:tcPr>
          <w:p w14:paraId="2C26FCA9" w14:textId="555531C5" w:rsidR="00D60FC7" w:rsidRPr="001F518E" w:rsidRDefault="00D60FC7" w:rsidP="00D60FC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860691">
              <w:t xml:space="preserve">Ing. </w:t>
            </w:r>
            <w:r>
              <w:t>Jan Beránek</w:t>
            </w:r>
          </w:p>
        </w:tc>
      </w:tr>
      <w:tr w:rsidR="00D60FC7" w:rsidRPr="00F95FBD" w14:paraId="7819AA07" w14:textId="77777777" w:rsidTr="00773921">
        <w:tc>
          <w:tcPr>
            <w:cnfStyle w:val="001000000000" w:firstRow="0" w:lastRow="0" w:firstColumn="1" w:lastColumn="0" w:oddVBand="0" w:evenVBand="0" w:oddHBand="0" w:evenHBand="0" w:firstRowFirstColumn="0" w:firstRowLastColumn="0" w:lastRowFirstColumn="0" w:lastRowLastColumn="0"/>
            <w:tcW w:w="0" w:type="dxa"/>
          </w:tcPr>
          <w:p w14:paraId="14E3372B" w14:textId="77777777" w:rsidR="00D60FC7" w:rsidRPr="00F95FBD" w:rsidRDefault="00D60FC7" w:rsidP="00D60FC7">
            <w:pPr>
              <w:pStyle w:val="Tabulka"/>
            </w:pPr>
            <w:r w:rsidRPr="00F95FBD">
              <w:t>Adresa</w:t>
            </w:r>
          </w:p>
        </w:tc>
        <w:tc>
          <w:tcPr>
            <w:tcW w:w="0" w:type="dxa"/>
            <w:vAlign w:val="top"/>
          </w:tcPr>
          <w:p w14:paraId="6BC823FE" w14:textId="355F9D98" w:rsidR="00D60FC7" w:rsidRPr="001F518E" w:rsidRDefault="00D60FC7" w:rsidP="00D60FC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60691">
              <w:t>Ke Štvanici 656/3, 186 00 Praha 8 - Karlín</w:t>
            </w:r>
          </w:p>
        </w:tc>
      </w:tr>
      <w:tr w:rsidR="00D60FC7" w:rsidRPr="00F95FBD" w14:paraId="407C04F3" w14:textId="77777777" w:rsidTr="00773921">
        <w:tc>
          <w:tcPr>
            <w:cnfStyle w:val="001000000000" w:firstRow="0" w:lastRow="0" w:firstColumn="1" w:lastColumn="0" w:oddVBand="0" w:evenVBand="0" w:oddHBand="0" w:evenHBand="0" w:firstRowFirstColumn="0" w:firstRowLastColumn="0" w:lastRowFirstColumn="0" w:lastRowLastColumn="0"/>
            <w:tcW w:w="0" w:type="dxa"/>
          </w:tcPr>
          <w:p w14:paraId="0B9CB7F8" w14:textId="77777777" w:rsidR="00D60FC7" w:rsidRPr="00F95FBD" w:rsidRDefault="00D60FC7" w:rsidP="00D60FC7">
            <w:pPr>
              <w:pStyle w:val="Tabulka"/>
            </w:pPr>
            <w:r w:rsidRPr="00F95FBD">
              <w:t>E-mail</w:t>
            </w:r>
          </w:p>
        </w:tc>
        <w:tc>
          <w:tcPr>
            <w:tcW w:w="0" w:type="dxa"/>
            <w:vAlign w:val="top"/>
          </w:tcPr>
          <w:p w14:paraId="164A6E74" w14:textId="79491FE7" w:rsidR="00D60FC7" w:rsidRPr="001F518E" w:rsidRDefault="00D60FC7" w:rsidP="00D60FC7">
            <w:pPr>
              <w:pStyle w:val="Tabulka"/>
              <w:cnfStyle w:val="000000000000" w:firstRow="0" w:lastRow="0" w:firstColumn="0" w:lastColumn="0" w:oddVBand="0" w:evenVBand="0" w:oddHBand="0" w:evenHBand="0" w:firstRowFirstColumn="0" w:firstRowLastColumn="0" w:lastRowFirstColumn="0" w:lastRowLastColumn="0"/>
              <w:rPr>
                <w:highlight w:val="green"/>
              </w:rPr>
            </w:pPr>
            <w:r>
              <w:t>beranekjan</w:t>
            </w:r>
            <w:r w:rsidRPr="00860691">
              <w:t>@spravazeleznic.cz</w:t>
            </w:r>
          </w:p>
        </w:tc>
      </w:tr>
      <w:tr w:rsidR="00D60FC7" w:rsidRPr="00F95FBD" w14:paraId="575F03A4" w14:textId="77777777" w:rsidTr="00773921">
        <w:tc>
          <w:tcPr>
            <w:cnfStyle w:val="001000000000" w:firstRow="0" w:lastRow="0" w:firstColumn="1" w:lastColumn="0" w:oddVBand="0" w:evenVBand="0" w:oddHBand="0" w:evenHBand="0" w:firstRowFirstColumn="0" w:firstRowLastColumn="0" w:lastRowFirstColumn="0" w:lastRowLastColumn="0"/>
            <w:tcW w:w="0" w:type="dxa"/>
          </w:tcPr>
          <w:p w14:paraId="70D6A994" w14:textId="77777777" w:rsidR="00D60FC7" w:rsidRPr="00F95FBD" w:rsidRDefault="00D60FC7" w:rsidP="00D60FC7">
            <w:pPr>
              <w:pStyle w:val="Tabulka"/>
            </w:pPr>
            <w:r w:rsidRPr="00F95FBD">
              <w:t>Telefon</w:t>
            </w:r>
          </w:p>
        </w:tc>
        <w:tc>
          <w:tcPr>
            <w:tcW w:w="0" w:type="dxa"/>
            <w:vAlign w:val="top"/>
          </w:tcPr>
          <w:p w14:paraId="763481A8" w14:textId="77E32F5C" w:rsidR="00D60FC7" w:rsidRPr="001F518E" w:rsidRDefault="00D60FC7" w:rsidP="00D60FC7">
            <w:pPr>
              <w:pStyle w:val="Tabulka"/>
              <w:cnfStyle w:val="000000000000" w:firstRow="0" w:lastRow="0" w:firstColumn="0" w:lastColumn="0" w:oddVBand="0" w:evenVBand="0" w:oddHBand="0" w:evenHBand="0" w:firstRowFirstColumn="0" w:firstRowLastColumn="0" w:lastRowFirstColumn="0" w:lastRowLastColumn="0"/>
              <w:rPr>
                <w:highlight w:val="green"/>
              </w:rPr>
            </w:pPr>
            <w:r>
              <w:t>727 876 072</w:t>
            </w:r>
          </w:p>
        </w:tc>
      </w:tr>
    </w:tbl>
    <w:p w14:paraId="731B7CEC" w14:textId="77777777" w:rsidR="002038D5" w:rsidRDefault="002038D5" w:rsidP="002038D5">
      <w:pPr>
        <w:pStyle w:val="Textbezodsazen"/>
      </w:pPr>
    </w:p>
    <w:p w14:paraId="00945B7B" w14:textId="42D7A5DD"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2796"/>
        <w:gridCol w:w="6072"/>
      </w:tblGrid>
      <w:tr w:rsidR="00D60FC7" w:rsidRPr="00F95FBD" w14:paraId="3CAB3566" w14:textId="77777777" w:rsidTr="007739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568626F8" w14:textId="77777777" w:rsidR="00D60FC7" w:rsidRPr="00F95FBD" w:rsidRDefault="00D60FC7" w:rsidP="00D60FC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0" w:type="dxa"/>
            <w:vAlign w:val="top"/>
          </w:tcPr>
          <w:p w14:paraId="7391D527" w14:textId="260D48BD" w:rsidR="00D60FC7" w:rsidRPr="001F518E" w:rsidRDefault="00D60FC7" w:rsidP="00D60FC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A5526">
              <w:t>Ing. Jiří Jalůvka</w:t>
            </w:r>
          </w:p>
        </w:tc>
      </w:tr>
      <w:tr w:rsidR="00D60FC7" w:rsidRPr="00F95FBD" w14:paraId="3564CB7E" w14:textId="77777777" w:rsidTr="00773921">
        <w:tc>
          <w:tcPr>
            <w:cnfStyle w:val="001000000000" w:firstRow="0" w:lastRow="0" w:firstColumn="1" w:lastColumn="0" w:oddVBand="0" w:evenVBand="0" w:oddHBand="0" w:evenHBand="0" w:firstRowFirstColumn="0" w:firstRowLastColumn="0" w:lastRowFirstColumn="0" w:lastRowLastColumn="0"/>
            <w:tcW w:w="0" w:type="dxa"/>
          </w:tcPr>
          <w:p w14:paraId="0F2C6A31" w14:textId="77777777" w:rsidR="00D60FC7" w:rsidRPr="00F95FBD" w:rsidRDefault="00D60FC7" w:rsidP="00D60FC7">
            <w:pPr>
              <w:pStyle w:val="Tabulka"/>
            </w:pPr>
            <w:r w:rsidRPr="00F95FBD">
              <w:t>Adresa</w:t>
            </w:r>
          </w:p>
        </w:tc>
        <w:tc>
          <w:tcPr>
            <w:tcW w:w="0" w:type="dxa"/>
            <w:vAlign w:val="top"/>
          </w:tcPr>
          <w:p w14:paraId="35F28F00" w14:textId="05DEA438" w:rsidR="00D60FC7" w:rsidRPr="001F518E" w:rsidRDefault="00D60FC7" w:rsidP="00D60FC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A5526">
              <w:t>Správa železniční geodézie, Nerudova 773/1, 779 00 Olomouc</w:t>
            </w:r>
          </w:p>
        </w:tc>
      </w:tr>
      <w:tr w:rsidR="00D60FC7" w:rsidRPr="00F95FBD" w14:paraId="4F049039" w14:textId="77777777" w:rsidTr="00773921">
        <w:tc>
          <w:tcPr>
            <w:cnfStyle w:val="001000000000" w:firstRow="0" w:lastRow="0" w:firstColumn="1" w:lastColumn="0" w:oddVBand="0" w:evenVBand="0" w:oddHBand="0" w:evenHBand="0" w:firstRowFirstColumn="0" w:firstRowLastColumn="0" w:lastRowFirstColumn="0" w:lastRowLastColumn="0"/>
            <w:tcW w:w="0" w:type="dxa"/>
          </w:tcPr>
          <w:p w14:paraId="76DF681A" w14:textId="77777777" w:rsidR="00D60FC7" w:rsidRPr="00F95FBD" w:rsidRDefault="00D60FC7" w:rsidP="00D60FC7">
            <w:pPr>
              <w:pStyle w:val="Tabulka"/>
            </w:pPr>
            <w:r w:rsidRPr="00F95FBD">
              <w:t>E-mail</w:t>
            </w:r>
          </w:p>
        </w:tc>
        <w:tc>
          <w:tcPr>
            <w:tcW w:w="0" w:type="dxa"/>
            <w:vAlign w:val="top"/>
          </w:tcPr>
          <w:p w14:paraId="73A9AAA6" w14:textId="7BD7CDD3" w:rsidR="00D60FC7" w:rsidRPr="001F518E" w:rsidRDefault="00D60FC7" w:rsidP="00D60FC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A5526">
              <w:t>Jaluvka@spravazeleznic.cz</w:t>
            </w:r>
          </w:p>
        </w:tc>
      </w:tr>
      <w:tr w:rsidR="00D60FC7" w:rsidRPr="00F95FBD" w14:paraId="52E9F0B4" w14:textId="77777777" w:rsidTr="00773921">
        <w:tc>
          <w:tcPr>
            <w:cnfStyle w:val="001000000000" w:firstRow="0" w:lastRow="0" w:firstColumn="1" w:lastColumn="0" w:oddVBand="0" w:evenVBand="0" w:oddHBand="0" w:evenHBand="0" w:firstRowFirstColumn="0" w:firstRowLastColumn="0" w:lastRowFirstColumn="0" w:lastRowLastColumn="0"/>
            <w:tcW w:w="0" w:type="dxa"/>
          </w:tcPr>
          <w:p w14:paraId="7D1DC687" w14:textId="77777777" w:rsidR="00D60FC7" w:rsidRPr="00773921" w:rsidRDefault="00D60FC7" w:rsidP="00D60FC7">
            <w:pPr>
              <w:pStyle w:val="Tabulka"/>
            </w:pPr>
            <w:r w:rsidRPr="00773921">
              <w:t>Telefon</w:t>
            </w:r>
          </w:p>
        </w:tc>
        <w:tc>
          <w:tcPr>
            <w:tcW w:w="0" w:type="dxa"/>
            <w:vAlign w:val="top"/>
          </w:tcPr>
          <w:p w14:paraId="7A56117D" w14:textId="05781EDA" w:rsidR="00D60FC7" w:rsidRPr="00773921" w:rsidRDefault="00984F9D" w:rsidP="00D60FC7">
            <w:pPr>
              <w:pStyle w:val="Tabulka"/>
              <w:cnfStyle w:val="000000000000" w:firstRow="0" w:lastRow="0" w:firstColumn="0" w:lastColumn="0" w:oddVBand="0" w:evenVBand="0" w:oddHBand="0" w:evenHBand="0" w:firstRowFirstColumn="0" w:firstRowLastColumn="0" w:lastRowFirstColumn="0" w:lastRowLastColumn="0"/>
            </w:pPr>
            <w:r w:rsidRPr="00773921">
              <w:t xml:space="preserve"> 724 263 476</w:t>
            </w:r>
          </w:p>
        </w:tc>
      </w:tr>
    </w:tbl>
    <w:p w14:paraId="73C412D0" w14:textId="77777777" w:rsidR="001F518E" w:rsidRDefault="001F518E" w:rsidP="002038D5">
      <w:pPr>
        <w:pStyle w:val="Textbezodsazen"/>
      </w:pPr>
    </w:p>
    <w:p w14:paraId="4412A535" w14:textId="10A30B38"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r w:rsidR="00984F9D">
        <w:rPr>
          <w:rFonts w:asciiTheme="minorHAnsi" w:hAnsiTheme="minorHAnsi"/>
          <w:sz w:val="18"/>
          <w:szCs w:val="18"/>
        </w:rPr>
        <w:t xml:space="preserve"> bude vysoutěžen</w:t>
      </w:r>
      <w:r w:rsidR="00E66EB9">
        <w:rPr>
          <w:rFonts w:asciiTheme="minorHAnsi" w:hAnsiTheme="minorHAnsi"/>
          <w:sz w:val="18"/>
          <w:szCs w:val="18"/>
        </w:rPr>
        <w:t xml:space="preserve"> v realizační fázi</w:t>
      </w:r>
      <w:r w:rsidR="00984F9D">
        <w:rPr>
          <w:rFonts w:asciiTheme="minorHAnsi" w:hAnsiTheme="minorHAnsi"/>
          <w:sz w:val="18"/>
          <w:szCs w:val="18"/>
        </w:rPr>
        <w:t xml:space="preserve"> samostatnou veřejnou zakázkou </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1543C7D4" w:rsidR="00C717BC" w:rsidRPr="00F95FBD" w:rsidRDefault="00C717BC" w:rsidP="00D86204">
            <w:pPr>
              <w:pStyle w:val="Tabulka"/>
              <w:rPr>
                <w:rStyle w:val="Nadpisvtabulce"/>
              </w:rPr>
            </w:pPr>
          </w:p>
        </w:tc>
        <w:tc>
          <w:tcPr>
            <w:tcW w:w="5812" w:type="dxa"/>
          </w:tcPr>
          <w:p w14:paraId="572F4DAB" w14:textId="473BBE2A"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59FB3D14" w:rsidR="00C717BC" w:rsidRPr="00F95FBD" w:rsidRDefault="00C717BC" w:rsidP="00D86204">
            <w:pPr>
              <w:pStyle w:val="Tabulka"/>
            </w:pPr>
          </w:p>
        </w:tc>
        <w:tc>
          <w:tcPr>
            <w:tcW w:w="5812" w:type="dxa"/>
          </w:tcPr>
          <w:p w14:paraId="7C5C17DE" w14:textId="1AE6CBC1"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232375AB" w:rsidR="00C717BC" w:rsidRPr="00F95FBD" w:rsidRDefault="00C717BC" w:rsidP="00D86204">
            <w:pPr>
              <w:pStyle w:val="Tabulka"/>
            </w:pPr>
          </w:p>
        </w:tc>
        <w:tc>
          <w:tcPr>
            <w:tcW w:w="5812" w:type="dxa"/>
          </w:tcPr>
          <w:p w14:paraId="05B2C576" w14:textId="2A098B01"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4B2666A0" w:rsidR="00C717BC" w:rsidRPr="00F95FBD" w:rsidRDefault="00C717BC" w:rsidP="00D86204">
            <w:pPr>
              <w:pStyle w:val="Tabulka"/>
            </w:pPr>
          </w:p>
        </w:tc>
        <w:tc>
          <w:tcPr>
            <w:tcW w:w="5812" w:type="dxa"/>
          </w:tcPr>
          <w:p w14:paraId="2888116E" w14:textId="6F63951B"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12D72A45" w14:textId="77777777" w:rsidR="00E62689" w:rsidRDefault="00E62689">
      <w:pPr>
        <w:spacing w:after="240" w:line="264" w:lineRule="auto"/>
        <w:rPr>
          <w:b/>
        </w:rPr>
      </w:pPr>
      <w:r>
        <w:br w:type="page"/>
      </w:r>
    </w:p>
    <w:p w14:paraId="637D5D79" w14:textId="77777777" w:rsidR="001F518E" w:rsidRPr="00F95FBD" w:rsidRDefault="001F518E" w:rsidP="001F518E">
      <w:pPr>
        <w:pStyle w:val="Nadpisbezsl1-2"/>
      </w:pPr>
      <w:r>
        <w:lastRenderedPageBreak/>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4D4E2C6" w14:textId="77777777" w:rsidR="002038D5" w:rsidRPr="00F95FBD" w:rsidRDefault="002038D5" w:rsidP="00165977">
      <w:pPr>
        <w:pStyle w:val="Tabulka"/>
      </w:pPr>
    </w:p>
    <w:p w14:paraId="3AA26BDD" w14:textId="45FC8354" w:rsidR="00855469" w:rsidRPr="007A4505" w:rsidRDefault="00855469" w:rsidP="00855469">
      <w:pPr>
        <w:pStyle w:val="Textbezodsazen"/>
      </w:pPr>
      <w:r w:rsidRPr="007A4505">
        <w:t xml:space="preserve">Odborný personál Zhotovitele (na příslušné pozici člena odborného personálu může být pouze jedna fyzická osoba; toto omezení se netýká pozice </w:t>
      </w:r>
      <w:r w:rsidR="00A45BB7">
        <w:t>autorizovaný</w:t>
      </w:r>
      <w:r w:rsidRPr="007A4505">
        <w:t xml:space="preserve"> zeměměřický inženýr)</w:t>
      </w:r>
    </w:p>
    <w:p w14:paraId="0410BE8D" w14:textId="77777777" w:rsidR="002038D5" w:rsidRDefault="002038D5" w:rsidP="00165977">
      <w:pPr>
        <w:pStyle w:val="Tabulka"/>
      </w:pPr>
    </w:p>
    <w:p w14:paraId="72F93D04" w14:textId="77777777" w:rsidR="00D41CFE" w:rsidRPr="00F95FBD" w:rsidRDefault="00D41CFE" w:rsidP="00D41CFE">
      <w:pPr>
        <w:pStyle w:val="Nadpistabulky"/>
        <w:rPr>
          <w:sz w:val="18"/>
          <w:szCs w:val="18"/>
        </w:rPr>
      </w:pPr>
      <w:r>
        <w:rPr>
          <w:sz w:val="18"/>
          <w:szCs w:val="18"/>
        </w:rPr>
        <w:t>Projekt manager</w:t>
      </w:r>
    </w:p>
    <w:tbl>
      <w:tblPr>
        <w:tblStyle w:val="Tabulka10"/>
        <w:tblW w:w="8868" w:type="dxa"/>
        <w:tblLook w:val="04A0" w:firstRow="1" w:lastRow="0" w:firstColumn="1" w:lastColumn="0" w:noHBand="0" w:noVBand="1"/>
      </w:tblPr>
      <w:tblGrid>
        <w:gridCol w:w="3056"/>
        <w:gridCol w:w="5812"/>
      </w:tblGrid>
      <w:tr w:rsidR="00D41CFE" w:rsidRPr="00F95FBD" w14:paraId="1D03C865"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A6AE46"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B789BF5"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D41CFE" w:rsidRPr="00F95FBD" w14:paraId="04DB4B5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52B7B9F" w14:textId="77777777" w:rsidR="00D41CFE" w:rsidRPr="00F95FBD" w:rsidRDefault="00D41CFE" w:rsidP="00D86204">
            <w:pPr>
              <w:pStyle w:val="Tabulka"/>
            </w:pPr>
            <w:r w:rsidRPr="00F95FBD">
              <w:t>Adresa</w:t>
            </w:r>
          </w:p>
        </w:tc>
        <w:tc>
          <w:tcPr>
            <w:tcW w:w="5812" w:type="dxa"/>
          </w:tcPr>
          <w:p w14:paraId="60324DB0"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D41CFE" w:rsidRPr="00F95FBD" w14:paraId="15EC7412"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6BE6A38B" w14:textId="77777777" w:rsidR="00D41CFE" w:rsidRPr="00F95FBD" w:rsidRDefault="00D41CFE" w:rsidP="00D86204">
            <w:pPr>
              <w:pStyle w:val="Tabulka"/>
            </w:pPr>
            <w:r w:rsidRPr="00F95FBD">
              <w:t>E-mail</w:t>
            </w:r>
          </w:p>
        </w:tc>
        <w:tc>
          <w:tcPr>
            <w:tcW w:w="5812" w:type="dxa"/>
          </w:tcPr>
          <w:p w14:paraId="0A1D0243"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D41CFE" w:rsidRPr="00F95FBD" w14:paraId="69C2308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B2DA511" w14:textId="77777777" w:rsidR="00D41CFE" w:rsidRPr="00F95FBD" w:rsidRDefault="00D41CFE" w:rsidP="00D86204">
            <w:pPr>
              <w:pStyle w:val="Tabulka"/>
            </w:pPr>
            <w:r w:rsidRPr="00F95FBD">
              <w:t>Telefon</w:t>
            </w:r>
          </w:p>
        </w:tc>
        <w:tc>
          <w:tcPr>
            <w:tcW w:w="5812" w:type="dxa"/>
          </w:tcPr>
          <w:p w14:paraId="11223E71"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9CD26E0" w14:textId="77777777" w:rsidR="00D41CFE" w:rsidRDefault="00D41CFE" w:rsidP="00D41CFE">
      <w:pPr>
        <w:pStyle w:val="Tabulka"/>
      </w:pPr>
    </w:p>
    <w:p w14:paraId="2E594C2C" w14:textId="77777777" w:rsidR="00D41CFE" w:rsidRPr="00F95FBD" w:rsidRDefault="00D41CFE" w:rsidP="00D41CFE">
      <w:pPr>
        <w:pStyle w:val="Nadpistabulky"/>
      </w:pPr>
      <w:r>
        <w:rPr>
          <w:sz w:val="18"/>
          <w:szCs w:val="18"/>
        </w:rPr>
        <w:t>Odpovědný projektant</w:t>
      </w:r>
    </w:p>
    <w:tbl>
      <w:tblPr>
        <w:tblStyle w:val="Tabulka10"/>
        <w:tblW w:w="8868" w:type="dxa"/>
        <w:tblLook w:val="04A0" w:firstRow="1" w:lastRow="0" w:firstColumn="1" w:lastColumn="0" w:noHBand="0" w:noVBand="1"/>
      </w:tblPr>
      <w:tblGrid>
        <w:gridCol w:w="3056"/>
        <w:gridCol w:w="5812"/>
      </w:tblGrid>
      <w:tr w:rsidR="00D41CFE" w:rsidRPr="00F95FBD" w14:paraId="715E94F9"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CC03E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BFBA65"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D41CFE" w:rsidRPr="00F95FBD" w14:paraId="621B35B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485FDF5" w14:textId="77777777" w:rsidR="00D41CFE" w:rsidRPr="00F95FBD" w:rsidRDefault="00D41CFE" w:rsidP="00D86204">
            <w:pPr>
              <w:pStyle w:val="Tabulka"/>
            </w:pPr>
            <w:r w:rsidRPr="00F95FBD">
              <w:t>Adresa</w:t>
            </w:r>
          </w:p>
        </w:tc>
        <w:tc>
          <w:tcPr>
            <w:tcW w:w="5812" w:type="dxa"/>
          </w:tcPr>
          <w:p w14:paraId="336C7041"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D41CFE" w:rsidRPr="00F95FBD" w14:paraId="577E00CF"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8E7BD76" w14:textId="77777777" w:rsidR="00D41CFE" w:rsidRPr="00F95FBD" w:rsidRDefault="00D41CFE" w:rsidP="00D86204">
            <w:pPr>
              <w:pStyle w:val="Tabulka"/>
            </w:pPr>
            <w:r w:rsidRPr="00F95FBD">
              <w:t>E-mail</w:t>
            </w:r>
          </w:p>
        </w:tc>
        <w:tc>
          <w:tcPr>
            <w:tcW w:w="5812" w:type="dxa"/>
          </w:tcPr>
          <w:p w14:paraId="7D5C42D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D41CFE" w:rsidRPr="00F95FBD" w14:paraId="75DFC7D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17F1EE07" w14:textId="77777777" w:rsidR="00D41CFE" w:rsidRPr="00F95FBD" w:rsidRDefault="00D41CFE" w:rsidP="00D86204">
            <w:pPr>
              <w:pStyle w:val="Tabulka"/>
            </w:pPr>
            <w:r w:rsidRPr="00F95FBD">
              <w:t>Telefon</w:t>
            </w:r>
          </w:p>
        </w:tc>
        <w:tc>
          <w:tcPr>
            <w:tcW w:w="5812" w:type="dxa"/>
          </w:tcPr>
          <w:p w14:paraId="37453A71"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5030F5A" w14:textId="77777777" w:rsidR="00D41CFE" w:rsidRPr="00F95FBD" w:rsidRDefault="00D41CFE" w:rsidP="00D41CFE">
      <w:pPr>
        <w:pStyle w:val="Tabulka"/>
      </w:pPr>
    </w:p>
    <w:p w14:paraId="0170ADAA" w14:textId="77777777" w:rsidR="00D41CFE" w:rsidRPr="00F95FBD" w:rsidRDefault="00D41CFE" w:rsidP="00D41CFE">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D41CFE" w:rsidRPr="00F95FBD" w14:paraId="37DAB350"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C30E8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8120F1E"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D41CFE" w:rsidRPr="00F95FBD" w14:paraId="7237BC3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C1DCD7E" w14:textId="77777777" w:rsidR="00D41CFE" w:rsidRPr="00F95FBD" w:rsidRDefault="00D41CFE" w:rsidP="00D86204">
            <w:pPr>
              <w:pStyle w:val="Tabulka"/>
            </w:pPr>
            <w:r w:rsidRPr="00F95FBD">
              <w:t>Adresa</w:t>
            </w:r>
          </w:p>
        </w:tc>
        <w:tc>
          <w:tcPr>
            <w:tcW w:w="5812" w:type="dxa"/>
          </w:tcPr>
          <w:p w14:paraId="7E6134E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D41CFE" w:rsidRPr="00F95FBD" w14:paraId="7B0E7F0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F3B6CDB" w14:textId="77777777" w:rsidR="00D41CFE" w:rsidRPr="00F95FBD" w:rsidRDefault="00D41CFE" w:rsidP="00D86204">
            <w:pPr>
              <w:pStyle w:val="Tabulka"/>
            </w:pPr>
            <w:r w:rsidRPr="00F95FBD">
              <w:t>E-mail</w:t>
            </w:r>
          </w:p>
        </w:tc>
        <w:tc>
          <w:tcPr>
            <w:tcW w:w="5812" w:type="dxa"/>
          </w:tcPr>
          <w:p w14:paraId="05CBEB4C"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D41CFE" w:rsidRPr="00F95FBD" w14:paraId="6E54E21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62B0C45" w14:textId="77777777" w:rsidR="00D41CFE" w:rsidRPr="00F95FBD" w:rsidRDefault="00D41CFE" w:rsidP="00D86204">
            <w:pPr>
              <w:pStyle w:val="Tabulka"/>
            </w:pPr>
            <w:r w:rsidRPr="00F95FBD">
              <w:t>Telefon</w:t>
            </w:r>
          </w:p>
        </w:tc>
        <w:tc>
          <w:tcPr>
            <w:tcW w:w="5812" w:type="dxa"/>
          </w:tcPr>
          <w:p w14:paraId="6C82BB35"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972F768" w14:textId="77777777" w:rsidR="00D41CFE" w:rsidRPr="00F95FBD" w:rsidRDefault="00D41CFE" w:rsidP="00D41CFE">
      <w:pPr>
        <w:pStyle w:val="Tabulka"/>
      </w:pPr>
    </w:p>
    <w:p w14:paraId="5A8A2347" w14:textId="77777777" w:rsidR="00D41CFE" w:rsidRPr="00F95FBD" w:rsidRDefault="00D41CFE" w:rsidP="00D41CFE">
      <w:pPr>
        <w:pStyle w:val="Nadpistabulky"/>
        <w:rPr>
          <w:sz w:val="18"/>
          <w:szCs w:val="18"/>
        </w:rPr>
      </w:pPr>
      <w:r>
        <w:rPr>
          <w:sz w:val="18"/>
          <w:szCs w:val="18"/>
        </w:rPr>
        <w:t>S</w:t>
      </w:r>
      <w:r w:rsidRPr="00CB1C6E">
        <w:rPr>
          <w:sz w:val="18"/>
          <w:szCs w:val="18"/>
        </w:rPr>
        <w:t>pecialista (vedoucí prací) pro s</w:t>
      </w:r>
      <w:r w:rsidR="00C240B6">
        <w:rPr>
          <w:sz w:val="18"/>
          <w:szCs w:val="18"/>
        </w:rPr>
        <w:t>dělovací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D41CFE" w:rsidRPr="00F95FBD" w14:paraId="5E0294D6"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78341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E73DD6E"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D41CFE" w:rsidRPr="00F95FBD" w14:paraId="1FD5C0C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414ACD9" w14:textId="77777777" w:rsidR="00D41CFE" w:rsidRPr="00F95FBD" w:rsidRDefault="00D41CFE" w:rsidP="00D86204">
            <w:pPr>
              <w:pStyle w:val="Tabulka"/>
            </w:pPr>
            <w:r w:rsidRPr="00F95FBD">
              <w:t>Adresa</w:t>
            </w:r>
          </w:p>
        </w:tc>
        <w:tc>
          <w:tcPr>
            <w:tcW w:w="5812" w:type="dxa"/>
          </w:tcPr>
          <w:p w14:paraId="4837CD8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D41CFE" w:rsidRPr="00F95FBD" w14:paraId="5275CF8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6651D70D" w14:textId="77777777" w:rsidR="00D41CFE" w:rsidRPr="00F95FBD" w:rsidRDefault="00D41CFE" w:rsidP="00D86204">
            <w:pPr>
              <w:pStyle w:val="Tabulka"/>
            </w:pPr>
            <w:r w:rsidRPr="00F95FBD">
              <w:t>E-mail</w:t>
            </w:r>
          </w:p>
        </w:tc>
        <w:tc>
          <w:tcPr>
            <w:tcW w:w="5812" w:type="dxa"/>
          </w:tcPr>
          <w:p w14:paraId="6CB40D7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D41CFE" w:rsidRPr="00F95FBD" w14:paraId="1548FBF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CA7F99E" w14:textId="77777777" w:rsidR="00D41CFE" w:rsidRPr="00F95FBD" w:rsidRDefault="00D41CFE" w:rsidP="00D86204">
            <w:pPr>
              <w:pStyle w:val="Tabulka"/>
            </w:pPr>
            <w:r w:rsidRPr="00F95FBD">
              <w:t>Telefon</w:t>
            </w:r>
          </w:p>
        </w:tc>
        <w:tc>
          <w:tcPr>
            <w:tcW w:w="5812" w:type="dxa"/>
          </w:tcPr>
          <w:p w14:paraId="231FC804"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BF753FA" w14:textId="77777777" w:rsidR="00D41CFE" w:rsidRPr="00F95FBD" w:rsidRDefault="00D41CFE" w:rsidP="00D41CFE">
      <w:pPr>
        <w:pStyle w:val="Tabulka"/>
      </w:pPr>
    </w:p>
    <w:p w14:paraId="21A6F0AD" w14:textId="3DE5F66A" w:rsidR="006E79AC" w:rsidRPr="00C17FF2" w:rsidRDefault="006E79AC" w:rsidP="006E79AC">
      <w:pPr>
        <w:pStyle w:val="Textbezslovn"/>
        <w:spacing w:after="0"/>
        <w:ind w:left="0"/>
        <w:rPr>
          <w:b/>
        </w:rPr>
      </w:pPr>
      <w:r w:rsidRPr="006E79AC">
        <w:rPr>
          <w:b/>
          <w:bCs/>
        </w:rPr>
        <w:t>S</w:t>
      </w:r>
      <w:r w:rsidRPr="00C17FF2">
        <w:rPr>
          <w:b/>
        </w:rPr>
        <w:t>pecialista (vedoucí prací) na výstavbu anténních stožárů a technologických objektů</w:t>
      </w:r>
    </w:p>
    <w:tbl>
      <w:tblPr>
        <w:tblStyle w:val="Tabulka10"/>
        <w:tblW w:w="8868" w:type="dxa"/>
        <w:tblLook w:val="04A0" w:firstRow="1" w:lastRow="0" w:firstColumn="1" w:lastColumn="0" w:noHBand="0" w:noVBand="1"/>
      </w:tblPr>
      <w:tblGrid>
        <w:gridCol w:w="3056"/>
        <w:gridCol w:w="5812"/>
      </w:tblGrid>
      <w:tr w:rsidR="00D41CFE" w:rsidRPr="00F95FBD" w14:paraId="009A07DF"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D3F9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6BE60F1"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D41CFE" w:rsidRPr="00F95FBD" w14:paraId="734C2306"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2CB57A" w14:textId="77777777" w:rsidR="00D41CFE" w:rsidRPr="00F95FBD" w:rsidRDefault="00D41CFE" w:rsidP="00D86204">
            <w:pPr>
              <w:pStyle w:val="Tabulka"/>
            </w:pPr>
            <w:r w:rsidRPr="00F95FBD">
              <w:t>Adresa</w:t>
            </w:r>
          </w:p>
        </w:tc>
        <w:tc>
          <w:tcPr>
            <w:tcW w:w="5812" w:type="dxa"/>
          </w:tcPr>
          <w:p w14:paraId="3E3ADD64"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D41CFE" w:rsidRPr="00F95FBD" w14:paraId="6471C6D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E88FAB" w14:textId="77777777" w:rsidR="00D41CFE" w:rsidRPr="00F95FBD" w:rsidRDefault="00D41CFE" w:rsidP="00D86204">
            <w:pPr>
              <w:pStyle w:val="Tabulka"/>
            </w:pPr>
            <w:r w:rsidRPr="00F95FBD">
              <w:t>E-mail</w:t>
            </w:r>
          </w:p>
        </w:tc>
        <w:tc>
          <w:tcPr>
            <w:tcW w:w="5812" w:type="dxa"/>
          </w:tcPr>
          <w:p w14:paraId="56DC81F0"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D41CFE" w:rsidRPr="00F95FBD" w14:paraId="23CBCCD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BE58968" w14:textId="77777777" w:rsidR="00D41CFE" w:rsidRPr="00F95FBD" w:rsidRDefault="00D41CFE" w:rsidP="00D86204">
            <w:pPr>
              <w:pStyle w:val="Tabulka"/>
            </w:pPr>
            <w:r w:rsidRPr="00F95FBD">
              <w:lastRenderedPageBreak/>
              <w:t>Telefon</w:t>
            </w:r>
          </w:p>
        </w:tc>
        <w:tc>
          <w:tcPr>
            <w:tcW w:w="5812" w:type="dxa"/>
          </w:tcPr>
          <w:p w14:paraId="2FD5452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C7EAA8C" w14:textId="77777777" w:rsidR="00D41CFE" w:rsidRPr="00F95FBD" w:rsidRDefault="00D41CFE" w:rsidP="00D41CFE">
      <w:pPr>
        <w:pStyle w:val="Tabulka"/>
      </w:pPr>
    </w:p>
    <w:p w14:paraId="448A86B4"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2547B99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5E7B7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0B3301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7C5289" w:rsidRPr="00F95FBD" w14:paraId="6318CC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A8BA24" w14:textId="77777777" w:rsidR="007C5289" w:rsidRPr="00F95FBD" w:rsidRDefault="007C5289" w:rsidP="003149C0">
            <w:pPr>
              <w:pStyle w:val="Tabulka"/>
            </w:pPr>
            <w:r w:rsidRPr="00F95FBD">
              <w:t>Adresa</w:t>
            </w:r>
          </w:p>
        </w:tc>
        <w:tc>
          <w:tcPr>
            <w:tcW w:w="5812" w:type="dxa"/>
          </w:tcPr>
          <w:p w14:paraId="22F9C57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5615B41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76CB1D" w14:textId="77777777" w:rsidR="007C5289" w:rsidRPr="00F95FBD" w:rsidRDefault="007C5289" w:rsidP="003149C0">
            <w:pPr>
              <w:pStyle w:val="Tabulka"/>
            </w:pPr>
            <w:r w:rsidRPr="00F95FBD">
              <w:t>E-mail</w:t>
            </w:r>
          </w:p>
        </w:tc>
        <w:tc>
          <w:tcPr>
            <w:tcW w:w="5812" w:type="dxa"/>
          </w:tcPr>
          <w:p w14:paraId="6D5AF92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6895503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AAF608" w14:textId="77777777" w:rsidR="007C5289" w:rsidRPr="00F95FBD" w:rsidRDefault="007C5289" w:rsidP="003149C0">
            <w:pPr>
              <w:pStyle w:val="Tabulka"/>
            </w:pPr>
            <w:r w:rsidRPr="00F95FBD">
              <w:t>Telefon</w:t>
            </w:r>
          </w:p>
        </w:tc>
        <w:tc>
          <w:tcPr>
            <w:tcW w:w="5812" w:type="dxa"/>
          </w:tcPr>
          <w:p w14:paraId="4EAD47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333B98E" w14:textId="77777777" w:rsidR="007C5289" w:rsidRDefault="007C5289" w:rsidP="007C5289">
      <w:pPr>
        <w:pStyle w:val="Tabulka"/>
      </w:pPr>
    </w:p>
    <w:p w14:paraId="718EE784" w14:textId="77777777" w:rsidR="00E66EB9" w:rsidRPr="00F95FBD" w:rsidRDefault="00E66EB9" w:rsidP="00E66EB9">
      <w:pPr>
        <w:pStyle w:val="Nadpistabulky"/>
        <w:rPr>
          <w:sz w:val="18"/>
          <w:szCs w:val="18"/>
        </w:rPr>
      </w:pPr>
      <w:r>
        <w:rPr>
          <w:sz w:val="18"/>
          <w:szCs w:val="18"/>
        </w:rPr>
        <w:t>Koordinátor BOZP na staveništi v přípravné fázi (zpracování plánu BOZP)</w:t>
      </w:r>
    </w:p>
    <w:tbl>
      <w:tblPr>
        <w:tblStyle w:val="Tabulka10"/>
        <w:tblW w:w="8868" w:type="dxa"/>
        <w:tblLook w:val="04A0" w:firstRow="1" w:lastRow="0" w:firstColumn="1" w:lastColumn="0" w:noHBand="0" w:noVBand="1"/>
      </w:tblPr>
      <w:tblGrid>
        <w:gridCol w:w="3056"/>
        <w:gridCol w:w="5812"/>
      </w:tblGrid>
      <w:tr w:rsidR="00E66EB9" w:rsidRPr="00F95FBD" w14:paraId="226FB684" w14:textId="77777777" w:rsidTr="00EB02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254982F" w14:textId="77777777" w:rsidR="00E66EB9" w:rsidRPr="00F95FBD" w:rsidRDefault="00E66EB9" w:rsidP="00EB024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25F05D6" w14:textId="77777777" w:rsidR="00E66EB9" w:rsidRPr="00F95FBD" w:rsidRDefault="00E66EB9" w:rsidP="00EB024C">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E66EB9" w:rsidRPr="00F95FBD" w14:paraId="2D59F216" w14:textId="77777777" w:rsidTr="00EB024C">
        <w:tc>
          <w:tcPr>
            <w:cnfStyle w:val="001000000000" w:firstRow="0" w:lastRow="0" w:firstColumn="1" w:lastColumn="0" w:oddVBand="0" w:evenVBand="0" w:oddHBand="0" w:evenHBand="0" w:firstRowFirstColumn="0" w:firstRowLastColumn="0" w:lastRowFirstColumn="0" w:lastRowLastColumn="0"/>
            <w:tcW w:w="3056" w:type="dxa"/>
          </w:tcPr>
          <w:p w14:paraId="32B99C47" w14:textId="77777777" w:rsidR="00E66EB9" w:rsidRPr="00F95FBD" w:rsidRDefault="00E66EB9" w:rsidP="00EB024C">
            <w:pPr>
              <w:pStyle w:val="Tabulka"/>
            </w:pPr>
            <w:r w:rsidRPr="00F95FBD">
              <w:t>Adresa</w:t>
            </w:r>
          </w:p>
        </w:tc>
        <w:tc>
          <w:tcPr>
            <w:tcW w:w="5812" w:type="dxa"/>
          </w:tcPr>
          <w:p w14:paraId="15AD1DB9" w14:textId="77777777" w:rsidR="00E66EB9" w:rsidRPr="00F95FBD" w:rsidRDefault="00E66EB9" w:rsidP="00EB024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66EB9" w:rsidRPr="00F95FBD" w14:paraId="15CDB65D" w14:textId="77777777" w:rsidTr="00EB024C">
        <w:tc>
          <w:tcPr>
            <w:cnfStyle w:val="001000000000" w:firstRow="0" w:lastRow="0" w:firstColumn="1" w:lastColumn="0" w:oddVBand="0" w:evenVBand="0" w:oddHBand="0" w:evenHBand="0" w:firstRowFirstColumn="0" w:firstRowLastColumn="0" w:lastRowFirstColumn="0" w:lastRowLastColumn="0"/>
            <w:tcW w:w="3056" w:type="dxa"/>
          </w:tcPr>
          <w:p w14:paraId="6EA91274" w14:textId="77777777" w:rsidR="00E66EB9" w:rsidRPr="00F95FBD" w:rsidRDefault="00E66EB9" w:rsidP="00EB024C">
            <w:pPr>
              <w:pStyle w:val="Tabulka"/>
            </w:pPr>
            <w:r w:rsidRPr="00F95FBD">
              <w:t>E-mail</w:t>
            </w:r>
          </w:p>
        </w:tc>
        <w:tc>
          <w:tcPr>
            <w:tcW w:w="5812" w:type="dxa"/>
          </w:tcPr>
          <w:p w14:paraId="6735CB86" w14:textId="77777777" w:rsidR="00E66EB9" w:rsidRPr="00F95FBD" w:rsidRDefault="00E66EB9" w:rsidP="00EB024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66EB9" w:rsidRPr="00F95FBD" w14:paraId="388D7F20" w14:textId="77777777" w:rsidTr="00EB024C">
        <w:tc>
          <w:tcPr>
            <w:cnfStyle w:val="001000000000" w:firstRow="0" w:lastRow="0" w:firstColumn="1" w:lastColumn="0" w:oddVBand="0" w:evenVBand="0" w:oddHBand="0" w:evenHBand="0" w:firstRowFirstColumn="0" w:firstRowLastColumn="0" w:lastRowFirstColumn="0" w:lastRowLastColumn="0"/>
            <w:tcW w:w="3056" w:type="dxa"/>
          </w:tcPr>
          <w:p w14:paraId="0FD9C9BB" w14:textId="77777777" w:rsidR="00E66EB9" w:rsidRPr="00F95FBD" w:rsidRDefault="00E66EB9" w:rsidP="00EB024C">
            <w:pPr>
              <w:pStyle w:val="Tabulka"/>
            </w:pPr>
            <w:r w:rsidRPr="00F95FBD">
              <w:t>Telefon</w:t>
            </w:r>
          </w:p>
        </w:tc>
        <w:tc>
          <w:tcPr>
            <w:tcW w:w="5812" w:type="dxa"/>
          </w:tcPr>
          <w:p w14:paraId="311CCA66" w14:textId="77777777" w:rsidR="00E66EB9" w:rsidRPr="00F95FBD" w:rsidRDefault="00E66EB9" w:rsidP="00EB024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752C0D3" w14:textId="77777777" w:rsidR="00E66EB9" w:rsidRDefault="00E66EB9" w:rsidP="00E66EB9">
      <w:pPr>
        <w:pStyle w:val="Tabulka"/>
      </w:pPr>
    </w:p>
    <w:p w14:paraId="34E5A085" w14:textId="77777777" w:rsidR="00E66EB9" w:rsidRPr="00F95FBD" w:rsidRDefault="00E66EB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82062B">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3D9DFC3F"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 xml:space="preserve">Na toto místo bude jako minimální výše pojistného plnění vložena částka, která bude odpovídat výši Ceny Díla bez DPH, kterou </w:t>
            </w:r>
            <w:r w:rsidR="00A45BB7">
              <w:rPr>
                <w:highlight w:val="yellow"/>
              </w:rPr>
              <w:t>účastník zadávacího řízení</w:t>
            </w:r>
            <w:r w:rsidR="00A45BB7" w:rsidRPr="0057614D">
              <w:rPr>
                <w:highlight w:val="yellow"/>
              </w:rPr>
              <w:t xml:space="preserve"> </w:t>
            </w:r>
            <w:r w:rsidRPr="0057614D">
              <w:rPr>
                <w:highlight w:val="yellow"/>
              </w:rPr>
              <w:t>včlení do těla závazného vzoru Smlouvy předloženého</w:t>
            </w:r>
            <w:r w:rsidR="00A349C6" w:rsidRPr="0057614D">
              <w:rPr>
                <w:highlight w:val="yellow"/>
              </w:rPr>
              <w:t xml:space="preserve"> v </w:t>
            </w:r>
            <w:r w:rsidRPr="0057614D">
              <w:rPr>
                <w:highlight w:val="yellow"/>
              </w:rPr>
              <w:t xml:space="preserve">nabídce </w:t>
            </w:r>
            <w:r w:rsidR="00A45BB7">
              <w:rPr>
                <w:highlight w:val="yellow"/>
              </w:rPr>
              <w:t>účastníka zadávacího řízení</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4D166D7A"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6E79AC">
              <w:t xml:space="preserve">Minimálně </w:t>
            </w:r>
            <w:r w:rsidR="006E79AC" w:rsidRPr="006E79AC">
              <w:t>5</w:t>
            </w:r>
            <w:r w:rsidRPr="006E79AC">
              <w:t>0 mil. Kč na jednu pojistnou událost</w:t>
            </w:r>
            <w:r w:rsidR="00A349C6" w:rsidRPr="006E79AC">
              <w:t xml:space="preserve"> a </w:t>
            </w:r>
            <w:r w:rsidR="006E79AC" w:rsidRPr="006E79AC">
              <w:t>1</w:t>
            </w:r>
            <w:r w:rsidRPr="006E79AC">
              <w:t>00 mil. Kč</w:t>
            </w:r>
            <w:r w:rsidR="00A349C6" w:rsidRPr="006E79AC">
              <w:t xml:space="preserve"> v </w:t>
            </w:r>
            <w:r w:rsidRPr="006E79AC">
              <w:t>úhrnu za rok</w:t>
            </w:r>
            <w:r w:rsidRPr="007C5289">
              <w:t xml:space="preserve">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82062B">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82062B">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49F695DC" w14:textId="77777777" w:rsidR="00F762A8" w:rsidRDefault="00F762A8" w:rsidP="00F762A8">
      <w:pPr>
        <w:pStyle w:val="Textbezodsazen"/>
      </w:pPr>
    </w:p>
    <w:p w14:paraId="13E004BF" w14:textId="77777777" w:rsidR="0030003A" w:rsidRDefault="0030003A" w:rsidP="00F762A8">
      <w:pPr>
        <w:pStyle w:val="Textbezodsazen"/>
      </w:pP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82062B">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lastRenderedPageBreak/>
        <w:t>Příloha č. 10</w:t>
      </w:r>
    </w:p>
    <w:p w14:paraId="5A41AAEC" w14:textId="77777777" w:rsidR="00405F42" w:rsidRPr="00405F42" w:rsidRDefault="00405F42" w:rsidP="00405F42">
      <w:pPr>
        <w:keepNext/>
        <w:spacing w:before="200" w:after="120" w:line="264" w:lineRule="auto"/>
        <w:rPr>
          <w:b/>
          <w:noProof/>
          <w:sz w:val="28"/>
          <w:szCs w:val="28"/>
        </w:rPr>
      </w:pPr>
      <w:bookmarkStart w:id="1" w:name="_Hlk132703151"/>
      <w:r w:rsidRPr="00405F42">
        <w:rPr>
          <w:b/>
          <w:noProof/>
          <w:sz w:val="28"/>
          <w:szCs w:val="28"/>
        </w:rPr>
        <w:t>Osvědčení Správy železnic, státní organizace o řádném poskytnutí a dokončení stavebních prací</w:t>
      </w:r>
    </w:p>
    <w:bookmarkEnd w:id="1"/>
    <w:p w14:paraId="2446F860" w14:textId="77777777" w:rsidR="00405F42" w:rsidRPr="00405F42" w:rsidRDefault="00405F42" w:rsidP="00405F42">
      <w:pPr>
        <w:spacing w:after="0" w:line="264" w:lineRule="auto"/>
        <w:rPr>
          <w:rFonts w:asciiTheme="minorHAnsi" w:hAnsiTheme="minorHAnsi"/>
          <w:noProof/>
        </w:rPr>
      </w:pPr>
      <w:r w:rsidRPr="00405F42">
        <w:rPr>
          <w:rFonts w:asciiTheme="minorHAnsi" w:hAnsiTheme="minorHAnsi"/>
          <w:noProof/>
        </w:rPr>
        <w:t>č. j.: [</w:t>
      </w:r>
      <w:r w:rsidRPr="00405F42">
        <w:rPr>
          <w:rFonts w:asciiTheme="minorHAnsi" w:hAnsiTheme="minorHAnsi"/>
          <w:noProof/>
          <w:highlight w:val="green"/>
        </w:rPr>
        <w:t>●</w:t>
      </w:r>
      <w:r w:rsidRPr="00405F42">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405F42" w:rsidRPr="00405F42" w14:paraId="61EEF03A" w14:textId="77777777" w:rsidTr="001A196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1B3502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Název zakázky:</w:t>
            </w:r>
          </w:p>
        </w:tc>
        <w:tc>
          <w:tcPr>
            <w:tcW w:w="5613" w:type="dxa"/>
          </w:tcPr>
          <w:p w14:paraId="67166A0A"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7D9BD520"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82BEC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Číslo smlouvy Správy železnic (CES):</w:t>
            </w:r>
          </w:p>
        </w:tc>
        <w:tc>
          <w:tcPr>
            <w:tcW w:w="5613" w:type="dxa"/>
          </w:tcPr>
          <w:p w14:paraId="00DEC79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F845DEE"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E4C34B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Objednatel:</w:t>
            </w:r>
          </w:p>
        </w:tc>
        <w:tc>
          <w:tcPr>
            <w:tcW w:w="5613" w:type="dxa"/>
          </w:tcPr>
          <w:p w14:paraId="2C8E70A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59B0525"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14543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Datum zahájení prací:</w:t>
            </w:r>
          </w:p>
        </w:tc>
        <w:tc>
          <w:tcPr>
            <w:tcW w:w="5613" w:type="dxa"/>
          </w:tcPr>
          <w:p w14:paraId="5AEEC8D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FA2F40C"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72122A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 xml:space="preserve">Datum dokončení prací </w:t>
            </w:r>
            <w:r w:rsidRPr="00405F42">
              <w:rPr>
                <w:rFonts w:asciiTheme="minorHAnsi" w:hAnsiTheme="minorHAnsi"/>
                <w:noProof/>
              </w:rPr>
              <w:t>(stavebních nebo technologických):</w:t>
            </w:r>
          </w:p>
        </w:tc>
        <w:tc>
          <w:tcPr>
            <w:tcW w:w="5613" w:type="dxa"/>
          </w:tcPr>
          <w:p w14:paraId="4D3B1BB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F455BEB"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97975E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Uvedení poslední části stavby do zkušebního provozu:</w:t>
            </w:r>
          </w:p>
        </w:tc>
        <w:tc>
          <w:tcPr>
            <w:tcW w:w="5613" w:type="dxa"/>
          </w:tcPr>
          <w:p w14:paraId="23AC2CF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4F1276A"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E4009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 xml:space="preserve">Datum dokončení díla </w:t>
            </w:r>
            <w:r w:rsidRPr="00405F42">
              <w:rPr>
                <w:rFonts w:asciiTheme="minorHAnsi" w:hAnsiTheme="minorHAnsi"/>
                <w:noProof/>
              </w:rPr>
              <w:t>(včetně dokumentace):</w:t>
            </w:r>
          </w:p>
        </w:tc>
        <w:tc>
          <w:tcPr>
            <w:tcW w:w="5613" w:type="dxa"/>
          </w:tcPr>
          <w:p w14:paraId="3FF77FD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457247C"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81D71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Konečná cena díla celkem v Kč bez DPH:</w:t>
            </w:r>
          </w:p>
        </w:tc>
        <w:tc>
          <w:tcPr>
            <w:tcW w:w="5613" w:type="dxa"/>
          </w:tcPr>
          <w:p w14:paraId="4A254F1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E1F6357"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405F42" w:rsidRPr="00405F42" w14:paraId="33A81C8A" w14:textId="77777777" w:rsidTr="001A196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32E69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Zhotovitel díla:</w:t>
            </w:r>
          </w:p>
        </w:tc>
        <w:tc>
          <w:tcPr>
            <w:tcW w:w="5613" w:type="dxa"/>
          </w:tcPr>
          <w:p w14:paraId="4CC4C436"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[název dle SOD, sídlo, IČO]</w:t>
            </w:r>
          </w:p>
        </w:tc>
      </w:tr>
      <w:tr w:rsidR="00405F42" w:rsidRPr="00405F42" w14:paraId="08AF16C3"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35BBA9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Správce/vedoucí společník:</w:t>
            </w:r>
          </w:p>
        </w:tc>
        <w:tc>
          <w:tcPr>
            <w:tcW w:w="5613" w:type="dxa"/>
          </w:tcPr>
          <w:p w14:paraId="01111DC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vanish/>
              </w:rPr>
              <w:t>(v případě, kdy se jedná o společnost na základě společenské smlouvy – dříve sdružení)</w:t>
            </w:r>
          </w:p>
        </w:tc>
      </w:tr>
      <w:tr w:rsidR="00405F42" w:rsidRPr="00405F42" w14:paraId="528AAA7A"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008D94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5613" w:type="dxa"/>
          </w:tcPr>
          <w:p w14:paraId="2E857FF5"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vanish/>
              </w:rPr>
              <w:t>(v případě, kdy se jedná o společnost na základě společenské smlouvy – dříve sdružení)</w:t>
            </w:r>
          </w:p>
        </w:tc>
      </w:tr>
      <w:tr w:rsidR="00405F42" w:rsidRPr="00405F42" w14:paraId="0E28557A"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CBAE74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5613" w:type="dxa"/>
          </w:tcPr>
          <w:p w14:paraId="1948852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vanish/>
              </w:rPr>
              <w:t>(v případě, kdy se jedná o společnost na základě společenské smlouvy – dříve sdružení)</w:t>
            </w:r>
          </w:p>
        </w:tc>
      </w:tr>
    </w:tbl>
    <w:p w14:paraId="3C63E0EB"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405F42" w:rsidRPr="00405F42" w14:paraId="27BFEA8B" w14:textId="77777777" w:rsidTr="001A196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EB868A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Identifikace poddodavatele</w:t>
            </w:r>
          </w:p>
        </w:tc>
        <w:tc>
          <w:tcPr>
            <w:tcW w:w="3685" w:type="dxa"/>
            <w:shd w:val="clear" w:color="auto" w:fill="FFBFBF" w:themeFill="accent6" w:themeFillTint="33"/>
          </w:tcPr>
          <w:p w14:paraId="63944508"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t>Věcný rozsah poddodávky</w:t>
            </w:r>
          </w:p>
        </w:tc>
        <w:tc>
          <w:tcPr>
            <w:tcW w:w="1928" w:type="dxa"/>
            <w:shd w:val="clear" w:color="auto" w:fill="FFBFBF" w:themeFill="accent6" w:themeFillTint="33"/>
          </w:tcPr>
          <w:p w14:paraId="4A2926B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t>Hodnota poddodávky</w:t>
            </w:r>
          </w:p>
        </w:tc>
      </w:tr>
      <w:tr w:rsidR="00405F42" w:rsidRPr="00405F42" w14:paraId="5E061FAD"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8958DB9" w14:textId="77777777" w:rsidR="00405F42" w:rsidRPr="00405F42" w:rsidRDefault="00405F42" w:rsidP="00405F42">
            <w:pPr>
              <w:spacing w:after="0" w:line="240" w:lineRule="auto"/>
              <w:rPr>
                <w:rFonts w:asciiTheme="minorHAnsi" w:hAnsiTheme="minorHAnsi"/>
                <w:noProof/>
                <w:vanish/>
              </w:rPr>
            </w:pPr>
            <w:r w:rsidRPr="00405F42">
              <w:rPr>
                <w:rFonts w:asciiTheme="minorHAnsi" w:hAnsiTheme="minorHAnsi"/>
                <w:noProof/>
              </w:rPr>
              <w:t>[obchodní firma, sídlo a IČO]</w:t>
            </w:r>
          </w:p>
        </w:tc>
        <w:tc>
          <w:tcPr>
            <w:tcW w:w="3685" w:type="dxa"/>
          </w:tcPr>
          <w:p w14:paraId="6C6AA0A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51A264E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rPr>
              <w:t xml:space="preserve">[v % ze smluvní ceny díla a v konkrétní částka v Kč bez DPH] </w:t>
            </w:r>
          </w:p>
        </w:tc>
      </w:tr>
      <w:tr w:rsidR="00405F42" w:rsidRPr="00405F42" w14:paraId="40F8F35B"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BFA124E" w14:textId="77777777" w:rsidR="00405F42" w:rsidRPr="00405F42" w:rsidRDefault="00405F42" w:rsidP="00405F42">
            <w:pPr>
              <w:spacing w:after="0" w:line="240" w:lineRule="auto"/>
              <w:rPr>
                <w:rFonts w:asciiTheme="minorHAnsi" w:hAnsiTheme="minorHAnsi"/>
                <w:noProof/>
              </w:rPr>
            </w:pPr>
          </w:p>
        </w:tc>
        <w:tc>
          <w:tcPr>
            <w:tcW w:w="3685" w:type="dxa"/>
          </w:tcPr>
          <w:p w14:paraId="339D07B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2A3EA97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E7AF700"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99CC6D2" w14:textId="77777777" w:rsidR="00405F42" w:rsidRPr="00405F42" w:rsidRDefault="00405F42" w:rsidP="00405F42">
            <w:pPr>
              <w:spacing w:after="0" w:line="240" w:lineRule="auto"/>
              <w:rPr>
                <w:rFonts w:asciiTheme="minorHAnsi" w:hAnsiTheme="minorHAnsi"/>
                <w:noProof/>
              </w:rPr>
            </w:pPr>
          </w:p>
        </w:tc>
        <w:tc>
          <w:tcPr>
            <w:tcW w:w="3685" w:type="dxa"/>
          </w:tcPr>
          <w:p w14:paraId="7E843B2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1DF4C3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E6296DD" w14:textId="77777777" w:rsidR="00405F42" w:rsidRPr="00405F42" w:rsidRDefault="00405F42" w:rsidP="00405F42"/>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405F42" w:rsidRPr="00405F42" w14:paraId="5CA39146" w14:textId="77777777" w:rsidTr="001A196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7426A4A"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noProof/>
              </w:rPr>
              <w:br w:type="page"/>
            </w:r>
            <w:r w:rsidRPr="00405F42">
              <w:rPr>
                <w:rFonts w:asciiTheme="minorHAnsi" w:hAnsiTheme="minorHAnsi"/>
                <w:b/>
                <w:noProof/>
              </w:rPr>
              <w:t>Rozsah prací:</w:t>
            </w:r>
          </w:p>
        </w:tc>
        <w:tc>
          <w:tcPr>
            <w:tcW w:w="4763" w:type="dxa"/>
          </w:tcPr>
          <w:p w14:paraId="69F44FBA"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[dle předmětu díla/ předmětu plnění VZ]</w:t>
            </w:r>
          </w:p>
        </w:tc>
      </w:tr>
      <w:tr w:rsidR="00405F42" w:rsidRPr="00405F42" w14:paraId="6F458569"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090A3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Charakter prací:</w:t>
            </w:r>
          </w:p>
        </w:tc>
        <w:tc>
          <w:tcPr>
            <w:tcW w:w="4763" w:type="dxa"/>
          </w:tcPr>
          <w:p w14:paraId="17D8B28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[oprava/údržba/modernizace/rekonstrukce/ novostavba]</w:t>
            </w:r>
          </w:p>
        </w:tc>
      </w:tr>
      <w:tr w:rsidR="00405F42" w:rsidRPr="00405F42" w14:paraId="0A4F1A5E"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91BF8F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lastRenderedPageBreak/>
              <w:t>Délka traťového úseku:</w:t>
            </w:r>
          </w:p>
        </w:tc>
        <w:tc>
          <w:tcPr>
            <w:tcW w:w="4763" w:type="dxa"/>
          </w:tcPr>
          <w:p w14:paraId="212B044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[v km, uvést jen případě, že je to relevantní vzhledem k předmětu VZ]</w:t>
            </w:r>
          </w:p>
        </w:tc>
      </w:tr>
      <w:tr w:rsidR="00405F42" w:rsidRPr="00405F42" w14:paraId="3B996D38"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7B33914"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51A17F3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[jednokolejné/vícekolejné, uvést jen případě, že je to relevantní vzhledem k předmětu VZ]</w:t>
            </w:r>
          </w:p>
        </w:tc>
      </w:tr>
      <w:tr w:rsidR="00405F42" w:rsidRPr="00405F42" w14:paraId="773EC54F"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FBED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7948C1C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[elektrifikované/neelektrifikované, uvést jen případě, že je to relevantní vzhledem k předmětu VZ]</w:t>
            </w:r>
          </w:p>
        </w:tc>
      </w:tr>
      <w:tr w:rsidR="00405F42" w:rsidRPr="00405F42" w14:paraId="6E5E9ECB"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24559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12F57A3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[širé (mezistaniční úsek/ve stanici, uvést jen případě, že je to relevantní vzhledem k předmětu VZ]</w:t>
            </w:r>
          </w:p>
        </w:tc>
      </w:tr>
      <w:tr w:rsidR="00405F42" w:rsidRPr="00405F42" w14:paraId="6C126231"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FEB38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železničním svršku:</w:t>
            </w:r>
          </w:p>
          <w:p w14:paraId="4C3A1D88" w14:textId="77777777" w:rsidR="00405F42" w:rsidRPr="00405F42" w:rsidRDefault="00405F42" w:rsidP="00405F42">
            <w:pPr>
              <w:spacing w:after="0" w:line="240" w:lineRule="auto"/>
              <w:rPr>
                <w:rFonts w:asciiTheme="minorHAnsi" w:hAnsiTheme="minorHAnsi"/>
                <w:b/>
                <w:noProof/>
              </w:rPr>
            </w:pPr>
          </w:p>
          <w:p w14:paraId="6C8BBBED"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47B564E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traťového úseku, v případě železniční stanice počet výhybek]</w:t>
            </w:r>
          </w:p>
          <w:p w14:paraId="14ED3B8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886C4D7"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4DE71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výhybkách:</w:t>
            </w:r>
          </w:p>
          <w:p w14:paraId="7FA634FD"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264BC87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počet výhybek]</w:t>
            </w:r>
          </w:p>
          <w:p w14:paraId="445769E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8AE3F6D"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3A6AF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železničním spodku:</w:t>
            </w:r>
          </w:p>
          <w:p w14:paraId="7D2626B2"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3BA777D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w:t>
            </w:r>
          </w:p>
          <w:p w14:paraId="22AE6D9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2B397ED9"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FC3F3B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masivních mostních objektech:</w:t>
            </w:r>
          </w:p>
          <w:p w14:paraId="4B699962"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2D2E1FA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mostního objektu/mostních objektů, případně jinou specifikaci]</w:t>
            </w:r>
          </w:p>
          <w:p w14:paraId="5D80A4A7"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4C985A85"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C41F0D"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mostních objektech s ocelovou nosnou konstrukcí:</w:t>
            </w:r>
          </w:p>
          <w:p w14:paraId="19E815D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79B4E1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mostního objektu/mostních objektů, případně jinou specifikaci]</w:t>
            </w:r>
          </w:p>
          <w:p w14:paraId="1C10D3C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441225F3"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D57E2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tunelech:</w:t>
            </w:r>
          </w:p>
          <w:p w14:paraId="18547B5A"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C0CEA7B"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délku tunelu]</w:t>
            </w:r>
          </w:p>
          <w:p w14:paraId="168C792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60FB7F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29C8ABA"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46A83C"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zabezpečovacím zařízení:</w:t>
            </w:r>
          </w:p>
          <w:p w14:paraId="3CB0A7D1"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6022C23C"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traťového úseku]</w:t>
            </w:r>
          </w:p>
          <w:p w14:paraId="3082525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C4B328D"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82B5D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sdělovacím zařízení:</w:t>
            </w:r>
          </w:p>
          <w:p w14:paraId="2387FD9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33191C1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w:t>
            </w:r>
          </w:p>
          <w:p w14:paraId="6557971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70F9B33"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DF411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energetickém a elektrotechnickém zařízení:</w:t>
            </w:r>
          </w:p>
          <w:p w14:paraId="5ED0B831" w14:textId="77777777" w:rsidR="00405F42" w:rsidRPr="00405F42" w:rsidRDefault="00405F42" w:rsidP="00405F42">
            <w:pPr>
              <w:spacing w:after="0" w:line="240" w:lineRule="auto"/>
              <w:rPr>
                <w:rFonts w:asciiTheme="minorHAnsi" w:hAnsiTheme="minorHAnsi"/>
                <w:b/>
                <w:noProof/>
              </w:rPr>
            </w:pPr>
          </w:p>
          <w:p w14:paraId="0837096B"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42710AA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délku traťového úseku a zda se jednalo o silnoproudé zařízení, trakční vedení, případně jiné zařízení – specifikaci]</w:t>
            </w:r>
          </w:p>
          <w:p w14:paraId="05B1F4F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76949F9"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CC1A37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lastRenderedPageBreak/>
              <w:t>Stavební práce zahrnovaly práce na budovách:</w:t>
            </w:r>
          </w:p>
          <w:p w14:paraId="3BA9891D" w14:textId="77777777" w:rsidR="00405F42" w:rsidRPr="00405F42" w:rsidRDefault="00405F42" w:rsidP="00405F42">
            <w:pPr>
              <w:spacing w:after="0" w:line="240" w:lineRule="auto"/>
              <w:rPr>
                <w:rFonts w:asciiTheme="minorHAnsi" w:hAnsiTheme="minorHAnsi"/>
                <w:b/>
                <w:noProof/>
              </w:rPr>
            </w:pPr>
          </w:p>
          <w:p w14:paraId="71FDF8CC" w14:textId="77777777" w:rsidR="00405F42" w:rsidRPr="00405F42" w:rsidRDefault="00405F42" w:rsidP="00405F42">
            <w:pPr>
              <w:spacing w:after="0" w:line="240" w:lineRule="auto"/>
              <w:rPr>
                <w:rFonts w:asciiTheme="minorHAnsi" w:hAnsiTheme="minorHAnsi"/>
                <w:b/>
                <w:noProof/>
              </w:rPr>
            </w:pPr>
          </w:p>
          <w:p w14:paraId="373E8D17"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5B7833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typ objektu – budova osobního nádraží, technologická budova, stavba s památkovou ochranou apod.]</w:t>
            </w:r>
          </w:p>
          <w:p w14:paraId="1C32E43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F80F895"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D47C04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a údržbu na skalních masivech:</w:t>
            </w:r>
          </w:p>
          <w:p w14:paraId="54A94AE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DAC30B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w:t>
            </w:r>
          </w:p>
          <w:p w14:paraId="51D6261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bl>
    <w:p w14:paraId="31CD41FF" w14:textId="77777777" w:rsidR="00405F42" w:rsidRPr="00405F42" w:rsidRDefault="00405F42" w:rsidP="00405F4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405F42" w:rsidRPr="00405F42" w14:paraId="4A74BEB2" w14:textId="77777777" w:rsidTr="001A196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A69B39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noProof/>
              </w:rPr>
              <w:br w:type="page"/>
            </w:r>
            <w:r w:rsidRPr="00405F42">
              <w:rPr>
                <w:rFonts w:asciiTheme="minorHAnsi" w:hAnsiTheme="minorHAnsi"/>
                <w:b/>
                <w:noProof/>
              </w:rPr>
              <w:t>SOD obsahovala vyhrazené plnění realizované vlastní kapacitou:</w:t>
            </w:r>
          </w:p>
        </w:tc>
        <w:tc>
          <w:tcPr>
            <w:tcW w:w="4734" w:type="dxa"/>
          </w:tcPr>
          <w:p w14:paraId="341CA863"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níže uvedené podrobnosti]</w:t>
            </w:r>
          </w:p>
        </w:tc>
      </w:tr>
      <w:tr w:rsidR="00405F42" w:rsidRPr="00405F42" w14:paraId="5044955A"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BC49F9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Popis vyhrazeného plnění dle SOD:</w:t>
            </w:r>
          </w:p>
        </w:tc>
        <w:tc>
          <w:tcPr>
            <w:tcW w:w="4734" w:type="dxa"/>
          </w:tcPr>
          <w:p w14:paraId="412C018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[označení dle čísel a názvů jednotlivých PS a SO]</w:t>
            </w:r>
          </w:p>
        </w:tc>
      </w:tr>
      <w:tr w:rsidR="00405F42" w:rsidRPr="00405F42" w14:paraId="2B57B9DA"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22285B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Zhotovitel vyhrazeného plnění:</w:t>
            </w:r>
          </w:p>
        </w:tc>
        <w:tc>
          <w:tcPr>
            <w:tcW w:w="4734" w:type="dxa"/>
          </w:tcPr>
          <w:p w14:paraId="316FDC0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5F6F05B"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F81AF78"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Hodnota vyhrazeného plnění v Kč bez DPH:</w:t>
            </w:r>
          </w:p>
        </w:tc>
        <w:tc>
          <w:tcPr>
            <w:tcW w:w="4734" w:type="dxa"/>
          </w:tcPr>
          <w:p w14:paraId="0D356F2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D6FB92F"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405F42" w:rsidRPr="00405F42" w14:paraId="3267CCC5" w14:textId="77777777" w:rsidTr="001A19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203004" w14:textId="77777777" w:rsidR="00405F42" w:rsidRPr="00405F42" w:rsidRDefault="00405F42" w:rsidP="00405F42">
            <w:pPr>
              <w:spacing w:after="0" w:line="240" w:lineRule="auto"/>
              <w:rPr>
                <w:rFonts w:asciiTheme="minorHAnsi" w:hAnsiTheme="minorHAnsi"/>
                <w:noProof/>
              </w:rPr>
            </w:pPr>
          </w:p>
        </w:tc>
        <w:tc>
          <w:tcPr>
            <w:tcW w:w="2948" w:type="dxa"/>
            <w:shd w:val="clear" w:color="auto" w:fill="FFBFBF" w:themeFill="accent6" w:themeFillTint="33"/>
          </w:tcPr>
          <w:p w14:paraId="67DEF1A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b/>
                <w:noProof/>
              </w:rPr>
              <w:t>Obchodní firma</w:t>
            </w:r>
          </w:p>
        </w:tc>
        <w:tc>
          <w:tcPr>
            <w:tcW w:w="2948" w:type="dxa"/>
            <w:shd w:val="clear" w:color="auto" w:fill="FFBFBF" w:themeFill="accent6" w:themeFillTint="33"/>
          </w:tcPr>
          <w:p w14:paraId="6EEA6D16"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b/>
                <w:noProof/>
              </w:rPr>
              <w:t>Hodnota prováděných prací v Kč bez DPH</w:t>
            </w:r>
          </w:p>
        </w:tc>
      </w:tr>
      <w:tr w:rsidR="00405F42" w:rsidRPr="00405F42" w14:paraId="1617986E" w14:textId="77777777" w:rsidTr="001A1969">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3276B1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Správce/vedoucí společník:</w:t>
            </w:r>
          </w:p>
        </w:tc>
        <w:tc>
          <w:tcPr>
            <w:tcW w:w="2948" w:type="dxa"/>
          </w:tcPr>
          <w:p w14:paraId="2A4372A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8920D5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281C42E" w14:textId="77777777" w:rsidTr="001A1969">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23F805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792A5A6C"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DBC78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4104536F" w14:textId="77777777" w:rsidTr="001A1969">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4FFF83"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330A268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774A5AB"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447071D2" w14:textId="77777777" w:rsidTr="001A1969">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E0199A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7E70445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3FB22B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2AD6423" w14:textId="77777777" w:rsidTr="001A1969">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8CB51D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Celkem v Kč bez DPH:</w:t>
            </w:r>
          </w:p>
        </w:tc>
        <w:tc>
          <w:tcPr>
            <w:tcW w:w="5896" w:type="dxa"/>
            <w:gridSpan w:val="2"/>
            <w:shd w:val="clear" w:color="auto" w:fill="FFBFBF" w:themeFill="accent6" w:themeFillTint="33"/>
          </w:tcPr>
          <w:p w14:paraId="1B107D8E" w14:textId="77777777" w:rsidR="00405F42" w:rsidRPr="00405F42" w:rsidRDefault="00405F42" w:rsidP="00405F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fldChar w:fldCharType="begin">
                <w:ffData>
                  <w:name w:val="Text10"/>
                  <w:enabled/>
                  <w:calcOnExit w:val="0"/>
                  <w:textInput>
                    <w:default w:val="xxx"/>
                  </w:textInput>
                </w:ffData>
              </w:fldChar>
            </w:r>
            <w:bookmarkStart w:id="2" w:name="Text10"/>
            <w:r w:rsidRPr="00405F42">
              <w:rPr>
                <w:rFonts w:asciiTheme="minorHAnsi" w:hAnsiTheme="minorHAnsi"/>
                <w:b/>
                <w:noProof/>
              </w:rPr>
              <w:instrText xml:space="preserve"> FORMTEXT </w:instrText>
            </w:r>
            <w:r w:rsidRPr="00405F42">
              <w:rPr>
                <w:rFonts w:asciiTheme="minorHAnsi" w:hAnsiTheme="minorHAnsi"/>
                <w:b/>
                <w:noProof/>
              </w:rPr>
            </w:r>
            <w:r w:rsidRPr="00405F42">
              <w:rPr>
                <w:rFonts w:asciiTheme="minorHAnsi" w:hAnsiTheme="minorHAnsi"/>
                <w:b/>
                <w:noProof/>
              </w:rPr>
              <w:fldChar w:fldCharType="separate"/>
            </w:r>
            <w:r w:rsidRPr="00405F42">
              <w:rPr>
                <w:rFonts w:asciiTheme="minorHAnsi" w:hAnsiTheme="minorHAnsi"/>
                <w:b/>
                <w:noProof/>
              </w:rPr>
              <w:t>xxx</w:t>
            </w:r>
            <w:r w:rsidRPr="00405F42">
              <w:rPr>
                <w:rFonts w:asciiTheme="minorHAnsi" w:hAnsiTheme="minorHAnsi"/>
                <w:b/>
                <w:noProof/>
              </w:rPr>
              <w:fldChar w:fldCharType="end"/>
            </w:r>
            <w:bookmarkEnd w:id="2"/>
            <w:r w:rsidRPr="00405F42">
              <w:rPr>
                <w:rFonts w:asciiTheme="minorHAnsi" w:hAnsiTheme="minorHAnsi"/>
                <w:b/>
                <w:noProof/>
              </w:rPr>
              <w:t xml:space="preserve"> </w:t>
            </w:r>
            <w:r w:rsidRPr="00405F42">
              <w:rPr>
                <w:rFonts w:asciiTheme="minorHAnsi" w:hAnsiTheme="minorHAnsi"/>
                <w:noProof/>
                <w:vanish/>
              </w:rPr>
              <w:t>(vyplnit pouze v případě, kdy se jedná o společnost)</w:t>
            </w:r>
          </w:p>
        </w:tc>
      </w:tr>
    </w:tbl>
    <w:p w14:paraId="30E76B5B"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405F42" w:rsidRPr="00405F42" w14:paraId="03C64722" w14:textId="77777777" w:rsidTr="001A196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0E5754"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Hodnocení objednatele:</w:t>
            </w:r>
          </w:p>
        </w:tc>
        <w:tc>
          <w:tcPr>
            <w:tcW w:w="5897" w:type="dxa"/>
          </w:tcPr>
          <w:p w14:paraId="7639001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noProof/>
              </w:rPr>
              <w:t>Správa železnic osvědčuje, že stavební práce uvedené v tomto osvědčení byly řádně poskytnuty a dokončeny.</w:t>
            </w:r>
          </w:p>
        </w:tc>
      </w:tr>
      <w:tr w:rsidR="00405F42" w:rsidRPr="00405F42" w14:paraId="6C6FDE67"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8A39AB9"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Kontaktní osoba:</w:t>
            </w:r>
          </w:p>
        </w:tc>
        <w:tc>
          <w:tcPr>
            <w:tcW w:w="5897" w:type="dxa"/>
            <w:shd w:val="clear" w:color="auto" w:fill="auto"/>
          </w:tcPr>
          <w:p w14:paraId="67738DF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[jméno, příjmení]</w:t>
            </w:r>
          </w:p>
          <w:p w14:paraId="5719FFA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[funkce, odborná správa]</w:t>
            </w:r>
          </w:p>
          <w:p w14:paraId="1B71184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 xml:space="preserve">tel: </w:t>
            </w:r>
          </w:p>
          <w:p w14:paraId="5CBD7CF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 xml:space="preserve">e-mail: </w:t>
            </w:r>
          </w:p>
        </w:tc>
      </w:tr>
    </w:tbl>
    <w:p w14:paraId="1AB40AFC"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405F42" w:rsidRPr="00405F42" w14:paraId="6C94CCCD" w14:textId="77777777" w:rsidTr="001A196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81618E0"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Jméno a přijmení vystavitele:</w:t>
            </w:r>
          </w:p>
        </w:tc>
        <w:tc>
          <w:tcPr>
            <w:tcW w:w="5897" w:type="dxa"/>
          </w:tcPr>
          <w:p w14:paraId="52C50D1C"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0B7EC17E" w14:textId="77777777" w:rsidTr="001A1969">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81C850"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Funkce:</w:t>
            </w:r>
          </w:p>
        </w:tc>
        <w:tc>
          <w:tcPr>
            <w:tcW w:w="5897" w:type="dxa"/>
          </w:tcPr>
          <w:p w14:paraId="44EE780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72AB7456" w14:textId="77777777" w:rsidTr="001A1969">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8D1AD4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Podpis vystavitele a datum vystavení osvědčení:</w:t>
            </w:r>
          </w:p>
        </w:tc>
        <w:tc>
          <w:tcPr>
            <w:tcW w:w="5897" w:type="dxa"/>
          </w:tcPr>
          <w:p w14:paraId="3EF25B75"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69B0978" w14:textId="77777777" w:rsidR="00405F42" w:rsidRPr="00405F42" w:rsidRDefault="00405F42" w:rsidP="00405F42">
      <w:pPr>
        <w:spacing w:after="240" w:line="264" w:lineRule="auto"/>
        <w:rPr>
          <w:rFonts w:asciiTheme="minorHAnsi" w:hAnsiTheme="minorHAnsi"/>
          <w:sz w:val="18"/>
          <w:szCs w:val="18"/>
        </w:rPr>
      </w:pPr>
    </w:p>
    <w:p w14:paraId="74C70EBE" w14:textId="77777777" w:rsidR="00405F42" w:rsidRPr="00405F42" w:rsidRDefault="00405F42" w:rsidP="00405F42">
      <w:pPr>
        <w:keepNext/>
        <w:spacing w:after="60" w:line="264" w:lineRule="auto"/>
        <w:jc w:val="both"/>
        <w:rPr>
          <w:rFonts w:asciiTheme="minorHAnsi" w:eastAsia="Times New Roman" w:hAnsiTheme="minorHAnsi"/>
          <w:bCs/>
          <w:i/>
          <w:sz w:val="18"/>
          <w:szCs w:val="18"/>
        </w:rPr>
      </w:pPr>
      <w:r w:rsidRPr="00405F42">
        <w:rPr>
          <w:rFonts w:asciiTheme="minorHAnsi" w:eastAsia="Times New Roman" w:hAnsiTheme="minorHAnsi"/>
          <w:b/>
          <w:bCs/>
          <w:i/>
          <w:sz w:val="18"/>
          <w:szCs w:val="18"/>
        </w:rPr>
        <w:t>Poznámka 1:</w:t>
      </w:r>
      <w:r w:rsidRPr="00405F42">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405F42">
        <w:rPr>
          <w:rFonts w:asciiTheme="minorHAnsi" w:eastAsia="Times New Roman" w:hAnsiTheme="minorHAnsi"/>
          <w:bCs/>
          <w:i/>
          <w:sz w:val="18"/>
          <w:szCs w:val="18"/>
        </w:rPr>
        <w:t>základě</w:t>
      </w:r>
      <w:proofErr w:type="gramEnd"/>
      <w:r w:rsidRPr="00405F42">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405F42">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138D7A2D" w14:textId="77777777" w:rsidR="00405F42" w:rsidRPr="00405F42" w:rsidRDefault="00405F42" w:rsidP="00405F42">
      <w:pPr>
        <w:keepNext/>
        <w:spacing w:after="60" w:line="264" w:lineRule="auto"/>
        <w:jc w:val="both"/>
        <w:rPr>
          <w:rFonts w:asciiTheme="minorHAnsi" w:eastAsia="Times New Roman" w:hAnsiTheme="minorHAnsi"/>
          <w:bCs/>
          <w:i/>
          <w:sz w:val="18"/>
          <w:szCs w:val="18"/>
        </w:rPr>
      </w:pPr>
      <w:r w:rsidRPr="00405F42">
        <w:rPr>
          <w:rFonts w:asciiTheme="minorHAnsi" w:eastAsia="Times New Roman" w:hAnsiTheme="minorHAnsi"/>
          <w:b/>
          <w:bCs/>
          <w:i/>
          <w:sz w:val="18"/>
          <w:szCs w:val="18"/>
        </w:rPr>
        <w:t>Poznámka 2:</w:t>
      </w:r>
      <w:r w:rsidRPr="00405F42">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3594BA3C" w14:textId="77777777" w:rsidR="00405F42" w:rsidRPr="00405F42" w:rsidRDefault="00405F42" w:rsidP="00405F42">
      <w:pPr>
        <w:keepNext/>
        <w:spacing w:after="60" w:line="264" w:lineRule="auto"/>
        <w:jc w:val="both"/>
        <w:rPr>
          <w:rFonts w:eastAsia="Times New Roman"/>
          <w:bCs/>
          <w:i/>
          <w:sz w:val="18"/>
          <w:szCs w:val="18"/>
        </w:rPr>
      </w:pPr>
      <w:r w:rsidRPr="00405F42">
        <w:rPr>
          <w:rFonts w:asciiTheme="minorHAnsi" w:eastAsia="Times New Roman" w:hAnsiTheme="minorHAnsi"/>
          <w:b/>
          <w:bCs/>
          <w:i/>
          <w:sz w:val="18"/>
          <w:szCs w:val="18"/>
        </w:rPr>
        <w:t>Poznámka 3:</w:t>
      </w:r>
      <w:r w:rsidRPr="00405F42">
        <w:rPr>
          <w:rFonts w:asciiTheme="minorHAnsi" w:eastAsia="Times New Roman" w:hAnsiTheme="minorHAnsi"/>
          <w:bCs/>
          <w:i/>
          <w:sz w:val="18"/>
          <w:szCs w:val="18"/>
        </w:rPr>
        <w:t xml:space="preserve"> Všechny částky v Kč se uvedou v hodnotě bez DPH</w:t>
      </w:r>
      <w:r w:rsidRPr="00405F42">
        <w:rPr>
          <w:rFonts w:eastAsia="Times New Roman"/>
          <w:bCs/>
          <w:i/>
          <w:sz w:val="18"/>
          <w:szCs w:val="18"/>
        </w:rPr>
        <w:t>.</w:t>
      </w:r>
    </w:p>
    <w:p w14:paraId="25B957E1" w14:textId="77777777" w:rsidR="00405F42" w:rsidRPr="00405F42" w:rsidRDefault="00405F42" w:rsidP="00405F42">
      <w:pPr>
        <w:keepNext/>
        <w:spacing w:after="60" w:line="264" w:lineRule="auto"/>
        <w:jc w:val="both"/>
        <w:rPr>
          <w:rFonts w:eastAsia="Times New Roman"/>
          <w:bCs/>
          <w:i/>
          <w:sz w:val="18"/>
          <w:szCs w:val="18"/>
        </w:rPr>
      </w:pPr>
      <w:r w:rsidRPr="00405F42">
        <w:rPr>
          <w:b/>
          <w:bCs/>
          <w:i/>
        </w:rPr>
        <w:t>Poznámka 4:</w:t>
      </w:r>
      <w:r w:rsidRPr="00405F42">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526D2289" w14:textId="77777777" w:rsidR="00405F42" w:rsidRPr="00405F42" w:rsidRDefault="00405F42" w:rsidP="00405F42">
      <w:pPr>
        <w:spacing w:after="240" w:line="264" w:lineRule="auto"/>
        <w:jc w:val="both"/>
        <w:rPr>
          <w:rFonts w:asciiTheme="minorHAnsi" w:hAnsiTheme="minorHAnsi"/>
          <w:sz w:val="18"/>
          <w:szCs w:val="18"/>
        </w:rPr>
      </w:pPr>
    </w:p>
    <w:p w14:paraId="3FD2CCC4" w14:textId="77777777" w:rsidR="00405F42" w:rsidRPr="00405F42" w:rsidRDefault="00405F42" w:rsidP="00405F42">
      <w:pPr>
        <w:spacing w:after="120" w:line="264" w:lineRule="auto"/>
        <w:jc w:val="both"/>
        <w:rPr>
          <w:sz w:val="18"/>
          <w:szCs w:val="18"/>
        </w:rPr>
      </w:pPr>
    </w:p>
    <w:p w14:paraId="2EA46121" w14:textId="77777777" w:rsidR="000E65EA" w:rsidRPr="00F0533E" w:rsidRDefault="000E65EA" w:rsidP="00E865D7"/>
    <w:p w14:paraId="3AA7DD6A" w14:textId="77777777" w:rsidR="000E65EA" w:rsidRDefault="000E65EA" w:rsidP="00F762A8">
      <w:pPr>
        <w:pStyle w:val="Textbezodsazen"/>
      </w:pPr>
    </w:p>
    <w:sectPr w:rsidR="000E65EA" w:rsidSect="0082062B">
      <w:headerReference w:type="default"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544B3" w14:textId="77777777" w:rsidR="0082062B" w:rsidRDefault="0082062B" w:rsidP="00962258">
      <w:pPr>
        <w:spacing w:after="0" w:line="240" w:lineRule="auto"/>
      </w:pPr>
      <w:r>
        <w:separator/>
      </w:r>
    </w:p>
  </w:endnote>
  <w:endnote w:type="continuationSeparator" w:id="0">
    <w:p w14:paraId="7940E49E" w14:textId="77777777" w:rsidR="0082062B" w:rsidRDefault="0082062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0C3BB159" w14:textId="77777777" w:rsidTr="00F13FDA">
      <w:tc>
        <w:tcPr>
          <w:tcW w:w="1021" w:type="dxa"/>
          <w:vAlign w:val="bottom"/>
        </w:tcPr>
        <w:p w14:paraId="636207E5" w14:textId="261D9F0D" w:rsidR="00E7745D" w:rsidRPr="00B8518B" w:rsidRDefault="00E7745D" w:rsidP="000F78A6">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4</w:t>
          </w:r>
          <w:r w:rsidRPr="00B8518B">
            <w:rPr>
              <w:rStyle w:val="slostrnky"/>
            </w:rPr>
            <w:fldChar w:fldCharType="end"/>
          </w:r>
          <w:r w:rsidRPr="00B8518B">
            <w:rPr>
              <w:rStyle w:val="slostrnky"/>
            </w:rPr>
            <w:t>/</w:t>
          </w:r>
          <w:r w:rsidR="00E66EB9">
            <w:rPr>
              <w:rStyle w:val="slostrnky"/>
            </w:rPr>
            <w:t>10</w:t>
          </w:r>
        </w:p>
      </w:tc>
      <w:tc>
        <w:tcPr>
          <w:tcW w:w="0" w:type="auto"/>
          <w:vAlign w:val="bottom"/>
        </w:tcPr>
        <w:p w14:paraId="42D5D56D" w14:textId="77777777" w:rsidR="00E7745D" w:rsidRDefault="00E7745D" w:rsidP="00F13FDA">
          <w:pPr>
            <w:pStyle w:val="Zpatvlevo"/>
          </w:pPr>
          <w:r w:rsidRPr="00B41CFD">
            <w:t>Smlouva o dílo</w:t>
          </w:r>
        </w:p>
        <w:p w14:paraId="20698C65" w14:textId="77777777" w:rsidR="00E7745D" w:rsidRPr="003462EB" w:rsidRDefault="00E7745D" w:rsidP="00B63BD1">
          <w:pPr>
            <w:pStyle w:val="Zpatvlevo"/>
          </w:pPr>
          <w:r>
            <w:t>Z</w:t>
          </w:r>
          <w:r w:rsidRPr="00B63BD1">
            <w:t>hotovení Projektové dokumentace a stavby</w:t>
          </w:r>
        </w:p>
      </w:tc>
    </w:tr>
  </w:tbl>
  <w:p w14:paraId="690F4EB7" w14:textId="77777777" w:rsidR="00E7745D" w:rsidRPr="00F13FDA" w:rsidRDefault="00E7745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178176A4" w14:textId="77777777" w:rsidTr="00F13FDA">
      <w:tc>
        <w:tcPr>
          <w:tcW w:w="1021" w:type="dxa"/>
          <w:vAlign w:val="bottom"/>
        </w:tcPr>
        <w:p w14:paraId="74A79D6D"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E7745D" w:rsidRPr="00DD4862" w:rsidRDefault="00E7745D" w:rsidP="00F13FDA">
          <w:pPr>
            <w:pStyle w:val="Zpatvlevo"/>
            <w:rPr>
              <w:b/>
            </w:rPr>
          </w:pPr>
          <w:r>
            <w:rPr>
              <w:b/>
            </w:rPr>
            <w:t>Příloha č. 4</w:t>
          </w:r>
        </w:p>
        <w:p w14:paraId="485C5726" w14:textId="77777777" w:rsidR="00E7745D" w:rsidRDefault="00E7745D" w:rsidP="00F13FDA">
          <w:pPr>
            <w:pStyle w:val="Zpatvlevo"/>
          </w:pPr>
          <w:r w:rsidRPr="00B41CFD">
            <w:t>Smlouva o dílo</w:t>
          </w:r>
        </w:p>
        <w:p w14:paraId="1988285F" w14:textId="77777777" w:rsidR="00E7745D" w:rsidRPr="003462EB" w:rsidRDefault="00E7745D" w:rsidP="00F13FDA">
          <w:pPr>
            <w:pStyle w:val="Zpatvlevo"/>
          </w:pPr>
          <w:r>
            <w:t>Z</w:t>
          </w:r>
          <w:r w:rsidRPr="00B63BD1">
            <w:t>hotovení Projektové dokumentace a stavby</w:t>
          </w:r>
        </w:p>
      </w:tc>
    </w:tr>
  </w:tbl>
  <w:p w14:paraId="5CB138E9" w14:textId="77777777" w:rsidR="00E7745D" w:rsidRPr="00F13FDA" w:rsidRDefault="00E7745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6642596F" w14:textId="77777777" w:rsidTr="00934B6B">
      <w:tc>
        <w:tcPr>
          <w:tcW w:w="0" w:type="auto"/>
          <w:tcMar>
            <w:left w:w="0" w:type="dxa"/>
            <w:right w:w="0" w:type="dxa"/>
          </w:tcMar>
          <w:vAlign w:val="bottom"/>
        </w:tcPr>
        <w:p w14:paraId="779B97E4" w14:textId="77777777" w:rsidR="00E7745D" w:rsidRPr="00DD4862" w:rsidRDefault="00E7745D" w:rsidP="00934B6B">
          <w:pPr>
            <w:pStyle w:val="Zpatvpravo"/>
            <w:rPr>
              <w:b/>
            </w:rPr>
          </w:pPr>
          <w:r w:rsidRPr="00DD4862">
            <w:rPr>
              <w:b/>
            </w:rPr>
            <w:t xml:space="preserve">Příloha č. </w:t>
          </w:r>
          <w:r>
            <w:rPr>
              <w:b/>
            </w:rPr>
            <w:t>4</w:t>
          </w:r>
        </w:p>
        <w:p w14:paraId="271EEA9C" w14:textId="77777777" w:rsidR="00E7745D" w:rsidRPr="003462EB" w:rsidRDefault="00E7745D" w:rsidP="00934B6B">
          <w:pPr>
            <w:pStyle w:val="Zpatvpravo"/>
          </w:pPr>
          <w:r>
            <w:t>Smlouva o dílo</w:t>
          </w:r>
        </w:p>
        <w:p w14:paraId="681B21FC"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2B1D4C94"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1B0F">
            <w:rPr>
              <w:rStyle w:val="slostrnky"/>
              <w:noProof/>
            </w:rPr>
            <w:t>1</w:t>
          </w:r>
          <w:r>
            <w:rPr>
              <w:rStyle w:val="slostrnky"/>
            </w:rPr>
            <w:fldChar w:fldCharType="end"/>
          </w:r>
        </w:p>
      </w:tc>
    </w:tr>
  </w:tbl>
  <w:p w14:paraId="1A6DDA75" w14:textId="77777777" w:rsidR="00E7745D" w:rsidRPr="00B8518B" w:rsidRDefault="00E7745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3B5DA880" w14:textId="77777777" w:rsidTr="00F13FDA">
      <w:tc>
        <w:tcPr>
          <w:tcW w:w="1021" w:type="dxa"/>
          <w:vAlign w:val="bottom"/>
        </w:tcPr>
        <w:p w14:paraId="73EB134A"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E7745D" w:rsidRPr="00DD4862" w:rsidRDefault="00E7745D" w:rsidP="00F13FDA">
          <w:pPr>
            <w:pStyle w:val="Zpatvlevo"/>
            <w:rPr>
              <w:b/>
            </w:rPr>
          </w:pPr>
          <w:r>
            <w:rPr>
              <w:b/>
            </w:rPr>
            <w:t>Příloha č. 5</w:t>
          </w:r>
        </w:p>
        <w:p w14:paraId="434C49BE" w14:textId="77777777" w:rsidR="00E7745D" w:rsidRDefault="00E7745D" w:rsidP="00F13FDA">
          <w:pPr>
            <w:pStyle w:val="Zpatvlevo"/>
          </w:pPr>
          <w:r w:rsidRPr="00B41CFD">
            <w:t>Smlouva o dílo</w:t>
          </w:r>
        </w:p>
        <w:p w14:paraId="60B5D949" w14:textId="77777777" w:rsidR="00E7745D" w:rsidRPr="003462EB" w:rsidRDefault="00E7745D" w:rsidP="00F13FDA">
          <w:pPr>
            <w:pStyle w:val="Zpatvlevo"/>
          </w:pPr>
          <w:r>
            <w:t>Z</w:t>
          </w:r>
          <w:r w:rsidRPr="00B63BD1">
            <w:t>hotovení Projektové dokumentace a stavby</w:t>
          </w:r>
        </w:p>
      </w:tc>
    </w:tr>
  </w:tbl>
  <w:p w14:paraId="13160E52" w14:textId="77777777" w:rsidR="00E7745D" w:rsidRPr="00F13FDA" w:rsidRDefault="00E7745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4C440C92" w14:textId="77777777" w:rsidTr="00934B6B">
      <w:tc>
        <w:tcPr>
          <w:tcW w:w="0" w:type="auto"/>
          <w:tcMar>
            <w:left w:w="0" w:type="dxa"/>
            <w:right w:w="0" w:type="dxa"/>
          </w:tcMar>
          <w:vAlign w:val="bottom"/>
        </w:tcPr>
        <w:p w14:paraId="5EB37122" w14:textId="77777777" w:rsidR="00E7745D" w:rsidRPr="00DD4862" w:rsidRDefault="00E7745D" w:rsidP="00934B6B">
          <w:pPr>
            <w:pStyle w:val="Zpatvpravo"/>
            <w:rPr>
              <w:b/>
            </w:rPr>
          </w:pPr>
          <w:r w:rsidRPr="00DD4862">
            <w:rPr>
              <w:b/>
            </w:rPr>
            <w:t xml:space="preserve">Příloha č. </w:t>
          </w:r>
          <w:r>
            <w:rPr>
              <w:b/>
            </w:rPr>
            <w:t>5</w:t>
          </w:r>
        </w:p>
        <w:p w14:paraId="25080FD4" w14:textId="77777777" w:rsidR="00E7745D" w:rsidRPr="003462EB" w:rsidRDefault="00E7745D" w:rsidP="00934B6B">
          <w:pPr>
            <w:pStyle w:val="Zpatvpravo"/>
          </w:pPr>
          <w:r>
            <w:t>Smlouva o dílo</w:t>
          </w:r>
        </w:p>
        <w:p w14:paraId="4153EFC3"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55021126"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1B0F">
            <w:rPr>
              <w:rStyle w:val="slostrnky"/>
              <w:noProof/>
            </w:rPr>
            <w:t>1</w:t>
          </w:r>
          <w:r>
            <w:rPr>
              <w:rStyle w:val="slostrnky"/>
            </w:rPr>
            <w:fldChar w:fldCharType="end"/>
          </w:r>
        </w:p>
      </w:tc>
    </w:tr>
  </w:tbl>
  <w:p w14:paraId="69A3209E" w14:textId="77777777" w:rsidR="00E7745D" w:rsidRPr="00B8518B" w:rsidRDefault="00E7745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0B4FB1A6" w14:textId="77777777" w:rsidTr="00F13FDA">
      <w:tc>
        <w:tcPr>
          <w:tcW w:w="1021" w:type="dxa"/>
          <w:vAlign w:val="bottom"/>
        </w:tcPr>
        <w:p w14:paraId="3EFBE15C" w14:textId="45BAF1E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51B0F">
            <w:rPr>
              <w:rStyle w:val="slostrnky"/>
              <w:noProof/>
            </w:rPr>
            <w:t>4</w:t>
          </w:r>
          <w:r>
            <w:rPr>
              <w:rStyle w:val="slostrnky"/>
            </w:rPr>
            <w:fldChar w:fldCharType="end"/>
          </w:r>
        </w:p>
      </w:tc>
      <w:tc>
        <w:tcPr>
          <w:tcW w:w="0" w:type="auto"/>
          <w:vAlign w:val="bottom"/>
        </w:tcPr>
        <w:p w14:paraId="60015924" w14:textId="77777777" w:rsidR="00E7745D" w:rsidRPr="00DD4862" w:rsidRDefault="00E7745D" w:rsidP="00F13FDA">
          <w:pPr>
            <w:pStyle w:val="Zpatvlevo"/>
            <w:rPr>
              <w:b/>
            </w:rPr>
          </w:pPr>
          <w:r>
            <w:rPr>
              <w:b/>
            </w:rPr>
            <w:t>Příloha č. 6</w:t>
          </w:r>
        </w:p>
        <w:p w14:paraId="2EC5A84D" w14:textId="77777777" w:rsidR="00E7745D" w:rsidRDefault="00E7745D" w:rsidP="00F13FDA">
          <w:pPr>
            <w:pStyle w:val="Zpatvlevo"/>
          </w:pPr>
          <w:r w:rsidRPr="00B41CFD">
            <w:t>Smlouva o dílo</w:t>
          </w:r>
        </w:p>
        <w:p w14:paraId="6FD64CDD" w14:textId="77777777" w:rsidR="00E7745D" w:rsidRPr="003462EB" w:rsidRDefault="00E7745D" w:rsidP="00F13FDA">
          <w:pPr>
            <w:pStyle w:val="Zpatvlevo"/>
          </w:pPr>
          <w:r>
            <w:t>Z</w:t>
          </w:r>
          <w:r w:rsidRPr="00B63BD1">
            <w:t>hotovení Projektové dokumentace a stavby</w:t>
          </w:r>
        </w:p>
      </w:tc>
    </w:tr>
  </w:tbl>
  <w:p w14:paraId="0B5EEE6C" w14:textId="77777777" w:rsidR="00E7745D" w:rsidRPr="00F13FDA" w:rsidRDefault="00E7745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076217E4" w14:textId="77777777" w:rsidTr="00934B6B">
      <w:tc>
        <w:tcPr>
          <w:tcW w:w="0" w:type="auto"/>
          <w:tcMar>
            <w:left w:w="0" w:type="dxa"/>
            <w:right w:w="0" w:type="dxa"/>
          </w:tcMar>
          <w:vAlign w:val="bottom"/>
        </w:tcPr>
        <w:p w14:paraId="528DFA01" w14:textId="77777777" w:rsidR="00E7745D" w:rsidRPr="00DD4862" w:rsidRDefault="00E7745D" w:rsidP="00934B6B">
          <w:pPr>
            <w:pStyle w:val="Zpatvpravo"/>
            <w:rPr>
              <w:b/>
            </w:rPr>
          </w:pPr>
          <w:r w:rsidRPr="00DD4862">
            <w:rPr>
              <w:b/>
            </w:rPr>
            <w:t xml:space="preserve">Příloha č. </w:t>
          </w:r>
          <w:r>
            <w:rPr>
              <w:b/>
            </w:rPr>
            <w:t>6</w:t>
          </w:r>
        </w:p>
        <w:p w14:paraId="2BBCE469" w14:textId="77777777" w:rsidR="00E7745D" w:rsidRPr="003462EB" w:rsidRDefault="00E7745D" w:rsidP="00934B6B">
          <w:pPr>
            <w:pStyle w:val="Zpatvpravo"/>
          </w:pPr>
          <w:r>
            <w:t>Smlouva o dílo</w:t>
          </w:r>
        </w:p>
        <w:p w14:paraId="08936724"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27A1AD3E"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1B0F">
            <w:rPr>
              <w:rStyle w:val="slostrnky"/>
              <w:noProof/>
            </w:rPr>
            <w:t>4</w:t>
          </w:r>
          <w:r>
            <w:rPr>
              <w:rStyle w:val="slostrnky"/>
            </w:rPr>
            <w:fldChar w:fldCharType="end"/>
          </w:r>
        </w:p>
      </w:tc>
    </w:tr>
  </w:tbl>
  <w:p w14:paraId="593B45D1" w14:textId="77777777" w:rsidR="00E7745D" w:rsidRPr="00B8518B" w:rsidRDefault="00E7745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475B86B7" w14:textId="77777777" w:rsidTr="00F13FDA">
      <w:tc>
        <w:tcPr>
          <w:tcW w:w="1021" w:type="dxa"/>
          <w:vAlign w:val="bottom"/>
        </w:tcPr>
        <w:p w14:paraId="4168F800"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E7745D" w:rsidRPr="00DD4862" w:rsidRDefault="00E7745D" w:rsidP="00F13FDA">
          <w:pPr>
            <w:pStyle w:val="Zpatvlevo"/>
            <w:rPr>
              <w:b/>
            </w:rPr>
          </w:pPr>
          <w:r>
            <w:rPr>
              <w:b/>
            </w:rPr>
            <w:t>Příloha č. 7</w:t>
          </w:r>
        </w:p>
        <w:p w14:paraId="393A5AA8" w14:textId="77777777" w:rsidR="00E7745D" w:rsidRDefault="00E7745D" w:rsidP="00F13FDA">
          <w:pPr>
            <w:pStyle w:val="Zpatvlevo"/>
          </w:pPr>
          <w:r w:rsidRPr="00B41CFD">
            <w:t>Smlouva o dílo</w:t>
          </w:r>
        </w:p>
        <w:p w14:paraId="0EB4C0F7" w14:textId="77777777" w:rsidR="00E7745D" w:rsidRPr="003462EB" w:rsidRDefault="00E7745D" w:rsidP="00F13FDA">
          <w:pPr>
            <w:pStyle w:val="Zpatvlevo"/>
          </w:pPr>
          <w:r>
            <w:t>Z</w:t>
          </w:r>
          <w:r w:rsidRPr="00B63BD1">
            <w:t>hotovení Projektové dokumentace a stavby</w:t>
          </w:r>
        </w:p>
      </w:tc>
    </w:tr>
  </w:tbl>
  <w:p w14:paraId="1D4C0328" w14:textId="77777777" w:rsidR="00E7745D" w:rsidRPr="00F13FDA" w:rsidRDefault="00E7745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376722D6" w14:textId="77777777" w:rsidTr="00934B6B">
      <w:tc>
        <w:tcPr>
          <w:tcW w:w="0" w:type="auto"/>
          <w:tcMar>
            <w:left w:w="0" w:type="dxa"/>
            <w:right w:w="0" w:type="dxa"/>
          </w:tcMar>
          <w:vAlign w:val="bottom"/>
        </w:tcPr>
        <w:p w14:paraId="177BD19C" w14:textId="77777777" w:rsidR="00E7745D" w:rsidRPr="00DD4862" w:rsidRDefault="00E7745D" w:rsidP="00934B6B">
          <w:pPr>
            <w:pStyle w:val="Zpatvpravo"/>
            <w:rPr>
              <w:b/>
            </w:rPr>
          </w:pPr>
          <w:r w:rsidRPr="00DD4862">
            <w:rPr>
              <w:b/>
            </w:rPr>
            <w:t xml:space="preserve">Příloha č. </w:t>
          </w:r>
          <w:r>
            <w:rPr>
              <w:b/>
            </w:rPr>
            <w:t>7</w:t>
          </w:r>
        </w:p>
        <w:p w14:paraId="0425195A" w14:textId="77777777" w:rsidR="00E7745D" w:rsidRPr="003462EB" w:rsidRDefault="00E7745D" w:rsidP="00934B6B">
          <w:pPr>
            <w:pStyle w:val="Zpatvpravo"/>
          </w:pPr>
          <w:r>
            <w:t>Smlouva o dílo</w:t>
          </w:r>
        </w:p>
        <w:p w14:paraId="1E4A56B5"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6269B4AB"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1B0F">
            <w:rPr>
              <w:rStyle w:val="slostrnky"/>
              <w:noProof/>
            </w:rPr>
            <w:t>1</w:t>
          </w:r>
          <w:r>
            <w:rPr>
              <w:rStyle w:val="slostrnky"/>
            </w:rPr>
            <w:fldChar w:fldCharType="end"/>
          </w:r>
        </w:p>
      </w:tc>
    </w:tr>
  </w:tbl>
  <w:p w14:paraId="0AB044E9" w14:textId="77777777" w:rsidR="00E7745D" w:rsidRPr="00B8518B" w:rsidRDefault="00E7745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37043566" w14:textId="77777777" w:rsidTr="00F13FDA">
      <w:tc>
        <w:tcPr>
          <w:tcW w:w="1021" w:type="dxa"/>
          <w:vAlign w:val="bottom"/>
        </w:tcPr>
        <w:p w14:paraId="7FB47E05"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E7745D" w:rsidRPr="00DD4862" w:rsidRDefault="00E7745D" w:rsidP="00F13FDA">
          <w:pPr>
            <w:pStyle w:val="Zpatvlevo"/>
            <w:rPr>
              <w:b/>
            </w:rPr>
          </w:pPr>
          <w:r>
            <w:rPr>
              <w:b/>
            </w:rPr>
            <w:t>Příloha č. 8</w:t>
          </w:r>
        </w:p>
        <w:p w14:paraId="7E46E238" w14:textId="77777777" w:rsidR="00E7745D" w:rsidRDefault="00E7745D" w:rsidP="00F13FDA">
          <w:pPr>
            <w:pStyle w:val="Zpatvlevo"/>
          </w:pPr>
          <w:r w:rsidRPr="00B41CFD">
            <w:t>Smlouva o dílo</w:t>
          </w:r>
        </w:p>
        <w:p w14:paraId="00617CFA" w14:textId="77777777" w:rsidR="00E7745D" w:rsidRPr="003462EB" w:rsidRDefault="00E7745D" w:rsidP="00F13FDA">
          <w:pPr>
            <w:pStyle w:val="Zpatvlevo"/>
          </w:pPr>
          <w:r>
            <w:t>Z</w:t>
          </w:r>
          <w:r w:rsidRPr="00B63BD1">
            <w:t>hotovení Projektové dokumentace a stavby</w:t>
          </w:r>
        </w:p>
      </w:tc>
    </w:tr>
  </w:tbl>
  <w:p w14:paraId="378154D6" w14:textId="77777777" w:rsidR="00E7745D" w:rsidRPr="00F13FDA" w:rsidRDefault="00E7745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4400289A" w14:textId="77777777" w:rsidTr="00934B6B">
      <w:tc>
        <w:tcPr>
          <w:tcW w:w="0" w:type="auto"/>
          <w:tcMar>
            <w:left w:w="0" w:type="dxa"/>
            <w:right w:w="0" w:type="dxa"/>
          </w:tcMar>
          <w:vAlign w:val="bottom"/>
        </w:tcPr>
        <w:p w14:paraId="5EE5CFD2" w14:textId="77777777" w:rsidR="00E7745D" w:rsidRPr="00DD4862" w:rsidRDefault="00E7745D" w:rsidP="00934B6B">
          <w:pPr>
            <w:pStyle w:val="Zpatvpravo"/>
            <w:rPr>
              <w:b/>
            </w:rPr>
          </w:pPr>
          <w:r w:rsidRPr="00DD4862">
            <w:rPr>
              <w:b/>
            </w:rPr>
            <w:t xml:space="preserve">Příloha č. </w:t>
          </w:r>
          <w:r>
            <w:rPr>
              <w:b/>
            </w:rPr>
            <w:t>8</w:t>
          </w:r>
        </w:p>
        <w:p w14:paraId="31628953" w14:textId="77777777" w:rsidR="00E7745D" w:rsidRPr="003462EB" w:rsidRDefault="00E7745D" w:rsidP="00934B6B">
          <w:pPr>
            <w:pStyle w:val="Zpatvpravo"/>
          </w:pPr>
          <w:r>
            <w:t>Smlouva o dílo</w:t>
          </w:r>
        </w:p>
        <w:p w14:paraId="2C3B0D6B"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345C6ECA"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1B0F">
            <w:rPr>
              <w:rStyle w:val="slostrnky"/>
              <w:noProof/>
            </w:rPr>
            <w:t>1</w:t>
          </w:r>
          <w:r>
            <w:rPr>
              <w:rStyle w:val="slostrnky"/>
            </w:rPr>
            <w:fldChar w:fldCharType="end"/>
          </w:r>
        </w:p>
      </w:tc>
    </w:tr>
  </w:tbl>
  <w:p w14:paraId="5522624D" w14:textId="77777777" w:rsidR="00E7745D" w:rsidRPr="00B8518B" w:rsidRDefault="00E7745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68DD1CBE" w14:textId="77777777" w:rsidTr="00F13FDA">
      <w:tc>
        <w:tcPr>
          <w:tcW w:w="0" w:type="auto"/>
          <w:tcMar>
            <w:left w:w="0" w:type="dxa"/>
            <w:right w:w="0" w:type="dxa"/>
          </w:tcMar>
          <w:vAlign w:val="bottom"/>
        </w:tcPr>
        <w:p w14:paraId="6FB2DC35" w14:textId="77777777" w:rsidR="00E7745D" w:rsidRPr="003462EB" w:rsidRDefault="00E7745D" w:rsidP="00F13FDA">
          <w:pPr>
            <w:pStyle w:val="Zpatvpravo"/>
          </w:pPr>
          <w:r>
            <w:t>Smlouva o dílo</w:t>
          </w:r>
        </w:p>
        <w:p w14:paraId="3BB6CFBF" w14:textId="77777777" w:rsidR="00E7745D" w:rsidRPr="003462EB" w:rsidRDefault="00E7745D"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0835B43B" w:rsidR="00E7745D" w:rsidRPr="009E09BE" w:rsidRDefault="00E7745D" w:rsidP="000F78A6">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5</w:t>
          </w:r>
          <w:r w:rsidRPr="00B8518B">
            <w:rPr>
              <w:rStyle w:val="slostrnky"/>
            </w:rPr>
            <w:fldChar w:fldCharType="end"/>
          </w:r>
          <w:r w:rsidRPr="00B8518B">
            <w:rPr>
              <w:rStyle w:val="slostrnky"/>
            </w:rPr>
            <w:t>/</w:t>
          </w:r>
          <w:r w:rsidR="00E66EB9">
            <w:rPr>
              <w:rStyle w:val="slostrnky"/>
            </w:rPr>
            <w:t>10</w:t>
          </w:r>
        </w:p>
      </w:tc>
    </w:tr>
  </w:tbl>
  <w:p w14:paraId="05A4A1EF" w14:textId="77777777" w:rsidR="00E7745D" w:rsidRPr="00B8518B" w:rsidRDefault="00E7745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17A00C67" w14:textId="77777777" w:rsidTr="00F13FDA">
      <w:tc>
        <w:tcPr>
          <w:tcW w:w="1021" w:type="dxa"/>
          <w:vAlign w:val="bottom"/>
        </w:tcPr>
        <w:p w14:paraId="391F9ADB" w14:textId="7C52CDCB"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51B0F">
            <w:rPr>
              <w:rStyle w:val="slostrnky"/>
              <w:noProof/>
            </w:rPr>
            <w:t>6</w:t>
          </w:r>
          <w:r>
            <w:rPr>
              <w:rStyle w:val="slostrnky"/>
            </w:rPr>
            <w:fldChar w:fldCharType="end"/>
          </w:r>
        </w:p>
      </w:tc>
      <w:tc>
        <w:tcPr>
          <w:tcW w:w="0" w:type="auto"/>
          <w:vAlign w:val="bottom"/>
        </w:tcPr>
        <w:p w14:paraId="0C84A86A" w14:textId="09C7F556" w:rsidR="00E7745D" w:rsidRPr="00DD4862" w:rsidRDefault="00E7745D" w:rsidP="00F13FDA">
          <w:pPr>
            <w:pStyle w:val="Zpatvlevo"/>
            <w:rPr>
              <w:b/>
            </w:rPr>
          </w:pPr>
          <w:r>
            <w:rPr>
              <w:b/>
            </w:rPr>
            <w:t>Příloha č. 10</w:t>
          </w:r>
        </w:p>
        <w:p w14:paraId="583DB0B7" w14:textId="77777777" w:rsidR="00E7745D" w:rsidRDefault="00E7745D" w:rsidP="00F13FDA">
          <w:pPr>
            <w:pStyle w:val="Zpatvlevo"/>
          </w:pPr>
          <w:r w:rsidRPr="00B41CFD">
            <w:t>Smlouva o dílo</w:t>
          </w:r>
        </w:p>
        <w:p w14:paraId="51B13DE3" w14:textId="77777777" w:rsidR="00E7745D" w:rsidRPr="003462EB" w:rsidRDefault="00E7745D" w:rsidP="00F13FDA">
          <w:pPr>
            <w:pStyle w:val="Zpatvlevo"/>
          </w:pPr>
          <w:r>
            <w:t>Z</w:t>
          </w:r>
          <w:r w:rsidRPr="00B63BD1">
            <w:t>hotovení Projektové dokumentace a stavby</w:t>
          </w:r>
        </w:p>
      </w:tc>
    </w:tr>
  </w:tbl>
  <w:p w14:paraId="72088436" w14:textId="77777777" w:rsidR="00E7745D" w:rsidRPr="00F13FDA" w:rsidRDefault="00E7745D">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481F7ED1" w14:textId="77777777" w:rsidTr="00934B6B">
      <w:tc>
        <w:tcPr>
          <w:tcW w:w="0" w:type="auto"/>
          <w:tcMar>
            <w:left w:w="0" w:type="dxa"/>
            <w:right w:w="0" w:type="dxa"/>
          </w:tcMar>
          <w:vAlign w:val="bottom"/>
        </w:tcPr>
        <w:p w14:paraId="5F919DFC" w14:textId="77777777" w:rsidR="00E7745D" w:rsidRPr="00DD4862" w:rsidRDefault="00E7745D" w:rsidP="00934B6B">
          <w:pPr>
            <w:pStyle w:val="Zpatvpravo"/>
            <w:rPr>
              <w:b/>
            </w:rPr>
          </w:pPr>
          <w:r w:rsidRPr="00DD4862">
            <w:rPr>
              <w:b/>
            </w:rPr>
            <w:t xml:space="preserve">Příloha č. </w:t>
          </w:r>
          <w:r>
            <w:rPr>
              <w:b/>
            </w:rPr>
            <w:t>9</w:t>
          </w:r>
        </w:p>
        <w:p w14:paraId="7066BC56" w14:textId="77777777" w:rsidR="00E7745D" w:rsidRPr="003462EB" w:rsidRDefault="00E7745D" w:rsidP="00934B6B">
          <w:pPr>
            <w:pStyle w:val="Zpatvpravo"/>
          </w:pPr>
          <w:r>
            <w:t>Smlouva o dílo</w:t>
          </w:r>
        </w:p>
        <w:p w14:paraId="30542FBF"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571FE182"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1B0F">
            <w:rPr>
              <w:rStyle w:val="slostrnky"/>
              <w:noProof/>
            </w:rPr>
            <w:t>1</w:t>
          </w:r>
          <w:r>
            <w:rPr>
              <w:rStyle w:val="slostrnky"/>
            </w:rPr>
            <w:fldChar w:fldCharType="end"/>
          </w:r>
        </w:p>
      </w:tc>
    </w:tr>
  </w:tbl>
  <w:p w14:paraId="7B50E386" w14:textId="77777777" w:rsidR="00E7745D" w:rsidRPr="00B8518B" w:rsidRDefault="00E7745D"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6CFE5A53" w14:textId="77777777" w:rsidTr="00934B6B">
      <w:tc>
        <w:tcPr>
          <w:tcW w:w="0" w:type="auto"/>
          <w:tcMar>
            <w:left w:w="0" w:type="dxa"/>
            <w:right w:w="0" w:type="dxa"/>
          </w:tcMar>
          <w:vAlign w:val="bottom"/>
        </w:tcPr>
        <w:p w14:paraId="1415EFFB" w14:textId="6A561E21" w:rsidR="00E7745D" w:rsidRPr="00DD4862" w:rsidRDefault="00E7745D" w:rsidP="00934B6B">
          <w:pPr>
            <w:pStyle w:val="Zpatvpravo"/>
            <w:rPr>
              <w:b/>
            </w:rPr>
          </w:pPr>
          <w:r w:rsidRPr="00DD4862">
            <w:rPr>
              <w:b/>
            </w:rPr>
            <w:t xml:space="preserve">Příloha č. </w:t>
          </w:r>
          <w:r>
            <w:rPr>
              <w:b/>
            </w:rPr>
            <w:t>10</w:t>
          </w:r>
        </w:p>
        <w:p w14:paraId="28A41979" w14:textId="77777777" w:rsidR="00E7745D" w:rsidRPr="003462EB" w:rsidRDefault="00E7745D" w:rsidP="00934B6B">
          <w:pPr>
            <w:pStyle w:val="Zpatvpravo"/>
          </w:pPr>
          <w:r>
            <w:t>Smlouva o dílo</w:t>
          </w:r>
        </w:p>
        <w:p w14:paraId="3A71EDA8"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39E1CD02"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1B0F">
            <w:rPr>
              <w:rStyle w:val="slostrnky"/>
              <w:noProof/>
            </w:rPr>
            <w:t>6</w:t>
          </w:r>
          <w:r>
            <w:rPr>
              <w:rStyle w:val="slostrnky"/>
            </w:rPr>
            <w:fldChar w:fldCharType="end"/>
          </w:r>
        </w:p>
      </w:tc>
    </w:tr>
  </w:tbl>
  <w:p w14:paraId="74DC007C" w14:textId="77777777" w:rsidR="00E7745D" w:rsidRPr="00B8518B" w:rsidRDefault="00E7745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70686" w14:textId="7D85DC89" w:rsidR="005967E0" w:rsidRPr="00222785" w:rsidRDefault="0026654B" w:rsidP="005967E0">
    <w:pPr>
      <w:pStyle w:val="Zpat"/>
      <w:rPr>
        <w:i/>
        <w:color w:val="00B050"/>
        <w:sz w:val="12"/>
        <w:szCs w:val="12"/>
      </w:rPr>
    </w:pPr>
    <w:r w:rsidRPr="004C7962">
      <w:rPr>
        <w:noProof/>
        <w:lang w:eastAsia="cs-CZ"/>
      </w:rPr>
      <w:drawing>
        <wp:inline distT="0" distB="0" distL="0" distR="0" wp14:anchorId="6A14FE89" wp14:editId="4275D038">
          <wp:extent cx="1573733" cy="906145"/>
          <wp:effectExtent l="0" t="0" r="7620" b="8255"/>
          <wp:docPr id="1551016942" name="Obrázek 155101694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564FBF04" w14:textId="4674E1E6" w:rsidR="00E7745D" w:rsidRDefault="00E7745D">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642DC659" w14:textId="77777777" w:rsidTr="00F13FDA">
      <w:tc>
        <w:tcPr>
          <w:tcW w:w="1021" w:type="dxa"/>
          <w:vAlign w:val="bottom"/>
        </w:tcPr>
        <w:p w14:paraId="05B06B54"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E7745D" w:rsidRPr="00DD4862" w:rsidRDefault="00E7745D" w:rsidP="00F13FDA">
          <w:pPr>
            <w:pStyle w:val="Zpatvlevo"/>
            <w:rPr>
              <w:b/>
            </w:rPr>
          </w:pPr>
          <w:r w:rsidRPr="00DD4862">
            <w:rPr>
              <w:b/>
            </w:rPr>
            <w:t>Příloha č. 1</w:t>
          </w:r>
        </w:p>
        <w:p w14:paraId="407EE127" w14:textId="77777777" w:rsidR="00E7745D" w:rsidRDefault="00E7745D" w:rsidP="00F13FDA">
          <w:pPr>
            <w:pStyle w:val="Zpatvlevo"/>
          </w:pPr>
          <w:r w:rsidRPr="00B41CFD">
            <w:t>Smlouva o dílo</w:t>
          </w:r>
        </w:p>
        <w:p w14:paraId="5E9062DE" w14:textId="77777777" w:rsidR="00E7745D" w:rsidRPr="003462EB" w:rsidRDefault="00E7745D" w:rsidP="00F13FDA">
          <w:pPr>
            <w:pStyle w:val="Zpatvlevo"/>
          </w:pPr>
          <w:r>
            <w:t>Z</w:t>
          </w:r>
          <w:r w:rsidRPr="00B63BD1">
            <w:t>hotovení Projektové dokumentace a stavby</w:t>
          </w:r>
        </w:p>
      </w:tc>
    </w:tr>
  </w:tbl>
  <w:p w14:paraId="4B1F2D28" w14:textId="77777777" w:rsidR="00E7745D" w:rsidRPr="00F13FDA" w:rsidRDefault="00E7745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0738D" w14:textId="77777777" w:rsidR="00E7745D" w:rsidRDefault="00E7745D"/>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640C53A3" w14:textId="77777777" w:rsidTr="00934B6B">
      <w:tc>
        <w:tcPr>
          <w:tcW w:w="0" w:type="auto"/>
          <w:tcMar>
            <w:left w:w="0" w:type="dxa"/>
            <w:right w:w="0" w:type="dxa"/>
          </w:tcMar>
          <w:vAlign w:val="bottom"/>
        </w:tcPr>
        <w:p w14:paraId="1F3DDB04" w14:textId="77777777" w:rsidR="00E7745D" w:rsidRPr="00DD4862" w:rsidRDefault="00E7745D" w:rsidP="00934B6B">
          <w:pPr>
            <w:pStyle w:val="Zpatvpravo"/>
            <w:rPr>
              <w:b/>
            </w:rPr>
          </w:pPr>
          <w:r w:rsidRPr="00DD4862">
            <w:rPr>
              <w:b/>
            </w:rPr>
            <w:t>Příloha č. 1</w:t>
          </w:r>
        </w:p>
        <w:p w14:paraId="2307E66C" w14:textId="77777777" w:rsidR="00E7745D" w:rsidRPr="003462EB" w:rsidRDefault="00E7745D" w:rsidP="00934B6B">
          <w:pPr>
            <w:pStyle w:val="Zpatvpravo"/>
          </w:pPr>
          <w:r>
            <w:t>Smlouva o dílo</w:t>
          </w:r>
        </w:p>
        <w:p w14:paraId="011F7908" w14:textId="77777777" w:rsidR="00E7745D" w:rsidRPr="003462EB" w:rsidRDefault="00E7745D"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34C02270" w:rsidR="00E7745D" w:rsidRPr="009E09BE" w:rsidRDefault="00E7745D"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1B0F">
            <w:rPr>
              <w:rStyle w:val="slostrnky"/>
              <w:noProof/>
            </w:rPr>
            <w:t>1</w:t>
          </w:r>
          <w:r>
            <w:rPr>
              <w:rStyle w:val="slostrnky"/>
            </w:rPr>
            <w:fldChar w:fldCharType="end"/>
          </w:r>
        </w:p>
      </w:tc>
    </w:tr>
  </w:tbl>
  <w:p w14:paraId="47F1712A" w14:textId="77777777" w:rsidR="00E7745D" w:rsidRPr="00B8518B" w:rsidRDefault="00E7745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0BBEB616" w14:textId="77777777" w:rsidTr="00F13FDA">
      <w:tc>
        <w:tcPr>
          <w:tcW w:w="1021" w:type="dxa"/>
          <w:vAlign w:val="bottom"/>
        </w:tcPr>
        <w:p w14:paraId="6D2FDC0A"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E7745D" w:rsidRPr="00DD4862" w:rsidRDefault="00E7745D" w:rsidP="00F13FDA">
          <w:pPr>
            <w:pStyle w:val="Zpatvlevo"/>
            <w:rPr>
              <w:b/>
            </w:rPr>
          </w:pPr>
          <w:r>
            <w:rPr>
              <w:b/>
            </w:rPr>
            <w:t>Příloha č. 2</w:t>
          </w:r>
        </w:p>
        <w:p w14:paraId="49286FA0" w14:textId="77777777" w:rsidR="00E7745D" w:rsidRDefault="00E7745D" w:rsidP="00F13FDA">
          <w:pPr>
            <w:pStyle w:val="Zpatvlevo"/>
          </w:pPr>
          <w:r w:rsidRPr="00B41CFD">
            <w:t>Smlouva o dílo</w:t>
          </w:r>
        </w:p>
        <w:p w14:paraId="2F4F2EAF" w14:textId="77777777" w:rsidR="00E7745D" w:rsidRPr="003462EB" w:rsidRDefault="00E7745D" w:rsidP="00F13FDA">
          <w:pPr>
            <w:pStyle w:val="Zpatvlevo"/>
          </w:pPr>
          <w:r>
            <w:t>Z</w:t>
          </w:r>
          <w:r w:rsidRPr="00B63BD1">
            <w:t>hotovení Projektové dokumentace a stavby</w:t>
          </w:r>
        </w:p>
      </w:tc>
    </w:tr>
  </w:tbl>
  <w:p w14:paraId="2E5C1A8C" w14:textId="77777777" w:rsidR="00E7745D" w:rsidRPr="00F13FDA" w:rsidRDefault="00E7745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39F222F1" w14:textId="77777777" w:rsidTr="00934B6B">
      <w:tc>
        <w:tcPr>
          <w:tcW w:w="0" w:type="auto"/>
          <w:tcMar>
            <w:left w:w="0" w:type="dxa"/>
            <w:right w:w="0" w:type="dxa"/>
          </w:tcMar>
          <w:vAlign w:val="bottom"/>
        </w:tcPr>
        <w:p w14:paraId="45B7265B" w14:textId="77777777" w:rsidR="00E7745D" w:rsidRPr="00DD4862" w:rsidRDefault="00E7745D" w:rsidP="00934B6B">
          <w:pPr>
            <w:pStyle w:val="Zpatvpravo"/>
            <w:rPr>
              <w:b/>
            </w:rPr>
          </w:pPr>
          <w:r w:rsidRPr="00DD4862">
            <w:rPr>
              <w:b/>
            </w:rPr>
            <w:t>Příloha č. 2</w:t>
          </w:r>
        </w:p>
        <w:p w14:paraId="1E47570A" w14:textId="77777777" w:rsidR="00E7745D" w:rsidRPr="003462EB" w:rsidRDefault="00E7745D" w:rsidP="00934B6B">
          <w:pPr>
            <w:pStyle w:val="Zpatvpravo"/>
          </w:pPr>
          <w:r>
            <w:t>Smlouva o dílo</w:t>
          </w:r>
        </w:p>
        <w:p w14:paraId="31E2D647"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79EEBADB"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1B0F">
            <w:rPr>
              <w:rStyle w:val="slostrnky"/>
              <w:noProof/>
            </w:rPr>
            <w:t>1</w:t>
          </w:r>
          <w:r>
            <w:rPr>
              <w:rStyle w:val="slostrnky"/>
            </w:rPr>
            <w:fldChar w:fldCharType="end"/>
          </w:r>
        </w:p>
      </w:tc>
    </w:tr>
  </w:tbl>
  <w:p w14:paraId="19334840" w14:textId="77777777" w:rsidR="00E7745D" w:rsidRPr="00B8518B" w:rsidRDefault="00E7745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5F7BD0FA" w14:textId="77777777" w:rsidTr="00F13FDA">
      <w:tc>
        <w:tcPr>
          <w:tcW w:w="1021" w:type="dxa"/>
          <w:vAlign w:val="bottom"/>
        </w:tcPr>
        <w:p w14:paraId="6ED25A52"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E7745D" w:rsidRPr="00DD4862" w:rsidRDefault="00E7745D" w:rsidP="00F13FDA">
          <w:pPr>
            <w:pStyle w:val="Zpatvlevo"/>
            <w:rPr>
              <w:b/>
            </w:rPr>
          </w:pPr>
          <w:r>
            <w:rPr>
              <w:b/>
            </w:rPr>
            <w:t>Příloha č. 3</w:t>
          </w:r>
        </w:p>
        <w:p w14:paraId="2507A82B" w14:textId="77777777" w:rsidR="00E7745D" w:rsidRDefault="00E7745D" w:rsidP="00F13FDA">
          <w:pPr>
            <w:pStyle w:val="Zpatvlevo"/>
          </w:pPr>
          <w:r w:rsidRPr="00B41CFD">
            <w:t>Smlouva o dílo</w:t>
          </w:r>
        </w:p>
        <w:p w14:paraId="31CB4DFE" w14:textId="77777777" w:rsidR="00E7745D" w:rsidRPr="003462EB" w:rsidRDefault="00E7745D" w:rsidP="00F13FDA">
          <w:pPr>
            <w:pStyle w:val="Zpatvlevo"/>
          </w:pPr>
          <w:r>
            <w:t>Z</w:t>
          </w:r>
          <w:r w:rsidRPr="00B63BD1">
            <w:t>hotovení Projektové dokumentace a stavby</w:t>
          </w:r>
        </w:p>
      </w:tc>
    </w:tr>
  </w:tbl>
  <w:p w14:paraId="2C0D0081" w14:textId="77777777" w:rsidR="00E7745D" w:rsidRPr="00F13FDA" w:rsidRDefault="00E7745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1724B44A" w14:textId="77777777" w:rsidTr="00934B6B">
      <w:tc>
        <w:tcPr>
          <w:tcW w:w="0" w:type="auto"/>
          <w:tcMar>
            <w:left w:w="0" w:type="dxa"/>
            <w:right w:w="0" w:type="dxa"/>
          </w:tcMar>
          <w:vAlign w:val="bottom"/>
        </w:tcPr>
        <w:p w14:paraId="6BCA8218" w14:textId="77777777" w:rsidR="00E7745D" w:rsidRPr="00DD4862" w:rsidRDefault="00E7745D" w:rsidP="00934B6B">
          <w:pPr>
            <w:pStyle w:val="Zpatvpravo"/>
            <w:rPr>
              <w:b/>
            </w:rPr>
          </w:pPr>
          <w:r w:rsidRPr="00DD4862">
            <w:rPr>
              <w:b/>
            </w:rPr>
            <w:t xml:space="preserve">Příloha č. </w:t>
          </w:r>
          <w:r>
            <w:rPr>
              <w:b/>
            </w:rPr>
            <w:t>3</w:t>
          </w:r>
        </w:p>
        <w:p w14:paraId="52EDCD13" w14:textId="77777777" w:rsidR="00E7745D" w:rsidRPr="003462EB" w:rsidRDefault="00E7745D" w:rsidP="00934B6B">
          <w:pPr>
            <w:pStyle w:val="Zpatvpravo"/>
          </w:pPr>
          <w:r>
            <w:t>Smlouva o dílo</w:t>
          </w:r>
        </w:p>
        <w:p w14:paraId="07E14393"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05D6ECC9"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1B0F">
            <w:rPr>
              <w:rStyle w:val="slostrnky"/>
              <w:noProof/>
            </w:rPr>
            <w:t>1</w:t>
          </w:r>
          <w:r>
            <w:rPr>
              <w:rStyle w:val="slostrnky"/>
            </w:rPr>
            <w:fldChar w:fldCharType="end"/>
          </w:r>
        </w:p>
      </w:tc>
    </w:tr>
  </w:tbl>
  <w:p w14:paraId="762526CA" w14:textId="77777777" w:rsidR="00E7745D" w:rsidRPr="00B8518B" w:rsidRDefault="00E7745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D7711" w14:textId="77777777" w:rsidR="0082062B" w:rsidRDefault="0082062B" w:rsidP="00962258">
      <w:pPr>
        <w:spacing w:after="0" w:line="240" w:lineRule="auto"/>
      </w:pPr>
      <w:r>
        <w:separator/>
      </w:r>
    </w:p>
  </w:footnote>
  <w:footnote w:type="continuationSeparator" w:id="0">
    <w:p w14:paraId="18CA39FA" w14:textId="77777777" w:rsidR="0082062B" w:rsidRDefault="0082062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7745D" w14:paraId="15F803D2" w14:textId="77777777" w:rsidTr="00B22106">
      <w:trPr>
        <w:trHeight w:hRule="exact" w:val="936"/>
      </w:trPr>
      <w:tc>
        <w:tcPr>
          <w:tcW w:w="1361" w:type="dxa"/>
          <w:tcMar>
            <w:left w:w="0" w:type="dxa"/>
            <w:right w:w="0" w:type="dxa"/>
          </w:tcMar>
        </w:tcPr>
        <w:p w14:paraId="4641E639" w14:textId="77777777" w:rsidR="00E7745D" w:rsidRPr="00B8518B" w:rsidRDefault="00E7745D" w:rsidP="00FC6389">
          <w:pPr>
            <w:pStyle w:val="Zpat"/>
            <w:rPr>
              <w:rStyle w:val="slostrnky"/>
            </w:rPr>
          </w:pPr>
        </w:p>
      </w:tc>
      <w:tc>
        <w:tcPr>
          <w:tcW w:w="3458" w:type="dxa"/>
          <w:shd w:val="clear" w:color="auto" w:fill="auto"/>
          <w:tcMar>
            <w:left w:w="0" w:type="dxa"/>
            <w:right w:w="0" w:type="dxa"/>
          </w:tcMar>
        </w:tcPr>
        <w:p w14:paraId="6929FCCF" w14:textId="77777777" w:rsidR="00E7745D" w:rsidRDefault="00E7745D"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362240598" name="Obrázek 362240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E7745D" w:rsidRPr="00D6163D" w:rsidRDefault="00E7745D" w:rsidP="00FC6389">
          <w:pPr>
            <w:pStyle w:val="Druhdokumentu"/>
          </w:pPr>
        </w:p>
      </w:tc>
    </w:tr>
    <w:tr w:rsidR="00E7745D" w14:paraId="76D44D13" w14:textId="77777777" w:rsidTr="00B22106">
      <w:trPr>
        <w:trHeight w:hRule="exact" w:val="936"/>
      </w:trPr>
      <w:tc>
        <w:tcPr>
          <w:tcW w:w="1361" w:type="dxa"/>
          <w:tcMar>
            <w:left w:w="0" w:type="dxa"/>
            <w:right w:w="0" w:type="dxa"/>
          </w:tcMar>
        </w:tcPr>
        <w:p w14:paraId="66B7441D" w14:textId="77777777" w:rsidR="00E7745D" w:rsidRPr="00B8518B" w:rsidRDefault="00E7745D" w:rsidP="00FC6389">
          <w:pPr>
            <w:pStyle w:val="Zpat"/>
            <w:rPr>
              <w:rStyle w:val="slostrnky"/>
            </w:rPr>
          </w:pPr>
        </w:p>
      </w:tc>
      <w:tc>
        <w:tcPr>
          <w:tcW w:w="3458" w:type="dxa"/>
          <w:shd w:val="clear" w:color="auto" w:fill="auto"/>
          <w:tcMar>
            <w:left w:w="0" w:type="dxa"/>
            <w:right w:w="0" w:type="dxa"/>
          </w:tcMar>
        </w:tcPr>
        <w:p w14:paraId="1FBCE88D" w14:textId="77777777" w:rsidR="00E7745D" w:rsidRDefault="00E7745D" w:rsidP="00FC6389">
          <w:pPr>
            <w:pStyle w:val="Zpat"/>
          </w:pPr>
        </w:p>
      </w:tc>
      <w:tc>
        <w:tcPr>
          <w:tcW w:w="5756" w:type="dxa"/>
          <w:shd w:val="clear" w:color="auto" w:fill="auto"/>
          <w:tcMar>
            <w:left w:w="0" w:type="dxa"/>
            <w:right w:w="0" w:type="dxa"/>
          </w:tcMar>
        </w:tcPr>
        <w:p w14:paraId="2D321ECC" w14:textId="77777777" w:rsidR="00E7745D" w:rsidRPr="00D6163D" w:rsidRDefault="00E7745D" w:rsidP="00FC6389">
          <w:pPr>
            <w:pStyle w:val="Druhdokumentu"/>
          </w:pPr>
        </w:p>
      </w:tc>
    </w:tr>
  </w:tbl>
  <w:p w14:paraId="499DD15B" w14:textId="77777777" w:rsidR="00E7745D" w:rsidRPr="00D6163D" w:rsidRDefault="00E7745D" w:rsidP="00FC6389">
    <w:pPr>
      <w:pStyle w:val="Zhlav"/>
      <w:rPr>
        <w:sz w:val="8"/>
        <w:szCs w:val="8"/>
      </w:rPr>
    </w:pPr>
  </w:p>
  <w:p w14:paraId="467568D9" w14:textId="77777777" w:rsidR="00E7745D" w:rsidRPr="00460660" w:rsidRDefault="00E7745D">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D6A52" w14:textId="77777777" w:rsidR="00E7745D" w:rsidRPr="00D6163D" w:rsidRDefault="00E7745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4625A" w14:textId="77777777" w:rsidR="00E7745D" w:rsidRPr="00D6163D" w:rsidRDefault="00E7745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1E643" w14:textId="77777777" w:rsidR="00E7745D" w:rsidRPr="00D6163D" w:rsidRDefault="00E7745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3D1BB" w14:textId="77777777" w:rsidR="00E7745D" w:rsidRPr="00D6163D" w:rsidRDefault="00E7745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C1839" w14:textId="77777777" w:rsidR="00E7745D" w:rsidRPr="00D6163D" w:rsidRDefault="00E7745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66652" w14:textId="77777777" w:rsidR="00E7745D" w:rsidRPr="00D6163D" w:rsidRDefault="00E7745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434DB" w14:textId="77777777" w:rsidR="00E7745D" w:rsidRPr="00D6163D" w:rsidRDefault="00E7745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B76D8" w14:textId="77777777" w:rsidR="00E7745D" w:rsidRPr="00D6163D" w:rsidRDefault="00E7745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BE11E" w14:textId="77777777" w:rsidR="00E7745D" w:rsidRPr="00D6163D" w:rsidRDefault="00E7745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47714"/>
    <w:multiLevelType w:val="hybridMultilevel"/>
    <w:tmpl w:val="EB9C6BC4"/>
    <w:lvl w:ilvl="0" w:tplc="A85680A0">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7C46F0B8"/>
    <w:lvl w:ilvl="0">
      <w:start w:val="1"/>
      <w:numFmt w:val="decimal"/>
      <w:pStyle w:val="Nadpis1-1"/>
      <w:lvlText w:val="%1."/>
      <w:lvlJc w:val="left"/>
      <w:pPr>
        <w:tabs>
          <w:tab w:val="num" w:pos="737"/>
        </w:tabs>
        <w:ind w:left="737" w:hanging="737"/>
      </w:pPr>
      <w:rPr>
        <w:rFonts w:hint="default"/>
        <w:color w:val="auto"/>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8EA7C2B"/>
    <w:multiLevelType w:val="hybridMultilevel"/>
    <w:tmpl w:val="76A87464"/>
    <w:lvl w:ilvl="0" w:tplc="90AA75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0F7BA0"/>
    <w:multiLevelType w:val="multilevel"/>
    <w:tmpl w:val="0F6AB610"/>
    <w:lvl w:ilvl="0">
      <w:start w:val="1"/>
      <w:numFmt w:val="decimal"/>
      <w:lvlText w:val="%1."/>
      <w:lvlJc w:val="left"/>
      <w:pPr>
        <w:tabs>
          <w:tab w:val="num" w:pos="737"/>
        </w:tabs>
        <w:ind w:left="737" w:hanging="737"/>
      </w:pPr>
      <w:rPr>
        <w:rFonts w:hint="default"/>
        <w:color w:val="auto"/>
      </w:rPr>
    </w:lvl>
    <w:lvl w:ilvl="1">
      <w:start w:val="1"/>
      <w:numFmt w:val="lowerLetter"/>
      <w:lvlText w:val="%2)"/>
      <w:lvlJc w:val="left"/>
      <w:pPr>
        <w:tabs>
          <w:tab w:val="num" w:pos="737"/>
        </w:tabs>
        <w:ind w:left="737" w:hanging="737"/>
      </w:pPr>
      <w:rPr>
        <w:rFonts w:hint="default"/>
        <w:color w:val="auto"/>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0FF6953"/>
    <w:multiLevelType w:val="multilevel"/>
    <w:tmpl w:val="D23AAA14"/>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2"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4FD5238"/>
    <w:multiLevelType w:val="hybridMultilevel"/>
    <w:tmpl w:val="4BFECC84"/>
    <w:lvl w:ilvl="0" w:tplc="3414507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7"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320884926">
    <w:abstractNumId w:val="5"/>
  </w:num>
  <w:num w:numId="2" w16cid:durableId="234751522">
    <w:abstractNumId w:val="2"/>
  </w:num>
  <w:num w:numId="3" w16cid:durableId="996034583">
    <w:abstractNumId w:val="14"/>
  </w:num>
  <w:num w:numId="4" w16cid:durableId="1780836933">
    <w:abstractNumId w:val="6"/>
  </w:num>
  <w:num w:numId="5" w16cid:durableId="1903323784">
    <w:abstractNumId w:val="7"/>
  </w:num>
  <w:num w:numId="6" w16cid:durableId="1247926">
    <w:abstractNumId w:val="1"/>
  </w:num>
  <w:num w:numId="7" w16cid:durableId="6598451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751610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5526839">
    <w:abstractNumId w:val="1"/>
  </w:num>
  <w:num w:numId="10" w16cid:durableId="1379818104">
    <w:abstractNumId w:val="13"/>
  </w:num>
  <w:num w:numId="11" w16cid:durableId="570771944">
    <w:abstractNumId w:val="18"/>
  </w:num>
  <w:num w:numId="12" w16cid:durableId="1389501050">
    <w:abstractNumId w:val="7"/>
  </w:num>
  <w:num w:numId="13" w16cid:durableId="1331561615">
    <w:abstractNumId w:val="10"/>
  </w:num>
  <w:num w:numId="14" w16cid:durableId="2051033655">
    <w:abstractNumId w:val="12"/>
  </w:num>
  <w:num w:numId="15" w16cid:durableId="1541626574">
    <w:abstractNumId w:val="1"/>
  </w:num>
  <w:num w:numId="16" w16cid:durableId="740834120">
    <w:abstractNumId w:val="3"/>
  </w:num>
  <w:num w:numId="17" w16cid:durableId="1563517495">
    <w:abstractNumId w:val="17"/>
  </w:num>
  <w:num w:numId="18" w16cid:durableId="12609137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20110587">
    <w:abstractNumId w:val="4"/>
  </w:num>
  <w:num w:numId="20" w16cid:durableId="713947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49515521">
    <w:abstractNumId w:val="10"/>
    <w:lvlOverride w:ilvl="0">
      <w:startOverride w:val="1"/>
    </w:lvlOverride>
  </w:num>
  <w:num w:numId="22" w16cid:durableId="1389845252">
    <w:abstractNumId w:val="1"/>
    <w:lvlOverride w:ilvl="0">
      <w:startOverride w:val="4"/>
    </w:lvlOverride>
    <w:lvlOverride w:ilvl="1">
      <w:startOverride w:val="12"/>
    </w:lvlOverride>
    <w:lvlOverride w:ilvl="2">
      <w:startOverride w:val="2"/>
    </w:lvlOverride>
  </w:num>
  <w:num w:numId="23" w16cid:durableId="1070427563">
    <w:abstractNumId w:val="15"/>
  </w:num>
  <w:num w:numId="24" w16cid:durableId="548568724">
    <w:abstractNumId w:val="0"/>
  </w:num>
  <w:num w:numId="25" w16cid:durableId="1839031905">
    <w:abstractNumId w:val="9"/>
  </w:num>
  <w:num w:numId="26" w16cid:durableId="1752316015">
    <w:abstractNumId w:val="16"/>
  </w:num>
  <w:num w:numId="27" w16cid:durableId="1820687017">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68CA"/>
    <w:rsid w:val="000079D0"/>
    <w:rsid w:val="00017F3C"/>
    <w:rsid w:val="00022F72"/>
    <w:rsid w:val="00041EC8"/>
    <w:rsid w:val="000432C2"/>
    <w:rsid w:val="0004706B"/>
    <w:rsid w:val="0006588D"/>
    <w:rsid w:val="00067A5E"/>
    <w:rsid w:val="000719BB"/>
    <w:rsid w:val="00072A65"/>
    <w:rsid w:val="00072C1E"/>
    <w:rsid w:val="000A1915"/>
    <w:rsid w:val="000B4EB8"/>
    <w:rsid w:val="000C2D3C"/>
    <w:rsid w:val="000C41F2"/>
    <w:rsid w:val="000C4EB8"/>
    <w:rsid w:val="000C7162"/>
    <w:rsid w:val="000C7DA9"/>
    <w:rsid w:val="000D22C4"/>
    <w:rsid w:val="000D27D1"/>
    <w:rsid w:val="000E1A7F"/>
    <w:rsid w:val="000E65EA"/>
    <w:rsid w:val="000F78A6"/>
    <w:rsid w:val="0010385C"/>
    <w:rsid w:val="00105B99"/>
    <w:rsid w:val="00106CD8"/>
    <w:rsid w:val="00110085"/>
    <w:rsid w:val="00112864"/>
    <w:rsid w:val="00114472"/>
    <w:rsid w:val="00114988"/>
    <w:rsid w:val="00115069"/>
    <w:rsid w:val="001150F2"/>
    <w:rsid w:val="00124A35"/>
    <w:rsid w:val="00133726"/>
    <w:rsid w:val="0014341E"/>
    <w:rsid w:val="00143EC0"/>
    <w:rsid w:val="00155EB3"/>
    <w:rsid w:val="001656A2"/>
    <w:rsid w:val="00165977"/>
    <w:rsid w:val="00170EC5"/>
    <w:rsid w:val="00173349"/>
    <w:rsid w:val="00173A70"/>
    <w:rsid w:val="001747C1"/>
    <w:rsid w:val="00177D6B"/>
    <w:rsid w:val="00182075"/>
    <w:rsid w:val="00183FBA"/>
    <w:rsid w:val="001848E4"/>
    <w:rsid w:val="00187660"/>
    <w:rsid w:val="00191F90"/>
    <w:rsid w:val="001A14B8"/>
    <w:rsid w:val="001B0C6A"/>
    <w:rsid w:val="001B4E74"/>
    <w:rsid w:val="001C5817"/>
    <w:rsid w:val="001C645F"/>
    <w:rsid w:val="001C68BE"/>
    <w:rsid w:val="001D6E48"/>
    <w:rsid w:val="001E678E"/>
    <w:rsid w:val="001F518E"/>
    <w:rsid w:val="002038D5"/>
    <w:rsid w:val="002071BB"/>
    <w:rsid w:val="00207DF5"/>
    <w:rsid w:val="00225027"/>
    <w:rsid w:val="00225674"/>
    <w:rsid w:val="002333E5"/>
    <w:rsid w:val="00237604"/>
    <w:rsid w:val="00237B02"/>
    <w:rsid w:val="00240B81"/>
    <w:rsid w:val="00247D01"/>
    <w:rsid w:val="00252206"/>
    <w:rsid w:val="00255B10"/>
    <w:rsid w:val="00261A5B"/>
    <w:rsid w:val="00262E5B"/>
    <w:rsid w:val="00262F2E"/>
    <w:rsid w:val="0026654B"/>
    <w:rsid w:val="00276AFE"/>
    <w:rsid w:val="00284B29"/>
    <w:rsid w:val="00285ED8"/>
    <w:rsid w:val="00286E07"/>
    <w:rsid w:val="002A3B57"/>
    <w:rsid w:val="002B4972"/>
    <w:rsid w:val="002C31BF"/>
    <w:rsid w:val="002D1625"/>
    <w:rsid w:val="002D3591"/>
    <w:rsid w:val="002D6EE5"/>
    <w:rsid w:val="002D7FD6"/>
    <w:rsid w:val="002E0CD7"/>
    <w:rsid w:val="002E0CFB"/>
    <w:rsid w:val="002E24EF"/>
    <w:rsid w:val="002E5C7B"/>
    <w:rsid w:val="002F2DC5"/>
    <w:rsid w:val="002F4333"/>
    <w:rsid w:val="002F52D1"/>
    <w:rsid w:val="0030003A"/>
    <w:rsid w:val="00307320"/>
    <w:rsid w:val="00310622"/>
    <w:rsid w:val="003149C0"/>
    <w:rsid w:val="00327EEF"/>
    <w:rsid w:val="00331951"/>
    <w:rsid w:val="0033239F"/>
    <w:rsid w:val="0034274B"/>
    <w:rsid w:val="00342DC7"/>
    <w:rsid w:val="0034719F"/>
    <w:rsid w:val="00350A35"/>
    <w:rsid w:val="003571D8"/>
    <w:rsid w:val="00357BC6"/>
    <w:rsid w:val="00361422"/>
    <w:rsid w:val="003645C4"/>
    <w:rsid w:val="0037545D"/>
    <w:rsid w:val="0039231C"/>
    <w:rsid w:val="00392910"/>
    <w:rsid w:val="00392EB6"/>
    <w:rsid w:val="00394474"/>
    <w:rsid w:val="003956C6"/>
    <w:rsid w:val="003B23D6"/>
    <w:rsid w:val="003C33F2"/>
    <w:rsid w:val="003D6859"/>
    <w:rsid w:val="003D756E"/>
    <w:rsid w:val="003E420D"/>
    <w:rsid w:val="003E4C13"/>
    <w:rsid w:val="00401D55"/>
    <w:rsid w:val="00405F42"/>
    <w:rsid w:val="004078F3"/>
    <w:rsid w:val="004160CB"/>
    <w:rsid w:val="00427794"/>
    <w:rsid w:val="00430B3D"/>
    <w:rsid w:val="004328E4"/>
    <w:rsid w:val="00432A31"/>
    <w:rsid w:val="00450F07"/>
    <w:rsid w:val="00450F44"/>
    <w:rsid w:val="00453CD3"/>
    <w:rsid w:val="00455CE8"/>
    <w:rsid w:val="00460660"/>
    <w:rsid w:val="00464BA9"/>
    <w:rsid w:val="0047195E"/>
    <w:rsid w:val="00483969"/>
    <w:rsid w:val="00486107"/>
    <w:rsid w:val="00491827"/>
    <w:rsid w:val="004A17ED"/>
    <w:rsid w:val="004B4299"/>
    <w:rsid w:val="004C35AB"/>
    <w:rsid w:val="004C4399"/>
    <w:rsid w:val="004C787C"/>
    <w:rsid w:val="004D09FB"/>
    <w:rsid w:val="004D395E"/>
    <w:rsid w:val="004E6233"/>
    <w:rsid w:val="004E7A1F"/>
    <w:rsid w:val="004F4B9B"/>
    <w:rsid w:val="00500E0F"/>
    <w:rsid w:val="00502690"/>
    <w:rsid w:val="0050510F"/>
    <w:rsid w:val="0050666E"/>
    <w:rsid w:val="00511AB9"/>
    <w:rsid w:val="00515632"/>
    <w:rsid w:val="00523BB5"/>
    <w:rsid w:val="00523EA7"/>
    <w:rsid w:val="00534258"/>
    <w:rsid w:val="005406EB"/>
    <w:rsid w:val="00544816"/>
    <w:rsid w:val="00553375"/>
    <w:rsid w:val="00555884"/>
    <w:rsid w:val="005614AC"/>
    <w:rsid w:val="0056278A"/>
    <w:rsid w:val="005736B7"/>
    <w:rsid w:val="00575E5A"/>
    <w:rsid w:val="0057614D"/>
    <w:rsid w:val="00580245"/>
    <w:rsid w:val="00582A82"/>
    <w:rsid w:val="00590C91"/>
    <w:rsid w:val="005967E0"/>
    <w:rsid w:val="005A1F44"/>
    <w:rsid w:val="005B778D"/>
    <w:rsid w:val="005C3667"/>
    <w:rsid w:val="005D3C39"/>
    <w:rsid w:val="005D6794"/>
    <w:rsid w:val="005D7B1B"/>
    <w:rsid w:val="005E211A"/>
    <w:rsid w:val="005E22EE"/>
    <w:rsid w:val="005E2F93"/>
    <w:rsid w:val="005E5AE7"/>
    <w:rsid w:val="005E6C50"/>
    <w:rsid w:val="005E7125"/>
    <w:rsid w:val="005F14BD"/>
    <w:rsid w:val="005F3A8C"/>
    <w:rsid w:val="00600ECE"/>
    <w:rsid w:val="00600FA0"/>
    <w:rsid w:val="00601A8C"/>
    <w:rsid w:val="0060651C"/>
    <w:rsid w:val="0061068E"/>
    <w:rsid w:val="006115D3"/>
    <w:rsid w:val="00623FDC"/>
    <w:rsid w:val="00653EB8"/>
    <w:rsid w:val="0065610E"/>
    <w:rsid w:val="00660AD3"/>
    <w:rsid w:val="006776B6"/>
    <w:rsid w:val="00693150"/>
    <w:rsid w:val="006A014C"/>
    <w:rsid w:val="006A32ED"/>
    <w:rsid w:val="006A5570"/>
    <w:rsid w:val="006A5576"/>
    <w:rsid w:val="006A689C"/>
    <w:rsid w:val="006A698D"/>
    <w:rsid w:val="006B3D79"/>
    <w:rsid w:val="006B6FE4"/>
    <w:rsid w:val="006C2343"/>
    <w:rsid w:val="006C442A"/>
    <w:rsid w:val="006E0578"/>
    <w:rsid w:val="006E314D"/>
    <w:rsid w:val="006E7799"/>
    <w:rsid w:val="006E79AC"/>
    <w:rsid w:val="006F4F8D"/>
    <w:rsid w:val="006F680F"/>
    <w:rsid w:val="006F782C"/>
    <w:rsid w:val="00704D1E"/>
    <w:rsid w:val="00710723"/>
    <w:rsid w:val="007145F3"/>
    <w:rsid w:val="00723ED1"/>
    <w:rsid w:val="00725742"/>
    <w:rsid w:val="00740AF5"/>
    <w:rsid w:val="00743525"/>
    <w:rsid w:val="007470DC"/>
    <w:rsid w:val="007541A2"/>
    <w:rsid w:val="00755818"/>
    <w:rsid w:val="007616C2"/>
    <w:rsid w:val="0076286B"/>
    <w:rsid w:val="007629F8"/>
    <w:rsid w:val="00766846"/>
    <w:rsid w:val="00773071"/>
    <w:rsid w:val="00773921"/>
    <w:rsid w:val="00773E76"/>
    <w:rsid w:val="0077673A"/>
    <w:rsid w:val="00780051"/>
    <w:rsid w:val="007846E1"/>
    <w:rsid w:val="007847D6"/>
    <w:rsid w:val="007853BA"/>
    <w:rsid w:val="00792BEB"/>
    <w:rsid w:val="007A089C"/>
    <w:rsid w:val="007A4505"/>
    <w:rsid w:val="007A5172"/>
    <w:rsid w:val="007A67A0"/>
    <w:rsid w:val="007A7DDE"/>
    <w:rsid w:val="007B1534"/>
    <w:rsid w:val="007B570C"/>
    <w:rsid w:val="007C5289"/>
    <w:rsid w:val="007D26F9"/>
    <w:rsid w:val="007E4A6E"/>
    <w:rsid w:val="007F56A7"/>
    <w:rsid w:val="00800851"/>
    <w:rsid w:val="00807DD0"/>
    <w:rsid w:val="008156D5"/>
    <w:rsid w:val="0082062B"/>
    <w:rsid w:val="00821D01"/>
    <w:rsid w:val="00826B7B"/>
    <w:rsid w:val="008341DD"/>
    <w:rsid w:val="0083541D"/>
    <w:rsid w:val="00837C02"/>
    <w:rsid w:val="00837D45"/>
    <w:rsid w:val="00846789"/>
    <w:rsid w:val="008527C7"/>
    <w:rsid w:val="00855469"/>
    <w:rsid w:val="00866994"/>
    <w:rsid w:val="008760DD"/>
    <w:rsid w:val="00883098"/>
    <w:rsid w:val="008911C8"/>
    <w:rsid w:val="008924AF"/>
    <w:rsid w:val="008928D0"/>
    <w:rsid w:val="008A3568"/>
    <w:rsid w:val="008A7656"/>
    <w:rsid w:val="008B2F29"/>
    <w:rsid w:val="008B48D3"/>
    <w:rsid w:val="008B78DF"/>
    <w:rsid w:val="008C50F3"/>
    <w:rsid w:val="008C7539"/>
    <w:rsid w:val="008C7EFE"/>
    <w:rsid w:val="008D03B9"/>
    <w:rsid w:val="008D30C7"/>
    <w:rsid w:val="008D4A07"/>
    <w:rsid w:val="008F18D6"/>
    <w:rsid w:val="008F2C9B"/>
    <w:rsid w:val="008F6104"/>
    <w:rsid w:val="008F7242"/>
    <w:rsid w:val="008F797B"/>
    <w:rsid w:val="00904780"/>
    <w:rsid w:val="0090635B"/>
    <w:rsid w:val="009152C2"/>
    <w:rsid w:val="00922385"/>
    <w:rsid w:val="009223DF"/>
    <w:rsid w:val="00934B6B"/>
    <w:rsid w:val="00935992"/>
    <w:rsid w:val="00936091"/>
    <w:rsid w:val="00940D8A"/>
    <w:rsid w:val="00946FE9"/>
    <w:rsid w:val="00960B34"/>
    <w:rsid w:val="00960C0C"/>
    <w:rsid w:val="00962258"/>
    <w:rsid w:val="009678B7"/>
    <w:rsid w:val="00974722"/>
    <w:rsid w:val="0098100D"/>
    <w:rsid w:val="00984F9D"/>
    <w:rsid w:val="00985DF9"/>
    <w:rsid w:val="00992D9C"/>
    <w:rsid w:val="00995DF9"/>
    <w:rsid w:val="009969F8"/>
    <w:rsid w:val="00996CB8"/>
    <w:rsid w:val="009A3E79"/>
    <w:rsid w:val="009A522E"/>
    <w:rsid w:val="009B2E97"/>
    <w:rsid w:val="009B4201"/>
    <w:rsid w:val="009B5146"/>
    <w:rsid w:val="009B5F55"/>
    <w:rsid w:val="009C418E"/>
    <w:rsid w:val="009C442C"/>
    <w:rsid w:val="009D25D3"/>
    <w:rsid w:val="009D7398"/>
    <w:rsid w:val="009D7EE9"/>
    <w:rsid w:val="009E07F4"/>
    <w:rsid w:val="009F0867"/>
    <w:rsid w:val="009F1A9B"/>
    <w:rsid w:val="009F309B"/>
    <w:rsid w:val="009F392E"/>
    <w:rsid w:val="009F53C5"/>
    <w:rsid w:val="009F638B"/>
    <w:rsid w:val="00A0740E"/>
    <w:rsid w:val="00A21A01"/>
    <w:rsid w:val="00A21B2B"/>
    <w:rsid w:val="00A2666C"/>
    <w:rsid w:val="00A349C6"/>
    <w:rsid w:val="00A45BB7"/>
    <w:rsid w:val="00A50641"/>
    <w:rsid w:val="00A51B0F"/>
    <w:rsid w:val="00A530BF"/>
    <w:rsid w:val="00A6177B"/>
    <w:rsid w:val="00A637A7"/>
    <w:rsid w:val="00A66136"/>
    <w:rsid w:val="00A6689C"/>
    <w:rsid w:val="00A7050F"/>
    <w:rsid w:val="00A71189"/>
    <w:rsid w:val="00A72F8F"/>
    <w:rsid w:val="00A7364A"/>
    <w:rsid w:val="00A74DCC"/>
    <w:rsid w:val="00A753ED"/>
    <w:rsid w:val="00A76E05"/>
    <w:rsid w:val="00A77512"/>
    <w:rsid w:val="00A944F1"/>
    <w:rsid w:val="00A94C2F"/>
    <w:rsid w:val="00AA3403"/>
    <w:rsid w:val="00AA4762"/>
    <w:rsid w:val="00AA4CBB"/>
    <w:rsid w:val="00AA65FA"/>
    <w:rsid w:val="00AA7351"/>
    <w:rsid w:val="00AA7AB8"/>
    <w:rsid w:val="00AB34E2"/>
    <w:rsid w:val="00AB5342"/>
    <w:rsid w:val="00AB5F0F"/>
    <w:rsid w:val="00AD056F"/>
    <w:rsid w:val="00AD0C7B"/>
    <w:rsid w:val="00AD57AF"/>
    <w:rsid w:val="00AD5F1A"/>
    <w:rsid w:val="00AD6731"/>
    <w:rsid w:val="00AE0550"/>
    <w:rsid w:val="00AE4B52"/>
    <w:rsid w:val="00AF7AEE"/>
    <w:rsid w:val="00B008D5"/>
    <w:rsid w:val="00B02F73"/>
    <w:rsid w:val="00B05B31"/>
    <w:rsid w:val="00B0619F"/>
    <w:rsid w:val="00B13A26"/>
    <w:rsid w:val="00B15D0D"/>
    <w:rsid w:val="00B16773"/>
    <w:rsid w:val="00B22106"/>
    <w:rsid w:val="00B25797"/>
    <w:rsid w:val="00B42F40"/>
    <w:rsid w:val="00B53070"/>
    <w:rsid w:val="00B5431A"/>
    <w:rsid w:val="00B550F3"/>
    <w:rsid w:val="00B63BD1"/>
    <w:rsid w:val="00B675F5"/>
    <w:rsid w:val="00B75EE1"/>
    <w:rsid w:val="00B77228"/>
    <w:rsid w:val="00B77481"/>
    <w:rsid w:val="00B8518B"/>
    <w:rsid w:val="00B97CC3"/>
    <w:rsid w:val="00BA4169"/>
    <w:rsid w:val="00BB1390"/>
    <w:rsid w:val="00BB1F16"/>
    <w:rsid w:val="00BB31AD"/>
    <w:rsid w:val="00BC06C4"/>
    <w:rsid w:val="00BC5BDD"/>
    <w:rsid w:val="00BD5DE9"/>
    <w:rsid w:val="00BD799E"/>
    <w:rsid w:val="00BD7E91"/>
    <w:rsid w:val="00BD7F0D"/>
    <w:rsid w:val="00BE5369"/>
    <w:rsid w:val="00BE5FD5"/>
    <w:rsid w:val="00BF2895"/>
    <w:rsid w:val="00BF4C5D"/>
    <w:rsid w:val="00C01453"/>
    <w:rsid w:val="00C02D0A"/>
    <w:rsid w:val="00C03A6E"/>
    <w:rsid w:val="00C04CDD"/>
    <w:rsid w:val="00C14413"/>
    <w:rsid w:val="00C226C0"/>
    <w:rsid w:val="00C240B6"/>
    <w:rsid w:val="00C42FE6"/>
    <w:rsid w:val="00C44F6A"/>
    <w:rsid w:val="00C6198E"/>
    <w:rsid w:val="00C708EA"/>
    <w:rsid w:val="00C717BC"/>
    <w:rsid w:val="00C729BC"/>
    <w:rsid w:val="00C7526B"/>
    <w:rsid w:val="00C76E46"/>
    <w:rsid w:val="00C778A5"/>
    <w:rsid w:val="00C9118F"/>
    <w:rsid w:val="00C95162"/>
    <w:rsid w:val="00CA143D"/>
    <w:rsid w:val="00CB1C6E"/>
    <w:rsid w:val="00CB2DC6"/>
    <w:rsid w:val="00CB4F6D"/>
    <w:rsid w:val="00CB6A37"/>
    <w:rsid w:val="00CB7684"/>
    <w:rsid w:val="00CC1E14"/>
    <w:rsid w:val="00CC4EA8"/>
    <w:rsid w:val="00CC6517"/>
    <w:rsid w:val="00CC7C8F"/>
    <w:rsid w:val="00CD1FC4"/>
    <w:rsid w:val="00CF7DEF"/>
    <w:rsid w:val="00D00FBB"/>
    <w:rsid w:val="00D01353"/>
    <w:rsid w:val="00D034A0"/>
    <w:rsid w:val="00D21061"/>
    <w:rsid w:val="00D4031F"/>
    <w:rsid w:val="00D4108E"/>
    <w:rsid w:val="00D41385"/>
    <w:rsid w:val="00D41CFE"/>
    <w:rsid w:val="00D4328E"/>
    <w:rsid w:val="00D50FE6"/>
    <w:rsid w:val="00D60FC7"/>
    <w:rsid w:val="00D6163D"/>
    <w:rsid w:val="00D63033"/>
    <w:rsid w:val="00D701DC"/>
    <w:rsid w:val="00D765EC"/>
    <w:rsid w:val="00D831A3"/>
    <w:rsid w:val="00D86204"/>
    <w:rsid w:val="00D97BE3"/>
    <w:rsid w:val="00DA3711"/>
    <w:rsid w:val="00DB0CD2"/>
    <w:rsid w:val="00DB20D5"/>
    <w:rsid w:val="00DD11B7"/>
    <w:rsid w:val="00DD46F3"/>
    <w:rsid w:val="00DD4862"/>
    <w:rsid w:val="00DE56F2"/>
    <w:rsid w:val="00DF116D"/>
    <w:rsid w:val="00DF2BFF"/>
    <w:rsid w:val="00DF7604"/>
    <w:rsid w:val="00E12E91"/>
    <w:rsid w:val="00E16FF7"/>
    <w:rsid w:val="00E26D68"/>
    <w:rsid w:val="00E30910"/>
    <w:rsid w:val="00E31C62"/>
    <w:rsid w:val="00E44045"/>
    <w:rsid w:val="00E618C4"/>
    <w:rsid w:val="00E62689"/>
    <w:rsid w:val="00E66EB9"/>
    <w:rsid w:val="00E7415D"/>
    <w:rsid w:val="00E7745D"/>
    <w:rsid w:val="00E865D7"/>
    <w:rsid w:val="00E878EE"/>
    <w:rsid w:val="00E901A3"/>
    <w:rsid w:val="00EA585B"/>
    <w:rsid w:val="00EA6EC7"/>
    <w:rsid w:val="00EB0103"/>
    <w:rsid w:val="00EB104F"/>
    <w:rsid w:val="00EB1E23"/>
    <w:rsid w:val="00EB46E5"/>
    <w:rsid w:val="00EC6AEA"/>
    <w:rsid w:val="00ED14BD"/>
    <w:rsid w:val="00EE2D3D"/>
    <w:rsid w:val="00EE7A4C"/>
    <w:rsid w:val="00F00153"/>
    <w:rsid w:val="00F014E9"/>
    <w:rsid w:val="00F016C7"/>
    <w:rsid w:val="00F12DEC"/>
    <w:rsid w:val="00F13FDA"/>
    <w:rsid w:val="00F1715C"/>
    <w:rsid w:val="00F203EA"/>
    <w:rsid w:val="00F21E6B"/>
    <w:rsid w:val="00F310F8"/>
    <w:rsid w:val="00F35939"/>
    <w:rsid w:val="00F40748"/>
    <w:rsid w:val="00F411B5"/>
    <w:rsid w:val="00F422D3"/>
    <w:rsid w:val="00F43D42"/>
    <w:rsid w:val="00F45607"/>
    <w:rsid w:val="00F4722B"/>
    <w:rsid w:val="00F47C07"/>
    <w:rsid w:val="00F5015C"/>
    <w:rsid w:val="00F54432"/>
    <w:rsid w:val="00F5665F"/>
    <w:rsid w:val="00F566DC"/>
    <w:rsid w:val="00F57BA0"/>
    <w:rsid w:val="00F62036"/>
    <w:rsid w:val="00F659EB"/>
    <w:rsid w:val="00F717BD"/>
    <w:rsid w:val="00F754AD"/>
    <w:rsid w:val="00F762A8"/>
    <w:rsid w:val="00F77822"/>
    <w:rsid w:val="00F86BA6"/>
    <w:rsid w:val="00F95BCB"/>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8C018"/>
  <w14:defaultImageDpi w14:val="32767"/>
  <w15:docId w15:val="{F6328BD5-5114-460E-AEFB-9E1ECFF6E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73349"/>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73349"/>
    <w:pPr>
      <w:numPr>
        <w:ilvl w:val="1"/>
      </w:numPr>
      <w:spacing w:before="200"/>
      <w:outlineLvl w:val="1"/>
    </w:pPr>
    <w:rPr>
      <w:caps w:val="0"/>
      <w:sz w:val="20"/>
    </w:rPr>
  </w:style>
  <w:style w:type="character" w:customStyle="1" w:styleId="Nadpis2-1Char">
    <w:name w:val="_Nadpis_2-1 Char"/>
    <w:basedOn w:val="Standardnpsmoodstavce"/>
    <w:link w:val="Nadpis2-1"/>
    <w:rsid w:val="00173349"/>
    <w:rPr>
      <w:rFonts w:ascii="Verdana" w:hAnsi="Verdana"/>
      <w:b/>
      <w:caps/>
      <w:sz w:val="22"/>
    </w:rPr>
  </w:style>
  <w:style w:type="paragraph" w:customStyle="1" w:styleId="Text2-1">
    <w:name w:val="_Text_2-1"/>
    <w:basedOn w:val="Odstavecseseznamem"/>
    <w:link w:val="Text2-1Char"/>
    <w:qFormat/>
    <w:rsid w:val="00173349"/>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173349"/>
    <w:rPr>
      <w:rFonts w:ascii="Verdana" w:hAnsi="Verdana"/>
      <w:b/>
      <w:caps w:val="0"/>
      <w:sz w:val="20"/>
    </w:rPr>
  </w:style>
  <w:style w:type="paragraph" w:customStyle="1" w:styleId="Titul2">
    <w:name w:val="_Titul_2"/>
    <w:basedOn w:val="Normln"/>
    <w:qFormat/>
    <w:rsid w:val="00173349"/>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73349"/>
    <w:rPr>
      <w:rFonts w:ascii="Verdana" w:hAnsi="Verdana"/>
    </w:rPr>
  </w:style>
  <w:style w:type="paragraph" w:customStyle="1" w:styleId="Titul1">
    <w:name w:val="_Titul_1"/>
    <w:basedOn w:val="Normln"/>
    <w:qFormat/>
    <w:rsid w:val="00173349"/>
    <w:pPr>
      <w:spacing w:after="240" w:line="264" w:lineRule="auto"/>
    </w:pPr>
    <w:rPr>
      <w:b/>
      <w:sz w:val="48"/>
      <w:szCs w:val="44"/>
    </w:rPr>
  </w:style>
  <w:style w:type="paragraph" w:customStyle="1" w:styleId="Tituldatum">
    <w:name w:val="_Titul_datum"/>
    <w:basedOn w:val="Normln"/>
    <w:link w:val="TituldatumChar"/>
    <w:qFormat/>
    <w:rsid w:val="00173349"/>
    <w:pPr>
      <w:spacing w:after="240" w:line="264" w:lineRule="auto"/>
    </w:pPr>
    <w:rPr>
      <w:sz w:val="24"/>
      <w:szCs w:val="24"/>
    </w:rPr>
  </w:style>
  <w:style w:type="character" w:customStyle="1" w:styleId="TituldatumChar">
    <w:name w:val="_Titul_datum Char"/>
    <w:basedOn w:val="Standardnpsmoodstavce"/>
    <w:link w:val="Tituldatum"/>
    <w:rsid w:val="0017334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73349"/>
    <w:pPr>
      <w:numPr>
        <w:ilvl w:val="2"/>
      </w:numPr>
    </w:pPr>
  </w:style>
  <w:style w:type="paragraph" w:customStyle="1" w:styleId="Text1-1">
    <w:name w:val="_Text_1-1"/>
    <w:basedOn w:val="Normln"/>
    <w:link w:val="Text1-1Char"/>
    <w:rsid w:val="00173349"/>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173349"/>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173349"/>
    <w:pPr>
      <w:numPr>
        <w:numId w:val="12"/>
      </w:numPr>
      <w:spacing w:after="80" w:line="264" w:lineRule="auto"/>
      <w:jc w:val="both"/>
    </w:pPr>
    <w:rPr>
      <w:sz w:val="18"/>
      <w:szCs w:val="18"/>
    </w:rPr>
  </w:style>
  <w:style w:type="character" w:customStyle="1" w:styleId="Text1-1Char">
    <w:name w:val="_Text_1-1 Char"/>
    <w:basedOn w:val="Standardnpsmoodstavce"/>
    <w:link w:val="Text1-1"/>
    <w:rsid w:val="00173349"/>
    <w:rPr>
      <w:rFonts w:ascii="Verdana" w:hAnsi="Verdana"/>
    </w:rPr>
  </w:style>
  <w:style w:type="character" w:customStyle="1" w:styleId="Nadpis1-1Char">
    <w:name w:val="_Nadpis_1-1 Char"/>
    <w:basedOn w:val="Standardnpsmoodstavce"/>
    <w:link w:val="Nadpis1-1"/>
    <w:rsid w:val="00173349"/>
    <w:rPr>
      <w:rFonts w:ascii="Verdana" w:hAnsi="Verdana"/>
      <w:b/>
      <w:caps/>
      <w:sz w:val="22"/>
    </w:rPr>
  </w:style>
  <w:style w:type="character" w:customStyle="1" w:styleId="Text1-2Char">
    <w:name w:val="_Text_1-2 Char"/>
    <w:basedOn w:val="Text1-1Char"/>
    <w:link w:val="Text1-2"/>
    <w:rsid w:val="00173349"/>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73349"/>
    <w:rPr>
      <w:rFonts w:ascii="Verdana" w:hAnsi="Verdana"/>
    </w:rPr>
  </w:style>
  <w:style w:type="paragraph" w:customStyle="1" w:styleId="Odrka1-2-">
    <w:name w:val="_Odrážka_1-2_-"/>
    <w:basedOn w:val="Odrka1-1"/>
    <w:qFormat/>
    <w:rsid w:val="00173349"/>
    <w:pPr>
      <w:numPr>
        <w:ilvl w:val="1"/>
      </w:numPr>
    </w:pPr>
  </w:style>
  <w:style w:type="paragraph" w:customStyle="1" w:styleId="Odrka1-3">
    <w:name w:val="_Odrážka_1-3_·"/>
    <w:basedOn w:val="Odrka1-2-"/>
    <w:qFormat/>
    <w:rsid w:val="00173349"/>
    <w:pPr>
      <w:numPr>
        <w:ilvl w:val="2"/>
      </w:numPr>
    </w:pPr>
  </w:style>
  <w:style w:type="paragraph" w:customStyle="1" w:styleId="Odstavec1-1a">
    <w:name w:val="_Odstavec_1-1_a)"/>
    <w:basedOn w:val="Normln"/>
    <w:link w:val="Odstavec1-1aChar"/>
    <w:qFormat/>
    <w:rsid w:val="00173349"/>
    <w:pPr>
      <w:numPr>
        <w:numId w:val="13"/>
      </w:numPr>
      <w:spacing w:after="80" w:line="264" w:lineRule="auto"/>
      <w:jc w:val="both"/>
    </w:pPr>
    <w:rPr>
      <w:sz w:val="18"/>
      <w:szCs w:val="18"/>
    </w:rPr>
  </w:style>
  <w:style w:type="paragraph" w:customStyle="1" w:styleId="Odstavec1-2i">
    <w:name w:val="_Odstavec_1-2_(i)"/>
    <w:basedOn w:val="Odstavec1-1a"/>
    <w:qFormat/>
    <w:rsid w:val="00173349"/>
    <w:pPr>
      <w:numPr>
        <w:ilvl w:val="1"/>
      </w:numPr>
    </w:pPr>
  </w:style>
  <w:style w:type="paragraph" w:customStyle="1" w:styleId="Odstavec1-31">
    <w:name w:val="_Odstavec_1-3_1)"/>
    <w:basedOn w:val="Odstavec1-2i"/>
    <w:qFormat/>
    <w:rsid w:val="00173349"/>
    <w:pPr>
      <w:numPr>
        <w:ilvl w:val="2"/>
      </w:numPr>
    </w:pPr>
  </w:style>
  <w:style w:type="paragraph" w:customStyle="1" w:styleId="Textbezslovn">
    <w:name w:val="_Text_bez_číslování"/>
    <w:basedOn w:val="Normln"/>
    <w:link w:val="TextbezslovnChar"/>
    <w:qFormat/>
    <w:rsid w:val="00173349"/>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73349"/>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73349"/>
    <w:pPr>
      <w:numPr>
        <w:ilvl w:val="3"/>
      </w:numPr>
    </w:pPr>
  </w:style>
  <w:style w:type="character" w:customStyle="1" w:styleId="Text2-2Char">
    <w:name w:val="_Text_2-2 Char"/>
    <w:basedOn w:val="Text2-1Char"/>
    <w:link w:val="Text2-2"/>
    <w:rsid w:val="00173349"/>
    <w:rPr>
      <w:rFonts w:ascii="Verdana" w:hAnsi="Verdana"/>
    </w:rPr>
  </w:style>
  <w:style w:type="paragraph" w:customStyle="1" w:styleId="Zkratky1">
    <w:name w:val="_Zkratky_1"/>
    <w:basedOn w:val="Normln"/>
    <w:qFormat/>
    <w:rsid w:val="00173349"/>
    <w:pPr>
      <w:tabs>
        <w:tab w:val="right" w:leader="dot" w:pos="1134"/>
      </w:tabs>
      <w:spacing w:after="0" w:line="240" w:lineRule="auto"/>
    </w:pPr>
    <w:rPr>
      <w:b/>
      <w:sz w:val="16"/>
      <w:szCs w:val="18"/>
    </w:rPr>
  </w:style>
  <w:style w:type="paragraph" w:customStyle="1" w:styleId="Seznam1">
    <w:name w:val="_Seznam_[1]"/>
    <w:basedOn w:val="Normln"/>
    <w:qFormat/>
    <w:rsid w:val="00173349"/>
    <w:pPr>
      <w:numPr>
        <w:numId w:val="14"/>
      </w:numPr>
      <w:spacing w:after="60" w:line="264" w:lineRule="auto"/>
      <w:jc w:val="both"/>
    </w:pPr>
    <w:rPr>
      <w:sz w:val="16"/>
      <w:szCs w:val="18"/>
    </w:rPr>
  </w:style>
  <w:style w:type="paragraph" w:customStyle="1" w:styleId="Nadpisbezsl1-1">
    <w:name w:val="_Nadpis_bez_čísl_1-1"/>
    <w:next w:val="Nadpisbezsl1-2"/>
    <w:qFormat/>
    <w:rsid w:val="00173349"/>
    <w:pPr>
      <w:keepNext/>
      <w:spacing w:before="280" w:after="120"/>
      <w:outlineLvl w:val="0"/>
    </w:pPr>
    <w:rPr>
      <w:rFonts w:ascii="Verdana" w:hAnsi="Verdana"/>
      <w:b/>
      <w:caps/>
      <w:sz w:val="22"/>
    </w:rPr>
  </w:style>
  <w:style w:type="paragraph" w:customStyle="1" w:styleId="Nadpisbezsl1-2">
    <w:name w:val="_Nadpis_bez_čísl_1-2"/>
    <w:next w:val="Text2-1"/>
    <w:qFormat/>
    <w:rsid w:val="00173349"/>
    <w:pPr>
      <w:keepNext/>
      <w:spacing w:before="200" w:after="120"/>
    </w:pPr>
    <w:rPr>
      <w:rFonts w:ascii="Verdana" w:hAnsi="Verdana"/>
      <w:b/>
      <w:sz w:val="20"/>
      <w:szCs w:val="20"/>
    </w:rPr>
  </w:style>
  <w:style w:type="paragraph" w:customStyle="1" w:styleId="Tabulka">
    <w:name w:val="_Tabulka"/>
    <w:basedOn w:val="Normln"/>
    <w:qFormat/>
    <w:rsid w:val="00173349"/>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73349"/>
    <w:rPr>
      <w:rFonts w:ascii="Verdana" w:hAnsi="Verdana"/>
    </w:rPr>
  </w:style>
  <w:style w:type="paragraph" w:customStyle="1" w:styleId="Textbezodsazen">
    <w:name w:val="_Text_bez_odsazení"/>
    <w:basedOn w:val="Normln"/>
    <w:link w:val="TextbezodsazenChar"/>
    <w:qFormat/>
    <w:rsid w:val="00173349"/>
    <w:pPr>
      <w:spacing w:after="120" w:line="264" w:lineRule="auto"/>
      <w:jc w:val="both"/>
    </w:pPr>
    <w:rPr>
      <w:sz w:val="18"/>
      <w:szCs w:val="18"/>
    </w:rPr>
  </w:style>
  <w:style w:type="character" w:customStyle="1" w:styleId="TextbezodsazenChar">
    <w:name w:val="_Text_bez_odsazení Char"/>
    <w:basedOn w:val="Standardnpsmoodstavce"/>
    <w:link w:val="Textbezodsazen"/>
    <w:rsid w:val="00173349"/>
    <w:rPr>
      <w:rFonts w:ascii="Verdana" w:hAnsi="Verdana"/>
    </w:rPr>
  </w:style>
  <w:style w:type="character" w:customStyle="1" w:styleId="Tun-ZRUIT">
    <w:name w:val="_Tučně-ZRUŠIT"/>
    <w:basedOn w:val="Standardnpsmoodstavce"/>
    <w:qFormat/>
    <w:rsid w:val="00173349"/>
    <w:rPr>
      <w:b w:val="0"/>
      <w:i w:val="0"/>
    </w:rPr>
  </w:style>
  <w:style w:type="paragraph" w:customStyle="1" w:styleId="Zkratky2">
    <w:name w:val="_Zkratky_2"/>
    <w:basedOn w:val="Normln"/>
    <w:qFormat/>
    <w:rsid w:val="00173349"/>
    <w:pPr>
      <w:spacing w:after="0" w:line="240" w:lineRule="auto"/>
    </w:pPr>
    <w:rPr>
      <w:sz w:val="16"/>
      <w:szCs w:val="16"/>
    </w:rPr>
  </w:style>
  <w:style w:type="paragraph" w:customStyle="1" w:styleId="ZTPinfo-text">
    <w:name w:val="_ZTP_info-text"/>
    <w:basedOn w:val="Textbezslovn"/>
    <w:link w:val="ZTPinfo-textChar"/>
    <w:qFormat/>
    <w:rsid w:val="00173349"/>
    <w:pPr>
      <w:ind w:left="0"/>
    </w:pPr>
    <w:rPr>
      <w:i/>
      <w:color w:val="00A1E0"/>
    </w:rPr>
  </w:style>
  <w:style w:type="character" w:customStyle="1" w:styleId="ZTPinfo-textChar">
    <w:name w:val="_ZTP_info-text Char"/>
    <w:basedOn w:val="Standardnpsmoodstavce"/>
    <w:link w:val="ZTPinfo-text"/>
    <w:rsid w:val="00173349"/>
    <w:rPr>
      <w:rFonts w:ascii="Verdana" w:hAnsi="Verdana"/>
      <w:i/>
      <w:color w:val="00A1E0"/>
    </w:rPr>
  </w:style>
  <w:style w:type="paragraph" w:customStyle="1" w:styleId="ZTPinfo-text-odr">
    <w:name w:val="_ZTP_info-text-odr"/>
    <w:basedOn w:val="ZTPinfo-text"/>
    <w:link w:val="ZTPinfo-text-odrChar"/>
    <w:qFormat/>
    <w:rsid w:val="00173349"/>
    <w:pPr>
      <w:numPr>
        <w:numId w:val="17"/>
      </w:numPr>
    </w:pPr>
  </w:style>
  <w:style w:type="character" w:customStyle="1" w:styleId="ZTPinfo-text-odrChar">
    <w:name w:val="_ZTP_info-text-odr Char"/>
    <w:basedOn w:val="ZTPinfo-textChar"/>
    <w:link w:val="ZTPinfo-text-odr"/>
    <w:rsid w:val="00173349"/>
    <w:rPr>
      <w:rFonts w:ascii="Verdana" w:hAnsi="Verdana"/>
      <w:i/>
      <w:color w:val="00A1E0"/>
    </w:rPr>
  </w:style>
  <w:style w:type="paragraph" w:customStyle="1" w:styleId="Zpatvlevo">
    <w:name w:val="_Zápatí_vlevo"/>
    <w:basedOn w:val="Zpatvpravo"/>
    <w:qFormat/>
    <w:rsid w:val="00173349"/>
    <w:pPr>
      <w:jc w:val="left"/>
    </w:pPr>
  </w:style>
  <w:style w:type="character" w:customStyle="1" w:styleId="Nzevakce">
    <w:name w:val="_Název_akce"/>
    <w:basedOn w:val="Standardnpsmoodstavce"/>
    <w:qFormat/>
    <w:rsid w:val="00173349"/>
    <w:rPr>
      <w:rFonts w:ascii="Verdana" w:hAnsi="Verdana"/>
      <w:b/>
      <w:sz w:val="36"/>
    </w:rPr>
  </w:style>
  <w:style w:type="paragraph" w:customStyle="1" w:styleId="Odrka1-4">
    <w:name w:val="_Odrážka_1-4_•"/>
    <w:basedOn w:val="Odrka1-1"/>
    <w:qFormat/>
    <w:rsid w:val="00173349"/>
    <w:pPr>
      <w:numPr>
        <w:ilvl w:val="3"/>
      </w:numPr>
    </w:pPr>
  </w:style>
  <w:style w:type="character" w:customStyle="1" w:styleId="Odstavec1-1aChar">
    <w:name w:val="_Odstavec_1-1_a) Char"/>
    <w:basedOn w:val="Standardnpsmoodstavce"/>
    <w:link w:val="Odstavec1-1a"/>
    <w:rsid w:val="00173349"/>
    <w:rPr>
      <w:rFonts w:ascii="Verdana" w:hAnsi="Verdana"/>
    </w:rPr>
  </w:style>
  <w:style w:type="paragraph" w:customStyle="1" w:styleId="Odstavec1-41">
    <w:name w:val="_Odstavec_1-4_1."/>
    <w:basedOn w:val="Odstavec1-1a"/>
    <w:link w:val="Odstavec1-41Char"/>
    <w:qFormat/>
    <w:rsid w:val="00173349"/>
    <w:pPr>
      <w:numPr>
        <w:numId w:val="0"/>
      </w:numPr>
      <w:tabs>
        <w:tab w:val="num" w:pos="2041"/>
      </w:tabs>
      <w:ind w:left="2041" w:hanging="340"/>
    </w:pPr>
  </w:style>
  <w:style w:type="character" w:customStyle="1" w:styleId="Odstavec1-41Char">
    <w:name w:val="_Odstavec_1-4_1. Char"/>
    <w:basedOn w:val="Odstavec1-1aChar"/>
    <w:link w:val="Odstavec1-41"/>
    <w:rsid w:val="00173349"/>
    <w:rPr>
      <w:rFonts w:ascii="Verdana" w:hAnsi="Verdana"/>
    </w:rPr>
  </w:style>
  <w:style w:type="paragraph" w:customStyle="1" w:styleId="Zpatvpravo">
    <w:name w:val="_Zápatí_vpravo"/>
    <w:qFormat/>
    <w:rsid w:val="00173349"/>
    <w:pPr>
      <w:spacing w:after="0" w:line="240" w:lineRule="auto"/>
      <w:jc w:val="right"/>
    </w:pPr>
    <w:rPr>
      <w:rFonts w:ascii="Verdana" w:hAnsi="Verdana"/>
      <w:sz w:val="12"/>
    </w:rPr>
  </w:style>
  <w:style w:type="character" w:customStyle="1" w:styleId="Znaka">
    <w:name w:val="_Značka"/>
    <w:basedOn w:val="Standardnpsmoodstavce"/>
    <w:rsid w:val="00173349"/>
    <w:rPr>
      <w:rFonts w:ascii="Verdana" w:hAnsi="Verdana"/>
      <w:b/>
      <w:sz w:val="36"/>
    </w:rPr>
  </w:style>
  <w:style w:type="paragraph" w:customStyle="1" w:styleId="ZTPinfo-text-odr0">
    <w:name w:val="_ZTP_info-text-odr_•"/>
    <w:basedOn w:val="ZTPinfo-text-odr"/>
    <w:link w:val="ZTPinfo-text-odrChar0"/>
    <w:qFormat/>
    <w:rsid w:val="00173349"/>
    <w:pPr>
      <w:numPr>
        <w:ilvl w:val="1"/>
      </w:numPr>
      <w:spacing w:after="80"/>
      <w:contextualSpacing/>
    </w:pPr>
  </w:style>
  <w:style w:type="character" w:customStyle="1" w:styleId="ZTPinfo-text-odrChar0">
    <w:name w:val="_ZTP_info-text-odr_• Char"/>
    <w:basedOn w:val="ZTPinfo-text-odrChar"/>
    <w:link w:val="ZTPinfo-text-odr0"/>
    <w:rsid w:val="00173349"/>
    <w:rPr>
      <w:rFonts w:ascii="Verdana" w:hAnsi="Verdana"/>
      <w:i/>
      <w:color w:val="00A1E0"/>
    </w:rPr>
  </w:style>
  <w:style w:type="paragraph" w:customStyle="1" w:styleId="Odrka1-5-">
    <w:name w:val="_Odrážka_1-5_-"/>
    <w:basedOn w:val="Odrka1-4"/>
    <w:link w:val="Odrka1-5-Char"/>
    <w:qFormat/>
    <w:rsid w:val="00173349"/>
    <w:pPr>
      <w:numPr>
        <w:ilvl w:val="4"/>
      </w:numPr>
      <w:spacing w:after="40"/>
    </w:pPr>
  </w:style>
  <w:style w:type="character" w:customStyle="1" w:styleId="Odrka1-5-Char">
    <w:name w:val="_Odrážka_1-5_- Char"/>
    <w:basedOn w:val="Standardnpsmoodstavce"/>
    <w:link w:val="Odrka1-5-"/>
    <w:rsid w:val="00173349"/>
    <w:rPr>
      <w:rFonts w:ascii="Verdana" w:hAnsi="Verdana"/>
    </w:rPr>
  </w:style>
  <w:style w:type="paragraph" w:customStyle="1" w:styleId="Odstavec1-4a">
    <w:name w:val="_Odstavec_1-4_(a)"/>
    <w:basedOn w:val="Odstavec1-1a"/>
    <w:link w:val="Odstavec1-4aChar"/>
    <w:qFormat/>
    <w:rsid w:val="00173349"/>
    <w:pPr>
      <w:numPr>
        <w:ilvl w:val="3"/>
      </w:numPr>
    </w:pPr>
  </w:style>
  <w:style w:type="character" w:customStyle="1" w:styleId="Odstavec1-4aChar">
    <w:name w:val="_Odstavec_1-4_(a) Char"/>
    <w:basedOn w:val="Odstavec1-1aChar"/>
    <w:link w:val="Odstavec1-4a"/>
    <w:rsid w:val="00173349"/>
    <w:rPr>
      <w:rFonts w:ascii="Verdana" w:hAnsi="Verdana"/>
    </w:rPr>
  </w:style>
  <w:style w:type="table" w:customStyle="1" w:styleId="TabS-zahlzap">
    <w:name w:val="_Tab_SŽ-zahl+zap"/>
    <w:basedOn w:val="Mkatabulky"/>
    <w:uiPriority w:val="99"/>
    <w:rsid w:val="00173349"/>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S-zhlav">
    <w:name w:val="_Tab_SŽ-záhlaví"/>
    <w:basedOn w:val="Normlntabulka"/>
    <w:uiPriority w:val="99"/>
    <w:rsid w:val="00173349"/>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abZTPbez">
    <w:name w:val="_Tab_ZTP_bez"/>
    <w:basedOn w:val="Mkatabulky"/>
    <w:uiPriority w:val="99"/>
    <w:rsid w:val="00173349"/>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173349"/>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abulka-9">
    <w:name w:val="_Tabulka-9"/>
    <w:basedOn w:val="Textbezodsazen"/>
    <w:qFormat/>
    <w:rsid w:val="00173349"/>
    <w:pPr>
      <w:spacing w:before="40" w:after="40" w:line="240" w:lineRule="auto"/>
      <w:jc w:val="left"/>
    </w:pPr>
  </w:style>
  <w:style w:type="paragraph" w:customStyle="1" w:styleId="Tabulka-8">
    <w:name w:val="_Tabulka-8"/>
    <w:basedOn w:val="Tabulka-9"/>
    <w:qFormat/>
    <w:rsid w:val="00173349"/>
    <w:rPr>
      <w:sz w:val="16"/>
    </w:rPr>
  </w:style>
  <w:style w:type="paragraph" w:customStyle="1" w:styleId="Tabulka-7">
    <w:name w:val="_Tabulka-7"/>
    <w:basedOn w:val="Tabulka-8"/>
    <w:qFormat/>
    <w:rsid w:val="00173349"/>
    <w:pPr>
      <w:spacing w:before="20" w:after="20"/>
    </w:pPr>
    <w:rPr>
      <w:sz w:val="14"/>
    </w:rPr>
  </w:style>
  <w:style w:type="paragraph" w:customStyle="1" w:styleId="TextbezslBEZMEZER">
    <w:name w:val="_Text_bez_čísl_BEZ_MEZER"/>
    <w:basedOn w:val="Textbezslovn"/>
    <w:link w:val="TextbezslBEZMEZERChar"/>
    <w:qFormat/>
    <w:rsid w:val="00173349"/>
    <w:pPr>
      <w:spacing w:after="0"/>
    </w:pPr>
  </w:style>
  <w:style w:type="character" w:customStyle="1" w:styleId="TextbezslBEZMEZERChar">
    <w:name w:val="_Text_bez_čísl_BEZ_MEZER Char"/>
    <w:basedOn w:val="TextbezslovnChar"/>
    <w:link w:val="TextbezslBEZMEZER"/>
    <w:rsid w:val="00173349"/>
    <w:rPr>
      <w:rFonts w:ascii="Verdana" w:hAnsi="Verdana"/>
    </w:rPr>
  </w:style>
  <w:style w:type="table" w:customStyle="1" w:styleId="Mkatabulky1">
    <w:name w:val="Mřížka tabulky1"/>
    <w:basedOn w:val="Normlntabulka"/>
    <w:next w:val="Mkatabulky"/>
    <w:uiPriority w:val="39"/>
    <w:rsid w:val="00405F42"/>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72100443">
      <w:bodyDiv w:val="1"/>
      <w:marLeft w:val="0"/>
      <w:marRight w:val="0"/>
      <w:marTop w:val="0"/>
      <w:marBottom w:val="0"/>
      <w:divBdr>
        <w:top w:val="none" w:sz="0" w:space="0" w:color="auto"/>
        <w:left w:val="none" w:sz="0" w:space="0" w:color="auto"/>
        <w:bottom w:val="none" w:sz="0" w:space="0" w:color="auto"/>
        <w:right w:val="none" w:sz="0" w:space="0" w:color="auto"/>
      </w:divBdr>
    </w:div>
    <w:div w:id="1719237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0.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7DF50E9-D78F-4462-B7D3-37953972A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19</TotalTime>
  <Pages>34</Pages>
  <Words>6696</Words>
  <Characters>39512</Characters>
  <Application>Microsoft Office Word</Application>
  <DocSecurity>0</DocSecurity>
  <Lines>329</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7</cp:revision>
  <cp:lastPrinted>2021-01-18T08:04:00Z</cp:lastPrinted>
  <dcterms:created xsi:type="dcterms:W3CDTF">2024-02-26T12:08:00Z</dcterms:created>
  <dcterms:modified xsi:type="dcterms:W3CDTF">2024-02-29T10:48:00Z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