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6266504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934E85">
        <w:rPr>
          <w:rFonts w:ascii="Verdana" w:hAnsi="Verdana"/>
          <w:b/>
          <w:bCs/>
          <w:sz w:val="18"/>
          <w:szCs w:val="18"/>
        </w:rPr>
        <w:t>„Údržba, opravy a odstraňování závad u SMT OŘ PLZ 2024 - 2026“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488944">
    <w:abstractNumId w:val="6"/>
  </w:num>
  <w:num w:numId="2" w16cid:durableId="98456932">
    <w:abstractNumId w:val="1"/>
  </w:num>
  <w:num w:numId="3" w16cid:durableId="860119735">
    <w:abstractNumId w:val="4"/>
  </w:num>
  <w:num w:numId="4" w16cid:durableId="593587066">
    <w:abstractNumId w:val="5"/>
  </w:num>
  <w:num w:numId="5" w16cid:durableId="2042441056">
    <w:abstractNumId w:val="0"/>
  </w:num>
  <w:num w:numId="6" w16cid:durableId="1639139765">
    <w:abstractNumId w:val="7"/>
  </w:num>
  <w:num w:numId="7" w16cid:durableId="615984877">
    <w:abstractNumId w:val="2"/>
  </w:num>
  <w:num w:numId="8" w16cid:durableId="12725891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34E85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2023-06-05T11:41:00Z</dcterms:created>
  <dcterms:modified xsi:type="dcterms:W3CDTF">2024-02-13T07:34:00Z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