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00BA7526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063F6" w:rsidRPr="00727668">
        <w:rPr>
          <w:rFonts w:ascii="Verdana" w:hAnsi="Verdana"/>
          <w:b/>
          <w:bCs/>
          <w:sz w:val="18"/>
          <w:szCs w:val="18"/>
        </w:rPr>
        <w:t>Výkon činnosti koordinátora BOZP a podpora TDI na stavbách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D01FE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D01FE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D01FE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D01FE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D01FE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D01FE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D01FE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D01FE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5602EB1D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 xml:space="preserve">s realizací </w:t>
      </w:r>
      <w:bookmarkStart w:id="0" w:name="_GoBack"/>
      <w:bookmarkEnd w:id="0"/>
      <w:r w:rsidRPr="00343992">
        <w:rPr>
          <w:rFonts w:ascii="Verdana" w:hAnsi="Verdana" w:cstheme="minorHAnsi"/>
          <w:sz w:val="18"/>
          <w:szCs w:val="18"/>
          <w:highlight w:val="green"/>
        </w:rPr>
        <w:t>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D01FE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D01FE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D01FE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D01FE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D01FE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D01FE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D01FE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D01FE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A1ECC" w14:textId="77777777" w:rsidR="00D01FE8" w:rsidRDefault="00D01FE8">
      <w:r>
        <w:separator/>
      </w:r>
    </w:p>
  </w:endnote>
  <w:endnote w:type="continuationSeparator" w:id="0">
    <w:p w14:paraId="2B5CBFC5" w14:textId="77777777" w:rsidR="00D01FE8" w:rsidRDefault="00D01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1FE8143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063F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063F6" w:rsidRPr="00B063F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19BCA16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063F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D01FE8">
      <w:fldChar w:fldCharType="begin"/>
    </w:r>
    <w:r w:rsidR="00D01FE8">
      <w:instrText xml:space="preserve"> SECTIONPAGES  \* Arabic  \* MERGEFORMAT </w:instrText>
    </w:r>
    <w:r w:rsidR="00D01FE8">
      <w:fldChar w:fldCharType="separate"/>
    </w:r>
    <w:r w:rsidR="00B063F6" w:rsidRPr="00B063F6">
      <w:rPr>
        <w:rFonts w:cs="Arial"/>
        <w:noProof/>
        <w:sz w:val="14"/>
        <w:szCs w:val="14"/>
      </w:rPr>
      <w:t>2</w:t>
    </w:r>
    <w:r w:rsidR="00D01FE8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16661" w14:textId="77777777" w:rsidR="00D01FE8" w:rsidRDefault="00D01FE8">
      <w:r>
        <w:separator/>
      </w:r>
    </w:p>
  </w:footnote>
  <w:footnote w:type="continuationSeparator" w:id="0">
    <w:p w14:paraId="7E526AEC" w14:textId="77777777" w:rsidR="00D01FE8" w:rsidRDefault="00D01FE8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063F6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1FE8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30837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CFDB19-C656-4F7B-87F1-9FB97538C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2021-06-14T09:46:00Z</dcterms:created>
  <dcterms:modified xsi:type="dcterms:W3CDTF">2024-02-23T07:44:00Z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