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pPr w:leftFromText="141" w:rightFromText="141" w:vertAnchor="text" w:horzAnchor="margin" w:tblpY="-27"/>
        <w:tblOverlap w:val="never"/>
        <w:tblW w:w="0" w:type="auto"/>
        <w:tblLook w:val="0600" w:firstRow="0" w:lastRow="0" w:firstColumn="0" w:lastColumn="0" w:noHBand="1" w:noVBand="1"/>
      </w:tblPr>
      <w:tblGrid>
        <w:gridCol w:w="1020"/>
        <w:gridCol w:w="2552"/>
        <w:gridCol w:w="823"/>
        <w:gridCol w:w="3685"/>
      </w:tblGrid>
      <w:tr w:rsidR="002B4FA4" w14:paraId="497C1162" w14:textId="77777777" w:rsidTr="002B4FA4">
        <w:tc>
          <w:tcPr>
            <w:tcW w:w="1020" w:type="dxa"/>
          </w:tcPr>
          <w:p w14:paraId="76463FA6" w14:textId="77777777" w:rsidR="002B4FA4" w:rsidRDefault="002B4FA4" w:rsidP="002B4FA4">
            <w:r>
              <w:rPr>
                <w:noProof/>
                <w:lang w:eastAsia="cs-CZ"/>
              </w:rPr>
              <mc:AlternateContent>
                <mc:Choice Requires="wps">
                  <w:drawing>
                    <wp:anchor distT="0" distB="0" distL="114300" distR="114300" simplePos="0" relativeHeight="251659264" behindDoc="0" locked="1" layoutInCell="0" allowOverlap="1" wp14:anchorId="37948CD4" wp14:editId="58EB6679">
                      <wp:simplePos x="0" y="0"/>
                      <wp:positionH relativeFrom="page">
                        <wp:posOffset>2593975</wp:posOffset>
                      </wp:positionH>
                      <wp:positionV relativeFrom="page">
                        <wp:posOffset>66040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54BD1E75" w14:textId="00F7AC7F" w:rsidR="002B4FA4" w:rsidRPr="00FC330C" w:rsidRDefault="002B4FA4" w:rsidP="002B4FA4">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948CD4" id="_x0000_t202" coordsize="21600,21600" o:spt="202" path="m,l,21600r21600,l21600,xe">
                      <v:stroke joinstyle="miter"/>
                      <v:path gradientshapeok="t" o:connecttype="rect"/>
                    </v:shapetype>
                    <v:shape id="Text Box 1" o:spid="_x0000_s1026" type="#_x0000_t202" style="position:absolute;margin-left:204.25pt;margin-top:5.2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" o:allowincell="f" fillcolor="white [3212]" stroked="f" strokeweight=".5pt">
                      <v:textbox>
                        <w:txbxContent>
                          <w:p w14:paraId="54BD1E75" w14:textId="00F7AC7F" w:rsidR="002B4FA4" w:rsidRPr="00FC330C" w:rsidRDefault="002B4FA4" w:rsidP="002B4FA4">
                            <w:pPr>
                              <w:pStyle w:val="Bezmezer"/>
                              <w:rPr>
                                <w:rStyle w:val="Potovnadresa"/>
                              </w:rPr>
                            </w:pPr>
                          </w:p>
                        </w:txbxContent>
                      </v:textbox>
                      <w10:wrap anchorx="page" anchory="page"/>
                      <w10:anchorlock/>
                    </v:shape>
                  </w:pict>
                </mc:Fallback>
              </mc:AlternateContent>
            </w:r>
            <w:r w:rsidRPr="00F310F8">
              <w:t>Váš dopis zn.</w:t>
            </w:r>
          </w:p>
        </w:tc>
        <w:tc>
          <w:tcPr>
            <w:tcW w:w="2552" w:type="dxa"/>
          </w:tcPr>
          <w:p w14:paraId="0004B8A6" w14:textId="77777777" w:rsidR="002B4FA4" w:rsidRDefault="002B4FA4" w:rsidP="002B4FA4"/>
        </w:tc>
        <w:tc>
          <w:tcPr>
            <w:tcW w:w="823" w:type="dxa"/>
          </w:tcPr>
          <w:p w14:paraId="502C56CD" w14:textId="77777777" w:rsidR="002B4FA4" w:rsidRDefault="002B4FA4" w:rsidP="002B4FA4"/>
        </w:tc>
        <w:tc>
          <w:tcPr>
            <w:tcW w:w="3685" w:type="dxa"/>
          </w:tcPr>
          <w:p w14:paraId="500ACD8A" w14:textId="77777777" w:rsidR="002B4FA4" w:rsidRDefault="002B4FA4" w:rsidP="002B4FA4"/>
        </w:tc>
      </w:tr>
      <w:tr w:rsidR="002B4FA4" w14:paraId="554C2A8E" w14:textId="77777777" w:rsidTr="002B4FA4">
        <w:tc>
          <w:tcPr>
            <w:tcW w:w="1020" w:type="dxa"/>
          </w:tcPr>
          <w:p w14:paraId="37B3A5CF" w14:textId="77777777" w:rsidR="002B4FA4" w:rsidRDefault="002B4FA4" w:rsidP="002B4FA4">
            <w:r w:rsidRPr="00F310F8">
              <w:t>Ze dne</w:t>
            </w:r>
          </w:p>
        </w:tc>
        <w:tc>
          <w:tcPr>
            <w:tcW w:w="2552" w:type="dxa"/>
          </w:tcPr>
          <w:p w14:paraId="01ECBB70" w14:textId="77777777" w:rsidR="002B4FA4" w:rsidRDefault="002B4FA4" w:rsidP="002B4FA4"/>
        </w:tc>
        <w:tc>
          <w:tcPr>
            <w:tcW w:w="823" w:type="dxa"/>
          </w:tcPr>
          <w:p w14:paraId="71DF64DE" w14:textId="77777777" w:rsidR="002B4FA4" w:rsidRDefault="002B4FA4" w:rsidP="002B4FA4"/>
        </w:tc>
        <w:tc>
          <w:tcPr>
            <w:tcW w:w="3685" w:type="dxa"/>
            <w:vMerge w:val="restart"/>
          </w:tcPr>
          <w:p w14:paraId="222D86CC" w14:textId="77777777" w:rsidR="002B4FA4" w:rsidRDefault="002B4FA4" w:rsidP="002B4FA4">
            <w:pPr>
              <w:rPr>
                <w:rStyle w:val="Potovnadresa"/>
              </w:rPr>
            </w:pPr>
          </w:p>
          <w:p w14:paraId="47990B1D" w14:textId="77777777" w:rsidR="002B4FA4" w:rsidRPr="00F862D6" w:rsidRDefault="002B4FA4" w:rsidP="002B4FA4">
            <w:pPr>
              <w:rPr>
                <w:rStyle w:val="Potovnadresa"/>
              </w:rPr>
            </w:pPr>
          </w:p>
        </w:tc>
      </w:tr>
      <w:tr w:rsidR="002B4FA4" w14:paraId="7C0E6264" w14:textId="77777777" w:rsidTr="002B4FA4">
        <w:tc>
          <w:tcPr>
            <w:tcW w:w="1020" w:type="dxa"/>
          </w:tcPr>
          <w:p w14:paraId="66096D50" w14:textId="77777777" w:rsidR="002B4FA4" w:rsidRPr="00693877" w:rsidRDefault="002B4FA4" w:rsidP="002B4FA4">
            <w:r w:rsidRPr="00693877">
              <w:t>Naše zn.</w:t>
            </w:r>
          </w:p>
        </w:tc>
        <w:tc>
          <w:tcPr>
            <w:tcW w:w="2552" w:type="dxa"/>
          </w:tcPr>
          <w:p w14:paraId="12B38D34" w14:textId="27FBA7C0" w:rsidR="002B4FA4" w:rsidRPr="00693877" w:rsidRDefault="00693877" w:rsidP="002B4FA4">
            <w:r w:rsidRPr="00693877">
              <w:t>939/2024-SŽ-SSZ-OVZ</w:t>
            </w:r>
          </w:p>
        </w:tc>
        <w:tc>
          <w:tcPr>
            <w:tcW w:w="823" w:type="dxa"/>
          </w:tcPr>
          <w:p w14:paraId="0D3CB007" w14:textId="77777777" w:rsidR="002B4FA4" w:rsidRDefault="002B4FA4" w:rsidP="002B4FA4"/>
        </w:tc>
        <w:tc>
          <w:tcPr>
            <w:tcW w:w="3685" w:type="dxa"/>
            <w:vMerge/>
          </w:tcPr>
          <w:p w14:paraId="6C39AF7E" w14:textId="77777777" w:rsidR="002B4FA4" w:rsidRDefault="002B4FA4" w:rsidP="002B4FA4"/>
        </w:tc>
      </w:tr>
      <w:tr w:rsidR="002B4FA4" w14:paraId="376E2F4D" w14:textId="77777777" w:rsidTr="002B4FA4">
        <w:tc>
          <w:tcPr>
            <w:tcW w:w="1020" w:type="dxa"/>
          </w:tcPr>
          <w:p w14:paraId="4EE18CA4" w14:textId="77777777" w:rsidR="002B4FA4" w:rsidRPr="00693877" w:rsidRDefault="002B4FA4" w:rsidP="002B4FA4"/>
        </w:tc>
        <w:tc>
          <w:tcPr>
            <w:tcW w:w="2552" w:type="dxa"/>
          </w:tcPr>
          <w:p w14:paraId="3DDD4239" w14:textId="77777777" w:rsidR="002B4FA4" w:rsidRPr="00693877" w:rsidRDefault="002B4FA4" w:rsidP="002B4FA4"/>
        </w:tc>
        <w:tc>
          <w:tcPr>
            <w:tcW w:w="823" w:type="dxa"/>
          </w:tcPr>
          <w:p w14:paraId="6C426BF5" w14:textId="77777777" w:rsidR="002B4FA4" w:rsidRDefault="002B4FA4" w:rsidP="002B4FA4"/>
        </w:tc>
        <w:tc>
          <w:tcPr>
            <w:tcW w:w="3685" w:type="dxa"/>
            <w:vMerge/>
          </w:tcPr>
          <w:p w14:paraId="4B347B62" w14:textId="77777777" w:rsidR="002B4FA4" w:rsidRDefault="002B4FA4" w:rsidP="002B4FA4"/>
        </w:tc>
      </w:tr>
      <w:tr w:rsidR="002B4FA4" w14:paraId="2CF10EC6" w14:textId="77777777" w:rsidTr="002B4FA4">
        <w:tc>
          <w:tcPr>
            <w:tcW w:w="1020" w:type="dxa"/>
          </w:tcPr>
          <w:p w14:paraId="19196881" w14:textId="77777777" w:rsidR="002B4FA4" w:rsidRPr="00693877" w:rsidRDefault="002B4FA4" w:rsidP="002B4FA4">
            <w:r w:rsidRPr="00693877">
              <w:t>Vyřizuje</w:t>
            </w:r>
          </w:p>
        </w:tc>
        <w:tc>
          <w:tcPr>
            <w:tcW w:w="2552" w:type="dxa"/>
          </w:tcPr>
          <w:p w14:paraId="7ECAD3EF" w14:textId="3ACADA7A" w:rsidR="002B4FA4" w:rsidRPr="00693877" w:rsidRDefault="00693877" w:rsidP="002B4FA4">
            <w:r w:rsidRPr="00693877">
              <w:t xml:space="preserve">Ing. Jana </w:t>
            </w:r>
            <w:proofErr w:type="spellStart"/>
            <w:r w:rsidRPr="00693877">
              <w:t>Śedová</w:t>
            </w:r>
            <w:proofErr w:type="spellEnd"/>
          </w:p>
        </w:tc>
        <w:tc>
          <w:tcPr>
            <w:tcW w:w="823" w:type="dxa"/>
          </w:tcPr>
          <w:p w14:paraId="46316512" w14:textId="77777777" w:rsidR="002B4FA4" w:rsidRDefault="002B4FA4" w:rsidP="002B4FA4"/>
        </w:tc>
        <w:tc>
          <w:tcPr>
            <w:tcW w:w="3685" w:type="dxa"/>
            <w:vMerge/>
          </w:tcPr>
          <w:p w14:paraId="6FFF3715" w14:textId="77777777" w:rsidR="002B4FA4" w:rsidRDefault="002B4FA4" w:rsidP="002B4FA4"/>
        </w:tc>
      </w:tr>
      <w:tr w:rsidR="002B4FA4" w14:paraId="5779585A" w14:textId="77777777" w:rsidTr="002B4FA4">
        <w:tc>
          <w:tcPr>
            <w:tcW w:w="1020" w:type="dxa"/>
          </w:tcPr>
          <w:p w14:paraId="36D09C5E" w14:textId="77777777" w:rsidR="002B4FA4" w:rsidRPr="00693877" w:rsidRDefault="002B4FA4" w:rsidP="002B4FA4">
            <w:r w:rsidRPr="00693877">
              <w:t>Mobil</w:t>
            </w:r>
          </w:p>
        </w:tc>
        <w:tc>
          <w:tcPr>
            <w:tcW w:w="2552" w:type="dxa"/>
          </w:tcPr>
          <w:p w14:paraId="7C0BA533" w14:textId="5E5874D0" w:rsidR="002B4FA4" w:rsidRPr="00693877" w:rsidRDefault="00693877" w:rsidP="002B4FA4">
            <w:r w:rsidRPr="00693877">
              <w:t>00420 727 966 017</w:t>
            </w:r>
          </w:p>
        </w:tc>
        <w:tc>
          <w:tcPr>
            <w:tcW w:w="823" w:type="dxa"/>
          </w:tcPr>
          <w:p w14:paraId="65CD9AAC" w14:textId="77777777" w:rsidR="002B4FA4" w:rsidRDefault="002B4FA4" w:rsidP="002B4FA4"/>
        </w:tc>
        <w:tc>
          <w:tcPr>
            <w:tcW w:w="3685" w:type="dxa"/>
            <w:vMerge/>
          </w:tcPr>
          <w:p w14:paraId="1BB3B026" w14:textId="77777777" w:rsidR="002B4FA4" w:rsidRDefault="002B4FA4" w:rsidP="002B4FA4"/>
        </w:tc>
      </w:tr>
      <w:tr w:rsidR="002B4FA4" w14:paraId="4AA17FD3" w14:textId="77777777" w:rsidTr="002B4FA4">
        <w:tc>
          <w:tcPr>
            <w:tcW w:w="1020" w:type="dxa"/>
          </w:tcPr>
          <w:p w14:paraId="653F5786" w14:textId="77777777" w:rsidR="002B4FA4" w:rsidRPr="00693877" w:rsidRDefault="002B4FA4" w:rsidP="002B4FA4">
            <w:r w:rsidRPr="00693877">
              <w:t>E-mail</w:t>
            </w:r>
          </w:p>
        </w:tc>
        <w:tc>
          <w:tcPr>
            <w:tcW w:w="2552" w:type="dxa"/>
          </w:tcPr>
          <w:p w14:paraId="4A0D9FEC" w14:textId="08CC6C7F" w:rsidR="002B4FA4" w:rsidRPr="00693877" w:rsidRDefault="00693877" w:rsidP="002B4FA4">
            <w:r w:rsidRPr="00693877">
              <w:t>sedova@spravazeleznic.cz</w:t>
            </w:r>
          </w:p>
        </w:tc>
        <w:tc>
          <w:tcPr>
            <w:tcW w:w="823" w:type="dxa"/>
          </w:tcPr>
          <w:p w14:paraId="07BCFE53" w14:textId="77777777" w:rsidR="002B4FA4" w:rsidRDefault="002B4FA4" w:rsidP="002B4FA4"/>
        </w:tc>
        <w:tc>
          <w:tcPr>
            <w:tcW w:w="3685" w:type="dxa"/>
            <w:vMerge/>
          </w:tcPr>
          <w:p w14:paraId="7875649B" w14:textId="77777777" w:rsidR="002B4FA4" w:rsidRDefault="002B4FA4" w:rsidP="002B4FA4"/>
        </w:tc>
      </w:tr>
      <w:tr w:rsidR="002B4FA4" w14:paraId="51F4B5FD" w14:textId="77777777" w:rsidTr="002B4FA4">
        <w:tc>
          <w:tcPr>
            <w:tcW w:w="1020" w:type="dxa"/>
          </w:tcPr>
          <w:p w14:paraId="30B1A2B0" w14:textId="77777777" w:rsidR="002B4FA4" w:rsidRDefault="002B4FA4" w:rsidP="002B4FA4"/>
        </w:tc>
        <w:tc>
          <w:tcPr>
            <w:tcW w:w="2552" w:type="dxa"/>
          </w:tcPr>
          <w:p w14:paraId="29BAF608" w14:textId="77777777" w:rsidR="002B4FA4" w:rsidRDefault="002B4FA4" w:rsidP="002B4FA4"/>
        </w:tc>
        <w:tc>
          <w:tcPr>
            <w:tcW w:w="823" w:type="dxa"/>
          </w:tcPr>
          <w:p w14:paraId="047D5E50" w14:textId="77777777" w:rsidR="002B4FA4" w:rsidRDefault="002B4FA4" w:rsidP="002B4FA4"/>
        </w:tc>
        <w:tc>
          <w:tcPr>
            <w:tcW w:w="3685" w:type="dxa"/>
          </w:tcPr>
          <w:p w14:paraId="5897C887" w14:textId="77777777" w:rsidR="002B4FA4" w:rsidRDefault="002B4FA4" w:rsidP="002B4FA4"/>
        </w:tc>
      </w:tr>
      <w:tr w:rsidR="002B4FA4" w14:paraId="3680BED7" w14:textId="77777777" w:rsidTr="002B4FA4">
        <w:tc>
          <w:tcPr>
            <w:tcW w:w="1020" w:type="dxa"/>
          </w:tcPr>
          <w:p w14:paraId="33F687AC" w14:textId="77777777" w:rsidR="002B4FA4" w:rsidRDefault="002B4FA4" w:rsidP="002B4FA4"/>
        </w:tc>
        <w:tc>
          <w:tcPr>
            <w:tcW w:w="2552" w:type="dxa"/>
          </w:tcPr>
          <w:p w14:paraId="13BFA662" w14:textId="77777777" w:rsidR="002B4FA4" w:rsidRDefault="002B4FA4" w:rsidP="002B4FA4"/>
        </w:tc>
        <w:tc>
          <w:tcPr>
            <w:tcW w:w="823" w:type="dxa"/>
          </w:tcPr>
          <w:p w14:paraId="3A5EA95C" w14:textId="77777777" w:rsidR="002B4FA4" w:rsidRDefault="002B4FA4" w:rsidP="002B4FA4"/>
        </w:tc>
        <w:tc>
          <w:tcPr>
            <w:tcW w:w="3685" w:type="dxa"/>
          </w:tcPr>
          <w:p w14:paraId="5C940B42" w14:textId="77777777" w:rsidR="002B4FA4" w:rsidRDefault="002B4FA4" w:rsidP="002B4FA4"/>
        </w:tc>
      </w:tr>
      <w:tr w:rsidR="002B4FA4" w14:paraId="670B4CF7" w14:textId="77777777" w:rsidTr="002B4FA4">
        <w:trPr>
          <w:trHeight w:val="794"/>
        </w:trPr>
        <w:tc>
          <w:tcPr>
            <w:tcW w:w="1020" w:type="dxa"/>
          </w:tcPr>
          <w:p w14:paraId="04260C1C" w14:textId="77777777" w:rsidR="002B4FA4" w:rsidRDefault="002B4FA4" w:rsidP="002B4FA4"/>
        </w:tc>
        <w:tc>
          <w:tcPr>
            <w:tcW w:w="2552" w:type="dxa"/>
          </w:tcPr>
          <w:p w14:paraId="42AB4505" w14:textId="77777777" w:rsidR="002B4FA4" w:rsidRDefault="002B4FA4" w:rsidP="002B4FA4"/>
        </w:tc>
        <w:tc>
          <w:tcPr>
            <w:tcW w:w="823" w:type="dxa"/>
          </w:tcPr>
          <w:p w14:paraId="3F83A928" w14:textId="77777777" w:rsidR="002B4FA4" w:rsidRDefault="002B4FA4" w:rsidP="002B4FA4"/>
        </w:tc>
        <w:tc>
          <w:tcPr>
            <w:tcW w:w="3685" w:type="dxa"/>
          </w:tcPr>
          <w:p w14:paraId="38FD434A" w14:textId="77777777" w:rsidR="002B4FA4" w:rsidRDefault="002B4FA4" w:rsidP="002B4FA4"/>
        </w:tc>
      </w:tr>
    </w:tbl>
    <w:p w14:paraId="67F1CA7C" w14:textId="77777777" w:rsidR="00F13A64" w:rsidRDefault="00F13A64"/>
    <w:p w14:paraId="7568C050" w14:textId="77777777" w:rsidR="00F13A64" w:rsidRDefault="00F13A64"/>
    <w:p w14:paraId="2D06F7F9"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43254C">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7F63D7E1"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08038B">
        <w:rPr>
          <w:rFonts w:asciiTheme="minorHAnsi" w:hAnsiTheme="minorHAnsi" w:cs="Arial"/>
          <w:sz w:val="18"/>
          <w:szCs w:val="18"/>
        </w:rPr>
        <w:t xml:space="preserve">Budova </w:t>
      </w:r>
      <w:proofErr w:type="spellStart"/>
      <w:r w:rsidR="0008038B" w:rsidRPr="0008038B">
        <w:rPr>
          <w:rFonts w:asciiTheme="minorHAnsi" w:hAnsiTheme="minorHAnsi" w:cs="Arial"/>
          <w:sz w:val="18"/>
          <w:szCs w:val="18"/>
        </w:rPr>
        <w:t>Diamond</w:t>
      </w:r>
      <w:proofErr w:type="spellEnd"/>
      <w:r w:rsidR="0008038B" w:rsidRPr="0008038B">
        <w:rPr>
          <w:rFonts w:asciiTheme="minorHAnsi" w:hAnsiTheme="minorHAnsi" w:cs="Arial"/>
          <w:sz w:val="18"/>
          <w:szCs w:val="18"/>
        </w:rPr>
        <w:t xml:space="preserve"> Point, Ke Štvanici 656/3, 186 00 Praha 8 – Karlín</w:t>
      </w:r>
      <w:r w:rsidR="004850CE" w:rsidRPr="003C3C80">
        <w:rPr>
          <w:rFonts w:asciiTheme="minorHAnsi" w:hAnsiTheme="minorHAnsi" w:cs="Arial"/>
          <w:sz w:val="18"/>
          <w:szCs w:val="18"/>
        </w:rPr>
        <w:t>, Vás</w:t>
      </w:r>
    </w:p>
    <w:p w14:paraId="345DDD6E"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1004A732" w14:textId="2161BD84" w:rsidR="004850CE" w:rsidRPr="00A36796" w:rsidRDefault="004850CE" w:rsidP="00E4561F">
      <w:pPr>
        <w:suppressAutoHyphens/>
        <w:spacing w:after="120"/>
        <w:jc w:val="center"/>
        <w:rPr>
          <w:rFonts w:cs="Arial"/>
          <w:i/>
          <w:iCs/>
        </w:rPr>
      </w:pPr>
      <w:r w:rsidRPr="00A36796">
        <w:rPr>
          <w:rFonts w:cs="Arial"/>
          <w:i/>
          <w:iCs/>
        </w:rPr>
        <w:t xml:space="preserve">k účasti </w:t>
      </w:r>
      <w:r w:rsidR="00D15600">
        <w:rPr>
          <w:rFonts w:cs="Arial"/>
          <w:i/>
          <w:iCs/>
        </w:rPr>
        <w:t>ve výběrovém</w:t>
      </w:r>
      <w:r w:rsidRPr="00A36796">
        <w:rPr>
          <w:rFonts w:cs="Arial"/>
          <w:i/>
          <w:iCs/>
        </w:rPr>
        <w:t xml:space="preserve">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p>
    <w:p w14:paraId="564F0044" w14:textId="79F95920" w:rsidR="00B43526" w:rsidRPr="00693877" w:rsidRDefault="00C66590" w:rsidP="00B43526">
      <w:pPr>
        <w:tabs>
          <w:tab w:val="center" w:pos="4961"/>
          <w:tab w:val="right" w:pos="9923"/>
        </w:tabs>
        <w:suppressAutoHyphens/>
        <w:spacing w:before="240" w:after="0"/>
        <w:jc w:val="center"/>
        <w:rPr>
          <w:rFonts w:cs="Arial"/>
          <w:b/>
          <w:bCs/>
          <w:i/>
        </w:rPr>
      </w:pPr>
      <w:bookmarkStart w:id="0" w:name="_Hlk145492321"/>
      <w:r>
        <w:rPr>
          <w:rFonts w:cs="Arial"/>
          <w:b/>
          <w:bCs/>
          <w:i/>
        </w:rPr>
        <w:t>p</w:t>
      </w:r>
      <w:r w:rsidR="00693877" w:rsidRPr="00693877">
        <w:rPr>
          <w:rFonts w:cs="Arial"/>
          <w:b/>
          <w:bCs/>
          <w:i/>
        </w:rPr>
        <w:t>asportizace a sledování objektů během výstavby</w:t>
      </w:r>
    </w:p>
    <w:p w14:paraId="7F9D3FB7" w14:textId="7887B0CC" w:rsidR="00E4561F" w:rsidRPr="00D16406" w:rsidRDefault="00E4561F" w:rsidP="00E4561F">
      <w:pPr>
        <w:autoSpaceDE w:val="0"/>
        <w:autoSpaceDN w:val="0"/>
        <w:adjustRightInd w:val="0"/>
        <w:spacing w:before="120" w:line="240" w:lineRule="auto"/>
        <w:jc w:val="center"/>
        <w:rPr>
          <w:rFonts w:cs="Verdana-BoldItalic"/>
          <w:b/>
          <w:bCs/>
          <w:i/>
          <w:iCs/>
          <w:sz w:val="28"/>
          <w:szCs w:val="28"/>
        </w:rPr>
      </w:pPr>
      <w:r w:rsidRPr="00693877">
        <w:rPr>
          <w:rFonts w:cs="Verdana-BoldItalic"/>
          <w:b/>
          <w:bCs/>
          <w:i/>
          <w:iCs/>
          <w:sz w:val="28"/>
          <w:szCs w:val="28"/>
        </w:rPr>
        <w:t>„</w:t>
      </w:r>
      <w:r w:rsidR="00693877" w:rsidRPr="00693877">
        <w:rPr>
          <w:b/>
          <w:sz w:val="28"/>
          <w:szCs w:val="28"/>
        </w:rPr>
        <w:t>Modernizace a dostavba ŽST Praha Masarykovo nádraží</w:t>
      </w:r>
      <w:r w:rsidRPr="00693877">
        <w:rPr>
          <w:rFonts w:cs="Verdana-BoldItalic"/>
          <w:b/>
          <w:bCs/>
          <w:i/>
          <w:iCs/>
          <w:sz w:val="28"/>
          <w:szCs w:val="28"/>
        </w:rPr>
        <w:t>“</w:t>
      </w:r>
      <w:bookmarkEnd w:id="0"/>
    </w:p>
    <w:p w14:paraId="1DD84ECD" w14:textId="07E15B89" w:rsidR="00B43526" w:rsidRPr="00541F0B" w:rsidRDefault="00E4561F" w:rsidP="00B43526">
      <w:pPr>
        <w:tabs>
          <w:tab w:val="right" w:pos="-3402"/>
        </w:tabs>
        <w:suppressAutoHyphens/>
        <w:spacing w:before="240" w:after="0"/>
        <w:rPr>
          <w:rFonts w:cs="Arial"/>
          <w:b/>
          <w:i/>
          <w:sz w:val="28"/>
          <w:szCs w:val="28"/>
        </w:rPr>
      </w:pPr>
      <w:r w:rsidRPr="00D16406">
        <w:rPr>
          <w:rFonts w:cs="Verdana"/>
        </w:rPr>
        <w:t>ISPROFO</w:t>
      </w:r>
      <w:r w:rsidR="002F4996">
        <w:rPr>
          <w:rFonts w:cs="Verdana"/>
        </w:rPr>
        <w:t>N</w:t>
      </w:r>
      <w:r w:rsidRPr="00D16406">
        <w:rPr>
          <w:rFonts w:cs="Verdana"/>
        </w:rPr>
        <w:t>D / S</w:t>
      </w:r>
      <w:r w:rsidR="002170E8">
        <w:rPr>
          <w:rFonts w:cs="Verdana"/>
        </w:rPr>
        <w:t xml:space="preserve">ub. </w:t>
      </w:r>
      <w:r w:rsidRPr="00D16406">
        <w:rPr>
          <w:rFonts w:cs="Verdana"/>
        </w:rPr>
        <w:t xml:space="preserve">ISPROFIN: </w:t>
      </w:r>
      <w:r w:rsidR="00167963">
        <w:rPr>
          <w:rFonts w:cs="Verdana"/>
        </w:rPr>
        <w:tab/>
      </w:r>
      <w:r w:rsidR="002170E8">
        <w:rPr>
          <w:rFonts w:cs="Verdana"/>
        </w:rPr>
        <w:tab/>
      </w:r>
      <w:r w:rsidR="00693877">
        <w:rPr>
          <w:rFonts w:cs="Arial"/>
        </w:rPr>
        <w:t>5113720005</w:t>
      </w:r>
    </w:p>
    <w:p w14:paraId="6E7CA863" w14:textId="1A5C1AFB" w:rsidR="004850CE" w:rsidRDefault="00E4561F" w:rsidP="00E4561F">
      <w:pPr>
        <w:tabs>
          <w:tab w:val="left" w:pos="2835"/>
          <w:tab w:val="center" w:pos="4961"/>
          <w:tab w:val="right" w:pos="9923"/>
        </w:tabs>
        <w:suppressAutoHyphens/>
        <w:spacing w:after="0"/>
        <w:rPr>
          <w:rFonts w:cs="Arial"/>
        </w:rPr>
      </w:pPr>
      <w:r w:rsidRPr="00D16406">
        <w:rPr>
          <w:rFonts w:cs="Verdana"/>
        </w:rPr>
        <w:t xml:space="preserve">Evidenční číslo zakázky: </w:t>
      </w:r>
      <w:r w:rsidR="00167963">
        <w:rPr>
          <w:rFonts w:cs="Verdana"/>
        </w:rPr>
        <w:tab/>
        <w:t xml:space="preserve">           </w:t>
      </w:r>
      <w:r w:rsidR="00AB2893">
        <w:rPr>
          <w:rFonts w:cs="Arial"/>
        </w:rPr>
        <w:t>61824016</w:t>
      </w:r>
    </w:p>
    <w:p w14:paraId="57884BE8" w14:textId="6B814200" w:rsidR="007A1217" w:rsidRDefault="007A1217" w:rsidP="00F345CA">
      <w:pPr>
        <w:suppressAutoHyphens/>
        <w:spacing w:after="0" w:line="240" w:lineRule="auto"/>
        <w:jc w:val="both"/>
        <w:rPr>
          <w:rFonts w:cs="Arial"/>
        </w:rPr>
      </w:pPr>
      <w:r w:rsidRPr="00F30C22">
        <w:rPr>
          <w:rFonts w:cs="Arial"/>
        </w:rPr>
        <w:t>Druh veřejné zakázky:</w:t>
      </w:r>
      <w:r w:rsidRPr="00F30C22">
        <w:rPr>
          <w:rFonts w:cs="Arial"/>
        </w:rPr>
        <w:tab/>
      </w:r>
      <w:r w:rsidRPr="00F30C22">
        <w:rPr>
          <w:rFonts w:cs="Arial"/>
        </w:rPr>
        <w:tab/>
      </w:r>
      <w:r w:rsidR="00167963">
        <w:rPr>
          <w:rFonts w:cs="Arial"/>
        </w:rPr>
        <w:tab/>
      </w:r>
      <w:r w:rsidRPr="00693877">
        <w:rPr>
          <w:rFonts w:cs="Arial"/>
        </w:rPr>
        <w:t>služby</w:t>
      </w:r>
    </w:p>
    <w:p w14:paraId="7BF76D40" w14:textId="77777777" w:rsidR="0098775A" w:rsidRPr="00F30C22" w:rsidRDefault="0098775A" w:rsidP="00F345CA">
      <w:pPr>
        <w:suppressAutoHyphens/>
        <w:spacing w:after="0" w:line="240" w:lineRule="auto"/>
        <w:jc w:val="both"/>
        <w:rPr>
          <w:rFonts w:cs="Arial"/>
        </w:rPr>
      </w:pPr>
      <w:r w:rsidRPr="00F30C22">
        <w:rPr>
          <w:rFonts w:cs="Arial"/>
        </w:rPr>
        <w:t>Charakteristika veřejné zakázky:</w:t>
      </w:r>
      <w:r w:rsidRPr="00F30C22">
        <w:rPr>
          <w:rFonts w:cs="Arial"/>
        </w:rPr>
        <w:tab/>
        <w:t>podlimitní sektorová</w:t>
      </w:r>
    </w:p>
    <w:p w14:paraId="08F1FBA6" w14:textId="77777777" w:rsidR="0098775A" w:rsidRPr="00F30C22" w:rsidRDefault="0098775A" w:rsidP="007A1217">
      <w:pPr>
        <w:suppressAutoHyphens/>
        <w:spacing w:after="120" w:line="240" w:lineRule="auto"/>
        <w:jc w:val="both"/>
        <w:rPr>
          <w:rFonts w:cs="Arial"/>
        </w:rPr>
      </w:pPr>
    </w:p>
    <w:p w14:paraId="32E22BB7" w14:textId="35D05D6C" w:rsidR="005F2A51" w:rsidRPr="00083CA7" w:rsidRDefault="004850CE" w:rsidP="00E4561F">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r w:rsidR="00BD2851">
        <w:rPr>
          <w:rFonts w:cs="Arial"/>
        </w:rPr>
        <w:t xml:space="preserve"> </w:t>
      </w:r>
      <w:r w:rsidR="00BD2851">
        <w:t xml:space="preserve">Veřejná zakázka byla zadávána </w:t>
      </w:r>
      <w:r w:rsidR="00BD2851" w:rsidRPr="00FC227F">
        <w:rPr>
          <w:rFonts w:cs="Arial"/>
        </w:rPr>
        <w:t>podle požadavků a podmínek stanovených Směrnicí „</w:t>
      </w:r>
      <w:r w:rsidR="00255410" w:rsidRPr="00FC227F">
        <w:rPr>
          <w:rFonts w:cs="Arial"/>
        </w:rPr>
        <w:t>SŽ SM</w:t>
      </w:r>
      <w:r w:rsidR="00255410">
        <w:rPr>
          <w:rFonts w:cs="Arial"/>
        </w:rPr>
        <w:t>0</w:t>
      </w:r>
      <w:r w:rsidR="009B20BD">
        <w:rPr>
          <w:rFonts w:cs="Arial"/>
        </w:rPr>
        <w:t>53 Z</w:t>
      </w:r>
      <w:r w:rsidR="00255410" w:rsidRPr="00FC227F">
        <w:rPr>
          <w:rFonts w:cs="Arial"/>
        </w:rPr>
        <w:t>adávání veřejných zakázek</w:t>
      </w:r>
      <w:r w:rsidR="00BD2851" w:rsidRPr="00FC227F">
        <w:rPr>
          <w:rFonts w:cs="Arial"/>
        </w:rPr>
        <w:t>“, která upravuje postupy při aplikaci zákona v podmínkách Správy železnic, státní organizace.</w:t>
      </w:r>
    </w:p>
    <w:p w14:paraId="7465F87C" w14:textId="77777777" w:rsidR="004850CE" w:rsidRPr="00F30C22" w:rsidRDefault="004850CE" w:rsidP="00EE0D22">
      <w:pPr>
        <w:pStyle w:val="Odstavecseseznamem"/>
        <w:numPr>
          <w:ilvl w:val="0"/>
          <w:numId w:val="9"/>
        </w:numPr>
        <w:suppressAutoHyphens/>
        <w:spacing w:after="0"/>
        <w:ind w:left="391" w:hanging="391"/>
        <w:contextualSpacing w:val="0"/>
        <w:jc w:val="both"/>
        <w:rPr>
          <w:b/>
          <w:bCs/>
          <w:u w:val="single"/>
        </w:rPr>
      </w:pPr>
      <w:r w:rsidRPr="00F30C22">
        <w:rPr>
          <w:b/>
          <w:bCs/>
          <w:u w:val="single"/>
        </w:rPr>
        <w:t>Identifikační údaje zadavatele:</w:t>
      </w:r>
    </w:p>
    <w:p w14:paraId="06FAAC6E"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59B5A358"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28484754" w14:textId="5306E824" w:rsidR="004850CE" w:rsidRPr="00AD7C32" w:rsidRDefault="004850CE" w:rsidP="004850CE">
      <w:pPr>
        <w:suppressAutoHyphens/>
        <w:spacing w:after="0"/>
        <w:jc w:val="both"/>
        <w:rPr>
          <w:rFonts w:cs="Arial"/>
        </w:rPr>
      </w:pPr>
      <w:r w:rsidRPr="00AD7C32">
        <w:rPr>
          <w:rFonts w:cs="Arial"/>
        </w:rPr>
        <w:t>IČ</w:t>
      </w:r>
      <w:r w:rsidR="0058529B">
        <w:rPr>
          <w:rFonts w:cs="Arial"/>
        </w:rPr>
        <w:t>O</w:t>
      </w:r>
      <w:r w:rsidRPr="00AD7C32">
        <w:rPr>
          <w:rFonts w:cs="Arial"/>
        </w:rPr>
        <w:t>: 70 99 42 34, DIČ: CZ70994234</w:t>
      </w:r>
    </w:p>
    <w:p w14:paraId="77E52B9E" w14:textId="77777777" w:rsidR="003B0589" w:rsidRPr="00AD7C32" w:rsidRDefault="003B0589" w:rsidP="004850CE">
      <w:pPr>
        <w:suppressAutoHyphens/>
        <w:spacing w:after="0"/>
        <w:jc w:val="both"/>
        <w:rPr>
          <w:noProof/>
        </w:rPr>
      </w:pPr>
      <w:r w:rsidRPr="00AD7C32">
        <w:rPr>
          <w:noProof/>
        </w:rPr>
        <w:t>Zápis v OR: MS v Praze, spisová značka A 48384</w:t>
      </w:r>
    </w:p>
    <w:p w14:paraId="2DC73EE4" w14:textId="77777777" w:rsidR="004850CE" w:rsidRPr="00AD7C32" w:rsidRDefault="004850CE" w:rsidP="004850CE">
      <w:pPr>
        <w:suppressAutoHyphens/>
        <w:spacing w:after="0"/>
        <w:jc w:val="both"/>
        <w:rPr>
          <w:rFonts w:cs="Arial"/>
        </w:rPr>
      </w:pPr>
      <w:r w:rsidRPr="00AD7C32">
        <w:rPr>
          <w:rFonts w:cs="Arial"/>
        </w:rPr>
        <w:t xml:space="preserve">zastoupená </w:t>
      </w:r>
      <w:r w:rsidRPr="00693877">
        <w:rPr>
          <w:rFonts w:cs="Arial"/>
        </w:rPr>
        <w:t xml:space="preserve">Ing. Petrem </w:t>
      </w:r>
      <w:proofErr w:type="spellStart"/>
      <w:r w:rsidRPr="00693877">
        <w:rPr>
          <w:rFonts w:cs="Arial"/>
        </w:rPr>
        <w:t>Hofhanzlem</w:t>
      </w:r>
      <w:proofErr w:type="spellEnd"/>
      <w:r w:rsidRPr="00693877">
        <w:rPr>
          <w:rFonts w:cs="Arial"/>
        </w:rPr>
        <w:t>, ředitelem</w:t>
      </w:r>
      <w:r w:rsidRPr="00AD7C32">
        <w:rPr>
          <w:rFonts w:cs="Arial"/>
        </w:rPr>
        <w:t xml:space="preserve"> Stavební správy západ</w:t>
      </w:r>
    </w:p>
    <w:p w14:paraId="4FC47948" w14:textId="77777777" w:rsidR="004850CE" w:rsidRPr="00AD7C32" w:rsidRDefault="004850CE" w:rsidP="004850CE">
      <w:pPr>
        <w:suppressAutoHyphens/>
        <w:spacing w:after="0"/>
        <w:jc w:val="both"/>
        <w:rPr>
          <w:rFonts w:cs="Arial"/>
        </w:rPr>
      </w:pPr>
      <w:r w:rsidRPr="00AD7C32">
        <w:rPr>
          <w:rFonts w:cs="Arial"/>
        </w:rPr>
        <w:t xml:space="preserve">Identifikátor datové schránky: </w:t>
      </w:r>
      <w:proofErr w:type="spellStart"/>
      <w:r w:rsidRPr="00AD7C32">
        <w:rPr>
          <w:rFonts w:cs="Arial"/>
        </w:rPr>
        <w:t>uccchjm</w:t>
      </w:r>
      <w:proofErr w:type="spellEnd"/>
    </w:p>
    <w:p w14:paraId="3F6DB1CC" w14:textId="77777777" w:rsidR="004850CE" w:rsidRPr="00AD7C32" w:rsidRDefault="004850CE" w:rsidP="004850CE">
      <w:pPr>
        <w:suppressAutoHyphens/>
        <w:spacing w:after="0"/>
        <w:jc w:val="both"/>
        <w:rPr>
          <w:rFonts w:cs="Arial"/>
        </w:rPr>
      </w:pPr>
    </w:p>
    <w:p w14:paraId="6E4AB580" w14:textId="77777777" w:rsidR="004850CE" w:rsidRPr="00AD7C32" w:rsidRDefault="004850CE" w:rsidP="004850CE">
      <w:pPr>
        <w:suppressAutoHyphens/>
        <w:spacing w:after="0"/>
        <w:jc w:val="both"/>
        <w:rPr>
          <w:rFonts w:cs="Arial"/>
        </w:rPr>
      </w:pPr>
      <w:r w:rsidRPr="00AD7C32">
        <w:rPr>
          <w:rFonts w:cs="Arial"/>
        </w:rPr>
        <w:t>Korespondenční adresa:</w:t>
      </w:r>
    </w:p>
    <w:p w14:paraId="4321D9E6" w14:textId="77777777" w:rsidR="004850CE" w:rsidRDefault="004850CE" w:rsidP="00A957D9">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04B123B3" w14:textId="77777777" w:rsidR="00B95CF5" w:rsidRPr="00AD7C32" w:rsidRDefault="00B95CF5" w:rsidP="00A957D9">
      <w:pPr>
        <w:pStyle w:val="Zkladntext"/>
        <w:spacing w:after="0"/>
        <w:jc w:val="both"/>
        <w:rPr>
          <w:rFonts w:cs="Arial"/>
        </w:rPr>
      </w:pPr>
      <w:r w:rsidRPr="003C3C80">
        <w:rPr>
          <w:rFonts w:cs="Arial"/>
        </w:rPr>
        <w:t>Stavební správa západ</w:t>
      </w:r>
    </w:p>
    <w:p w14:paraId="1AB34706" w14:textId="068B9BDA" w:rsidR="00A957D9" w:rsidRDefault="00A957D9" w:rsidP="00A957D9">
      <w:pPr>
        <w:suppressAutoHyphens/>
        <w:spacing w:after="0"/>
        <w:jc w:val="both"/>
        <w:rPr>
          <w:rFonts w:cs="Arial"/>
        </w:rPr>
      </w:pPr>
      <w:r w:rsidRPr="00A957D9">
        <w:rPr>
          <w:rFonts w:cs="Arial"/>
        </w:rPr>
        <w:t xml:space="preserve">Budova </w:t>
      </w:r>
      <w:proofErr w:type="spellStart"/>
      <w:r w:rsidRPr="00A957D9">
        <w:rPr>
          <w:rFonts w:cs="Arial"/>
        </w:rPr>
        <w:t>Diamond</w:t>
      </w:r>
      <w:proofErr w:type="spellEnd"/>
      <w:r w:rsidRPr="00A957D9">
        <w:rPr>
          <w:rFonts w:cs="Arial"/>
        </w:rPr>
        <w:t xml:space="preserve"> Point </w:t>
      </w:r>
    </w:p>
    <w:p w14:paraId="6AB85F1C" w14:textId="77777777" w:rsidR="00A957D9" w:rsidRDefault="00A957D9" w:rsidP="00A957D9">
      <w:pPr>
        <w:suppressAutoHyphens/>
        <w:spacing w:after="0"/>
        <w:jc w:val="both"/>
        <w:rPr>
          <w:rFonts w:cs="Arial"/>
        </w:rPr>
      </w:pPr>
      <w:r>
        <w:rPr>
          <w:rFonts w:cs="Arial"/>
        </w:rPr>
        <w:t>Ke Štvanici 656/3</w:t>
      </w:r>
      <w:r w:rsidRPr="00A957D9">
        <w:rPr>
          <w:rFonts w:cs="Arial"/>
        </w:rPr>
        <w:t xml:space="preserve"> </w:t>
      </w:r>
    </w:p>
    <w:p w14:paraId="3E259C46" w14:textId="77777777" w:rsidR="00A957D9" w:rsidRDefault="00A957D9" w:rsidP="00A957D9">
      <w:pPr>
        <w:suppressAutoHyphens/>
        <w:spacing w:after="0"/>
        <w:jc w:val="both"/>
        <w:rPr>
          <w:rFonts w:cs="Arial"/>
        </w:rPr>
      </w:pPr>
      <w:r w:rsidRPr="00A957D9">
        <w:rPr>
          <w:rFonts w:cs="Arial"/>
        </w:rPr>
        <w:t xml:space="preserve">186 00 Praha 8 – Karlín </w:t>
      </w:r>
    </w:p>
    <w:p w14:paraId="43E900DF" w14:textId="4BA06AD6" w:rsidR="004850CE" w:rsidRPr="00AD7C32" w:rsidRDefault="004850CE" w:rsidP="004850CE">
      <w:pPr>
        <w:suppressAutoHyphens/>
        <w:spacing w:before="120" w:after="0"/>
        <w:jc w:val="both"/>
        <w:rPr>
          <w:rFonts w:cs="Arial"/>
        </w:rPr>
      </w:pPr>
      <w:r w:rsidRPr="00AD7C32">
        <w:rPr>
          <w:rFonts w:cs="Arial"/>
        </w:rPr>
        <w:lastRenderedPageBreak/>
        <w:t xml:space="preserve">Kontaktní osobou pro </w:t>
      </w:r>
      <w:r w:rsidR="00D15600">
        <w:rPr>
          <w:rFonts w:cs="Arial"/>
        </w:rPr>
        <w:t>výběrové</w:t>
      </w:r>
      <w:r w:rsidRPr="00AD7C32">
        <w:rPr>
          <w:rFonts w:cs="Arial"/>
        </w:rPr>
        <w:t xml:space="preserve"> řízení je:</w:t>
      </w:r>
    </w:p>
    <w:p w14:paraId="5CD343E0" w14:textId="044D15B1" w:rsidR="00D27EAE" w:rsidRPr="00693877" w:rsidRDefault="00693877" w:rsidP="004850CE">
      <w:pPr>
        <w:suppressAutoHyphens/>
        <w:spacing w:after="0"/>
        <w:jc w:val="both"/>
        <w:rPr>
          <w:rStyle w:val="Hypertextovodkaz"/>
          <w:rFonts w:cs="Arial"/>
          <w:color w:val="auto"/>
          <w:u w:val="none"/>
        </w:rPr>
      </w:pPr>
      <w:r w:rsidRPr="00693877">
        <w:rPr>
          <w:rFonts w:cs="Arial"/>
        </w:rPr>
        <w:t>Ing. Jana Šedová</w:t>
      </w:r>
      <w:r w:rsidR="00235851" w:rsidRPr="00693877">
        <w:rPr>
          <w:rFonts w:cs="Arial"/>
        </w:rPr>
        <w:t xml:space="preserve">, </w:t>
      </w:r>
      <w:r w:rsidR="00046D36" w:rsidRPr="00693877">
        <w:rPr>
          <w:rFonts w:cs="Arial"/>
        </w:rPr>
        <w:t xml:space="preserve">mobil: </w:t>
      </w:r>
      <w:r w:rsidR="00B43526" w:rsidRPr="00693877">
        <w:rPr>
          <w:rFonts w:cs="Arial"/>
        </w:rPr>
        <w:t>+420 </w:t>
      </w:r>
      <w:r w:rsidRPr="00693877">
        <w:rPr>
          <w:rFonts w:cs="Arial"/>
        </w:rPr>
        <w:t>727 966 017</w:t>
      </w:r>
      <w:r w:rsidR="00B43526" w:rsidRPr="00693877">
        <w:rPr>
          <w:rFonts w:cs="Arial"/>
        </w:rPr>
        <w:t>, e-ma</w:t>
      </w:r>
      <w:r w:rsidR="00B43526" w:rsidRPr="00FA3FE4">
        <w:rPr>
          <w:rFonts w:cs="Arial"/>
        </w:rPr>
        <w:t xml:space="preserve">il: </w:t>
      </w:r>
      <w:hyperlink r:id="rId11" w:history="1">
        <w:r w:rsidRPr="00FA3FE4">
          <w:rPr>
            <w:rStyle w:val="Hypertextovodkaz"/>
            <w:rFonts w:cs="Arial"/>
            <w:color w:val="auto"/>
            <w:u w:val="none"/>
          </w:rPr>
          <w:t>sedova@spravazeleznic.cz</w:t>
        </w:r>
      </w:hyperlink>
    </w:p>
    <w:p w14:paraId="5195731C" w14:textId="77777777" w:rsidR="00001117" w:rsidRDefault="00001117" w:rsidP="004850CE">
      <w:pPr>
        <w:suppressAutoHyphens/>
        <w:spacing w:after="0"/>
        <w:jc w:val="both"/>
        <w:rPr>
          <w:rStyle w:val="Hypertextovodkaz"/>
          <w:rFonts w:cs="Arial"/>
        </w:rPr>
      </w:pPr>
    </w:p>
    <w:p w14:paraId="2FDFD28D" w14:textId="77777777" w:rsidR="004850CE" w:rsidRDefault="004850CE" w:rsidP="00BA21A8">
      <w:pPr>
        <w:pStyle w:val="Odstavecseseznamem"/>
        <w:numPr>
          <w:ilvl w:val="0"/>
          <w:numId w:val="9"/>
        </w:numPr>
        <w:suppressAutoHyphens/>
        <w:spacing w:after="120"/>
        <w:ind w:left="391" w:hanging="391"/>
        <w:contextualSpacing w:val="0"/>
        <w:jc w:val="both"/>
        <w:rPr>
          <w:rFonts w:cs="Arial"/>
          <w:b/>
          <w:u w:val="single"/>
        </w:rPr>
      </w:pPr>
      <w:r w:rsidRPr="000F2373">
        <w:rPr>
          <w:b/>
          <w:bCs/>
          <w:u w:val="single"/>
        </w:rPr>
        <w:t>Úvodní</w:t>
      </w:r>
      <w:r w:rsidRPr="000F2373">
        <w:rPr>
          <w:rFonts w:cs="Arial"/>
          <w:b/>
          <w:bCs/>
          <w:u w:val="single"/>
        </w:rPr>
        <w:t xml:space="preserve"> </w:t>
      </w:r>
      <w:r>
        <w:rPr>
          <w:rFonts w:cs="Arial"/>
          <w:b/>
          <w:u w:val="single"/>
        </w:rPr>
        <w:t>ustanovení</w:t>
      </w:r>
    </w:p>
    <w:p w14:paraId="389D2D76" w14:textId="081AA437" w:rsidR="004850CE" w:rsidRPr="000F2373" w:rsidRDefault="00861A13" w:rsidP="001411AF">
      <w:pPr>
        <w:pStyle w:val="Odstavecseseznamem"/>
        <w:numPr>
          <w:ilvl w:val="1"/>
          <w:numId w:val="27"/>
        </w:numPr>
        <w:suppressAutoHyphens/>
        <w:spacing w:after="120"/>
        <w:contextualSpacing w:val="0"/>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w:t>
      </w:r>
      <w:r w:rsidR="00D15600">
        <w:t>z výběrového</w:t>
      </w:r>
      <w:r>
        <w:t xml:space="preserve"> ř</w:t>
      </w:r>
      <w:r w:rsidRPr="00DD7A41">
        <w:t>ízení této veřejné zakázky</w:t>
      </w:r>
      <w:r>
        <w:t>.</w:t>
      </w:r>
    </w:p>
    <w:p w14:paraId="00E5D13A" w14:textId="77777777" w:rsidR="004850CE" w:rsidRPr="000F2373" w:rsidRDefault="004850CE" w:rsidP="001411AF">
      <w:pPr>
        <w:pStyle w:val="Odstavecseseznamem"/>
        <w:numPr>
          <w:ilvl w:val="1"/>
          <w:numId w:val="27"/>
        </w:numPr>
        <w:suppressAutoHyphens/>
        <w:spacing w:after="120"/>
        <w:contextualSpacing w:val="0"/>
        <w:jc w:val="both"/>
        <w:rPr>
          <w:rFonts w:cs="Arial"/>
        </w:rPr>
      </w:pPr>
      <w:r w:rsidRPr="000F2373">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B984AE2" w14:textId="03843465" w:rsidR="004850CE" w:rsidRDefault="004850CE" w:rsidP="001411AF">
      <w:pPr>
        <w:pStyle w:val="Odstavecseseznamem"/>
        <w:numPr>
          <w:ilvl w:val="1"/>
          <w:numId w:val="27"/>
        </w:numPr>
        <w:suppressAutoHyphens/>
        <w:spacing w:after="120"/>
        <w:contextualSpacing w:val="0"/>
        <w:jc w:val="both"/>
        <w:rPr>
          <w:rFonts w:cs="Arial"/>
        </w:rPr>
      </w:pPr>
      <w:r w:rsidRPr="000F2373">
        <w:rPr>
          <w:rFonts w:cs="Arial"/>
        </w:rPr>
        <w:t xml:space="preserve">Účastníci nesou veškeré náklady spojené s účastí </w:t>
      </w:r>
      <w:r w:rsidR="00D15600" w:rsidRPr="000F2373">
        <w:rPr>
          <w:rFonts w:cs="Arial"/>
        </w:rPr>
        <w:t>ve výběrovém</w:t>
      </w:r>
      <w:r w:rsidRPr="000F2373">
        <w:rPr>
          <w:rFonts w:cs="Arial"/>
        </w:rPr>
        <w:t xml:space="preserve"> řízení této veřejné zakázky a zadavatel nebude v žádném případě zodpovědný za tyto náklady, bez ohledu na průběh a výsledek </w:t>
      </w:r>
      <w:r w:rsidR="00D15600" w:rsidRPr="000F2373">
        <w:rPr>
          <w:rFonts w:cs="Arial"/>
        </w:rPr>
        <w:t>výběrového</w:t>
      </w:r>
      <w:r w:rsidRPr="000F2373">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15600" w:rsidRPr="000F2373">
        <w:rPr>
          <w:rFonts w:cs="Arial"/>
        </w:rPr>
        <w:t>výběrového</w:t>
      </w:r>
      <w:r w:rsidRPr="000F2373">
        <w:rPr>
          <w:rFonts w:cs="Arial"/>
        </w:rPr>
        <w:t xml:space="preserve"> řízení.</w:t>
      </w:r>
    </w:p>
    <w:p w14:paraId="6C7D650A" w14:textId="77777777" w:rsidR="004850CE" w:rsidRPr="000F2373" w:rsidRDefault="004850CE" w:rsidP="001411AF">
      <w:pPr>
        <w:pStyle w:val="Odstavecseseznamem"/>
        <w:numPr>
          <w:ilvl w:val="0"/>
          <w:numId w:val="27"/>
        </w:numPr>
        <w:suppressAutoHyphens/>
        <w:spacing w:after="120"/>
        <w:ind w:left="391" w:hanging="391"/>
        <w:contextualSpacing w:val="0"/>
        <w:jc w:val="both"/>
        <w:rPr>
          <w:b/>
          <w:bCs/>
          <w:u w:val="single"/>
        </w:rPr>
      </w:pPr>
      <w:r w:rsidRPr="000F2373">
        <w:rPr>
          <w:b/>
          <w:bCs/>
          <w:u w:val="single"/>
        </w:rPr>
        <w:t>Komunikace mezi zadavatelem a účastníky</w:t>
      </w:r>
    </w:p>
    <w:p w14:paraId="219A2B08" w14:textId="35223770" w:rsidR="004850CE" w:rsidRDefault="004850CE" w:rsidP="00226857">
      <w:pPr>
        <w:pStyle w:val="Odstavecseseznamem"/>
        <w:numPr>
          <w:ilvl w:val="1"/>
          <w:numId w:val="26"/>
        </w:numPr>
        <w:suppressAutoHyphens/>
        <w:spacing w:after="120"/>
        <w:contextualSpacing w:val="0"/>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0F2373">
        <w:rPr>
          <w:rFonts w:cs="Arial"/>
        </w:rPr>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BF9A70E" w14:textId="77777777" w:rsidR="007F5796" w:rsidRPr="007F5796" w:rsidRDefault="007F5796" w:rsidP="00226857">
      <w:pPr>
        <w:pStyle w:val="Odstavecseseznamem"/>
        <w:numPr>
          <w:ilvl w:val="1"/>
          <w:numId w:val="26"/>
        </w:numPr>
        <w:suppressAutoHyphens/>
        <w:spacing w:after="120"/>
        <w:contextualSpacing w:val="0"/>
        <w:jc w:val="both"/>
        <w:rPr>
          <w:rFonts w:cs="Arial"/>
        </w:rPr>
      </w:pPr>
      <w:r w:rsidRPr="007F5796">
        <w:rPr>
          <w:rFonts w:cs="Arial"/>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stránkách </w:t>
      </w:r>
      <w:hyperlink r:id="rId12" w:history="1">
        <w:r w:rsidRPr="00CD463D">
          <w:rPr>
            <w:rFonts w:cs="Arial"/>
          </w:rPr>
          <w:t>https://www.spravazeleznic.cz/o-nas/sdeleni-o-zpracovani-osobnich-udaju-pro-verejnost</w:t>
        </w:r>
      </w:hyperlink>
      <w:r w:rsidRPr="007F5796">
        <w:rPr>
          <w:rFonts w:cs="Arial"/>
        </w:rPr>
        <w:t>.</w:t>
      </w:r>
    </w:p>
    <w:p w14:paraId="32718D7A" w14:textId="580A1B89" w:rsidR="004850CE" w:rsidRPr="000F2373" w:rsidRDefault="004850CE" w:rsidP="00226857">
      <w:pPr>
        <w:pStyle w:val="Odstavecseseznamem"/>
        <w:numPr>
          <w:ilvl w:val="0"/>
          <w:numId w:val="26"/>
        </w:numPr>
        <w:suppressAutoHyphens/>
        <w:spacing w:after="120"/>
        <w:ind w:left="391" w:hanging="391"/>
        <w:contextualSpacing w:val="0"/>
        <w:jc w:val="both"/>
        <w:rPr>
          <w:b/>
          <w:bCs/>
          <w:u w:val="single"/>
        </w:rPr>
      </w:pPr>
      <w:r w:rsidRPr="000F2373">
        <w:rPr>
          <w:b/>
          <w:bCs/>
          <w:u w:val="single"/>
        </w:rPr>
        <w:t xml:space="preserve">Předmět </w:t>
      </w:r>
      <w:r w:rsidR="007F5796" w:rsidRPr="000F2373">
        <w:rPr>
          <w:b/>
          <w:bCs/>
          <w:u w:val="single"/>
        </w:rPr>
        <w:t xml:space="preserve">veřejné </w:t>
      </w:r>
      <w:r w:rsidRPr="000F2373">
        <w:rPr>
          <w:b/>
          <w:bCs/>
          <w:u w:val="single"/>
        </w:rPr>
        <w:t>zakázky:</w:t>
      </w:r>
    </w:p>
    <w:p w14:paraId="34424D03" w14:textId="019B656E" w:rsidR="004850CE" w:rsidRDefault="007F5796" w:rsidP="0057152F">
      <w:pPr>
        <w:pStyle w:val="Odstavecseseznamem"/>
        <w:numPr>
          <w:ilvl w:val="1"/>
          <w:numId w:val="15"/>
        </w:numPr>
        <w:suppressAutoHyphens/>
        <w:spacing w:after="120"/>
        <w:contextualSpacing w:val="0"/>
        <w:jc w:val="both"/>
        <w:rPr>
          <w:rFonts w:cs="Arial"/>
        </w:rPr>
      </w:pPr>
      <w:r w:rsidRPr="000F2373">
        <w:rPr>
          <w:rFonts w:cs="Arial"/>
        </w:rPr>
        <w:t xml:space="preserve">Předmětem plnění </w:t>
      </w:r>
      <w:r w:rsidR="00670FF4">
        <w:rPr>
          <w:rFonts w:cs="Arial"/>
        </w:rPr>
        <w:t>veřejné zakázky na pasportizaci a sledování objektů během výstavby „Modernizace a dostavba ŽST Praha Masarykovo nádraží je:</w:t>
      </w:r>
    </w:p>
    <w:p w14:paraId="13297059" w14:textId="0A5C537E" w:rsidR="00670FF4" w:rsidRDefault="00670FF4" w:rsidP="00670FF4">
      <w:pPr>
        <w:pStyle w:val="Odstavecseseznamem"/>
        <w:numPr>
          <w:ilvl w:val="0"/>
          <w:numId w:val="30"/>
        </w:numPr>
        <w:spacing w:after="200" w:line="276" w:lineRule="auto"/>
      </w:pPr>
      <w:r>
        <w:t xml:space="preserve">realizace pasportu objektů dle výkazu výměr </w:t>
      </w:r>
      <w:r w:rsidR="00A822F6">
        <w:t xml:space="preserve">před zahájením stavby </w:t>
      </w:r>
      <w:r>
        <w:t>za účasti majitelů objektů</w:t>
      </w:r>
    </w:p>
    <w:p w14:paraId="37C7B098" w14:textId="6CB0EB60" w:rsidR="00670FF4" w:rsidRDefault="00670FF4" w:rsidP="00670FF4">
      <w:pPr>
        <w:pStyle w:val="Odstavecseseznamem"/>
        <w:numPr>
          <w:ilvl w:val="0"/>
          <w:numId w:val="30"/>
        </w:numPr>
        <w:spacing w:after="200" w:line="276" w:lineRule="auto"/>
      </w:pPr>
      <w:r>
        <w:t>měsíční monitorování objektů s ohledem na postup prací stavby</w:t>
      </w:r>
      <w:r w:rsidR="00A822F6">
        <w:t xml:space="preserve"> (pravidelná kontrola)</w:t>
      </w:r>
    </w:p>
    <w:p w14:paraId="466F62D9" w14:textId="606CDBC3" w:rsidR="00670FF4" w:rsidRDefault="00670FF4" w:rsidP="00670FF4">
      <w:pPr>
        <w:pStyle w:val="Odstavecseseznamem"/>
        <w:numPr>
          <w:ilvl w:val="0"/>
          <w:numId w:val="30"/>
        </w:numPr>
        <w:spacing w:after="200" w:line="276" w:lineRule="auto"/>
      </w:pPr>
      <w:r>
        <w:t>závěrečný pasport po skočení stavby</w:t>
      </w:r>
      <w:r w:rsidR="00A822F6">
        <w:t xml:space="preserve"> (závěrečná pasportizace)</w:t>
      </w:r>
    </w:p>
    <w:p w14:paraId="3192B2C1" w14:textId="55482CC6" w:rsidR="00A822F6" w:rsidRDefault="00A822F6" w:rsidP="00670FF4">
      <w:pPr>
        <w:pStyle w:val="Odstavecseseznamem"/>
        <w:numPr>
          <w:ilvl w:val="0"/>
          <w:numId w:val="30"/>
        </w:numPr>
        <w:spacing w:after="200" w:line="276" w:lineRule="auto"/>
      </w:pPr>
      <w:r>
        <w:t>vyhotovení Zprávy o pasportu objektu dle Přílohy č. 14 k vyhlášce č. 499/2006 Sb.</w:t>
      </w:r>
    </w:p>
    <w:p w14:paraId="2036C685" w14:textId="57C1D09F" w:rsidR="00670FF4" w:rsidRDefault="00670FF4" w:rsidP="00670FF4">
      <w:pPr>
        <w:pStyle w:val="Odstavecseseznamem"/>
        <w:numPr>
          <w:ilvl w:val="0"/>
          <w:numId w:val="30"/>
        </w:numPr>
        <w:suppressAutoHyphens/>
        <w:spacing w:after="120"/>
        <w:contextualSpacing w:val="0"/>
        <w:jc w:val="both"/>
        <w:rPr>
          <w:rFonts w:cs="Arial"/>
        </w:rPr>
      </w:pPr>
      <w:r>
        <w:t xml:space="preserve">na vyžádání </w:t>
      </w:r>
      <w:r w:rsidR="00A822F6">
        <w:t xml:space="preserve">poskytnutí </w:t>
      </w:r>
      <w:r>
        <w:t xml:space="preserve">konzultace ohledně minimalizace vlivu stavby na </w:t>
      </w:r>
      <w:proofErr w:type="spellStart"/>
      <w:r>
        <w:t>pasportované</w:t>
      </w:r>
      <w:proofErr w:type="spellEnd"/>
      <w:r>
        <w:t xml:space="preserve"> objekty.</w:t>
      </w:r>
    </w:p>
    <w:p w14:paraId="6E913C69" w14:textId="663707D9" w:rsidR="004850CE" w:rsidRDefault="004850CE" w:rsidP="0057152F">
      <w:pPr>
        <w:pStyle w:val="Odstavecseseznamem"/>
        <w:numPr>
          <w:ilvl w:val="1"/>
          <w:numId w:val="15"/>
        </w:numPr>
        <w:suppressAutoHyphens/>
        <w:spacing w:after="120"/>
        <w:contextualSpacing w:val="0"/>
        <w:jc w:val="both"/>
        <w:rPr>
          <w:rFonts w:cs="Arial"/>
        </w:rPr>
      </w:pPr>
      <w:r w:rsidRPr="00CD463D">
        <w:rPr>
          <w:rFonts w:cs="Arial"/>
        </w:rPr>
        <w:t xml:space="preserve">Bližší specifikace předmětu plnění veřejné zakázky je </w:t>
      </w:r>
      <w:r w:rsidR="00BA39FE" w:rsidRPr="000F2373">
        <w:rPr>
          <w:rFonts w:cs="Arial"/>
        </w:rPr>
        <w:t>uvedena</w:t>
      </w:r>
      <w:r w:rsidR="00BA39FE" w:rsidRPr="00CD463D">
        <w:rPr>
          <w:rFonts w:cs="Arial"/>
        </w:rPr>
        <w:t xml:space="preserve"> </w:t>
      </w:r>
      <w:r w:rsidRPr="00CD463D">
        <w:rPr>
          <w:rFonts w:cs="Arial"/>
        </w:rPr>
        <w:t>v dalších částech zadávací dokumentace.</w:t>
      </w:r>
    </w:p>
    <w:p w14:paraId="44E2AB2F" w14:textId="1C56001A" w:rsidR="000F2373"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Předpokládaná hodnota zakázky:</w:t>
      </w:r>
    </w:p>
    <w:p w14:paraId="2227F049" w14:textId="15020EA7" w:rsidR="00F30C22" w:rsidRPr="00FA3FE4" w:rsidRDefault="004850CE" w:rsidP="0057152F">
      <w:pPr>
        <w:pStyle w:val="Odstavecseseznamem"/>
        <w:numPr>
          <w:ilvl w:val="1"/>
          <w:numId w:val="15"/>
        </w:numPr>
        <w:suppressAutoHyphens/>
        <w:spacing w:after="120"/>
        <w:contextualSpacing w:val="0"/>
        <w:jc w:val="both"/>
        <w:rPr>
          <w:rFonts w:cs="Arial"/>
        </w:rPr>
      </w:pPr>
      <w:r w:rsidRPr="00FA3FE4">
        <w:rPr>
          <w:rFonts w:cs="Arial"/>
        </w:rPr>
        <w:t>Zadavatelem stanovená předpokládaná hodnota zakázky činí </w:t>
      </w:r>
      <w:r w:rsidR="00FA3FE4" w:rsidRPr="00FA3FE4">
        <w:rPr>
          <w:rFonts w:cs="Arial"/>
          <w:b/>
          <w:bCs/>
        </w:rPr>
        <w:t>2 000 000</w:t>
      </w:r>
      <w:r w:rsidRPr="00FA3FE4">
        <w:rPr>
          <w:rFonts w:cs="Arial"/>
          <w:b/>
          <w:bCs/>
        </w:rPr>
        <w:t>,- Kč</w:t>
      </w:r>
      <w:r w:rsidRPr="00FA3FE4">
        <w:rPr>
          <w:rFonts w:cs="Arial"/>
        </w:rPr>
        <w:t xml:space="preserve"> (bez DPH).</w:t>
      </w:r>
    </w:p>
    <w:p w14:paraId="25F69F5F" w14:textId="10FA6523"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 xml:space="preserve">Zadávací dokumentaci </w:t>
      </w:r>
      <w:proofErr w:type="gramStart"/>
      <w:r w:rsidRPr="000F2373">
        <w:rPr>
          <w:b/>
          <w:bCs/>
          <w:u w:val="single"/>
        </w:rPr>
        <w:t>tvoří</w:t>
      </w:r>
      <w:proofErr w:type="gramEnd"/>
      <w:r w:rsidRPr="000F2373">
        <w:rPr>
          <w:b/>
          <w:bCs/>
          <w:u w:val="single"/>
        </w:rPr>
        <w:t>:</w:t>
      </w:r>
    </w:p>
    <w:p w14:paraId="014CBA09" w14:textId="77777777" w:rsidR="00736392" w:rsidRPr="00EA2B6B" w:rsidRDefault="00736392" w:rsidP="0057152F">
      <w:pPr>
        <w:pStyle w:val="Odstavecseseznamem"/>
        <w:numPr>
          <w:ilvl w:val="1"/>
          <w:numId w:val="15"/>
        </w:numPr>
        <w:suppressAutoHyphens/>
        <w:spacing w:after="120"/>
        <w:contextualSpacing w:val="0"/>
        <w:jc w:val="both"/>
        <w:rPr>
          <w:rStyle w:val="Hypertextovodkaz"/>
          <w:lang w:eastAsia="cs-CZ"/>
        </w:rPr>
      </w:pPr>
      <w:r w:rsidRPr="00006738">
        <w:rPr>
          <w:rFonts w:cs="Arial"/>
        </w:rPr>
        <w:t xml:space="preserve">Zadávací dokumentace je přístupná na profilu zadavatele: </w:t>
      </w:r>
      <w:hyperlink r:id="rId13" w:history="1">
        <w:r w:rsidRPr="00EA2B6B">
          <w:rPr>
            <w:rStyle w:val="Hypertextovodkaz"/>
            <w:lang w:eastAsia="cs-CZ"/>
          </w:rPr>
          <w:t>https://zakazky.spravazeleznic.cz/</w:t>
        </w:r>
      </w:hyperlink>
    </w:p>
    <w:p w14:paraId="7789996C" w14:textId="77777777" w:rsidR="004850CE" w:rsidRPr="000F2373" w:rsidRDefault="004850CE" w:rsidP="0057152F">
      <w:pPr>
        <w:pStyle w:val="Odstavecseseznamem"/>
        <w:numPr>
          <w:ilvl w:val="1"/>
          <w:numId w:val="15"/>
        </w:numPr>
        <w:suppressAutoHyphens/>
        <w:spacing w:after="120"/>
        <w:contextualSpacing w:val="0"/>
        <w:jc w:val="both"/>
        <w:rPr>
          <w:rFonts w:cs="Arial"/>
        </w:rPr>
      </w:pPr>
      <w:r w:rsidRPr="00066DAE">
        <w:rPr>
          <w:rFonts w:cs="Arial"/>
        </w:rPr>
        <w:t>Součástí zadávací dokumentace je:</w:t>
      </w:r>
    </w:p>
    <w:p w14:paraId="74CFC03D" w14:textId="342347C4" w:rsidR="004850CE" w:rsidRPr="00E26C30" w:rsidRDefault="004850CE" w:rsidP="0057152F">
      <w:pPr>
        <w:pStyle w:val="Odstavecseseznamem"/>
        <w:numPr>
          <w:ilvl w:val="0"/>
          <w:numId w:val="14"/>
        </w:numPr>
        <w:suppressAutoHyphens/>
        <w:spacing w:after="120"/>
        <w:contextualSpacing w:val="0"/>
        <w:jc w:val="both"/>
        <w:rPr>
          <w:rFonts w:cs="Arial"/>
        </w:rPr>
      </w:pPr>
      <w:r w:rsidRPr="00E26C30">
        <w:rPr>
          <w:rFonts w:cs="Arial"/>
        </w:rPr>
        <w:t xml:space="preserve">Výzva k podání nabídky </w:t>
      </w:r>
      <w:r w:rsidR="00F96C6E" w:rsidRPr="00E26C30">
        <w:rPr>
          <w:rFonts w:cs="Arial"/>
        </w:rPr>
        <w:t xml:space="preserve">vč. </w:t>
      </w:r>
      <w:r w:rsidR="000F2373" w:rsidRPr="00E26C30">
        <w:rPr>
          <w:rFonts w:cs="Arial"/>
        </w:rPr>
        <w:t>P</w:t>
      </w:r>
      <w:r w:rsidR="00F96C6E" w:rsidRPr="00E26C30">
        <w:rPr>
          <w:rFonts w:cs="Arial"/>
        </w:rPr>
        <w:t>říloh</w:t>
      </w:r>
    </w:p>
    <w:p w14:paraId="610EE137" w14:textId="7E97FF2B" w:rsidR="004850CE" w:rsidRDefault="004850CE" w:rsidP="005A4239">
      <w:pPr>
        <w:pStyle w:val="Odstavecseseznamem"/>
        <w:numPr>
          <w:ilvl w:val="0"/>
          <w:numId w:val="14"/>
        </w:numPr>
        <w:suppressAutoHyphens/>
        <w:spacing w:after="120"/>
        <w:contextualSpacing w:val="0"/>
        <w:jc w:val="both"/>
        <w:rPr>
          <w:rFonts w:cs="Arial"/>
        </w:rPr>
      </w:pPr>
      <w:r w:rsidRPr="00815AD7">
        <w:rPr>
          <w:rFonts w:cs="Arial"/>
        </w:rPr>
        <w:t xml:space="preserve">Návrh Smlouvy o </w:t>
      </w:r>
      <w:r w:rsidR="00901B39">
        <w:rPr>
          <w:rFonts w:cs="Arial"/>
        </w:rPr>
        <w:t xml:space="preserve">poskytování služeb </w:t>
      </w:r>
      <w:r w:rsidRPr="00815AD7">
        <w:rPr>
          <w:rFonts w:cs="Arial"/>
        </w:rPr>
        <w:t>vč. příloh</w:t>
      </w:r>
      <w:r w:rsidR="003C79A1" w:rsidRPr="00815AD7">
        <w:rPr>
          <w:rFonts w:cs="Arial"/>
        </w:rPr>
        <w:t xml:space="preserve"> </w:t>
      </w:r>
    </w:p>
    <w:p w14:paraId="65B40EE1" w14:textId="7BDF80FE" w:rsidR="002A01DE" w:rsidRDefault="002A01DE" w:rsidP="005A4239">
      <w:pPr>
        <w:pStyle w:val="Odstavecseseznamem"/>
        <w:numPr>
          <w:ilvl w:val="0"/>
          <w:numId w:val="14"/>
        </w:numPr>
        <w:suppressAutoHyphens/>
        <w:spacing w:after="120"/>
        <w:contextualSpacing w:val="0"/>
        <w:jc w:val="both"/>
        <w:rPr>
          <w:rFonts w:cs="Arial"/>
        </w:rPr>
      </w:pPr>
      <w:r>
        <w:rPr>
          <w:rFonts w:cs="Arial"/>
        </w:rPr>
        <w:t>Projektová dokumentace</w:t>
      </w:r>
    </w:p>
    <w:p w14:paraId="278C79EF" w14:textId="630C424A" w:rsidR="001211BB" w:rsidRPr="00815AD7" w:rsidRDefault="001211BB" w:rsidP="005A4239">
      <w:pPr>
        <w:pStyle w:val="Odstavecseseznamem"/>
        <w:numPr>
          <w:ilvl w:val="0"/>
          <w:numId w:val="14"/>
        </w:numPr>
        <w:suppressAutoHyphens/>
        <w:spacing w:after="120"/>
        <w:contextualSpacing w:val="0"/>
        <w:jc w:val="both"/>
        <w:rPr>
          <w:rFonts w:cs="Arial"/>
        </w:rPr>
      </w:pPr>
      <w:r>
        <w:rPr>
          <w:rFonts w:cs="Arial"/>
        </w:rPr>
        <w:t>Výkaz výměr k ocenění</w:t>
      </w:r>
    </w:p>
    <w:p w14:paraId="23F7035C" w14:textId="77777777" w:rsidR="004850CE" w:rsidRDefault="006B110C" w:rsidP="008D6B3E">
      <w:pPr>
        <w:pStyle w:val="Odstavecseseznamem"/>
        <w:numPr>
          <w:ilvl w:val="1"/>
          <w:numId w:val="15"/>
        </w:numPr>
        <w:suppressAutoHyphens/>
        <w:spacing w:after="120"/>
        <w:contextualSpacing w:val="0"/>
        <w:jc w:val="both"/>
        <w:rPr>
          <w:rFonts w:cs="Arial"/>
        </w:rPr>
      </w:pPr>
      <w:r w:rsidRPr="000F2373">
        <w:rPr>
          <w:rFonts w:cs="Arial"/>
        </w:rPr>
        <w:t xml:space="preserve">Zadavatel umožňuje dodavateli přístup ke všem svým interním předpisům následujícím způsobem: </w:t>
      </w:r>
      <w:hyperlink r:id="rId14" w:history="1">
        <w:r w:rsidRPr="00EA2B6B">
          <w:rPr>
            <w:rStyle w:val="Hypertextovodkaz"/>
            <w:lang w:eastAsia="cs-CZ"/>
          </w:rPr>
          <w:t>http://www.tudc.cz/</w:t>
        </w:r>
      </w:hyperlink>
      <w:r w:rsidRPr="00EA2B6B">
        <w:rPr>
          <w:rStyle w:val="Hypertextovodkaz"/>
          <w:lang w:eastAsia="cs-CZ"/>
        </w:rPr>
        <w:t xml:space="preserve"> </w:t>
      </w:r>
      <w:r w:rsidRPr="000F2373">
        <w:rPr>
          <w:rFonts w:cs="Arial"/>
        </w:rPr>
        <w:t xml:space="preserve">nebo </w:t>
      </w:r>
      <w:hyperlink r:id="rId15" w:history="1">
        <w:r w:rsidR="0061452A" w:rsidRPr="00EA2B6B">
          <w:rPr>
            <w:rStyle w:val="Hypertextovodkaz"/>
            <w:lang w:eastAsia="cs-CZ"/>
          </w:rPr>
          <w:t>https://www.spravazeleznic.cz/</w:t>
        </w:r>
      </w:hyperlink>
      <w:r w:rsidRPr="00EA2B6B">
        <w:rPr>
          <w:rStyle w:val="Hypertextovodkaz"/>
          <w:lang w:eastAsia="cs-CZ"/>
        </w:rPr>
        <w:t xml:space="preserve"> (v sekci „O nás“ –&gt; „Vnitřní předpisy“ odkaz „Dokumenty a předpisy“).</w:t>
      </w:r>
    </w:p>
    <w:p w14:paraId="56489ACA" w14:textId="77777777"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Doba a místo plnění zakázky:</w:t>
      </w:r>
    </w:p>
    <w:p w14:paraId="3A672454" w14:textId="515FA690" w:rsidR="004850CE" w:rsidRPr="0052020D" w:rsidRDefault="00113538" w:rsidP="00024041">
      <w:pPr>
        <w:pStyle w:val="Odstavecseseznamem"/>
        <w:numPr>
          <w:ilvl w:val="1"/>
          <w:numId w:val="15"/>
        </w:numPr>
        <w:suppressAutoHyphens/>
        <w:spacing w:after="120"/>
        <w:ind w:left="426" w:hanging="426"/>
        <w:contextualSpacing w:val="0"/>
        <w:jc w:val="both"/>
        <w:rPr>
          <w:rFonts w:cs="Arial"/>
          <w:b/>
          <w:bCs/>
        </w:rPr>
      </w:pPr>
      <w:r w:rsidRPr="0052020D">
        <w:rPr>
          <w:rFonts w:cs="Arial"/>
        </w:rPr>
        <w:t xml:space="preserve"> </w:t>
      </w:r>
      <w:r w:rsidR="004850CE" w:rsidRPr="0052020D">
        <w:rPr>
          <w:rFonts w:cs="Arial"/>
          <w:b/>
          <w:bCs/>
        </w:rPr>
        <w:t>Doba plnění:</w:t>
      </w:r>
    </w:p>
    <w:tbl>
      <w:tblPr>
        <w:tblW w:w="4925" w:type="pct"/>
        <w:tblInd w:w="70" w:type="dxa"/>
        <w:tblCellMar>
          <w:left w:w="70" w:type="dxa"/>
          <w:right w:w="70" w:type="dxa"/>
        </w:tblCellMar>
        <w:tblLook w:val="04A0" w:firstRow="1" w:lastRow="0" w:firstColumn="1" w:lastColumn="0" w:noHBand="0" w:noVBand="1"/>
      </w:tblPr>
      <w:tblGrid>
        <w:gridCol w:w="1887"/>
        <w:gridCol w:w="2282"/>
        <w:gridCol w:w="2451"/>
        <w:gridCol w:w="1951"/>
      </w:tblGrid>
      <w:tr w:rsidR="00453910" w:rsidRPr="00AD7C32" w14:paraId="708A2C7A" w14:textId="77777777" w:rsidTr="00B205AE">
        <w:trPr>
          <w:trHeight w:val="393"/>
        </w:trPr>
        <w:tc>
          <w:tcPr>
            <w:tcW w:w="5000" w:type="pct"/>
            <w:gridSpan w:val="4"/>
            <w:tcBorders>
              <w:top w:val="nil"/>
              <w:left w:val="nil"/>
              <w:bottom w:val="nil"/>
              <w:right w:val="nil"/>
            </w:tcBorders>
            <w:shd w:val="clear" w:color="auto" w:fill="auto"/>
            <w:noWrap/>
            <w:vAlign w:val="bottom"/>
            <w:hideMark/>
          </w:tcPr>
          <w:p w14:paraId="4C9E50AF" w14:textId="77777777" w:rsidR="00453910" w:rsidRPr="003509E6" w:rsidRDefault="00453910" w:rsidP="00B205AE">
            <w:pPr>
              <w:spacing w:before="120" w:after="120"/>
              <w:jc w:val="both"/>
              <w:rPr>
                <w:rFonts w:ascii="Verdana" w:hAnsi="Verdana" w:cs="Arial"/>
              </w:rPr>
            </w:pPr>
            <w:r w:rsidRPr="003509E6">
              <w:rPr>
                <w:rFonts w:ascii="Verdana" w:hAnsi="Verdana" w:cs="Arial"/>
                <w:b/>
                <w:bCs/>
              </w:rPr>
              <w:t>Harmonogram plnění</w:t>
            </w:r>
          </w:p>
        </w:tc>
      </w:tr>
      <w:tr w:rsidR="00453910" w:rsidRPr="00CA2F8F" w14:paraId="2534EFEA" w14:textId="77777777" w:rsidTr="003B4AA6">
        <w:trPr>
          <w:trHeight w:val="300"/>
        </w:trPr>
        <w:tc>
          <w:tcPr>
            <w:tcW w:w="1101"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7FD93B87" w14:textId="4AF15071" w:rsidR="00453910" w:rsidRPr="003509E6" w:rsidRDefault="00901B39" w:rsidP="00BB5231">
            <w:pPr>
              <w:spacing w:after="0"/>
              <w:jc w:val="center"/>
              <w:rPr>
                <w:rFonts w:ascii="Verdana" w:hAnsi="Verdana" w:cs="Arial"/>
                <w:b/>
                <w:bCs/>
                <w:i/>
                <w:iCs/>
                <w:u w:val="single"/>
              </w:rPr>
            </w:pPr>
            <w:r>
              <w:rPr>
                <w:rFonts w:ascii="Verdana" w:hAnsi="Verdana" w:cs="Arial"/>
                <w:b/>
                <w:bCs/>
                <w:i/>
                <w:iCs/>
                <w:u w:val="single"/>
              </w:rPr>
              <w:t>Služba</w:t>
            </w:r>
          </w:p>
        </w:tc>
        <w:tc>
          <w:tcPr>
            <w:tcW w:w="1331" w:type="pct"/>
            <w:tcBorders>
              <w:top w:val="single" w:sz="8" w:space="0" w:color="auto"/>
              <w:left w:val="nil"/>
              <w:bottom w:val="nil"/>
              <w:right w:val="single" w:sz="8" w:space="0" w:color="auto"/>
            </w:tcBorders>
            <w:shd w:val="clear" w:color="000000" w:fill="C0C0C0"/>
            <w:vAlign w:val="center"/>
            <w:hideMark/>
          </w:tcPr>
          <w:p w14:paraId="4BCDA9F2" w14:textId="77777777" w:rsidR="00453910" w:rsidRPr="003509E6" w:rsidRDefault="00453910" w:rsidP="00BB5231">
            <w:pPr>
              <w:spacing w:before="240" w:after="120"/>
              <w:jc w:val="center"/>
              <w:rPr>
                <w:rFonts w:ascii="Verdana" w:hAnsi="Verdana" w:cs="Arial"/>
                <w:b/>
                <w:bCs/>
                <w:i/>
                <w:iCs/>
                <w:u w:val="single"/>
              </w:rPr>
            </w:pPr>
            <w:r w:rsidRPr="003509E6">
              <w:rPr>
                <w:rFonts w:ascii="Verdana" w:hAnsi="Verdana" w:cs="Arial"/>
                <w:b/>
                <w:bCs/>
                <w:i/>
                <w:iCs/>
                <w:u w:val="single"/>
              </w:rPr>
              <w:t>Termín plnění</w:t>
            </w:r>
          </w:p>
        </w:tc>
        <w:tc>
          <w:tcPr>
            <w:tcW w:w="1430"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2BFD8527" w14:textId="77777777" w:rsidR="00453910" w:rsidRPr="003509E6" w:rsidRDefault="00453910" w:rsidP="00BB5231">
            <w:pPr>
              <w:spacing w:after="0"/>
              <w:jc w:val="center"/>
              <w:rPr>
                <w:rFonts w:ascii="Verdana" w:hAnsi="Verdana" w:cs="Arial"/>
                <w:b/>
                <w:bCs/>
                <w:i/>
                <w:iCs/>
                <w:u w:val="single"/>
              </w:rPr>
            </w:pPr>
            <w:r w:rsidRPr="003509E6">
              <w:rPr>
                <w:rFonts w:ascii="Verdana" w:hAnsi="Verdana" w:cs="Arial"/>
                <w:b/>
                <w:bCs/>
                <w:i/>
                <w:iCs/>
                <w:u w:val="single"/>
              </w:rPr>
              <w:t>Popis činností prováděných v Dílčí etapě</w:t>
            </w:r>
          </w:p>
        </w:tc>
        <w:tc>
          <w:tcPr>
            <w:tcW w:w="1138"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7E9F3A6" w14:textId="77777777" w:rsidR="00453910" w:rsidRPr="003509E6" w:rsidRDefault="00453910" w:rsidP="00BB5231">
            <w:pPr>
              <w:spacing w:after="0"/>
              <w:jc w:val="center"/>
              <w:rPr>
                <w:rFonts w:ascii="Verdana" w:hAnsi="Verdana" w:cs="Arial"/>
                <w:b/>
                <w:bCs/>
                <w:i/>
                <w:iCs/>
                <w:u w:val="single"/>
              </w:rPr>
            </w:pPr>
            <w:r w:rsidRPr="003509E6">
              <w:rPr>
                <w:rFonts w:ascii="Verdana" w:hAnsi="Verdana" w:cs="Arial"/>
                <w:b/>
                <w:bCs/>
                <w:i/>
                <w:iCs/>
                <w:u w:val="single"/>
              </w:rPr>
              <w:t>Podmínky dokončení Dílčí etapy</w:t>
            </w:r>
          </w:p>
        </w:tc>
      </w:tr>
      <w:tr w:rsidR="00453910" w:rsidRPr="00CA2F8F" w14:paraId="4AD17DAB" w14:textId="77777777" w:rsidTr="00B205AE">
        <w:trPr>
          <w:trHeight w:val="424"/>
        </w:trPr>
        <w:tc>
          <w:tcPr>
            <w:tcW w:w="1101" w:type="pct"/>
            <w:vMerge/>
            <w:tcBorders>
              <w:top w:val="single" w:sz="8" w:space="0" w:color="auto"/>
              <w:left w:val="single" w:sz="8" w:space="0" w:color="auto"/>
              <w:bottom w:val="single" w:sz="8" w:space="0" w:color="000000"/>
              <w:right w:val="single" w:sz="8" w:space="0" w:color="auto"/>
            </w:tcBorders>
            <w:vAlign w:val="center"/>
            <w:hideMark/>
          </w:tcPr>
          <w:p w14:paraId="7AE497DB" w14:textId="77777777" w:rsidR="00453910" w:rsidRPr="003509E6" w:rsidRDefault="00453910" w:rsidP="00B205AE">
            <w:pPr>
              <w:jc w:val="center"/>
              <w:rPr>
                <w:rFonts w:ascii="Verdana" w:hAnsi="Verdana" w:cs="Arial"/>
                <w:b/>
                <w:bCs/>
                <w:i/>
                <w:iCs/>
                <w:u w:val="single"/>
              </w:rPr>
            </w:pPr>
          </w:p>
        </w:tc>
        <w:tc>
          <w:tcPr>
            <w:tcW w:w="1331" w:type="pct"/>
            <w:tcBorders>
              <w:top w:val="nil"/>
              <w:left w:val="nil"/>
              <w:bottom w:val="single" w:sz="8" w:space="0" w:color="auto"/>
              <w:right w:val="single" w:sz="8" w:space="0" w:color="auto"/>
            </w:tcBorders>
            <w:shd w:val="clear" w:color="000000" w:fill="C0C0C0"/>
            <w:hideMark/>
          </w:tcPr>
          <w:p w14:paraId="2EA2A113" w14:textId="042F0060" w:rsidR="00453910" w:rsidRPr="003509E6" w:rsidRDefault="00453910" w:rsidP="00F974A1">
            <w:pPr>
              <w:spacing w:after="120"/>
              <w:jc w:val="center"/>
              <w:rPr>
                <w:rFonts w:ascii="Verdana" w:hAnsi="Verdana" w:cs="Arial"/>
                <w:i/>
                <w:iCs/>
              </w:rPr>
            </w:pPr>
            <w:r w:rsidRPr="003509E6">
              <w:rPr>
                <w:rFonts w:ascii="Verdana" w:hAnsi="Verdana" w:cs="Arial"/>
                <w:i/>
                <w:iCs/>
              </w:rPr>
              <w:t xml:space="preserve">(nejzazší termín pro předání příslušné části </w:t>
            </w:r>
            <w:r w:rsidR="00901B39">
              <w:rPr>
                <w:rFonts w:ascii="Verdana" w:hAnsi="Verdana" w:cs="Arial"/>
                <w:i/>
                <w:iCs/>
              </w:rPr>
              <w:t>Dokumentace</w:t>
            </w:r>
            <w:r w:rsidRPr="003509E6">
              <w:rPr>
                <w:rFonts w:ascii="Verdana" w:hAnsi="Verdana" w:cs="Arial"/>
                <w:i/>
                <w:iCs/>
              </w:rPr>
              <w:t>)</w:t>
            </w:r>
          </w:p>
        </w:tc>
        <w:tc>
          <w:tcPr>
            <w:tcW w:w="1430" w:type="pct"/>
            <w:vMerge/>
            <w:tcBorders>
              <w:top w:val="single" w:sz="8" w:space="0" w:color="auto"/>
              <w:left w:val="single" w:sz="8" w:space="0" w:color="auto"/>
              <w:bottom w:val="single" w:sz="8" w:space="0" w:color="000000"/>
              <w:right w:val="single" w:sz="8" w:space="0" w:color="auto"/>
            </w:tcBorders>
            <w:vAlign w:val="center"/>
            <w:hideMark/>
          </w:tcPr>
          <w:p w14:paraId="300A1AC3" w14:textId="77777777" w:rsidR="00453910" w:rsidRPr="003509E6" w:rsidRDefault="00453910" w:rsidP="00B205AE">
            <w:pPr>
              <w:jc w:val="center"/>
              <w:rPr>
                <w:rFonts w:ascii="Verdana" w:hAnsi="Verdana" w:cs="Arial"/>
                <w:b/>
                <w:bCs/>
                <w:i/>
                <w:iCs/>
                <w:u w:val="single"/>
              </w:rPr>
            </w:pPr>
          </w:p>
        </w:tc>
        <w:tc>
          <w:tcPr>
            <w:tcW w:w="1138" w:type="pct"/>
            <w:vMerge/>
            <w:tcBorders>
              <w:top w:val="single" w:sz="8" w:space="0" w:color="auto"/>
              <w:left w:val="single" w:sz="8" w:space="0" w:color="auto"/>
              <w:bottom w:val="single" w:sz="8" w:space="0" w:color="000000"/>
              <w:right w:val="single" w:sz="8" w:space="0" w:color="auto"/>
            </w:tcBorders>
            <w:vAlign w:val="center"/>
            <w:hideMark/>
          </w:tcPr>
          <w:p w14:paraId="0EB181E9" w14:textId="77777777" w:rsidR="00453910" w:rsidRPr="003509E6" w:rsidRDefault="00453910" w:rsidP="00B205AE">
            <w:pPr>
              <w:jc w:val="center"/>
              <w:rPr>
                <w:rFonts w:ascii="Verdana" w:hAnsi="Verdana" w:cs="Arial"/>
                <w:b/>
                <w:bCs/>
                <w:i/>
                <w:iCs/>
                <w:u w:val="single"/>
              </w:rPr>
            </w:pPr>
          </w:p>
        </w:tc>
      </w:tr>
      <w:tr w:rsidR="003509E6" w:rsidRPr="00CA2F8F" w14:paraId="235C9786" w14:textId="77777777" w:rsidTr="00B205AE">
        <w:trPr>
          <w:trHeight w:val="700"/>
        </w:trPr>
        <w:tc>
          <w:tcPr>
            <w:tcW w:w="1101" w:type="pct"/>
            <w:tcBorders>
              <w:top w:val="nil"/>
              <w:left w:val="single" w:sz="8" w:space="0" w:color="auto"/>
              <w:bottom w:val="single" w:sz="8" w:space="0" w:color="auto"/>
              <w:right w:val="single" w:sz="8" w:space="0" w:color="auto"/>
            </w:tcBorders>
            <w:shd w:val="clear" w:color="000000" w:fill="FFFFFF"/>
            <w:vAlign w:val="center"/>
            <w:hideMark/>
          </w:tcPr>
          <w:p w14:paraId="61CEE189" w14:textId="58B60B12" w:rsidR="003509E6" w:rsidRPr="003509E6" w:rsidRDefault="003509E6" w:rsidP="003509E6">
            <w:pPr>
              <w:spacing w:after="0"/>
              <w:jc w:val="center"/>
              <w:rPr>
                <w:rFonts w:ascii="Verdana" w:hAnsi="Verdana" w:cs="Arial"/>
                <w:b/>
                <w:bCs/>
              </w:rPr>
            </w:pPr>
            <w:r w:rsidRPr="003509E6">
              <w:rPr>
                <w:rFonts w:ascii="Verdana" w:hAnsi="Verdana" w:cs="Arial"/>
                <w:b/>
                <w:bCs/>
              </w:rPr>
              <w:t>Datum zahájení prací</w:t>
            </w:r>
          </w:p>
        </w:tc>
        <w:tc>
          <w:tcPr>
            <w:tcW w:w="1331" w:type="pct"/>
            <w:tcBorders>
              <w:top w:val="nil"/>
              <w:left w:val="nil"/>
              <w:bottom w:val="single" w:sz="8" w:space="0" w:color="auto"/>
              <w:right w:val="single" w:sz="8" w:space="0" w:color="auto"/>
            </w:tcBorders>
            <w:shd w:val="clear" w:color="000000" w:fill="FFFFFF"/>
            <w:vAlign w:val="center"/>
            <w:hideMark/>
          </w:tcPr>
          <w:p w14:paraId="58AF2B7F" w14:textId="4F9E1AF0" w:rsidR="003509E6" w:rsidRPr="003509E6" w:rsidRDefault="003509E6" w:rsidP="003509E6">
            <w:pPr>
              <w:spacing w:after="0"/>
              <w:jc w:val="center"/>
              <w:rPr>
                <w:rFonts w:ascii="Verdana" w:hAnsi="Verdana" w:cs="Arial"/>
                <w:b/>
                <w:bCs/>
              </w:rPr>
            </w:pPr>
            <w:r w:rsidRPr="003509E6">
              <w:rPr>
                <w:rFonts w:ascii="Verdana" w:hAnsi="Verdana" w:cs="Arial"/>
                <w:b/>
                <w:bCs/>
              </w:rPr>
              <w:t xml:space="preserve">po nabytí účinnosti </w:t>
            </w:r>
            <w:r w:rsidR="00901B39">
              <w:rPr>
                <w:rFonts w:ascii="Verdana" w:hAnsi="Verdana" w:cs="Arial"/>
                <w:b/>
                <w:bCs/>
              </w:rPr>
              <w:t>Smlouvy</w:t>
            </w:r>
          </w:p>
        </w:tc>
        <w:tc>
          <w:tcPr>
            <w:tcW w:w="1430" w:type="pct"/>
            <w:tcBorders>
              <w:top w:val="nil"/>
              <w:left w:val="nil"/>
              <w:bottom w:val="single" w:sz="8" w:space="0" w:color="auto"/>
              <w:right w:val="single" w:sz="8" w:space="0" w:color="auto"/>
            </w:tcBorders>
            <w:shd w:val="clear" w:color="000000" w:fill="FFFFFF"/>
            <w:vAlign w:val="center"/>
            <w:hideMark/>
          </w:tcPr>
          <w:p w14:paraId="53248219" w14:textId="75194705" w:rsidR="003509E6" w:rsidRPr="003509E6" w:rsidRDefault="003509E6" w:rsidP="003509E6">
            <w:pPr>
              <w:spacing w:after="0"/>
              <w:jc w:val="center"/>
              <w:rPr>
                <w:rFonts w:ascii="Verdana" w:hAnsi="Verdana" w:cs="Arial"/>
                <w:b/>
                <w:bCs/>
              </w:rPr>
            </w:pPr>
            <w:r w:rsidRPr="003509E6">
              <w:rPr>
                <w:rFonts w:ascii="Verdana" w:hAnsi="Verdana" w:cs="Arial"/>
                <w:b/>
                <w:bCs/>
              </w:rPr>
              <w:t>-</w:t>
            </w:r>
          </w:p>
        </w:tc>
        <w:tc>
          <w:tcPr>
            <w:tcW w:w="1138" w:type="pct"/>
            <w:tcBorders>
              <w:top w:val="nil"/>
              <w:left w:val="nil"/>
              <w:bottom w:val="single" w:sz="8" w:space="0" w:color="auto"/>
              <w:right w:val="single" w:sz="8" w:space="0" w:color="auto"/>
            </w:tcBorders>
            <w:shd w:val="clear" w:color="000000" w:fill="FFFFFF"/>
            <w:vAlign w:val="center"/>
            <w:hideMark/>
          </w:tcPr>
          <w:p w14:paraId="3A9FE68E" w14:textId="09DB5AA1" w:rsidR="003509E6" w:rsidRPr="003509E6" w:rsidRDefault="003509E6" w:rsidP="003509E6">
            <w:pPr>
              <w:spacing w:after="0"/>
              <w:jc w:val="center"/>
              <w:rPr>
                <w:rFonts w:ascii="Verdana" w:hAnsi="Verdana" w:cs="Arial"/>
                <w:b/>
                <w:bCs/>
              </w:rPr>
            </w:pPr>
            <w:r w:rsidRPr="003509E6">
              <w:rPr>
                <w:rFonts w:ascii="Verdana" w:hAnsi="Verdana" w:cs="Arial"/>
                <w:b/>
                <w:bCs/>
              </w:rPr>
              <w:t>-</w:t>
            </w:r>
          </w:p>
        </w:tc>
      </w:tr>
      <w:tr w:rsidR="003509E6" w:rsidRPr="00CA2F8F" w14:paraId="2C13E93E" w14:textId="77777777" w:rsidTr="008F2D16">
        <w:trPr>
          <w:trHeight w:val="919"/>
        </w:trPr>
        <w:tc>
          <w:tcPr>
            <w:tcW w:w="1101" w:type="pct"/>
            <w:tcBorders>
              <w:top w:val="nil"/>
              <w:left w:val="single" w:sz="8" w:space="0" w:color="auto"/>
              <w:bottom w:val="single" w:sz="8" w:space="0" w:color="auto"/>
              <w:right w:val="single" w:sz="8" w:space="0" w:color="auto"/>
            </w:tcBorders>
            <w:shd w:val="clear" w:color="000000" w:fill="FFFFFF"/>
            <w:vAlign w:val="center"/>
          </w:tcPr>
          <w:p w14:paraId="322DC387" w14:textId="466765AF" w:rsidR="003509E6" w:rsidRPr="003509E6" w:rsidRDefault="003509E6" w:rsidP="003509E6">
            <w:pPr>
              <w:spacing w:after="0"/>
              <w:jc w:val="center"/>
              <w:rPr>
                <w:rFonts w:ascii="Verdana" w:hAnsi="Verdana" w:cs="Arial"/>
                <w:b/>
                <w:bCs/>
              </w:rPr>
            </w:pPr>
            <w:r w:rsidRPr="003509E6">
              <w:rPr>
                <w:rFonts w:ascii="Verdana" w:hAnsi="Verdana" w:cs="Arial"/>
                <w:b/>
                <w:bCs/>
              </w:rPr>
              <w:t>1. Dílčí etapa</w:t>
            </w:r>
          </w:p>
        </w:tc>
        <w:tc>
          <w:tcPr>
            <w:tcW w:w="1331" w:type="pct"/>
            <w:tcBorders>
              <w:top w:val="nil"/>
              <w:left w:val="nil"/>
              <w:bottom w:val="single" w:sz="8" w:space="0" w:color="auto"/>
              <w:right w:val="single" w:sz="8" w:space="0" w:color="auto"/>
            </w:tcBorders>
            <w:shd w:val="clear" w:color="000000" w:fill="FFFFFF"/>
            <w:vAlign w:val="center"/>
          </w:tcPr>
          <w:p w14:paraId="3BC914BA" w14:textId="77777777" w:rsidR="003509E6" w:rsidRPr="003509E6" w:rsidRDefault="003509E6" w:rsidP="003509E6">
            <w:pPr>
              <w:spacing w:after="0"/>
              <w:jc w:val="center"/>
              <w:rPr>
                <w:rFonts w:ascii="Verdana" w:hAnsi="Verdana" w:cs="Arial"/>
                <w:b/>
                <w:bCs/>
              </w:rPr>
            </w:pPr>
            <w:r w:rsidRPr="003509E6">
              <w:rPr>
                <w:rFonts w:ascii="Verdana" w:hAnsi="Verdana" w:cs="Arial"/>
                <w:b/>
                <w:bCs/>
              </w:rPr>
              <w:t>do 1 měsíců po nabytí</w:t>
            </w:r>
          </w:p>
          <w:p w14:paraId="06C8E00D" w14:textId="77559243" w:rsidR="003509E6" w:rsidRPr="003509E6" w:rsidRDefault="003509E6" w:rsidP="003509E6">
            <w:pPr>
              <w:spacing w:after="0"/>
              <w:jc w:val="center"/>
              <w:rPr>
                <w:rFonts w:ascii="Verdana" w:hAnsi="Verdana" w:cs="Arial"/>
                <w:b/>
                <w:bCs/>
              </w:rPr>
            </w:pPr>
            <w:r w:rsidRPr="003509E6">
              <w:rPr>
                <w:rFonts w:ascii="Verdana" w:hAnsi="Verdana" w:cs="Arial"/>
                <w:b/>
                <w:bCs/>
              </w:rPr>
              <w:t xml:space="preserve">účinnosti </w:t>
            </w:r>
            <w:r w:rsidR="00901B39">
              <w:rPr>
                <w:rFonts w:ascii="Verdana" w:hAnsi="Verdana" w:cs="Arial"/>
                <w:b/>
                <w:bCs/>
              </w:rPr>
              <w:t>Smlouvy</w:t>
            </w:r>
          </w:p>
        </w:tc>
        <w:tc>
          <w:tcPr>
            <w:tcW w:w="1430" w:type="pct"/>
            <w:tcBorders>
              <w:top w:val="nil"/>
              <w:left w:val="nil"/>
              <w:bottom w:val="single" w:sz="8" w:space="0" w:color="auto"/>
              <w:right w:val="single" w:sz="8" w:space="0" w:color="auto"/>
            </w:tcBorders>
            <w:shd w:val="clear" w:color="000000" w:fill="FFFFFF"/>
            <w:vAlign w:val="center"/>
          </w:tcPr>
          <w:p w14:paraId="5CA709C2" w14:textId="7D7CADE1" w:rsidR="003509E6" w:rsidRPr="003509E6" w:rsidRDefault="003509E6" w:rsidP="003509E6">
            <w:pPr>
              <w:pStyle w:val="TPText-3neslovan"/>
              <w:tabs>
                <w:tab w:val="num" w:pos="851"/>
              </w:tabs>
              <w:spacing w:before="0"/>
              <w:ind w:left="0"/>
              <w:jc w:val="center"/>
              <w:rPr>
                <w:rFonts w:ascii="Verdana" w:hAnsi="Verdana"/>
              </w:rPr>
            </w:pPr>
            <w:r w:rsidRPr="003509E6">
              <w:rPr>
                <w:rFonts w:ascii="Verdana" w:hAnsi="Verdana"/>
              </w:rPr>
              <w:t>Pasport stávající</w:t>
            </w:r>
            <w:r>
              <w:rPr>
                <w:rFonts w:ascii="Verdana" w:hAnsi="Verdana"/>
              </w:rPr>
              <w:t>ch</w:t>
            </w:r>
            <w:r w:rsidRPr="003509E6">
              <w:rPr>
                <w:rFonts w:ascii="Verdana" w:hAnsi="Verdana"/>
              </w:rPr>
              <w:t xml:space="preserve"> objekt</w:t>
            </w:r>
            <w:r>
              <w:rPr>
                <w:rFonts w:ascii="Verdana" w:hAnsi="Verdana"/>
              </w:rPr>
              <w:t>ů</w:t>
            </w:r>
          </w:p>
        </w:tc>
        <w:tc>
          <w:tcPr>
            <w:tcW w:w="1138" w:type="pct"/>
            <w:tcBorders>
              <w:top w:val="nil"/>
              <w:left w:val="nil"/>
              <w:bottom w:val="single" w:sz="8" w:space="0" w:color="auto"/>
              <w:right w:val="single" w:sz="8" w:space="0" w:color="auto"/>
            </w:tcBorders>
            <w:shd w:val="clear" w:color="000000" w:fill="FFFFFF"/>
            <w:vAlign w:val="center"/>
          </w:tcPr>
          <w:p w14:paraId="2C45879E" w14:textId="77777777" w:rsidR="003509E6" w:rsidRPr="003509E6" w:rsidRDefault="003509E6" w:rsidP="003509E6">
            <w:pPr>
              <w:spacing w:after="0"/>
              <w:ind w:left="73" w:right="-54"/>
              <w:jc w:val="center"/>
              <w:rPr>
                <w:rFonts w:ascii="Verdana" w:hAnsi="Verdana" w:cs="Arial"/>
              </w:rPr>
            </w:pPr>
            <w:r w:rsidRPr="003509E6">
              <w:rPr>
                <w:rFonts w:ascii="Verdana" w:hAnsi="Verdana" w:cs="Arial"/>
              </w:rPr>
              <w:t>Předávací</w:t>
            </w:r>
          </w:p>
          <w:p w14:paraId="02707A90" w14:textId="77777777" w:rsidR="003509E6" w:rsidRPr="003509E6" w:rsidRDefault="003509E6" w:rsidP="003509E6">
            <w:pPr>
              <w:spacing w:after="0"/>
              <w:ind w:left="73" w:right="-54"/>
              <w:jc w:val="center"/>
              <w:rPr>
                <w:rFonts w:ascii="Verdana" w:hAnsi="Verdana" w:cs="Arial"/>
              </w:rPr>
            </w:pPr>
            <w:r w:rsidRPr="003509E6">
              <w:rPr>
                <w:rFonts w:ascii="Verdana" w:hAnsi="Verdana" w:cs="Arial"/>
              </w:rPr>
              <w:t>protokol pro</w:t>
            </w:r>
          </w:p>
          <w:p w14:paraId="337BB678" w14:textId="633CACFF" w:rsidR="003509E6" w:rsidRPr="003509E6" w:rsidRDefault="003509E6" w:rsidP="003509E6">
            <w:pPr>
              <w:spacing w:after="0"/>
              <w:ind w:left="73" w:right="-54"/>
              <w:jc w:val="center"/>
              <w:rPr>
                <w:rFonts w:ascii="Verdana" w:hAnsi="Verdana" w:cs="Arial"/>
              </w:rPr>
            </w:pPr>
            <w:r w:rsidRPr="003509E6">
              <w:rPr>
                <w:rFonts w:ascii="Verdana" w:hAnsi="Verdana" w:cs="Arial"/>
              </w:rPr>
              <w:t xml:space="preserve">část </w:t>
            </w:r>
            <w:r w:rsidR="00BD5B57">
              <w:rPr>
                <w:rFonts w:ascii="Verdana" w:hAnsi="Verdana" w:cs="Arial"/>
              </w:rPr>
              <w:t>Výstupu</w:t>
            </w:r>
            <w:r w:rsidRPr="003509E6">
              <w:rPr>
                <w:rFonts w:ascii="Verdana" w:hAnsi="Verdana" w:cs="Arial"/>
              </w:rPr>
              <w:t xml:space="preserve"> vč. </w:t>
            </w:r>
            <w:r w:rsidR="00BD5B57">
              <w:rPr>
                <w:rFonts w:ascii="Verdana" w:hAnsi="Verdana" w:cs="Arial"/>
              </w:rPr>
              <w:t>Z</w:t>
            </w:r>
            <w:r w:rsidRPr="003509E6">
              <w:rPr>
                <w:rFonts w:ascii="Verdana" w:hAnsi="Verdana" w:cs="Arial"/>
              </w:rPr>
              <w:t>právy</w:t>
            </w:r>
            <w:r w:rsidR="00BD5B57">
              <w:rPr>
                <w:rFonts w:ascii="Verdana" w:hAnsi="Verdana" w:cs="Arial"/>
              </w:rPr>
              <w:t xml:space="preserve"> o pasportu objektů</w:t>
            </w:r>
          </w:p>
        </w:tc>
      </w:tr>
      <w:tr w:rsidR="003509E6" w:rsidRPr="00CA2F8F" w14:paraId="1D397C32" w14:textId="77777777" w:rsidTr="008F2D16">
        <w:trPr>
          <w:trHeight w:val="2265"/>
        </w:trPr>
        <w:tc>
          <w:tcPr>
            <w:tcW w:w="1101" w:type="pct"/>
            <w:tcBorders>
              <w:top w:val="nil"/>
              <w:left w:val="single" w:sz="8" w:space="0" w:color="auto"/>
              <w:bottom w:val="single" w:sz="8" w:space="0" w:color="auto"/>
              <w:right w:val="single" w:sz="8" w:space="0" w:color="auto"/>
            </w:tcBorders>
            <w:shd w:val="clear" w:color="000000" w:fill="FFFFFF"/>
            <w:vAlign w:val="center"/>
          </w:tcPr>
          <w:p w14:paraId="12E7CC96" w14:textId="26B3D5B9" w:rsidR="003509E6" w:rsidRPr="003509E6" w:rsidRDefault="003509E6" w:rsidP="003509E6">
            <w:pPr>
              <w:spacing w:after="0"/>
              <w:jc w:val="center"/>
              <w:rPr>
                <w:rFonts w:ascii="Verdana" w:hAnsi="Verdana" w:cs="Arial"/>
                <w:b/>
                <w:bCs/>
              </w:rPr>
            </w:pPr>
            <w:r w:rsidRPr="003509E6">
              <w:rPr>
                <w:rFonts w:ascii="Verdana" w:hAnsi="Verdana" w:cs="Arial"/>
                <w:b/>
                <w:bCs/>
              </w:rPr>
              <w:t>2. Dílčí etapa</w:t>
            </w:r>
          </w:p>
        </w:tc>
        <w:tc>
          <w:tcPr>
            <w:tcW w:w="1331" w:type="pct"/>
            <w:tcBorders>
              <w:top w:val="nil"/>
              <w:left w:val="nil"/>
              <w:bottom w:val="single" w:sz="8" w:space="0" w:color="auto"/>
              <w:right w:val="single" w:sz="8" w:space="0" w:color="auto"/>
            </w:tcBorders>
            <w:shd w:val="clear" w:color="000000" w:fill="FFFFFF"/>
            <w:vAlign w:val="center"/>
          </w:tcPr>
          <w:p w14:paraId="0DA4897B" w14:textId="77777777" w:rsidR="003509E6" w:rsidRPr="003509E6" w:rsidRDefault="003509E6" w:rsidP="003509E6">
            <w:pPr>
              <w:spacing w:after="0"/>
              <w:jc w:val="center"/>
              <w:rPr>
                <w:rFonts w:ascii="Verdana" w:hAnsi="Verdana" w:cs="Arial"/>
                <w:b/>
                <w:bCs/>
              </w:rPr>
            </w:pPr>
            <w:r w:rsidRPr="003509E6">
              <w:rPr>
                <w:rFonts w:ascii="Verdana" w:hAnsi="Verdana" w:cs="Arial"/>
                <w:b/>
                <w:bCs/>
              </w:rPr>
              <w:t>do 27 měsíců po nabytí</w:t>
            </w:r>
          </w:p>
          <w:p w14:paraId="60B21931" w14:textId="2B324BCF" w:rsidR="003509E6" w:rsidRPr="003509E6" w:rsidRDefault="003509E6" w:rsidP="003509E6">
            <w:pPr>
              <w:spacing w:after="0"/>
              <w:jc w:val="center"/>
              <w:rPr>
                <w:rFonts w:ascii="Verdana" w:hAnsi="Verdana" w:cs="Arial"/>
                <w:b/>
                <w:bCs/>
              </w:rPr>
            </w:pPr>
            <w:r w:rsidRPr="003509E6">
              <w:rPr>
                <w:rFonts w:ascii="Verdana" w:hAnsi="Verdana" w:cs="Arial"/>
                <w:b/>
                <w:bCs/>
              </w:rPr>
              <w:t xml:space="preserve">účinnosti </w:t>
            </w:r>
            <w:r w:rsidR="00901B39">
              <w:rPr>
                <w:rFonts w:ascii="Verdana" w:hAnsi="Verdana" w:cs="Arial"/>
                <w:b/>
                <w:bCs/>
              </w:rPr>
              <w:t>Smlouvy</w:t>
            </w:r>
          </w:p>
        </w:tc>
        <w:tc>
          <w:tcPr>
            <w:tcW w:w="1430" w:type="pct"/>
            <w:tcBorders>
              <w:top w:val="nil"/>
              <w:left w:val="nil"/>
              <w:bottom w:val="single" w:sz="8" w:space="0" w:color="auto"/>
              <w:right w:val="single" w:sz="8" w:space="0" w:color="auto"/>
            </w:tcBorders>
            <w:shd w:val="clear" w:color="000000" w:fill="FFFFFF"/>
            <w:vAlign w:val="center"/>
          </w:tcPr>
          <w:p w14:paraId="2B7D4B23" w14:textId="6C65C906" w:rsidR="003509E6" w:rsidRPr="003509E6" w:rsidRDefault="003509E6" w:rsidP="003509E6">
            <w:pPr>
              <w:pStyle w:val="TPText-3neslovan"/>
              <w:tabs>
                <w:tab w:val="num" w:pos="851"/>
              </w:tabs>
              <w:spacing w:before="0"/>
              <w:ind w:left="0"/>
              <w:jc w:val="center"/>
              <w:rPr>
                <w:rFonts w:ascii="Verdana" w:hAnsi="Verdana"/>
                <w:bCs/>
                <w:sz w:val="18"/>
                <w:szCs w:val="18"/>
              </w:rPr>
            </w:pPr>
            <w:r w:rsidRPr="003509E6">
              <w:rPr>
                <w:rFonts w:ascii="Verdana" w:hAnsi="Verdana"/>
                <w:sz w:val="18"/>
                <w:szCs w:val="18"/>
              </w:rPr>
              <w:t>Pasport objektů s ohledem na průběh prací</w:t>
            </w:r>
          </w:p>
        </w:tc>
        <w:tc>
          <w:tcPr>
            <w:tcW w:w="1138" w:type="pct"/>
            <w:tcBorders>
              <w:top w:val="nil"/>
              <w:left w:val="nil"/>
              <w:bottom w:val="single" w:sz="8" w:space="0" w:color="auto"/>
              <w:right w:val="single" w:sz="8" w:space="0" w:color="auto"/>
            </w:tcBorders>
            <w:shd w:val="clear" w:color="000000" w:fill="FFFFFF"/>
            <w:vAlign w:val="center"/>
          </w:tcPr>
          <w:p w14:paraId="358AF825" w14:textId="77777777" w:rsidR="003509E6" w:rsidRPr="003509E6" w:rsidRDefault="003509E6" w:rsidP="003509E6">
            <w:pPr>
              <w:spacing w:after="0"/>
              <w:ind w:left="73" w:right="-54"/>
              <w:jc w:val="center"/>
              <w:rPr>
                <w:rFonts w:ascii="Verdana" w:hAnsi="Verdana" w:cs="Arial"/>
              </w:rPr>
            </w:pPr>
            <w:r w:rsidRPr="003509E6">
              <w:rPr>
                <w:rFonts w:ascii="Verdana" w:hAnsi="Verdana" w:cs="Arial"/>
              </w:rPr>
              <w:t>Předávací</w:t>
            </w:r>
          </w:p>
          <w:p w14:paraId="2F5E7ACF" w14:textId="77777777" w:rsidR="003509E6" w:rsidRPr="003509E6" w:rsidRDefault="003509E6" w:rsidP="003509E6">
            <w:pPr>
              <w:spacing w:after="0"/>
              <w:ind w:left="73" w:right="-54"/>
              <w:jc w:val="center"/>
              <w:rPr>
                <w:rFonts w:ascii="Verdana" w:hAnsi="Verdana" w:cs="Arial"/>
              </w:rPr>
            </w:pPr>
            <w:r w:rsidRPr="003509E6">
              <w:rPr>
                <w:rFonts w:ascii="Verdana" w:hAnsi="Verdana" w:cs="Arial"/>
              </w:rPr>
              <w:t>protokol pro</w:t>
            </w:r>
          </w:p>
          <w:p w14:paraId="3DDE88F9" w14:textId="0F6F2AA7" w:rsidR="003509E6" w:rsidRPr="003509E6" w:rsidRDefault="003509E6" w:rsidP="003509E6">
            <w:pPr>
              <w:spacing w:after="0"/>
              <w:ind w:left="73" w:right="-54"/>
              <w:jc w:val="center"/>
              <w:rPr>
                <w:rFonts w:ascii="Verdana" w:hAnsi="Verdana" w:cs="Arial"/>
              </w:rPr>
            </w:pPr>
            <w:r w:rsidRPr="003509E6">
              <w:rPr>
                <w:rFonts w:ascii="Verdana" w:hAnsi="Verdana" w:cs="Arial"/>
              </w:rPr>
              <w:t xml:space="preserve">část </w:t>
            </w:r>
            <w:r w:rsidR="00BD5B57">
              <w:rPr>
                <w:rFonts w:ascii="Verdana" w:hAnsi="Verdana" w:cs="Arial"/>
              </w:rPr>
              <w:t>Výstupu</w:t>
            </w:r>
          </w:p>
        </w:tc>
      </w:tr>
      <w:tr w:rsidR="003509E6" w:rsidRPr="00CA2F8F" w14:paraId="7BB32358" w14:textId="77777777" w:rsidTr="00B205AE">
        <w:trPr>
          <w:trHeight w:val="694"/>
        </w:trPr>
        <w:tc>
          <w:tcPr>
            <w:tcW w:w="1101" w:type="pct"/>
            <w:tcBorders>
              <w:top w:val="nil"/>
              <w:left w:val="single" w:sz="8" w:space="0" w:color="auto"/>
              <w:bottom w:val="single" w:sz="8" w:space="0" w:color="auto"/>
              <w:right w:val="single" w:sz="8" w:space="0" w:color="auto"/>
            </w:tcBorders>
            <w:shd w:val="clear" w:color="000000" w:fill="FFFFFF"/>
            <w:vAlign w:val="center"/>
          </w:tcPr>
          <w:p w14:paraId="415E456F" w14:textId="67E3258D" w:rsidR="003509E6" w:rsidRPr="003509E6" w:rsidRDefault="003509E6" w:rsidP="003509E6">
            <w:pPr>
              <w:spacing w:after="0"/>
              <w:jc w:val="center"/>
              <w:rPr>
                <w:rFonts w:ascii="Verdana" w:hAnsi="Verdana" w:cs="Arial"/>
                <w:b/>
                <w:bCs/>
              </w:rPr>
            </w:pPr>
            <w:r w:rsidRPr="003509E6">
              <w:rPr>
                <w:rFonts w:ascii="Verdana" w:hAnsi="Verdana" w:cs="Arial"/>
                <w:b/>
                <w:bCs/>
              </w:rPr>
              <w:t xml:space="preserve">Ukončení </w:t>
            </w:r>
            <w:r w:rsidR="003434A3">
              <w:rPr>
                <w:rFonts w:ascii="Verdana" w:hAnsi="Verdana" w:cs="Arial"/>
                <w:b/>
                <w:bCs/>
              </w:rPr>
              <w:t>služby</w:t>
            </w:r>
          </w:p>
        </w:tc>
        <w:tc>
          <w:tcPr>
            <w:tcW w:w="1331" w:type="pct"/>
            <w:tcBorders>
              <w:top w:val="nil"/>
              <w:left w:val="nil"/>
              <w:bottom w:val="single" w:sz="8" w:space="0" w:color="auto"/>
              <w:right w:val="single" w:sz="8" w:space="0" w:color="auto"/>
            </w:tcBorders>
            <w:shd w:val="clear" w:color="000000" w:fill="FFFFFF"/>
            <w:vAlign w:val="center"/>
          </w:tcPr>
          <w:p w14:paraId="3A4C0B45" w14:textId="359B109F" w:rsidR="003509E6" w:rsidRPr="003509E6" w:rsidRDefault="003509E6" w:rsidP="003509E6">
            <w:pPr>
              <w:spacing w:after="0"/>
              <w:jc w:val="center"/>
              <w:rPr>
                <w:rFonts w:ascii="Verdana" w:hAnsi="Verdana" w:cs="Arial"/>
                <w:b/>
                <w:bCs/>
              </w:rPr>
            </w:pPr>
            <w:r w:rsidRPr="003509E6">
              <w:rPr>
                <w:rFonts w:ascii="Verdana" w:hAnsi="Verdana" w:cs="Arial"/>
                <w:b/>
                <w:bCs/>
              </w:rPr>
              <w:t>předpoklad 6/2026</w:t>
            </w:r>
          </w:p>
        </w:tc>
        <w:tc>
          <w:tcPr>
            <w:tcW w:w="1430" w:type="pct"/>
            <w:tcBorders>
              <w:top w:val="nil"/>
              <w:left w:val="nil"/>
              <w:bottom w:val="single" w:sz="8" w:space="0" w:color="auto"/>
              <w:right w:val="single" w:sz="8" w:space="0" w:color="auto"/>
            </w:tcBorders>
            <w:shd w:val="clear" w:color="000000" w:fill="FFFFFF"/>
            <w:vAlign w:val="center"/>
          </w:tcPr>
          <w:p w14:paraId="09E2A41B" w14:textId="67A0C90E" w:rsidR="003509E6" w:rsidRPr="003509E6" w:rsidRDefault="003509E6" w:rsidP="003509E6">
            <w:pPr>
              <w:pStyle w:val="TSlneksmlouvy"/>
              <w:spacing w:before="0" w:after="0" w:line="240" w:lineRule="auto"/>
              <w:ind w:left="0" w:right="-54"/>
              <w:rPr>
                <w:rFonts w:ascii="Verdana" w:hAnsi="Verdana" w:cs="Arial"/>
                <w:b w:val="0"/>
                <w:sz w:val="18"/>
                <w:szCs w:val="18"/>
                <w:u w:val="none"/>
                <w:lang w:val="cs-CZ"/>
              </w:rPr>
            </w:pPr>
            <w:r w:rsidRPr="003509E6">
              <w:rPr>
                <w:rFonts w:ascii="Verdana" w:hAnsi="Verdana" w:cs="Arial"/>
                <w:b w:val="0"/>
                <w:sz w:val="18"/>
                <w:szCs w:val="18"/>
                <w:u w:val="none"/>
                <w:lang w:val="cs-CZ"/>
              </w:rPr>
              <w:t>Vyhodnocení stavu objektů</w:t>
            </w:r>
          </w:p>
        </w:tc>
        <w:tc>
          <w:tcPr>
            <w:tcW w:w="1138" w:type="pct"/>
            <w:tcBorders>
              <w:top w:val="nil"/>
              <w:left w:val="nil"/>
              <w:bottom w:val="single" w:sz="8" w:space="0" w:color="auto"/>
              <w:right w:val="single" w:sz="8" w:space="0" w:color="auto"/>
            </w:tcBorders>
            <w:shd w:val="clear" w:color="000000" w:fill="FFFFFF"/>
            <w:vAlign w:val="center"/>
          </w:tcPr>
          <w:p w14:paraId="0BDEC188" w14:textId="13E7E6F4" w:rsidR="003509E6" w:rsidRPr="003509E6" w:rsidRDefault="00BD5B57" w:rsidP="003509E6">
            <w:pPr>
              <w:spacing w:after="0"/>
              <w:ind w:left="73" w:right="-54"/>
              <w:jc w:val="center"/>
              <w:rPr>
                <w:rFonts w:ascii="Verdana" w:hAnsi="Verdana" w:cs="Arial"/>
              </w:rPr>
            </w:pPr>
            <w:r>
              <w:rPr>
                <w:rFonts w:ascii="Verdana" w:hAnsi="Verdana" w:cs="Arial"/>
              </w:rPr>
              <w:t>Předávací protokol</w:t>
            </w:r>
            <w:r w:rsidR="00AE2DF5">
              <w:rPr>
                <w:rFonts w:ascii="Verdana" w:hAnsi="Verdana" w:cs="Arial"/>
              </w:rPr>
              <w:t xml:space="preserve"> pro část</w:t>
            </w:r>
            <w:r>
              <w:rPr>
                <w:rFonts w:ascii="Verdana" w:hAnsi="Verdana" w:cs="Arial"/>
              </w:rPr>
              <w:t xml:space="preserve"> Výstupu</w:t>
            </w:r>
            <w:r w:rsidR="003509E6" w:rsidRPr="003509E6">
              <w:rPr>
                <w:rFonts w:ascii="Verdana" w:hAnsi="Verdana" w:cs="Arial"/>
              </w:rPr>
              <w:t xml:space="preserve"> vč. </w:t>
            </w:r>
            <w:r>
              <w:rPr>
                <w:rFonts w:ascii="Verdana" w:hAnsi="Verdana" w:cs="Arial"/>
              </w:rPr>
              <w:t>Z</w:t>
            </w:r>
            <w:r w:rsidR="003509E6" w:rsidRPr="003509E6">
              <w:rPr>
                <w:rFonts w:ascii="Verdana" w:hAnsi="Verdana" w:cs="Arial"/>
              </w:rPr>
              <w:t>právy</w:t>
            </w:r>
            <w:r>
              <w:rPr>
                <w:rFonts w:ascii="Verdana" w:hAnsi="Verdana" w:cs="Arial"/>
              </w:rPr>
              <w:t xml:space="preserve"> o pasportu objekt</w:t>
            </w:r>
            <w:r w:rsidR="00AE2DF5">
              <w:rPr>
                <w:rFonts w:ascii="Verdana" w:hAnsi="Verdana" w:cs="Arial"/>
              </w:rPr>
              <w:t>ů</w:t>
            </w:r>
          </w:p>
        </w:tc>
      </w:tr>
    </w:tbl>
    <w:p w14:paraId="618C463C" w14:textId="45403350" w:rsidR="004850CE" w:rsidRPr="0052020D" w:rsidRDefault="004850CE" w:rsidP="00024041">
      <w:pPr>
        <w:pStyle w:val="Odstavecseseznamem"/>
        <w:numPr>
          <w:ilvl w:val="1"/>
          <w:numId w:val="15"/>
        </w:numPr>
        <w:suppressAutoHyphens/>
        <w:spacing w:before="240" w:after="120"/>
        <w:ind w:left="425" w:hanging="425"/>
        <w:contextualSpacing w:val="0"/>
        <w:jc w:val="both"/>
        <w:rPr>
          <w:rFonts w:cs="Arial"/>
          <w:b/>
          <w:bCs/>
        </w:rPr>
      </w:pPr>
      <w:r w:rsidRPr="0052020D">
        <w:rPr>
          <w:rFonts w:cs="Arial"/>
          <w:b/>
          <w:bCs/>
        </w:rPr>
        <w:t xml:space="preserve">Místo plnění: </w:t>
      </w:r>
    </w:p>
    <w:p w14:paraId="5D6F5DB0" w14:textId="12672977" w:rsidR="004850CE" w:rsidRDefault="004850CE" w:rsidP="00024041">
      <w:pPr>
        <w:jc w:val="both"/>
        <w:rPr>
          <w:rFonts w:cs="Arial"/>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w:t>
      </w:r>
      <w:r w:rsidR="007947BF" w:rsidRPr="007947BF">
        <w:rPr>
          <w:rFonts w:eastAsia="Times New Roman" w:cs="Arial"/>
          <w:lang w:eastAsia="cs-CZ"/>
        </w:rPr>
        <w:t xml:space="preserve">Budova </w:t>
      </w:r>
      <w:proofErr w:type="spellStart"/>
      <w:r w:rsidR="007947BF" w:rsidRPr="007947BF">
        <w:rPr>
          <w:rFonts w:eastAsia="Times New Roman" w:cs="Arial"/>
          <w:lang w:eastAsia="cs-CZ"/>
        </w:rPr>
        <w:t>Diamond</w:t>
      </w:r>
      <w:proofErr w:type="spellEnd"/>
      <w:r w:rsidR="007947BF" w:rsidRPr="007947BF">
        <w:rPr>
          <w:rFonts w:eastAsia="Times New Roman" w:cs="Arial"/>
          <w:lang w:eastAsia="cs-CZ"/>
        </w:rPr>
        <w:t xml:space="preserve"> Point</w:t>
      </w:r>
      <w:r w:rsidR="007947BF">
        <w:rPr>
          <w:rFonts w:eastAsia="Times New Roman" w:cs="Arial"/>
          <w:lang w:eastAsia="cs-CZ"/>
        </w:rPr>
        <w:t xml:space="preserve">, </w:t>
      </w:r>
      <w:r w:rsidR="007947BF" w:rsidRPr="007947BF">
        <w:rPr>
          <w:rFonts w:eastAsia="Times New Roman" w:cs="Arial"/>
          <w:lang w:eastAsia="cs-CZ"/>
        </w:rPr>
        <w:t>Ke Štvanici 656/3</w:t>
      </w:r>
      <w:r w:rsidR="007947BF">
        <w:rPr>
          <w:rFonts w:eastAsia="Times New Roman" w:cs="Arial"/>
          <w:lang w:eastAsia="cs-CZ"/>
        </w:rPr>
        <w:t xml:space="preserve">, </w:t>
      </w:r>
      <w:r w:rsidR="007947BF" w:rsidRPr="007947BF">
        <w:rPr>
          <w:rFonts w:eastAsia="Times New Roman" w:cs="Arial"/>
          <w:lang w:eastAsia="cs-CZ"/>
        </w:rPr>
        <w:t>186 00 Praha 8 – Karlín</w:t>
      </w:r>
      <w:r w:rsidRPr="000B5E93">
        <w:rPr>
          <w:rFonts w:eastAsia="Times New Roman" w:cs="Arial"/>
          <w:lang w:eastAsia="cs-CZ"/>
        </w:rPr>
        <w:t xml:space="preserve"> </w:t>
      </w:r>
      <w:r w:rsidRPr="00DA5D02">
        <w:rPr>
          <w:rFonts w:eastAsia="Times New Roman" w:cs="Arial"/>
          <w:lang w:eastAsia="cs-CZ"/>
        </w:rPr>
        <w:t>a</w:t>
      </w:r>
      <w:r w:rsidRPr="00DA5D02">
        <w:rPr>
          <w:rFonts w:cs="Arial"/>
        </w:rPr>
        <w:t xml:space="preserve"> okolí místa stavby.</w:t>
      </w:r>
    </w:p>
    <w:p w14:paraId="21FEE1E3" w14:textId="77777777" w:rsidR="00AE2DF5" w:rsidRDefault="00AE2DF5" w:rsidP="00024041">
      <w:pPr>
        <w:jc w:val="both"/>
        <w:rPr>
          <w:rFonts w:cs="Arial"/>
        </w:rPr>
      </w:pPr>
    </w:p>
    <w:p w14:paraId="29E1ECF2" w14:textId="77777777" w:rsidR="00AE2DF5" w:rsidRDefault="00AE2DF5" w:rsidP="00024041">
      <w:pPr>
        <w:jc w:val="both"/>
        <w:rPr>
          <w:rFonts w:cs="Arial"/>
        </w:rPr>
      </w:pPr>
    </w:p>
    <w:p w14:paraId="428357C2" w14:textId="77777777" w:rsidR="004850CE" w:rsidRPr="000F2373" w:rsidRDefault="004850CE" w:rsidP="00815AD7">
      <w:pPr>
        <w:pStyle w:val="Odstavecseseznamem"/>
        <w:numPr>
          <w:ilvl w:val="0"/>
          <w:numId w:val="15"/>
        </w:numPr>
        <w:suppressAutoHyphens/>
        <w:spacing w:after="120"/>
        <w:ind w:left="391" w:hanging="391"/>
        <w:contextualSpacing w:val="0"/>
        <w:jc w:val="both"/>
        <w:rPr>
          <w:b/>
          <w:bCs/>
          <w:u w:val="single"/>
        </w:rPr>
      </w:pPr>
      <w:r w:rsidRPr="000F2373">
        <w:rPr>
          <w:b/>
          <w:bCs/>
          <w:u w:val="single"/>
        </w:rPr>
        <w:t>Prokazování kvalifikace:</w:t>
      </w:r>
    </w:p>
    <w:p w14:paraId="43CA80DF" w14:textId="371A31D3" w:rsidR="004850CE" w:rsidRDefault="004850CE" w:rsidP="002317DA">
      <w:pPr>
        <w:jc w:val="both"/>
        <w:rPr>
          <w:rFonts w:cs="Arial"/>
        </w:rPr>
      </w:pP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w:t>
      </w:r>
      <w:r w:rsidR="00D72E25">
        <w:rPr>
          <w:rFonts w:eastAsia="Times New Roman" w:cs="Arial"/>
          <w:lang w:eastAsia="cs-CZ"/>
        </w:rPr>
        <w:t> </w:t>
      </w:r>
      <w:r w:rsidRPr="00D66293">
        <w:rPr>
          <w:rFonts w:eastAsia="Times New Roman" w:cs="Arial"/>
          <w:lang w:eastAsia="cs-CZ"/>
        </w:rPr>
        <w:t>rozsahu níže uvedených požadavků.</w:t>
      </w:r>
      <w:r>
        <w:rPr>
          <w:rFonts w:cs="Arial"/>
        </w:rPr>
        <w:t xml:space="preserve"> Dodavatel, který nesplní kvalifikaci v</w:t>
      </w:r>
      <w:r w:rsidR="00D72E25">
        <w:rPr>
          <w:rFonts w:cs="Arial"/>
        </w:rPr>
        <w:t> </w:t>
      </w:r>
      <w:r>
        <w:rPr>
          <w:rFonts w:cs="Arial"/>
        </w:rPr>
        <w:t>níže uvedeném rozsahu, může být vyloučen z</w:t>
      </w:r>
      <w:r w:rsidR="00D72E25">
        <w:rPr>
          <w:rFonts w:cs="Arial"/>
        </w:rPr>
        <w:t> </w:t>
      </w:r>
      <w:r>
        <w:rPr>
          <w:rFonts w:cs="Arial"/>
        </w:rPr>
        <w:t xml:space="preserve">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DA795A">
      <w:pPr>
        <w:spacing w:before="120" w:after="120"/>
        <w:jc w:val="both"/>
        <w:rPr>
          <w:rFonts w:cs="Arial"/>
        </w:rPr>
      </w:pPr>
      <w:r>
        <w:rPr>
          <w:rFonts w:cs="Arial"/>
        </w:rPr>
        <w:t xml:space="preserve">Splněním kvalifikace se rozumí, že účastník </w:t>
      </w:r>
      <w:proofErr w:type="gramStart"/>
      <w:r>
        <w:rPr>
          <w:rFonts w:cs="Arial"/>
        </w:rPr>
        <w:t>doloží</w:t>
      </w:r>
      <w:proofErr w:type="gramEnd"/>
      <w:r>
        <w:rPr>
          <w:rFonts w:cs="Arial"/>
        </w:rPr>
        <w:t xml:space="preserve"> následující doklady, jimiž svou kvalifikaci prokáže:</w:t>
      </w:r>
    </w:p>
    <w:p w14:paraId="148705E1" w14:textId="4E3E3975" w:rsidR="004850CE" w:rsidRPr="000F2373" w:rsidRDefault="004850CE" w:rsidP="00815AD7">
      <w:pPr>
        <w:pStyle w:val="Odstavecseseznamem"/>
        <w:numPr>
          <w:ilvl w:val="1"/>
          <w:numId w:val="15"/>
        </w:numPr>
        <w:suppressAutoHyphens/>
        <w:spacing w:after="120"/>
        <w:ind w:left="425" w:hanging="425"/>
        <w:contextualSpacing w:val="0"/>
        <w:jc w:val="both"/>
        <w:rPr>
          <w:rFonts w:cs="Arial"/>
          <w:b/>
          <w:bCs/>
        </w:rPr>
      </w:pPr>
      <w:r w:rsidRPr="000F2373">
        <w:rPr>
          <w:rFonts w:cs="Arial"/>
          <w:b/>
          <w:bCs/>
        </w:rPr>
        <w:t>Základní způsobilost:</w:t>
      </w:r>
    </w:p>
    <w:p w14:paraId="1AF936BF" w14:textId="04FAC633" w:rsidR="004850CE" w:rsidRDefault="004850CE" w:rsidP="00757BAF">
      <w:pPr>
        <w:suppressAutoHyphens/>
        <w:spacing w:after="0"/>
        <w:ind w:left="709"/>
        <w:jc w:val="both"/>
        <w:rPr>
          <w:rFonts w:cs="Arial"/>
          <w:i/>
        </w:rPr>
      </w:pPr>
      <w:r>
        <w:rPr>
          <w:rFonts w:cs="Arial"/>
          <w:i/>
        </w:rPr>
        <w:t>Účastník</w:t>
      </w:r>
      <w:r w:rsidRPr="009E5989">
        <w:rPr>
          <w:rFonts w:cs="Arial"/>
          <w:i/>
        </w:rPr>
        <w:t xml:space="preserve"> </w:t>
      </w:r>
      <w:r w:rsidR="00D15600">
        <w:rPr>
          <w:rFonts w:cs="Arial"/>
          <w:i/>
        </w:rPr>
        <w:t>výběrového</w:t>
      </w:r>
      <w:r>
        <w:rPr>
          <w:rFonts w:cs="Arial"/>
          <w:i/>
        </w:rPr>
        <w:t xml:space="preserve"> řízení </w:t>
      </w:r>
      <w:r w:rsidR="009D2A1C">
        <w:rPr>
          <w:rFonts w:cs="Arial"/>
          <w:i/>
        </w:rPr>
        <w:t>prokáže ve vztahu k</w:t>
      </w:r>
      <w:r w:rsidR="00D72E25">
        <w:rPr>
          <w:rFonts w:cs="Arial"/>
          <w:i/>
        </w:rPr>
        <w:t> </w:t>
      </w:r>
      <w:r w:rsidR="009D2A1C">
        <w:rPr>
          <w:rFonts w:cs="Arial"/>
          <w:i/>
        </w:rPr>
        <w:t xml:space="preserve">České republice splnění </w:t>
      </w:r>
      <w:r w:rsidRPr="009E5989">
        <w:rPr>
          <w:rFonts w:cs="Arial"/>
          <w:i/>
        </w:rPr>
        <w:t xml:space="preserve">základní </w:t>
      </w:r>
      <w:r>
        <w:rPr>
          <w:rFonts w:cs="Arial"/>
          <w:i/>
        </w:rPr>
        <w:t>způsobilost</w:t>
      </w:r>
      <w:r w:rsidR="009D2A1C">
        <w:rPr>
          <w:rFonts w:cs="Arial"/>
          <w:i/>
        </w:rPr>
        <w:t>i předložením</w:t>
      </w:r>
      <w:r w:rsidRPr="009E5989">
        <w:rPr>
          <w:rFonts w:cs="Arial"/>
          <w:i/>
        </w:rPr>
        <w:t xml:space="preserve"> </w:t>
      </w:r>
      <w:r>
        <w:rPr>
          <w:rFonts w:cs="Arial"/>
          <w:i/>
        </w:rPr>
        <w:t>čestn</w:t>
      </w:r>
      <w:r w:rsidR="009D2A1C">
        <w:rPr>
          <w:rFonts w:cs="Arial"/>
          <w:i/>
        </w:rPr>
        <w:t>ého</w:t>
      </w:r>
      <w:r w:rsidRPr="009E5989">
        <w:rPr>
          <w:rFonts w:cs="Arial"/>
          <w:i/>
        </w:rPr>
        <w:t xml:space="preserve"> prohlášení</w:t>
      </w:r>
      <w:r w:rsidR="009D2A1C">
        <w:rPr>
          <w:rFonts w:cs="Arial"/>
          <w:i/>
        </w:rPr>
        <w:t xml:space="preserve"> zpracovaného v</w:t>
      </w:r>
      <w:r w:rsidR="00D72E25">
        <w:rPr>
          <w:rFonts w:cs="Arial"/>
          <w:i/>
        </w:rPr>
        <w:t> </w:t>
      </w:r>
      <w:r w:rsidR="009D2A1C">
        <w:rPr>
          <w:rFonts w:cs="Arial"/>
          <w:i/>
        </w:rPr>
        <w:t xml:space="preserve">souladu </w:t>
      </w:r>
      <w:r w:rsidR="009D2A1C" w:rsidRPr="0096710E">
        <w:rPr>
          <w:rFonts w:cs="Arial"/>
          <w:i/>
        </w:rPr>
        <w:t>s</w:t>
      </w:r>
      <w:r w:rsidR="00D72E25" w:rsidRPr="0096710E">
        <w:rPr>
          <w:rFonts w:cs="Arial"/>
          <w:i/>
        </w:rPr>
        <w:t> </w:t>
      </w:r>
      <w:r w:rsidR="009D2A1C" w:rsidRPr="0096710E">
        <w:rPr>
          <w:rFonts w:cs="Arial"/>
          <w:i/>
        </w:rPr>
        <w:t xml:space="preserve">přílohou č. </w:t>
      </w:r>
      <w:r w:rsidR="00873BFC" w:rsidRPr="0096710E">
        <w:rPr>
          <w:rFonts w:cs="Arial"/>
          <w:i/>
        </w:rPr>
        <w:t>3</w:t>
      </w:r>
      <w:r w:rsidR="009D2A1C" w:rsidRPr="0096710E">
        <w:rPr>
          <w:rFonts w:cs="Arial"/>
          <w:i/>
        </w:rPr>
        <w:t xml:space="preserve"> této Výzvy</w:t>
      </w:r>
      <w:r w:rsidRPr="0096710E">
        <w:rPr>
          <w:rFonts w:cs="Arial"/>
          <w:i/>
        </w:rPr>
        <w:t>, ze kterého musí být zřejmé, že:</w:t>
      </w:r>
      <w:r w:rsidRPr="009E5989">
        <w:rPr>
          <w:rFonts w:cs="Arial"/>
          <w:i/>
        </w:rPr>
        <w:t xml:space="preserve"> </w:t>
      </w:r>
    </w:p>
    <w:p w14:paraId="65B60517" w14:textId="48133FEB"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byl v</w:t>
      </w:r>
      <w:r w:rsidR="00D72E25">
        <w:rPr>
          <w:rFonts w:cs="Arial"/>
        </w:rPr>
        <w:t> </w:t>
      </w:r>
      <w:r w:rsidRPr="00154C07">
        <w:rPr>
          <w:rFonts w:cs="Arial"/>
        </w:rPr>
        <w:t>zemi svého sídla v</w:t>
      </w:r>
      <w:r w:rsidR="00D72E25">
        <w:rPr>
          <w:rFonts w:cs="Arial"/>
        </w:rPr>
        <w:t> </w:t>
      </w:r>
      <w:r w:rsidRPr="00154C07">
        <w:rPr>
          <w:rFonts w:cs="Arial"/>
        </w:rPr>
        <w:t xml:space="preserve">posledních 5 letech před zahájením </w:t>
      </w:r>
      <w:r w:rsidR="00D15600">
        <w:rPr>
          <w:rFonts w:cs="Arial"/>
        </w:rPr>
        <w:t>výběrového</w:t>
      </w:r>
      <w:r w:rsidRPr="00154C07">
        <w:rPr>
          <w:rFonts w:cs="Arial"/>
        </w:rPr>
        <w:t xml:space="preserve"> řízení pravomocně odsouzen pro trestný čin uvedený v</w:t>
      </w:r>
      <w:r w:rsidR="00D72E25">
        <w:rPr>
          <w:rFonts w:cs="Arial"/>
        </w:rPr>
        <w:t> </w:t>
      </w:r>
      <w:r w:rsidRPr="00154C07">
        <w:rPr>
          <w:rFonts w:cs="Arial"/>
        </w:rPr>
        <w:t>příloze č. 3 k</w:t>
      </w:r>
      <w:r w:rsidR="00D72E25">
        <w:rPr>
          <w:rFonts w:cs="Arial"/>
        </w:rPr>
        <w:t> </w:t>
      </w:r>
      <w:r>
        <w:rPr>
          <w:rFonts w:cs="Arial"/>
        </w:rPr>
        <w:t>zákonu</w:t>
      </w:r>
      <w:r w:rsidRPr="00154C07">
        <w:rPr>
          <w:rFonts w:cs="Arial"/>
        </w:rPr>
        <w:t xml:space="preserve"> nebo obdobný trestný čin podle právního řádu země sídla dodavatele, přičemž k</w:t>
      </w:r>
      <w:r w:rsidR="00D72E25">
        <w:rPr>
          <w:rFonts w:cs="Arial"/>
        </w:rPr>
        <w:t> </w:t>
      </w:r>
      <w:r w:rsidRPr="00154C07">
        <w:rPr>
          <w:rFonts w:cs="Arial"/>
        </w:rPr>
        <w:t xml:space="preserve">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v</w:t>
      </w:r>
      <w:r w:rsidR="00D72E25">
        <w:rPr>
          <w:rFonts w:cs="Arial"/>
        </w:rPr>
        <w:t> </w:t>
      </w:r>
      <w:r w:rsidRPr="00154C07">
        <w:rPr>
          <w:rFonts w:cs="Arial"/>
        </w:rPr>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E3D0B" w14:textId="62E16E0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v</w:t>
      </w:r>
      <w:r w:rsidR="00D72E25">
        <w:rPr>
          <w:rFonts w:cs="Arial"/>
        </w:rPr>
        <w:t> </w:t>
      </w:r>
      <w:r w:rsidRPr="00154C07">
        <w:rPr>
          <w:rFonts w:cs="Arial"/>
        </w:rPr>
        <w:t>evidenci daní zachycen splatný daňový nedoplatek;</w:t>
      </w:r>
    </w:p>
    <w:p w14:paraId="58A881DF" w14:textId="2202EA3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veřejné zdravotní pojištění; </w:t>
      </w:r>
    </w:p>
    <w:p w14:paraId="538B2EAA" w14:textId="3FD520A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sociální zabezpečení a příspěvku na státní politiku zaměstnanosti; </w:t>
      </w:r>
    </w:p>
    <w:p w14:paraId="1D8A03C1" w14:textId="7049C413" w:rsidR="004850CE" w:rsidRPr="00E67F08" w:rsidRDefault="004850CE" w:rsidP="00EE0D22">
      <w:pPr>
        <w:numPr>
          <w:ilvl w:val="0"/>
          <w:numId w:val="5"/>
        </w:numPr>
        <w:overflowPunct w:val="0"/>
        <w:autoSpaceDE w:val="0"/>
        <w:autoSpaceDN w:val="0"/>
        <w:adjustRightInd w:val="0"/>
        <w:spacing w:before="120" w:after="120" w:line="240" w:lineRule="auto"/>
        <w:ind w:left="709" w:hanging="425"/>
        <w:jc w:val="both"/>
        <w:rPr>
          <w:rFonts w:cs="Arial"/>
        </w:rPr>
      </w:pPr>
      <w:r>
        <w:rPr>
          <w:rFonts w:cs="Arial"/>
        </w:rPr>
        <w:t>není</w:t>
      </w:r>
      <w:r w:rsidRPr="00154C07">
        <w:rPr>
          <w:rFonts w:cs="Arial"/>
        </w:rPr>
        <w:t xml:space="preserve"> v</w:t>
      </w:r>
      <w:r w:rsidR="00D72E25">
        <w:rPr>
          <w:rFonts w:cs="Arial"/>
        </w:rPr>
        <w:t> </w:t>
      </w:r>
      <w:r w:rsidRPr="00154C07">
        <w:rPr>
          <w:rFonts w:cs="Arial"/>
        </w:rPr>
        <w:t xml:space="preserve">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w:t>
      </w:r>
      <w:r w:rsidR="00D72E25">
        <w:rPr>
          <w:rFonts w:cs="Arial"/>
        </w:rPr>
        <w:t> </w:t>
      </w:r>
      <w:r w:rsidRPr="00154C07">
        <w:rPr>
          <w:rFonts w:cs="Arial"/>
        </w:rPr>
        <w:t>obdobné situaci podle právního řádu země sídla dodavatele;</w:t>
      </w:r>
    </w:p>
    <w:p w14:paraId="52BECE57" w14:textId="22FB7556" w:rsidR="004850CE" w:rsidRDefault="004850CE" w:rsidP="00757BAF">
      <w:pPr>
        <w:suppressAutoHyphens/>
        <w:spacing w:before="120" w:after="0"/>
        <w:ind w:left="709"/>
        <w:jc w:val="both"/>
        <w:rPr>
          <w:rFonts w:cs="Arial"/>
          <w:i/>
        </w:rPr>
      </w:pPr>
      <w:r w:rsidRPr="00997172">
        <w:rPr>
          <w:rFonts w:cs="Arial"/>
          <w:i/>
        </w:rPr>
        <w:t>Čestné prohlášení, podepsané osobou oprávněnou jednat za účastníka, musí prokazovat splnění požadovaného kritéria způsobilosti nejpozději v</w:t>
      </w:r>
      <w:r w:rsidR="00D72E25">
        <w:rPr>
          <w:rFonts w:cs="Arial"/>
          <w:i/>
        </w:rPr>
        <w:t> </w:t>
      </w:r>
      <w:r w:rsidRPr="00997172">
        <w:rPr>
          <w:rFonts w:cs="Arial"/>
          <w:i/>
        </w:rPr>
        <w:t xml:space="preserve">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r w:rsidRPr="00E67F08">
        <w:rPr>
          <w:rFonts w:cs="Arial"/>
          <w:i/>
        </w:rPr>
        <w:t xml:space="preserve">  </w:t>
      </w:r>
    </w:p>
    <w:p w14:paraId="74E74284" w14:textId="77777777" w:rsidR="00D72E25" w:rsidRDefault="00D72E25" w:rsidP="00D72E25">
      <w:pPr>
        <w:suppressAutoHyphens/>
        <w:spacing w:after="0"/>
        <w:jc w:val="both"/>
        <w:rPr>
          <w:rFonts w:cs="Arial"/>
          <w:u w:val="single"/>
        </w:rPr>
      </w:pPr>
    </w:p>
    <w:p w14:paraId="7CFEC787" w14:textId="77777777" w:rsidR="004850CE" w:rsidRPr="00CE5C3C" w:rsidRDefault="004850CE" w:rsidP="00E36254">
      <w:pPr>
        <w:pStyle w:val="Odstavecseseznamem"/>
        <w:numPr>
          <w:ilvl w:val="1"/>
          <w:numId w:val="15"/>
        </w:numPr>
        <w:suppressAutoHyphens/>
        <w:spacing w:after="120"/>
        <w:ind w:left="426" w:hanging="426"/>
        <w:contextualSpacing w:val="0"/>
        <w:jc w:val="both"/>
        <w:rPr>
          <w:rFonts w:cs="Arial"/>
          <w:b/>
          <w:u w:val="single"/>
        </w:rPr>
      </w:pPr>
      <w:r w:rsidRPr="009D2A1C">
        <w:rPr>
          <w:rFonts w:cs="Arial"/>
          <w:b/>
          <w:bCs/>
        </w:rPr>
        <w:t>Profesní</w:t>
      </w:r>
      <w:r w:rsidRPr="00CE5C3C">
        <w:rPr>
          <w:rFonts w:eastAsia="Times New Roman" w:cs="Arial"/>
          <w:b/>
          <w:szCs w:val="24"/>
          <w:lang w:eastAsia="cs-CZ"/>
        </w:rPr>
        <w:t xml:space="preserve"> způsobilost:</w:t>
      </w:r>
    </w:p>
    <w:p w14:paraId="553983C6" w14:textId="77777777" w:rsidR="004850CE" w:rsidRPr="00997172" w:rsidRDefault="004850CE" w:rsidP="00EE0D22">
      <w:pPr>
        <w:numPr>
          <w:ilvl w:val="0"/>
          <w:numId w:val="7"/>
        </w:numPr>
        <w:spacing w:after="0" w:line="240" w:lineRule="auto"/>
        <w:ind w:left="709" w:hanging="425"/>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1A8114FB" w14:textId="6FC8529B" w:rsidR="004850CE" w:rsidRPr="00997172" w:rsidRDefault="004850CE" w:rsidP="00CB2025">
      <w:pPr>
        <w:spacing w:before="120" w:after="120"/>
        <w:ind w:left="709"/>
        <w:jc w:val="both"/>
        <w:rPr>
          <w:rFonts w:cs="Arial"/>
          <w:i/>
          <w:iCs/>
        </w:rPr>
      </w:pPr>
      <w:r w:rsidRPr="00997172">
        <w:rPr>
          <w:rFonts w:cs="Arial"/>
          <w:b/>
          <w:i/>
          <w:iCs/>
        </w:rPr>
        <w:t xml:space="preserve">Účastník </w:t>
      </w:r>
      <w:r w:rsidR="00D15600">
        <w:rPr>
          <w:rFonts w:cs="Arial"/>
          <w:b/>
          <w:i/>
          <w:iCs/>
        </w:rPr>
        <w:t>výběrového</w:t>
      </w:r>
      <w:r>
        <w:rPr>
          <w:rFonts w:cs="Arial"/>
          <w:b/>
          <w:i/>
          <w:iCs/>
        </w:rPr>
        <w:t xml:space="preserve"> řízení </w:t>
      </w:r>
      <w:proofErr w:type="gramStart"/>
      <w:r w:rsidRPr="00997172">
        <w:rPr>
          <w:rFonts w:cs="Arial"/>
          <w:b/>
          <w:i/>
          <w:iCs/>
        </w:rPr>
        <w:t>doloží</w:t>
      </w:r>
      <w:proofErr w:type="gramEnd"/>
      <w:r w:rsidRPr="00997172">
        <w:rPr>
          <w:rFonts w:cs="Arial"/>
          <w:b/>
          <w:i/>
          <w:iCs/>
        </w:rPr>
        <w:t xml:space="preserve">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řízení</w:t>
      </w:r>
      <w:r w:rsidRPr="00997172">
        <w:rPr>
          <w:rFonts w:cs="Arial"/>
          <w:i/>
          <w:iCs/>
        </w:rPr>
        <w:t>.</w:t>
      </w:r>
    </w:p>
    <w:p w14:paraId="650E90B0" w14:textId="77777777" w:rsidR="004850CE" w:rsidRPr="00997172" w:rsidRDefault="004850CE" w:rsidP="00EE0D22">
      <w:pPr>
        <w:numPr>
          <w:ilvl w:val="0"/>
          <w:numId w:val="7"/>
        </w:numPr>
        <w:suppressAutoHyphens/>
        <w:spacing w:before="120" w:after="0" w:line="240" w:lineRule="auto"/>
        <w:ind w:left="709" w:hanging="425"/>
        <w:jc w:val="both"/>
        <w:rPr>
          <w:rFonts w:cs="Arial"/>
        </w:rPr>
      </w:pPr>
      <w:r w:rsidRPr="00997172">
        <w:rPr>
          <w:rFonts w:cs="Arial"/>
        </w:rPr>
        <w:t xml:space="preserve">dodavatel </w:t>
      </w:r>
      <w:proofErr w:type="gramStart"/>
      <w:r w:rsidRPr="00997172">
        <w:rPr>
          <w:rFonts w:cs="Arial"/>
        </w:rPr>
        <w:t>předloží</w:t>
      </w:r>
      <w:proofErr w:type="gramEnd"/>
      <w:r w:rsidRPr="00997172">
        <w:rPr>
          <w:rFonts w:cs="Arial"/>
        </w:rPr>
        <w:t xml:space="preserve"> doklad, že je oprávněn podnikat v rozsahu odpovídajícímu předmětu veřejné zakázky, pokud jiné právní předpisy takové oprávnění vyžadují. </w:t>
      </w:r>
    </w:p>
    <w:p w14:paraId="7AD18FEB" w14:textId="1AB6A84E" w:rsidR="004850CE" w:rsidRPr="00D571B8" w:rsidRDefault="004850CE" w:rsidP="00931326">
      <w:pPr>
        <w:suppressAutoHyphens/>
        <w:spacing w:before="120"/>
        <w:ind w:left="709" w:hanging="1"/>
        <w:jc w:val="both"/>
        <w:rPr>
          <w:rFonts w:cs="Arial"/>
          <w:b/>
          <w:i/>
        </w:rPr>
      </w:pPr>
      <w:r w:rsidRPr="00DA5D02">
        <w:rPr>
          <w:rFonts w:cs="Arial"/>
          <w:b/>
          <w:i/>
        </w:rPr>
        <w:t xml:space="preserve">Účastník </w:t>
      </w:r>
      <w:r w:rsidR="00D15600" w:rsidRPr="00DA5D02">
        <w:rPr>
          <w:rFonts w:cs="Arial"/>
          <w:b/>
          <w:i/>
        </w:rPr>
        <w:t>výběrového</w:t>
      </w:r>
      <w:r w:rsidRPr="00DA5D02">
        <w:rPr>
          <w:rFonts w:cs="Arial"/>
          <w:b/>
          <w:i/>
        </w:rPr>
        <w:t xml:space="preserve"> řízení </w:t>
      </w:r>
      <w:proofErr w:type="gramStart"/>
      <w:r w:rsidRPr="00DA5D02">
        <w:rPr>
          <w:rFonts w:cs="Arial"/>
          <w:b/>
          <w:i/>
        </w:rPr>
        <w:t>doloží</w:t>
      </w:r>
      <w:proofErr w:type="gramEnd"/>
      <w:r w:rsidRPr="00DA5D02">
        <w:rPr>
          <w:rFonts w:cs="Arial"/>
          <w:b/>
          <w:i/>
        </w:rPr>
        <w:t xml:space="preserve"> doklad, </w:t>
      </w:r>
      <w:r w:rsidR="00622B3E" w:rsidRPr="00DA5D02">
        <w:rPr>
          <w:rFonts w:cs="Arial"/>
          <w:b/>
          <w:i/>
        </w:rPr>
        <w:t xml:space="preserve">na </w:t>
      </w:r>
      <w:r w:rsidR="00EA2B6B" w:rsidRPr="00DA5D02">
        <w:rPr>
          <w:rFonts w:cs="Arial"/>
          <w:b/>
          <w:i/>
        </w:rPr>
        <w:t>základě,</w:t>
      </w:r>
      <w:r w:rsidR="00622B3E" w:rsidRPr="00DA5D02">
        <w:rPr>
          <w:rFonts w:cs="Arial"/>
          <w:b/>
          <w:i/>
        </w:rPr>
        <w:t xml:space="preserve"> kterého </w:t>
      </w:r>
      <w:r w:rsidRPr="00DA5D02">
        <w:rPr>
          <w:rFonts w:cs="Arial"/>
          <w:b/>
          <w:i/>
        </w:rPr>
        <w:t>je oprávněn podnikat v rozsahu odpovídajícímu předmětu veřejné zakázky:</w:t>
      </w:r>
      <w:r w:rsidRPr="00D571B8">
        <w:rPr>
          <w:rFonts w:cs="Arial"/>
          <w:b/>
          <w:i/>
        </w:rPr>
        <w:tab/>
      </w:r>
    </w:p>
    <w:p w14:paraId="615F151D" w14:textId="10FB110D" w:rsidR="004850CE" w:rsidRPr="008A58DC" w:rsidRDefault="004850CE" w:rsidP="00680A7A">
      <w:pPr>
        <w:suppressAutoHyphens/>
        <w:spacing w:after="0"/>
        <w:ind w:left="1418" w:hanging="425"/>
        <w:jc w:val="both"/>
        <w:rPr>
          <w:rFonts w:cs="Arial"/>
          <w:b/>
          <w:i/>
        </w:rPr>
      </w:pPr>
      <w:r>
        <w:rPr>
          <w:rFonts w:cs="Arial"/>
          <w:b/>
          <w:i/>
        </w:rPr>
        <w:t xml:space="preserve">- </w:t>
      </w:r>
      <w:r w:rsidR="00DA5D02">
        <w:rPr>
          <w:rFonts w:cs="Arial"/>
          <w:b/>
          <w:i/>
        </w:rPr>
        <w:t>poradenská a konzultační činnost, zpracování odborných studií a posudků</w:t>
      </w:r>
    </w:p>
    <w:p w14:paraId="2FF01D02" w14:textId="77777777" w:rsidR="0058485D" w:rsidRDefault="0058485D" w:rsidP="0058485D">
      <w:pPr>
        <w:numPr>
          <w:ilvl w:val="0"/>
          <w:numId w:val="7"/>
        </w:numPr>
        <w:suppressAutoHyphens/>
        <w:spacing w:before="120" w:after="0" w:line="240" w:lineRule="auto"/>
        <w:ind w:left="709" w:hanging="425"/>
        <w:jc w:val="both"/>
        <w:rPr>
          <w:rFonts w:cs="Arial"/>
        </w:rPr>
      </w:pPr>
      <w:r>
        <w:rPr>
          <w:rFonts w:cs="Arial"/>
        </w:rPr>
        <w:t xml:space="preserve">dodavatel </w:t>
      </w:r>
      <w:proofErr w:type="gramStart"/>
      <w:r>
        <w:rPr>
          <w:rFonts w:cs="Arial"/>
        </w:rPr>
        <w:t>předloží</w:t>
      </w:r>
      <w:proofErr w:type="gramEnd"/>
      <w:r>
        <w:rPr>
          <w:rFonts w:cs="Arial"/>
        </w:rPr>
        <w:t xml:space="preserve"> </w:t>
      </w:r>
      <w:r w:rsidRPr="0058485D">
        <w:rPr>
          <w:rFonts w:cs="Arial"/>
        </w:rPr>
        <w:t>doklad o jmenování soudním znalcem v souladu se zákonem č. 254/2019 Sb.,</w:t>
      </w:r>
      <w:r>
        <w:rPr>
          <w:rFonts w:cs="Arial"/>
        </w:rPr>
        <w:t xml:space="preserve"> </w:t>
      </w:r>
      <w:r w:rsidRPr="0058485D">
        <w:rPr>
          <w:rFonts w:cs="Arial"/>
        </w:rPr>
        <w:t>o znalcích, znaleckých kancelářích a znaleckých ústavech, v platném znění.</w:t>
      </w:r>
    </w:p>
    <w:p w14:paraId="43C71718" w14:textId="3F4C02DC" w:rsidR="0058485D" w:rsidRPr="0058485D" w:rsidRDefault="0058485D" w:rsidP="00CB2025">
      <w:pPr>
        <w:suppressAutoHyphens/>
        <w:spacing w:before="120" w:after="0" w:line="240" w:lineRule="auto"/>
        <w:ind w:left="709"/>
        <w:jc w:val="both"/>
        <w:rPr>
          <w:rFonts w:cs="Arial"/>
        </w:rPr>
      </w:pPr>
      <w:r w:rsidRPr="0058485D">
        <w:rPr>
          <w:rFonts w:cs="Arial"/>
          <w:b/>
          <w:i/>
        </w:rPr>
        <w:t xml:space="preserve">Účastník výběrového řízení </w:t>
      </w:r>
      <w:proofErr w:type="gramStart"/>
      <w:r w:rsidRPr="0058485D">
        <w:rPr>
          <w:rFonts w:cs="Arial"/>
          <w:b/>
          <w:i/>
        </w:rPr>
        <w:t>doloží</w:t>
      </w:r>
      <w:proofErr w:type="gramEnd"/>
      <w:r w:rsidRPr="0058485D">
        <w:rPr>
          <w:rFonts w:cs="Arial"/>
          <w:b/>
          <w:i/>
        </w:rPr>
        <w:t xml:space="preserve"> doklad, na základě, kterého </w:t>
      </w:r>
      <w:r>
        <w:rPr>
          <w:rFonts w:cs="Arial"/>
          <w:b/>
          <w:i/>
        </w:rPr>
        <w:t>byl jmenován soudním znalcem v oboru</w:t>
      </w:r>
      <w:r w:rsidRPr="0058485D">
        <w:rPr>
          <w:rFonts w:cs="Arial"/>
          <w:b/>
          <w:i/>
        </w:rPr>
        <w:t>:</w:t>
      </w:r>
      <w:r w:rsidRPr="0058485D">
        <w:rPr>
          <w:rFonts w:cs="Arial"/>
          <w:b/>
          <w:i/>
        </w:rPr>
        <w:tab/>
      </w:r>
    </w:p>
    <w:p w14:paraId="2D237187" w14:textId="2FF3491F" w:rsidR="0058485D" w:rsidRPr="0058485D" w:rsidRDefault="0058485D" w:rsidP="0058485D">
      <w:pPr>
        <w:pStyle w:val="Odstavecseseznamem"/>
        <w:suppressAutoHyphens/>
        <w:spacing w:before="120" w:after="0" w:line="240" w:lineRule="auto"/>
        <w:ind w:left="1429" w:hanging="436"/>
        <w:jc w:val="both"/>
        <w:rPr>
          <w:rFonts w:ascii="CIDFont+F3" w:hAnsi="CIDFont+F3" w:cs="CIDFont+F3"/>
          <w:sz w:val="22"/>
          <w:szCs w:val="22"/>
        </w:rPr>
      </w:pPr>
      <w:r w:rsidRPr="0058485D">
        <w:rPr>
          <w:rFonts w:cs="Arial"/>
          <w:b/>
          <w:i/>
        </w:rPr>
        <w:t xml:space="preserve">- </w:t>
      </w:r>
      <w:r w:rsidR="006C7121">
        <w:rPr>
          <w:rFonts w:cs="Arial"/>
          <w:b/>
          <w:i/>
        </w:rPr>
        <w:t>s</w:t>
      </w:r>
      <w:r>
        <w:rPr>
          <w:rFonts w:cs="Arial"/>
          <w:b/>
          <w:i/>
        </w:rPr>
        <w:t>tavebnictví</w:t>
      </w:r>
    </w:p>
    <w:p w14:paraId="17B9D793" w14:textId="5BBE915A" w:rsidR="004850CE" w:rsidRPr="009E5989" w:rsidRDefault="004850CE" w:rsidP="00EE0D22">
      <w:pPr>
        <w:numPr>
          <w:ilvl w:val="0"/>
          <w:numId w:val="7"/>
        </w:numPr>
        <w:suppressAutoHyphens/>
        <w:spacing w:before="120" w:after="0" w:line="240" w:lineRule="auto"/>
        <w:ind w:left="709" w:hanging="425"/>
        <w:jc w:val="both"/>
        <w:rPr>
          <w:rFonts w:cs="Arial"/>
        </w:rPr>
      </w:pPr>
      <w:r w:rsidRPr="00997172">
        <w:rPr>
          <w:rFonts w:cs="Arial"/>
        </w:rPr>
        <w:t xml:space="preserve">dodavatel </w:t>
      </w:r>
      <w:proofErr w:type="gramStart"/>
      <w:r w:rsidRPr="00997172">
        <w:rPr>
          <w:rFonts w:cs="Arial"/>
        </w:rPr>
        <w:t>předloží</w:t>
      </w:r>
      <w:proofErr w:type="gramEnd"/>
      <w:r w:rsidRPr="00997172">
        <w:rPr>
          <w:rFonts w:cs="Arial"/>
        </w:rPr>
        <w:t xml:space="preserve"> doklad, že je odborně způsobilý nebo disponuje osobou, jejímž prostřednictvím odbornou způsobilost zabezpečuje, je-li pro plnění veřejné zakázky odborná způsobilost jinými právními předpisy vyžadována.</w:t>
      </w:r>
    </w:p>
    <w:p w14:paraId="4F8FD44E" w14:textId="77777777" w:rsidR="004850CE" w:rsidRPr="00DA5D02" w:rsidRDefault="004850CE" w:rsidP="00CB2025">
      <w:pPr>
        <w:suppressAutoHyphens/>
        <w:spacing w:before="120" w:after="120"/>
        <w:ind w:left="709"/>
        <w:jc w:val="both"/>
        <w:rPr>
          <w:rFonts w:cs="Arial"/>
          <w:b/>
          <w:i/>
        </w:rPr>
      </w:pPr>
      <w:r w:rsidRPr="00DA5D02">
        <w:rPr>
          <w:rFonts w:cs="Arial"/>
          <w:b/>
          <w:i/>
        </w:rPr>
        <w:t xml:space="preserve">Účastník </w:t>
      </w:r>
      <w:proofErr w:type="gramStart"/>
      <w:r w:rsidRPr="00DA5D02">
        <w:rPr>
          <w:rFonts w:cs="Arial"/>
          <w:b/>
          <w:i/>
        </w:rPr>
        <w:t>přiloží</w:t>
      </w:r>
      <w:proofErr w:type="gramEnd"/>
      <w:r w:rsidRPr="00DA5D02">
        <w:rPr>
          <w:rFonts w:cs="Arial"/>
          <w:b/>
          <w:i/>
        </w:rPr>
        <w:t xml:space="preserve"> doklad o splnění zák. č.360/1992 Sb.,</w:t>
      </w:r>
      <w:r w:rsidRPr="00DA5D02">
        <w:rPr>
          <w:rFonts w:cs="Arial"/>
          <w:b/>
        </w:rPr>
        <w:t xml:space="preserve"> </w:t>
      </w:r>
      <w:r w:rsidRPr="00DA5D02">
        <w:rPr>
          <w:rFonts w:cs="Arial"/>
          <w:b/>
          <w:i/>
        </w:rPr>
        <w:t xml:space="preserve">o výkonu povolání </w:t>
      </w:r>
      <w:r w:rsidR="00622B3E" w:rsidRPr="00DA5D02">
        <w:rPr>
          <w:rFonts w:cs="Arial"/>
          <w:b/>
          <w:i/>
        </w:rPr>
        <w:t xml:space="preserve">autorizovaných architektů a výkonu povolání </w:t>
      </w:r>
      <w:r w:rsidRPr="00DA5D02">
        <w:rPr>
          <w:rFonts w:cs="Arial"/>
          <w:b/>
          <w:i/>
        </w:rPr>
        <w:t xml:space="preserve">autorizovaných inženýrů a techniků </w:t>
      </w:r>
      <w:r w:rsidR="00622B3E" w:rsidRPr="00DA5D02">
        <w:rPr>
          <w:rFonts w:cs="Arial"/>
          <w:b/>
          <w:i/>
        </w:rPr>
        <w:t xml:space="preserve">činných </w:t>
      </w:r>
      <w:r w:rsidRPr="00DA5D02">
        <w:rPr>
          <w:rFonts w:cs="Arial"/>
          <w:b/>
          <w:i/>
        </w:rPr>
        <w:t xml:space="preserve">ve výstavbě, </w:t>
      </w:r>
      <w:r w:rsidR="00622B3E" w:rsidRPr="00DA5D02">
        <w:rPr>
          <w:rFonts w:cs="Arial"/>
          <w:b/>
          <w:i/>
        </w:rPr>
        <w:t xml:space="preserve">ve znění pozdějších předpisů, </w:t>
      </w:r>
      <w:r w:rsidRPr="00DA5D02">
        <w:rPr>
          <w:rFonts w:cs="Arial"/>
          <w:b/>
          <w:i/>
        </w:rPr>
        <w:t>autorizaci dle výše citovaného zákona podle § 5 odst. 3 písm.:</w:t>
      </w:r>
    </w:p>
    <w:p w14:paraId="5F8CB3AC" w14:textId="3F0B8F62" w:rsidR="00A8684F" w:rsidRPr="00DA5D02" w:rsidRDefault="00A8684F" w:rsidP="00680A7A">
      <w:pPr>
        <w:suppressAutoHyphens/>
        <w:spacing w:before="60" w:after="0"/>
        <w:ind w:left="993"/>
        <w:jc w:val="both"/>
        <w:rPr>
          <w:rFonts w:cs="Arial"/>
          <w:b/>
          <w:i/>
        </w:rPr>
      </w:pPr>
      <w:r w:rsidRPr="00DA5D02">
        <w:rPr>
          <w:rFonts w:cs="Arial"/>
          <w:b/>
          <w:i/>
        </w:rPr>
        <w:t>a) pozemní stavby,</w:t>
      </w:r>
    </w:p>
    <w:p w14:paraId="5BD08D20" w14:textId="20FE24EE" w:rsidR="004850CE" w:rsidRDefault="00DA5D02" w:rsidP="00680A7A">
      <w:pPr>
        <w:suppressAutoHyphens/>
        <w:spacing w:before="60" w:after="0"/>
        <w:ind w:left="285" w:firstLine="708"/>
        <w:jc w:val="both"/>
        <w:rPr>
          <w:rFonts w:cs="Arial"/>
          <w:b/>
          <w:i/>
        </w:rPr>
      </w:pPr>
      <w:r w:rsidRPr="00DA5D02">
        <w:rPr>
          <w:rFonts w:cs="Arial"/>
          <w:b/>
          <w:i/>
        </w:rPr>
        <w:t>l) zkoušení a diagnostika staveb</w:t>
      </w:r>
    </w:p>
    <w:p w14:paraId="0DDC1B35" w14:textId="77777777" w:rsidR="009D2A1C" w:rsidRDefault="009D2A1C" w:rsidP="00D72E25">
      <w:pPr>
        <w:suppressAutoHyphens/>
        <w:spacing w:after="0"/>
        <w:jc w:val="both"/>
        <w:rPr>
          <w:rFonts w:cs="Arial"/>
          <w:b/>
          <w:i/>
        </w:rPr>
      </w:pPr>
    </w:p>
    <w:p w14:paraId="24084A12" w14:textId="13297575" w:rsidR="004850CE" w:rsidRPr="00BB0370" w:rsidRDefault="00FA396D" w:rsidP="00815AD7">
      <w:pPr>
        <w:pStyle w:val="Odstavecseseznamem"/>
        <w:numPr>
          <w:ilvl w:val="1"/>
          <w:numId w:val="15"/>
        </w:numPr>
        <w:suppressAutoHyphens/>
        <w:spacing w:after="120"/>
        <w:ind w:left="425" w:hanging="425"/>
        <w:contextualSpacing w:val="0"/>
        <w:jc w:val="both"/>
        <w:rPr>
          <w:rFonts w:cs="Arial"/>
          <w:b/>
          <w:iCs/>
        </w:rPr>
      </w:pPr>
      <w:bookmarkStart w:id="1" w:name="_Hlk146179413"/>
      <w:r>
        <w:rPr>
          <w:rFonts w:cs="Arial"/>
          <w:b/>
        </w:rPr>
        <w:t>Technická kvalifikace</w:t>
      </w:r>
    </w:p>
    <w:p w14:paraId="40088387" w14:textId="2CB2680D" w:rsidR="00BB0370" w:rsidRPr="00BB0370" w:rsidRDefault="00BB0370" w:rsidP="00BB0370">
      <w:pPr>
        <w:suppressAutoHyphens/>
        <w:spacing w:after="120"/>
        <w:jc w:val="both"/>
        <w:rPr>
          <w:rFonts w:cs="Arial"/>
          <w:b/>
          <w:iCs/>
        </w:rPr>
      </w:pPr>
      <w:r>
        <w:rPr>
          <w:rFonts w:cs="Arial"/>
          <w:b/>
        </w:rPr>
        <w:t>S</w:t>
      </w:r>
      <w:r w:rsidRPr="001230E6">
        <w:rPr>
          <w:rFonts w:cs="Arial"/>
          <w:b/>
        </w:rPr>
        <w:t>eznam významných služeb</w:t>
      </w:r>
    </w:p>
    <w:p w14:paraId="260886C8" w14:textId="77777777" w:rsidR="00FA396D" w:rsidRPr="002317DA" w:rsidRDefault="00FA396D" w:rsidP="002317DA">
      <w:pPr>
        <w:spacing w:before="120" w:after="120"/>
        <w:jc w:val="both"/>
        <w:rPr>
          <w:rFonts w:cs="Arial"/>
        </w:rPr>
      </w:pPr>
      <w:r w:rsidRPr="002317DA">
        <w:rPr>
          <w:rFonts w:cs="Arial"/>
        </w:rPr>
        <w:t>Účastník výběrového řízení je povinen prokázat své zkušenosti se zakázkami, které svým charakterem a objemem odpovídají profesnímu obsahu této veřejné zakázky za poslední 5 let před zahájením výběrového řízení.</w:t>
      </w:r>
    </w:p>
    <w:p w14:paraId="30276213" w14:textId="26ABB288" w:rsidR="00FA396D" w:rsidRPr="002317DA" w:rsidRDefault="00FA396D" w:rsidP="002317DA">
      <w:pPr>
        <w:tabs>
          <w:tab w:val="left" w:pos="426"/>
        </w:tabs>
        <w:spacing w:before="120" w:after="120"/>
        <w:jc w:val="both"/>
        <w:rPr>
          <w:rFonts w:cs="Arial"/>
        </w:rPr>
      </w:pPr>
      <w:r w:rsidRPr="002317DA">
        <w:rPr>
          <w:rFonts w:cs="Arial"/>
        </w:rPr>
        <w:t xml:space="preserve">Účastník </w:t>
      </w:r>
      <w:proofErr w:type="gramStart"/>
      <w:r w:rsidRPr="002317DA">
        <w:rPr>
          <w:rFonts w:cs="Arial"/>
        </w:rPr>
        <w:t>předloží</w:t>
      </w:r>
      <w:proofErr w:type="gramEnd"/>
      <w:r w:rsidRPr="002317DA">
        <w:rPr>
          <w:rFonts w:cs="Arial"/>
        </w:rPr>
        <w:t xml:space="preserve"> seznam významných ukončených služeb obdobného charakteru poskytnutých dodavatelem v posledních 5 letech před zahájením výběrového řízení. Za služby obdobného charakteru se pokládají </w:t>
      </w:r>
      <w:r w:rsidR="00283BA9" w:rsidRPr="00283BA9">
        <w:t xml:space="preserve">poskytnutí služeb spočívajících ve zhotovení </w:t>
      </w:r>
      <w:r w:rsidR="005D244D">
        <w:t>pasportu/</w:t>
      </w:r>
      <w:r w:rsidR="00283BA9" w:rsidRPr="00283BA9">
        <w:t>diagnostiky pozemních objektů</w:t>
      </w:r>
      <w:r w:rsidRPr="00283BA9">
        <w:rPr>
          <w:rFonts w:cs="Arial"/>
        </w:rPr>
        <w:t>.</w:t>
      </w:r>
    </w:p>
    <w:p w14:paraId="71EA4E50" w14:textId="4580B2AB" w:rsidR="00FA396D" w:rsidRPr="00283BA9" w:rsidRDefault="00FA396D" w:rsidP="002317DA">
      <w:pPr>
        <w:tabs>
          <w:tab w:val="left" w:pos="426"/>
        </w:tabs>
        <w:spacing w:before="120" w:after="120"/>
        <w:jc w:val="both"/>
      </w:pPr>
      <w:r w:rsidRPr="002317DA">
        <w:rPr>
          <w:rFonts w:cs="Arial"/>
        </w:rPr>
        <w:t xml:space="preserve">Účastník musí </w:t>
      </w:r>
      <w:r w:rsidRPr="00283BA9">
        <w:rPr>
          <w:rFonts w:cs="Arial"/>
        </w:rPr>
        <w:t xml:space="preserve">informacemi uvedenými v předloženém seznamu významných služeb prokázat, že v uvedeném období poskytl alespoň </w:t>
      </w:r>
      <w:r w:rsidR="00283BA9" w:rsidRPr="00283BA9">
        <w:rPr>
          <w:rFonts w:cs="Arial"/>
        </w:rPr>
        <w:t>1</w:t>
      </w:r>
      <w:r w:rsidRPr="00283BA9">
        <w:rPr>
          <w:rFonts w:cs="Arial"/>
        </w:rPr>
        <w:t xml:space="preserve"> služb</w:t>
      </w:r>
      <w:r w:rsidR="00283BA9" w:rsidRPr="00283BA9">
        <w:rPr>
          <w:rFonts w:cs="Arial"/>
        </w:rPr>
        <w:t>u</w:t>
      </w:r>
      <w:r w:rsidRPr="00283BA9">
        <w:rPr>
          <w:rFonts w:cs="Arial"/>
        </w:rPr>
        <w:t xml:space="preserve"> obdobného charakteru</w:t>
      </w:r>
      <w:r w:rsidR="00283BA9" w:rsidRPr="00283BA9">
        <w:rPr>
          <w:rFonts w:cs="Arial"/>
        </w:rPr>
        <w:t xml:space="preserve"> v hodnotě </w:t>
      </w:r>
      <w:r w:rsidRPr="00283BA9">
        <w:rPr>
          <w:rFonts w:cs="Arial"/>
        </w:rPr>
        <w:t xml:space="preserve">nejméně </w:t>
      </w:r>
      <w:r w:rsidR="00283BA9" w:rsidRPr="00283BA9">
        <w:rPr>
          <w:rFonts w:cs="Arial"/>
          <w:b/>
        </w:rPr>
        <w:t>750 000</w:t>
      </w:r>
      <w:r w:rsidRPr="00283BA9">
        <w:rPr>
          <w:rFonts w:cs="Arial"/>
          <w:b/>
        </w:rPr>
        <w:t xml:space="preserve">,- Kč </w:t>
      </w:r>
      <w:r w:rsidRPr="00BB0370">
        <w:rPr>
          <w:rFonts w:cs="Arial"/>
          <w:bCs/>
        </w:rPr>
        <w:t>bez DPH</w:t>
      </w:r>
      <w:r w:rsidRPr="00283BA9">
        <w:t>.</w:t>
      </w:r>
    </w:p>
    <w:p w14:paraId="29B7826C" w14:textId="3F4392A3" w:rsidR="00FA396D" w:rsidRPr="00FA396D" w:rsidRDefault="00FA396D" w:rsidP="002317DA">
      <w:pPr>
        <w:spacing w:before="120" w:after="120"/>
        <w:jc w:val="both"/>
        <w:rPr>
          <w:rFonts w:cs="Arial"/>
        </w:rPr>
      </w:pPr>
      <w:r w:rsidRPr="00283BA9">
        <w:rPr>
          <w:rFonts w:cs="Arial"/>
        </w:rPr>
        <w:t xml:space="preserve">Seznam významných služeb bude předložen ve formě obsažené v Příloze č. </w:t>
      </w:r>
      <w:r w:rsidR="00873BFC" w:rsidRPr="00283BA9">
        <w:rPr>
          <w:rFonts w:cs="Arial"/>
        </w:rPr>
        <w:t>4</w:t>
      </w:r>
      <w:r w:rsidRPr="00283BA9">
        <w:rPr>
          <w:rFonts w:cs="Arial"/>
        </w:rPr>
        <w:t xml:space="preserve"> této Výzvy. V předloženém seznamu musí být uvedeny všechny požadované údaje, zejména název</w:t>
      </w:r>
      <w:r w:rsidRPr="002317DA">
        <w:rPr>
          <w:rFonts w:cs="Arial"/>
        </w:rPr>
        <w:t xml:space="preserve">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63AFBCEC" w14:textId="44FBC3D5" w:rsidR="00FA396D" w:rsidRDefault="00FA396D" w:rsidP="00047C8F">
      <w:pPr>
        <w:suppressAutoHyphens/>
        <w:jc w:val="both"/>
        <w:rPr>
          <w:rFonts w:cs="Arial"/>
        </w:rPr>
      </w:pPr>
      <w:r w:rsidRPr="002317DA">
        <w:rPr>
          <w:rFonts w:cs="Arial"/>
        </w:rPr>
        <w:t>Doba 5 let se považuje za splněnou, pokud byly služby v průběhu této doby dokončeny.</w:t>
      </w:r>
    </w:p>
    <w:p w14:paraId="0FBC05A1" w14:textId="77777777" w:rsidR="00BB0370" w:rsidRDefault="00BB0370" w:rsidP="00BB0370">
      <w:pPr>
        <w:suppressAutoHyphens/>
        <w:spacing w:after="120"/>
        <w:jc w:val="both"/>
        <w:rPr>
          <w:rFonts w:cs="Arial"/>
          <w:b/>
        </w:rPr>
      </w:pPr>
      <w:r>
        <w:rPr>
          <w:rFonts w:cs="Arial"/>
          <w:b/>
        </w:rPr>
        <w:t>Seznam odborného personálu</w:t>
      </w:r>
    </w:p>
    <w:p w14:paraId="3B30BCB8" w14:textId="77777777" w:rsidR="00BB0370" w:rsidRPr="00D04C88" w:rsidRDefault="00BB0370" w:rsidP="0083330B">
      <w:pPr>
        <w:tabs>
          <w:tab w:val="left" w:pos="426"/>
        </w:tabs>
        <w:spacing w:before="120" w:after="120"/>
        <w:jc w:val="both"/>
        <w:rPr>
          <w:rFonts w:cs="Arial"/>
          <w:bCs/>
        </w:rPr>
      </w:pPr>
      <w:r w:rsidRPr="00D04C88">
        <w:rPr>
          <w:rFonts w:cs="Arial"/>
        </w:rPr>
        <w:t xml:space="preserve">Zadavatel požaduje předložení </w:t>
      </w:r>
      <w:r w:rsidRPr="00D04C88">
        <w:rPr>
          <w:rFonts w:cs="Arial"/>
          <w:bCs/>
        </w:rPr>
        <w:t>seznamu odborného personálu dodavatele.</w:t>
      </w:r>
    </w:p>
    <w:p w14:paraId="57C4A068" w14:textId="24BE38BF" w:rsidR="00BB0370" w:rsidRPr="00D04C88" w:rsidRDefault="00BB0370" w:rsidP="0083330B">
      <w:pPr>
        <w:spacing w:after="120"/>
        <w:jc w:val="both"/>
        <w:rPr>
          <w:rFonts w:cs="Arial"/>
        </w:rPr>
      </w:pPr>
      <w:r w:rsidRPr="00D04C88">
        <w:rPr>
          <w:rFonts w:cs="Arial"/>
        </w:rPr>
        <w:t xml:space="preserve">Účastník v nabídce </w:t>
      </w:r>
      <w:proofErr w:type="gramStart"/>
      <w:r w:rsidRPr="00D04C88">
        <w:rPr>
          <w:rFonts w:cs="Arial"/>
        </w:rPr>
        <w:t>předloží</w:t>
      </w:r>
      <w:proofErr w:type="gramEnd"/>
      <w:r w:rsidRPr="00D04C88">
        <w:rPr>
          <w:rFonts w:cs="Arial"/>
        </w:rPr>
        <w:t xml:space="preserve"> </w:t>
      </w:r>
      <w:r w:rsidRPr="00D04C88">
        <w:rPr>
          <w:rFonts w:cs="Arial"/>
          <w:bCs/>
        </w:rPr>
        <w:t>profesní životopis</w:t>
      </w:r>
      <w:r w:rsidRPr="00D04C88">
        <w:rPr>
          <w:rFonts w:cs="Arial"/>
        </w:rPr>
        <w:t xml:space="preserve"> člena odborného personálu</w:t>
      </w:r>
      <w:r>
        <w:rPr>
          <w:rFonts w:cs="Arial"/>
        </w:rPr>
        <w:t xml:space="preserve">. </w:t>
      </w:r>
      <w:r w:rsidRPr="00D04C88">
        <w:rPr>
          <w:rFonts w:cs="Arial"/>
        </w:rPr>
        <w:t xml:space="preserve">Pro plnění této veřejné zakázky musí mít dodavatel k dispozici odborný personál, který splňuje následující podmínky (což musí vyplývat </w:t>
      </w:r>
      <w:proofErr w:type="gramStart"/>
      <w:r w:rsidRPr="00D04C88">
        <w:rPr>
          <w:rFonts w:cs="Arial"/>
        </w:rPr>
        <w:t>z</w:t>
      </w:r>
      <w:proofErr w:type="gramEnd"/>
      <w:r w:rsidRPr="00D04C88">
        <w:rPr>
          <w:rFonts w:cs="Arial"/>
        </w:rPr>
        <w:t> dodavatelem předkládaných dokumentů):</w:t>
      </w:r>
    </w:p>
    <w:p w14:paraId="2D4A8D26" w14:textId="60083326" w:rsidR="00BB0370" w:rsidRPr="00264724" w:rsidRDefault="00BB0370" w:rsidP="0083330B">
      <w:pPr>
        <w:pStyle w:val="Odstavec1-1a"/>
        <w:numPr>
          <w:ilvl w:val="0"/>
          <w:numId w:val="33"/>
        </w:numPr>
        <w:ind w:left="0" w:firstLine="0"/>
        <w:rPr>
          <w:b/>
        </w:rPr>
      </w:pPr>
      <w:r>
        <w:rPr>
          <w:b/>
        </w:rPr>
        <w:t>Vedoucí týmu</w:t>
      </w:r>
    </w:p>
    <w:p w14:paraId="798040F7" w14:textId="6CF5B307" w:rsidR="00BB0370" w:rsidRDefault="00BB0370" w:rsidP="0083330B">
      <w:pPr>
        <w:numPr>
          <w:ilvl w:val="0"/>
          <w:numId w:val="32"/>
        </w:numPr>
        <w:spacing w:after="0"/>
        <w:ind w:left="714" w:hanging="357"/>
        <w:jc w:val="both"/>
      </w:pPr>
      <w:r w:rsidRPr="00264724">
        <w:t xml:space="preserve">nejméně 5 let praxe </w:t>
      </w:r>
      <w:r>
        <w:t>v oblasti pasportu/diagnostiky pozemních staveb</w:t>
      </w:r>
      <w:r w:rsidRPr="00264724">
        <w:t>;</w:t>
      </w:r>
    </w:p>
    <w:p w14:paraId="49E3EC23" w14:textId="46B2DDEC" w:rsidR="00BB0370" w:rsidRDefault="00BB0370" w:rsidP="0083330B">
      <w:pPr>
        <w:numPr>
          <w:ilvl w:val="0"/>
          <w:numId w:val="32"/>
        </w:numPr>
        <w:spacing w:after="0"/>
        <w:ind w:left="714" w:hanging="357"/>
        <w:jc w:val="both"/>
      </w:pPr>
      <w:r w:rsidRPr="00B401BB">
        <w:t xml:space="preserve">prokázat zkušenost s plněním alespoň jedné zakázky, jejímž předmětem bylo </w:t>
      </w:r>
      <w:r>
        <w:t>zhotovení pasportu</w:t>
      </w:r>
      <w:r w:rsidR="005D244D">
        <w:t>/diagnostiky</w:t>
      </w:r>
      <w:r>
        <w:t xml:space="preserve"> pozemních staveb v hodnotě nejméně </w:t>
      </w:r>
      <w:r w:rsidRPr="00BB0370">
        <w:rPr>
          <w:b/>
          <w:bCs/>
        </w:rPr>
        <w:t>500 000,- Kč</w:t>
      </w:r>
      <w:r>
        <w:t xml:space="preserve"> bez DPH.</w:t>
      </w:r>
    </w:p>
    <w:p w14:paraId="00E35D2E" w14:textId="77777777" w:rsidR="00BB0370" w:rsidRDefault="00BB0370" w:rsidP="0083330B">
      <w:pPr>
        <w:spacing w:after="0"/>
        <w:jc w:val="both"/>
      </w:pPr>
    </w:p>
    <w:p w14:paraId="17AF66A0" w14:textId="0C4051B7" w:rsidR="00BB0370" w:rsidRPr="002317DA" w:rsidRDefault="00BB0370" w:rsidP="0083330B">
      <w:pPr>
        <w:suppressAutoHyphens/>
        <w:jc w:val="both"/>
        <w:rPr>
          <w:rFonts w:cs="Arial"/>
          <w:b/>
          <w:iCs/>
        </w:rPr>
      </w:pPr>
      <w:r w:rsidRPr="00D04C88">
        <w:rPr>
          <w:rFonts w:cs="Arial"/>
          <w:bCs/>
        </w:rPr>
        <w:t>Seznam odborného personálu účastníka</w:t>
      </w:r>
      <w:r w:rsidRPr="00D04C88">
        <w:rPr>
          <w:rFonts w:cs="Arial"/>
        </w:rPr>
        <w:t xml:space="preserve"> zadavatel doporučuje předložit ve formě dle vzorového formuláře </w:t>
      </w:r>
      <w:r w:rsidRPr="00C37512">
        <w:rPr>
          <w:rFonts w:cs="Arial"/>
        </w:rPr>
        <w:t xml:space="preserve">obsaženého v Příloze č. 5 této </w:t>
      </w:r>
      <w:r>
        <w:rPr>
          <w:rFonts w:cs="Arial"/>
        </w:rPr>
        <w:t>V</w:t>
      </w:r>
      <w:r w:rsidRPr="00C37512">
        <w:rPr>
          <w:rFonts w:cs="Arial"/>
        </w:rPr>
        <w:t xml:space="preserve">ýzvy a </w:t>
      </w:r>
      <w:r w:rsidRPr="00C37512">
        <w:rPr>
          <w:rFonts w:cs="Arial"/>
          <w:bCs/>
        </w:rPr>
        <w:t>profesní životopis</w:t>
      </w:r>
      <w:r w:rsidRPr="00C37512">
        <w:rPr>
          <w:rFonts w:cs="Arial"/>
        </w:rPr>
        <w:t xml:space="preserve"> člena odborného personálu dodavatele doporučuje předložit ve formě obsažené v Příloze č. 6 této </w:t>
      </w:r>
      <w:r>
        <w:rPr>
          <w:rFonts w:cs="Arial"/>
        </w:rPr>
        <w:t>V</w:t>
      </w:r>
      <w:r w:rsidRPr="00C37512">
        <w:rPr>
          <w:rFonts w:cs="Arial"/>
        </w:rPr>
        <w:t>ýzvy.</w:t>
      </w:r>
    </w:p>
    <w:p w14:paraId="52CBF4D9" w14:textId="1521E1A0" w:rsidR="004850CE" w:rsidRPr="00D619B6" w:rsidRDefault="004850CE" w:rsidP="002F4996">
      <w:pPr>
        <w:pStyle w:val="Odstavecseseznamem"/>
        <w:numPr>
          <w:ilvl w:val="1"/>
          <w:numId w:val="15"/>
        </w:numPr>
        <w:suppressAutoHyphens/>
        <w:spacing w:after="120"/>
        <w:ind w:left="425" w:hanging="425"/>
        <w:contextualSpacing w:val="0"/>
        <w:jc w:val="both"/>
        <w:rPr>
          <w:b/>
        </w:rPr>
      </w:pPr>
      <w:bookmarkStart w:id="2" w:name="_Hlk146179398"/>
      <w:bookmarkEnd w:id="1"/>
      <w:r w:rsidRPr="00D619B6">
        <w:rPr>
          <w:b/>
        </w:rPr>
        <w:t>Prokázání kvalifikace prostřednictvím jiných osob</w:t>
      </w:r>
    </w:p>
    <w:p w14:paraId="757D00DF" w14:textId="54326E68" w:rsidR="004850CE" w:rsidRPr="009D2A1C" w:rsidRDefault="004850CE" w:rsidP="00E36254">
      <w:pPr>
        <w:suppressAutoHyphens/>
        <w:spacing w:before="120" w:after="120"/>
        <w:jc w:val="both"/>
      </w:pPr>
      <w:r w:rsidRPr="009D2A1C">
        <w:t>Pokud není dodavatel schopen prokázat splnění určité části kvalifikace požadované zadavatelem v plném rozsahu, je oprávněn prokázat splnění profesní způsobilosti (s výjimkou výpisu z obchodního rejstříku nebo jiné obdobné evidence, pokud jiný právní předpis zápis do takové evidence vyžaduje)</w:t>
      </w:r>
      <w:r w:rsidR="00FA396D">
        <w:t xml:space="preserve"> a technické kvalifikace</w:t>
      </w:r>
      <w:r w:rsidRPr="009D2A1C">
        <w:t xml:space="preserve"> prostřednictvím jiných osob. V</w:t>
      </w:r>
      <w:r w:rsidR="009D2A1C">
        <w:t> </w:t>
      </w:r>
      <w:r w:rsidRPr="009D2A1C">
        <w:t>takovém</w:t>
      </w:r>
      <w:r w:rsidR="009D2A1C">
        <w:t xml:space="preserve"> </w:t>
      </w:r>
      <w:r w:rsidRPr="009D2A1C">
        <w:t>případě je dodavatel povinen zadavateli předložit:</w:t>
      </w:r>
    </w:p>
    <w:p w14:paraId="57975542" w14:textId="22347455"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profesní způsobilosti ve v</w:t>
      </w:r>
      <w:r w:rsidR="00F846A9" w:rsidRPr="00F30C22">
        <w:rPr>
          <w:bCs/>
          <w:iCs/>
        </w:rPr>
        <w:t xml:space="preserve">ztahu k České republice – výpis </w:t>
      </w:r>
      <w:r w:rsidRPr="00F30C22">
        <w:rPr>
          <w:bCs/>
          <w:iCs/>
        </w:rPr>
        <w:t xml:space="preserve">z obchodního rejstříku nebo jiné obdobné evidence, pokud jiný právní předpis zápis do takové evidence </w:t>
      </w:r>
      <w:proofErr w:type="gramStart"/>
      <w:r w:rsidRPr="00F30C22">
        <w:rPr>
          <w:bCs/>
          <w:iCs/>
        </w:rPr>
        <w:t xml:space="preserve">vyžaduje </w:t>
      </w:r>
      <w:r w:rsidR="00113538" w:rsidRPr="00F30C22">
        <w:rPr>
          <w:bCs/>
          <w:iCs/>
        </w:rPr>
        <w:t>- jiné</w:t>
      </w:r>
      <w:proofErr w:type="gramEnd"/>
      <w:r w:rsidRPr="00F30C22">
        <w:rPr>
          <w:bCs/>
          <w:iCs/>
        </w:rPr>
        <w:t xml:space="preserve"> osoby,</w:t>
      </w:r>
    </w:p>
    <w:p w14:paraId="63AEB4B1" w14:textId="77777777"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chybějící části kvalifikace prostřednictvím jiné osoby,</w:t>
      </w:r>
    </w:p>
    <w:p w14:paraId="4056E3D6" w14:textId="77777777" w:rsidR="00F846A9"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o splnění základní způsobilosti jinou osobou – čestné prohlášení,</w:t>
      </w:r>
    </w:p>
    <w:bookmarkEnd w:id="2"/>
    <w:p w14:paraId="606F540B" w14:textId="21D4310C" w:rsidR="004850CE" w:rsidRDefault="00E163E2" w:rsidP="002170E8">
      <w:pPr>
        <w:pStyle w:val="Odstavecseseznamem"/>
        <w:numPr>
          <w:ilvl w:val="0"/>
          <w:numId w:val="10"/>
        </w:numPr>
        <w:spacing w:before="120" w:after="120"/>
        <w:ind w:left="426"/>
        <w:contextualSpacing w:val="0"/>
        <w:jc w:val="both"/>
        <w:rPr>
          <w:b/>
          <w:iCs/>
        </w:rPr>
      </w:pPr>
      <w:r w:rsidRPr="00E163E2">
        <w:rPr>
          <w:bCs/>
        </w:rPr>
        <w:t>smlouvu nebo jinou osobou podepsané potvrzení o její existenci, jejímž obsahem je závazek jiné osoby</w:t>
      </w:r>
      <w:r w:rsidRPr="00E163E2">
        <w:rPr>
          <w:b/>
        </w:rPr>
        <w:t xml:space="preserve"> </w:t>
      </w:r>
      <w:r w:rsidRPr="00E163E2">
        <w:rPr>
          <w:rStyle w:val="Tun9b"/>
          <w:b w:val="0"/>
        </w:rPr>
        <w:t>k poskytnutí plnění určeného k plnění veřejné zakázky nebo k poskytnutí věcí či práv, s nimiž bude dodavatel oprávněn disponovat při plnění veřejné zakázky, a to alespoň v rozsahu, v jakém jiná osoba prokázala kvalifikaci za dodavatele</w:t>
      </w:r>
      <w:r w:rsidR="004850CE" w:rsidRPr="00E163E2">
        <w:rPr>
          <w:b/>
          <w:iCs/>
        </w:rPr>
        <w:t>.</w:t>
      </w:r>
    </w:p>
    <w:p w14:paraId="621C47AB" w14:textId="0363A4AA" w:rsidR="00F37D40" w:rsidRPr="00E81471" w:rsidRDefault="00F37D40" w:rsidP="00C36EBB">
      <w:pPr>
        <w:spacing w:before="120"/>
        <w:jc w:val="both"/>
        <w:rPr>
          <w:b/>
          <w:iCs/>
        </w:rPr>
      </w:pPr>
      <w:bookmarkStart w:id="3" w:name="_Hlk150846795"/>
      <w:r>
        <w:t>Požadavek ohledně předložení smlouvy nebo potvrzení o její existenci, jejímž obsahem je závazek jiné osoby, je splněn, pokud</w:t>
      </w:r>
      <w:r w:rsidRPr="00074F3B">
        <w:t xml:space="preserve"> </w:t>
      </w:r>
      <w:r w:rsidRPr="00C66878">
        <w:t xml:space="preserve">z obsahu smlouvy nebo potvrzení o její existenci vyplývá závazek jiné osoby plnit veřejnou zakázku </w:t>
      </w:r>
      <w:r w:rsidRPr="00E81471">
        <w:rPr>
          <w:b/>
        </w:rPr>
        <w:t>společně a nerozdílně s dodavatelem</w:t>
      </w:r>
      <w:r>
        <w:t xml:space="preserve">. </w:t>
      </w:r>
      <w:r w:rsidRPr="0006499F">
        <w:rPr>
          <w:rStyle w:val="Tun9b"/>
        </w:rPr>
        <w:t xml:space="preserve">Prokazuje-li však dodavatel prostřednictvím jiné osoby kvalifikaci a předkládá seznam </w:t>
      </w:r>
      <w:r>
        <w:rPr>
          <w:rStyle w:val="Tun9b"/>
        </w:rPr>
        <w:t>významných služeb</w:t>
      </w:r>
      <w:r w:rsidRPr="0006499F">
        <w:rPr>
          <w:rStyle w:val="Tun9b"/>
        </w:rPr>
        <w:t>, musí</w:t>
      </w:r>
      <w:r w:rsidRPr="00E81471">
        <w:rPr>
          <w:b/>
          <w:color w:val="000000"/>
        </w:rPr>
        <w:t xml:space="preserve"> ze smlouvy nebo potvrzení o její existenci vyplývat závazek, že jiná osoba bude vykonávat služby, resp. příslušné části plnění, ke kterým se prokazované kritérium kvalifikace vztahuje</w:t>
      </w:r>
      <w:r w:rsidRPr="0006499F">
        <w:rPr>
          <w:rStyle w:val="Tun9b"/>
        </w:rPr>
        <w:t>.</w:t>
      </w:r>
    </w:p>
    <w:p w14:paraId="2DDFB613" w14:textId="4419F440" w:rsidR="004850CE" w:rsidRPr="00F30C22" w:rsidRDefault="004850CE" w:rsidP="00EE0D22">
      <w:pPr>
        <w:pStyle w:val="Odstavecseseznamem"/>
        <w:numPr>
          <w:ilvl w:val="1"/>
          <w:numId w:val="15"/>
        </w:numPr>
        <w:suppressAutoHyphens/>
        <w:spacing w:after="120"/>
        <w:ind w:left="425" w:hanging="425"/>
        <w:contextualSpacing w:val="0"/>
        <w:jc w:val="both"/>
        <w:rPr>
          <w:rFonts w:cs="Arial"/>
          <w:b/>
        </w:rPr>
      </w:pPr>
      <w:bookmarkStart w:id="4" w:name="_Hlk146179538"/>
      <w:bookmarkEnd w:id="3"/>
      <w:r>
        <w:rPr>
          <w:rFonts w:cs="Arial"/>
          <w:b/>
        </w:rPr>
        <w:t>Obecně k prokazování splnění kvalifikace</w:t>
      </w:r>
      <w:r w:rsidRPr="002C690A">
        <w:rPr>
          <w:rFonts w:cs="Arial"/>
          <w:b/>
        </w:rPr>
        <w:t>:</w:t>
      </w:r>
    </w:p>
    <w:p w14:paraId="7A58C92C"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je povinen předložit doklady k prokázání kvalifikace v nabídce. Chybějící doklady lze doplnit pouze na výzvu zadavatele. Dodavatel je oprávněn nahradit požadované doklady jednotným evropským osvědčením pro veřejné zakázky.</w:t>
      </w:r>
    </w:p>
    <w:p w14:paraId="3B2A87C2"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69A6F12B"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447EFAB4"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7777777" w:rsidR="004850CE" w:rsidRPr="00F30C22" w:rsidRDefault="004E1B8A" w:rsidP="00680A7A">
      <w:pPr>
        <w:pStyle w:val="Odstavecseseznamem"/>
        <w:numPr>
          <w:ilvl w:val="2"/>
          <w:numId w:val="15"/>
        </w:numPr>
        <w:suppressAutoHyphens/>
        <w:spacing w:before="120" w:after="120"/>
        <w:contextualSpacing w:val="0"/>
        <w:jc w:val="both"/>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F30C22">
        <w:t xml:space="preserve"> </w:t>
      </w:r>
    </w:p>
    <w:p w14:paraId="6CF8A78E" w14:textId="0E3453D1" w:rsidR="004850CE" w:rsidRPr="00F30C22" w:rsidRDefault="004850CE" w:rsidP="00680A7A">
      <w:pPr>
        <w:pStyle w:val="Odstavecseseznamem"/>
        <w:numPr>
          <w:ilvl w:val="2"/>
          <w:numId w:val="15"/>
        </w:numPr>
        <w:suppressAutoHyphens/>
        <w:spacing w:before="120" w:after="120"/>
        <w:contextualSpacing w:val="0"/>
        <w:jc w:val="both"/>
      </w:pPr>
      <w:r w:rsidRPr="00F30C22">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 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pochybností o správnosti překladu si zadavatel může vyžádat předložení úředně ověřeného překladu do českého jazyka tlumočníkem zapsaným do seznamu znalců a tlumočníků.</w:t>
      </w:r>
    </w:p>
    <w:p w14:paraId="1A40D292" w14:textId="77777777" w:rsidR="004850CE" w:rsidRPr="00427416" w:rsidRDefault="004850CE" w:rsidP="00C36EBB">
      <w:pPr>
        <w:pStyle w:val="Odstavecseseznamem"/>
        <w:numPr>
          <w:ilvl w:val="2"/>
          <w:numId w:val="15"/>
        </w:numPr>
        <w:suppressAutoHyphens/>
        <w:spacing w:before="120" w:after="120"/>
        <w:contextualSpacing w:val="0"/>
        <w:jc w:val="both"/>
        <w:rPr>
          <w:u w:val="single"/>
        </w:rPr>
      </w:pPr>
      <w:r w:rsidRPr="00427416">
        <w:rPr>
          <w:u w:val="single"/>
        </w:rPr>
        <w:t>Doložení podmínek účasti zahraničními osobami podle zvláštních právních předpisů:</w:t>
      </w:r>
    </w:p>
    <w:p w14:paraId="43DAF8BD" w14:textId="05954710" w:rsidR="004850CE" w:rsidRDefault="004850CE" w:rsidP="00680A7A">
      <w:pPr>
        <w:pStyle w:val="Odstavecseseznamem"/>
        <w:numPr>
          <w:ilvl w:val="0"/>
          <w:numId w:val="11"/>
        </w:numPr>
        <w:suppressAutoHyphens/>
        <w:spacing w:before="120" w:after="120"/>
        <w:ind w:left="709" w:hanging="425"/>
        <w:contextualSpacing w:val="0"/>
        <w:jc w:val="both"/>
      </w:pPr>
      <w:r w:rsidRPr="00F30C22">
        <w:t>informace k doložení autorizace v rozsahu dle § 5 odst. 3</w:t>
      </w:r>
      <w:r w:rsidR="008B5EB7" w:rsidRPr="00F30C22">
        <w:t xml:space="preserve"> </w:t>
      </w:r>
      <w:r w:rsidRPr="00F30C22">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sidRPr="00F30C22">
        <w:t>způsobilosti</w:t>
      </w:r>
      <w:r w:rsidRPr="00F30C22">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bookmarkEnd w:id="4"/>
    <w:p w14:paraId="406C5B26" w14:textId="14F45CD4" w:rsidR="004850CE" w:rsidRPr="00102EFE" w:rsidRDefault="00102EFE" w:rsidP="00ED2251">
      <w:pPr>
        <w:pStyle w:val="Odstavecseseznamem"/>
        <w:numPr>
          <w:ilvl w:val="0"/>
          <w:numId w:val="15"/>
        </w:numPr>
        <w:suppressAutoHyphens/>
        <w:spacing w:after="120"/>
        <w:ind w:left="567" w:hanging="567"/>
        <w:contextualSpacing w:val="0"/>
        <w:jc w:val="both"/>
        <w:rPr>
          <w:rFonts w:cs="Arial"/>
          <w:b/>
          <w:bCs/>
          <w:u w:val="single"/>
        </w:rPr>
      </w:pPr>
      <w:r w:rsidRPr="00102EFE">
        <w:rPr>
          <w:rFonts w:cs="Arial"/>
          <w:b/>
          <w:bCs/>
          <w:u w:val="single"/>
        </w:rPr>
        <w:t>Poddodavatel</w:t>
      </w:r>
      <w:r w:rsidR="004850CE" w:rsidRPr="00102EFE">
        <w:rPr>
          <w:rFonts w:cs="Arial"/>
          <w:b/>
          <w:bCs/>
          <w:u w:val="single"/>
        </w:rPr>
        <w:t>:</w:t>
      </w:r>
    </w:p>
    <w:p w14:paraId="1D20E8A9" w14:textId="0CD3F19A" w:rsidR="00312B24" w:rsidRPr="00CD463D" w:rsidRDefault="00312B24" w:rsidP="00ED2251">
      <w:pPr>
        <w:pStyle w:val="Odstavecseseznamem"/>
        <w:numPr>
          <w:ilvl w:val="1"/>
          <w:numId w:val="15"/>
        </w:numPr>
        <w:suppressAutoHyphens/>
        <w:spacing w:after="120"/>
        <w:ind w:left="567" w:hanging="567"/>
        <w:contextualSpacing w:val="0"/>
        <w:jc w:val="both"/>
        <w:rPr>
          <w:rFonts w:cs="Arial"/>
          <w:u w:val="single"/>
        </w:rPr>
      </w:pPr>
      <w:bookmarkStart w:id="5" w:name="_Hlk146179579"/>
      <w:r w:rsidRPr="00CD463D">
        <w:rPr>
          <w:rFonts w:cs="Arial"/>
          <w:u w:val="single"/>
        </w:rPr>
        <w:t>Zadavatel požaduje, aby účastník výběrového řízení v nabídce:</w:t>
      </w:r>
    </w:p>
    <w:p w14:paraId="128A5864" w14:textId="3D11C33F"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určil části veřejné zakázky, které hodlá plnit prostřednictvím poddodavatelů, a</w:t>
      </w:r>
    </w:p>
    <w:p w14:paraId="606DADC2" w14:textId="016457F7"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předložil seznam poddodavatelů, včetně jejich identifikačních údajů, pokud jsou účastníkovi výběrového řízení známi a uvedl, kterou část veřejné zakázky bude každý z</w:t>
      </w:r>
      <w:r w:rsidR="00D761E8" w:rsidRPr="00910BF5">
        <w:rPr>
          <w:rFonts w:cs="Arial"/>
        </w:rPr>
        <w:t xml:space="preserve"> </w:t>
      </w:r>
      <w:r w:rsidRPr="00910BF5">
        <w:rPr>
          <w:rFonts w:cs="Arial"/>
        </w:rPr>
        <w:t>poddodavatelů plnit.</w:t>
      </w:r>
    </w:p>
    <w:p w14:paraId="7CA2FDFB" w14:textId="073B95EE" w:rsidR="00E26C30" w:rsidRPr="004620B2" w:rsidRDefault="00E26C30" w:rsidP="00ED2251">
      <w:pPr>
        <w:pStyle w:val="Odstavecseseznamem"/>
        <w:numPr>
          <w:ilvl w:val="1"/>
          <w:numId w:val="15"/>
        </w:numPr>
        <w:suppressAutoHyphens/>
        <w:spacing w:after="120"/>
        <w:ind w:left="567" w:hanging="567"/>
        <w:contextualSpacing w:val="0"/>
        <w:jc w:val="both"/>
        <w:rPr>
          <w:rFonts w:cs="Arial"/>
        </w:rPr>
      </w:pPr>
      <w:r w:rsidRPr="00910BF5">
        <w:rPr>
          <w:rFonts w:cs="Arial"/>
        </w:rPr>
        <w:t xml:space="preserve">Účastník výběrového řízení prokáže splnění bodu </w:t>
      </w:r>
      <w:r w:rsidR="00910BF5">
        <w:rPr>
          <w:rFonts w:cs="Arial"/>
        </w:rPr>
        <w:t>9</w:t>
      </w:r>
      <w:r w:rsidRPr="00910BF5">
        <w:rPr>
          <w:rFonts w:cs="Arial"/>
        </w:rPr>
        <w:t>.1 této Výzvy předložením čestného</w:t>
      </w:r>
      <w:r w:rsidR="00ED214B">
        <w:rPr>
          <w:rFonts w:cs="Arial"/>
        </w:rPr>
        <w:t xml:space="preserve"> </w:t>
      </w:r>
      <w:r w:rsidRPr="00910BF5">
        <w:rPr>
          <w:rFonts w:cs="Arial"/>
        </w:rPr>
        <w:t xml:space="preserve">prohlášení zpracovaného v souladu s </w:t>
      </w:r>
      <w:r w:rsidRPr="004620B2">
        <w:rPr>
          <w:rFonts w:cs="Arial"/>
        </w:rPr>
        <w:t xml:space="preserve">přílohou č. </w:t>
      </w:r>
      <w:r w:rsidR="00A858CD">
        <w:rPr>
          <w:rFonts w:cs="Arial"/>
        </w:rPr>
        <w:t>9</w:t>
      </w:r>
      <w:r w:rsidR="00E6642D" w:rsidRPr="004620B2">
        <w:rPr>
          <w:rFonts w:cs="Arial"/>
        </w:rPr>
        <w:t xml:space="preserve"> </w:t>
      </w:r>
      <w:r w:rsidRPr="004620B2">
        <w:rPr>
          <w:rFonts w:cs="Arial"/>
        </w:rPr>
        <w:t>této Výzvy</w:t>
      </w:r>
      <w:r w:rsidR="00ED214B" w:rsidRPr="004620B2">
        <w:rPr>
          <w:rFonts w:cs="Arial"/>
        </w:rPr>
        <w:t>.</w:t>
      </w:r>
    </w:p>
    <w:bookmarkEnd w:id="5"/>
    <w:p w14:paraId="27EC5E77" w14:textId="77777777" w:rsidR="00102EFE" w:rsidRPr="00BE1865" w:rsidRDefault="00554227" w:rsidP="00ED2251">
      <w:pPr>
        <w:pStyle w:val="Odstavecseseznamem"/>
        <w:numPr>
          <w:ilvl w:val="0"/>
          <w:numId w:val="15"/>
        </w:numPr>
        <w:suppressAutoHyphens/>
        <w:spacing w:after="120"/>
        <w:ind w:left="567" w:hanging="567"/>
        <w:contextualSpacing w:val="0"/>
        <w:jc w:val="both"/>
        <w:rPr>
          <w:rFonts w:cs="Arial"/>
          <w:b/>
          <w:bCs/>
          <w:u w:val="single"/>
        </w:rPr>
      </w:pPr>
      <w:r w:rsidRPr="00131C05">
        <w:rPr>
          <w:rFonts w:cs="Arial"/>
          <w:b/>
          <w:bCs/>
          <w:u w:val="single"/>
        </w:rPr>
        <w:t>Obchodní a platební podmínky:</w:t>
      </w:r>
    </w:p>
    <w:p w14:paraId="31F0B933" w14:textId="0693E823" w:rsidR="004850CE" w:rsidRPr="008042F5" w:rsidRDefault="004850CE" w:rsidP="00ED2251">
      <w:pPr>
        <w:pStyle w:val="Odstavecseseznamem"/>
        <w:numPr>
          <w:ilvl w:val="1"/>
          <w:numId w:val="21"/>
        </w:numPr>
        <w:suppressAutoHyphens/>
        <w:spacing w:after="0"/>
        <w:ind w:left="567" w:hanging="567"/>
        <w:contextualSpacing w:val="0"/>
        <w:jc w:val="both"/>
        <w:rPr>
          <w:rFonts w:cs="Arial"/>
          <w:b/>
          <w:bCs/>
        </w:rPr>
      </w:pPr>
      <w:r w:rsidRPr="00D761E8">
        <w:rPr>
          <w:b/>
        </w:rPr>
        <w:t>Obchodní</w:t>
      </w:r>
      <w:r w:rsidRPr="008042F5">
        <w:rPr>
          <w:rFonts w:cs="Arial"/>
          <w:b/>
          <w:bCs/>
        </w:rPr>
        <w:t xml:space="preserve"> podmínky:</w:t>
      </w:r>
    </w:p>
    <w:p w14:paraId="7AFD9551" w14:textId="5C6DB8E9" w:rsidR="004850CE" w:rsidRPr="00E81471" w:rsidRDefault="004850CE" w:rsidP="002E7063">
      <w:pPr>
        <w:suppressAutoHyphens/>
        <w:spacing w:after="120"/>
        <w:jc w:val="both"/>
        <w:rPr>
          <w:rFonts w:cs="Arial"/>
        </w:rPr>
      </w:pPr>
      <w:r w:rsidRPr="00E81471">
        <w:rPr>
          <w:rFonts w:cs="Arial"/>
        </w:rPr>
        <w:t xml:space="preserve">Obchodní podmínky jsou </w:t>
      </w:r>
      <w:r w:rsidRPr="00D761E8">
        <w:t>upraveny</w:t>
      </w:r>
      <w:r w:rsidRPr="00E81471">
        <w:rPr>
          <w:rFonts w:cs="Arial"/>
        </w:rPr>
        <w:t xml:space="preserve"> v návrhu Smlouvy o </w:t>
      </w:r>
      <w:r w:rsidR="003434A3">
        <w:rPr>
          <w:rFonts w:cs="Arial"/>
        </w:rPr>
        <w:t>poskytování služeb</w:t>
      </w:r>
      <w:r w:rsidRPr="00E81471">
        <w:rPr>
          <w:rFonts w:cs="Arial"/>
        </w:rPr>
        <w:t xml:space="preserve">, který </w:t>
      </w:r>
      <w:proofErr w:type="gramStart"/>
      <w:r w:rsidRPr="00E81471">
        <w:rPr>
          <w:rFonts w:cs="Arial"/>
        </w:rPr>
        <w:t>tvoří</w:t>
      </w:r>
      <w:proofErr w:type="gramEnd"/>
      <w:r w:rsidRPr="00E81471">
        <w:rPr>
          <w:rFonts w:cs="Arial"/>
        </w:rPr>
        <w:t xml:space="preserve"> součást zadávací dokumentace.</w:t>
      </w:r>
    </w:p>
    <w:p w14:paraId="6D5642AD" w14:textId="7A22ED90" w:rsidR="004850CE" w:rsidRPr="00D761E8" w:rsidRDefault="004850CE" w:rsidP="00ED2251">
      <w:pPr>
        <w:pStyle w:val="Odstavecseseznamem"/>
        <w:numPr>
          <w:ilvl w:val="1"/>
          <w:numId w:val="21"/>
        </w:numPr>
        <w:suppressAutoHyphens/>
        <w:spacing w:after="0"/>
        <w:ind w:left="567" w:hanging="567"/>
        <w:contextualSpacing w:val="0"/>
        <w:jc w:val="both"/>
        <w:rPr>
          <w:b/>
        </w:rPr>
      </w:pPr>
      <w:r w:rsidRPr="00D761E8">
        <w:rPr>
          <w:b/>
        </w:rPr>
        <w:t>Platební podmínky:</w:t>
      </w:r>
    </w:p>
    <w:p w14:paraId="2148E99A" w14:textId="379F0C4F" w:rsidR="004850CE" w:rsidRPr="00E81471" w:rsidRDefault="004850CE" w:rsidP="00C447E7">
      <w:pPr>
        <w:suppressAutoHyphens/>
        <w:spacing w:after="120"/>
        <w:jc w:val="both"/>
        <w:rPr>
          <w:rFonts w:cs="Arial"/>
        </w:rPr>
      </w:pPr>
      <w:r w:rsidRPr="00E81471">
        <w:rPr>
          <w:rFonts w:cs="Arial"/>
        </w:rPr>
        <w:t xml:space="preserve">Platební podmínky jsou upraveny v návrhu Smlouvy o </w:t>
      </w:r>
      <w:r w:rsidR="003434A3">
        <w:rPr>
          <w:rFonts w:cs="Arial"/>
        </w:rPr>
        <w:t>poskytování služeb,</w:t>
      </w:r>
      <w:r w:rsidRPr="00E81471">
        <w:rPr>
          <w:rFonts w:cs="Arial"/>
        </w:rPr>
        <w:t xml:space="preserve"> který </w:t>
      </w:r>
      <w:proofErr w:type="gramStart"/>
      <w:r w:rsidRPr="00E81471">
        <w:rPr>
          <w:rFonts w:cs="Arial"/>
        </w:rPr>
        <w:t>tvoří</w:t>
      </w:r>
      <w:proofErr w:type="gramEnd"/>
      <w:r w:rsidRPr="00E81471">
        <w:rPr>
          <w:rFonts w:cs="Arial"/>
        </w:rPr>
        <w:t xml:space="preserve"> součást zadávací dokumentace</w:t>
      </w:r>
    </w:p>
    <w:p w14:paraId="0EC7F8AD" w14:textId="77777777" w:rsidR="00910BF5" w:rsidRPr="00910BF5" w:rsidRDefault="004850CE" w:rsidP="00087852">
      <w:pPr>
        <w:pStyle w:val="Odstavecseseznamem"/>
        <w:numPr>
          <w:ilvl w:val="1"/>
          <w:numId w:val="21"/>
        </w:numPr>
        <w:suppressAutoHyphens/>
        <w:spacing w:after="0"/>
        <w:ind w:left="567" w:hanging="567"/>
        <w:contextualSpacing w:val="0"/>
        <w:jc w:val="both"/>
        <w:rPr>
          <w:rFonts w:cs="Arial"/>
        </w:rPr>
      </w:pPr>
      <w:r w:rsidRPr="00910BF5">
        <w:rPr>
          <w:b/>
        </w:rPr>
        <w:t>Způsob</w:t>
      </w:r>
      <w:r w:rsidRPr="00910BF5">
        <w:rPr>
          <w:rFonts w:cs="Arial"/>
          <w:b/>
          <w:bCs/>
        </w:rPr>
        <w:t xml:space="preserve"> financování:</w:t>
      </w:r>
    </w:p>
    <w:p w14:paraId="13B67F3D" w14:textId="73B8ACBE" w:rsidR="004850CE" w:rsidRPr="00BE3E63" w:rsidRDefault="004850CE" w:rsidP="00A05B82">
      <w:pPr>
        <w:suppressAutoHyphens/>
        <w:spacing w:after="120"/>
        <w:jc w:val="both"/>
        <w:rPr>
          <w:rFonts w:cs="Arial"/>
        </w:rPr>
      </w:pPr>
      <w:r w:rsidRPr="00A43F09">
        <w:rPr>
          <w:rFonts w:cs="Arial"/>
        </w:rPr>
        <w:t xml:space="preserve">Předpokládá se, že zakázka bude financována </w:t>
      </w:r>
      <w:r w:rsidRPr="00A43F09">
        <w:rPr>
          <w:rStyle w:val="Siln"/>
          <w:rFonts w:cs="Arial"/>
          <w:b w:val="0"/>
          <w:shd w:val="clear" w:color="auto" w:fill="FFFFFF"/>
        </w:rPr>
        <w:t>z prostředků</w:t>
      </w:r>
      <w:r w:rsidRPr="00A43F09">
        <w:rPr>
          <w:rFonts w:cs="Arial"/>
        </w:rPr>
        <w:t xml:space="preserve"> </w:t>
      </w:r>
      <w:r w:rsidRPr="00BE3E63">
        <w:rPr>
          <w:rFonts w:cs="Arial"/>
          <w:b/>
        </w:rPr>
        <w:t>Státního fondu dopravní infrastruktury</w:t>
      </w:r>
      <w:r w:rsidRPr="00BE3E63">
        <w:rPr>
          <w:rFonts w:cs="Arial"/>
        </w:rPr>
        <w:t xml:space="preserve"> </w:t>
      </w:r>
      <w:r w:rsidRPr="00BE3E63">
        <w:rPr>
          <w:rFonts w:cs="Arial"/>
          <w:b/>
        </w:rPr>
        <w:t>(SFDI)</w:t>
      </w:r>
      <w:r w:rsidRPr="00BE3E63">
        <w:rPr>
          <w:rFonts w:cs="Arial"/>
        </w:rPr>
        <w:t>.</w:t>
      </w:r>
    </w:p>
    <w:p w14:paraId="5B3BF7A3" w14:textId="0CC3ACED" w:rsidR="004850CE" w:rsidRPr="009E5989" w:rsidRDefault="004850CE" w:rsidP="00087852">
      <w:pPr>
        <w:pStyle w:val="Odstavecseseznamem"/>
        <w:numPr>
          <w:ilvl w:val="0"/>
          <w:numId w:val="21"/>
        </w:numPr>
        <w:suppressAutoHyphens/>
        <w:spacing w:after="120"/>
        <w:ind w:left="567" w:hanging="567"/>
        <w:contextualSpacing w:val="0"/>
        <w:jc w:val="both"/>
        <w:rPr>
          <w:rFonts w:cs="Arial"/>
          <w:b/>
          <w:bCs/>
          <w:u w:val="single"/>
        </w:rPr>
      </w:pPr>
      <w:r w:rsidRPr="009E5989">
        <w:rPr>
          <w:rFonts w:cs="Arial"/>
          <w:b/>
          <w:bCs/>
          <w:u w:val="single"/>
        </w:rPr>
        <w:t>Způsob zpracování nabídky a nabídkové ceny:</w:t>
      </w:r>
    </w:p>
    <w:p w14:paraId="26981610" w14:textId="28D8EA45" w:rsidR="004850CE" w:rsidRDefault="004850CE" w:rsidP="00087852">
      <w:pPr>
        <w:pStyle w:val="Odstavecseseznamem"/>
        <w:numPr>
          <w:ilvl w:val="1"/>
          <w:numId w:val="12"/>
        </w:numPr>
        <w:suppressAutoHyphens/>
        <w:spacing w:after="120"/>
        <w:ind w:left="567" w:hanging="567"/>
        <w:contextualSpacing w:val="0"/>
        <w:jc w:val="both"/>
        <w:rPr>
          <w:rFonts w:cs="Arial"/>
          <w:b/>
          <w:bCs/>
        </w:rPr>
      </w:pPr>
      <w:r w:rsidRPr="009E5989">
        <w:rPr>
          <w:rFonts w:cs="Arial"/>
          <w:b/>
          <w:bCs/>
        </w:rPr>
        <w:t>Způsob zpracování nabídky:</w:t>
      </w:r>
    </w:p>
    <w:p w14:paraId="3393223B" w14:textId="03317D1C" w:rsidR="004850CE" w:rsidRPr="00A43F09" w:rsidRDefault="004850CE" w:rsidP="0057152F">
      <w:pPr>
        <w:suppressAutoHyphens/>
        <w:spacing w:after="120"/>
        <w:jc w:val="both"/>
        <w:rPr>
          <w:rFonts w:cs="Arial"/>
        </w:rPr>
      </w:pPr>
      <w:r w:rsidRPr="00A43F09">
        <w:rPr>
          <w:rFonts w:cs="Arial"/>
        </w:rPr>
        <w:t xml:space="preserve">Účastník </w:t>
      </w:r>
      <w:r w:rsidR="00D15600" w:rsidRPr="00A43F09">
        <w:rPr>
          <w:rFonts w:cs="Arial"/>
        </w:rPr>
        <w:t>výběrového</w:t>
      </w:r>
      <w:r w:rsidRPr="00A43F09">
        <w:rPr>
          <w:rFonts w:cs="Arial"/>
        </w:rPr>
        <w:t xml:space="preserve"> řízení může podat </w:t>
      </w:r>
      <w:r w:rsidR="00735EB7" w:rsidRPr="00A43F09">
        <w:rPr>
          <w:rFonts w:cs="Arial"/>
        </w:rPr>
        <w:t>ve výběrovém</w:t>
      </w:r>
      <w:r w:rsidRPr="00A43F09">
        <w:rPr>
          <w:rFonts w:cs="Arial"/>
        </w:rPr>
        <w:t xml:space="preserve"> řízení jen jednu nabídku (samostatně nebo společně s dalšími účastníky) a nesmí být současně poddodavatelem, jehož prostřednictvím jiný účastník v tomto </w:t>
      </w:r>
      <w:r w:rsidR="00735EB7" w:rsidRPr="00A43F09">
        <w:rPr>
          <w:rFonts w:cs="Arial"/>
        </w:rPr>
        <w:t>výběrovém</w:t>
      </w:r>
      <w:r w:rsidRPr="00A43F09">
        <w:rPr>
          <w:rFonts w:cs="Arial"/>
        </w:rPr>
        <w:t xml:space="preserve"> řízení prokazuje kvalifikaci. Nabídka musí být podána elektronicky prostřednictvím elektronického nástroje E-ZAK, který je profilem zadavatele, a to v českém jazyce s výjimkami uvedenými </w:t>
      </w:r>
      <w:r w:rsidRPr="00BE3E63">
        <w:rPr>
          <w:rFonts w:cs="Arial"/>
        </w:rPr>
        <w:t>v bodě 8.5</w:t>
      </w:r>
      <w:r w:rsidR="00567944" w:rsidRPr="00BE3E63">
        <w:rPr>
          <w:rFonts w:cs="Arial"/>
        </w:rPr>
        <w:t>.6</w:t>
      </w:r>
      <w:r w:rsidRPr="00BE3E63">
        <w:rPr>
          <w:rFonts w:cs="Arial"/>
        </w:rPr>
        <w:t xml:space="preserve"> této Výzvy. Zadavatel</w:t>
      </w:r>
      <w:r w:rsidRPr="00A43F09">
        <w:rPr>
          <w:rFonts w:cs="Arial"/>
        </w:rPr>
        <w:t xml:space="preserve"> nepřipouští podání nabídky v listinné podobě ani v jiné elektronické formě mimo elektronický nástroj E-ZAK. Nabídku účastník </w:t>
      </w:r>
      <w:proofErr w:type="gramStart"/>
      <w:r w:rsidRPr="00A43F09">
        <w:rPr>
          <w:rFonts w:cs="Arial"/>
        </w:rPr>
        <w:t>doručí</w:t>
      </w:r>
      <w:proofErr w:type="gramEnd"/>
      <w:r w:rsidRPr="00A43F09">
        <w:rPr>
          <w:rFonts w:cs="Arial"/>
        </w:rPr>
        <w:t xml:space="preserve"> do konce lhůty pro podání nabídek, a to prostřednictvím elektronického nástroje E-ZAK na elektronickou adresu </w:t>
      </w:r>
      <w:hyperlink r:id="rId16" w:history="1">
        <w:r w:rsidR="00DE4ED4" w:rsidRPr="00760E29">
          <w:t>https://zakazky.spravazeleznic.cz/</w:t>
        </w:r>
      </w:hyperlink>
      <w:r w:rsidRPr="00A43F09">
        <w:rPr>
          <w:rFonts w:cs="Arial"/>
        </w:rPr>
        <w:t xml:space="preserve">. 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Oprávnění k podpisu je třeba doložit plnou mocí, pověřením apod., pokud toto nevyplývá z obchodního rejstříku či jiné obdobné evidence. Účastník </w:t>
      </w:r>
      <w:r w:rsidR="00D15600" w:rsidRPr="00A43F09">
        <w:rPr>
          <w:rFonts w:cs="Arial"/>
        </w:rPr>
        <w:t>výběrového</w:t>
      </w:r>
      <w:r w:rsidRPr="00A43F09">
        <w:rPr>
          <w:rFonts w:cs="Arial"/>
        </w:rPr>
        <w:t xml:space="preserve"> řízení je povinen v nabídce označit údaje nebo sdělení, které považuje za důvěrné nebo chráněné podle zvláštních právních předpisů a které nesmí být zveřejněny.</w:t>
      </w:r>
    </w:p>
    <w:p w14:paraId="2E94F0AD" w14:textId="6A2563A0" w:rsidR="004850CE" w:rsidRPr="00A43F09" w:rsidRDefault="004850CE" w:rsidP="0057152F">
      <w:pPr>
        <w:suppressAutoHyphens/>
        <w:spacing w:after="120"/>
        <w:jc w:val="both"/>
        <w:rPr>
          <w:rFonts w:cs="Arial"/>
        </w:rPr>
      </w:pPr>
      <w:r w:rsidRPr="00A43F09">
        <w:rPr>
          <w:rFonts w:cs="Arial"/>
        </w:rPr>
        <w:t>Údaje uvedené v textu nesmí být přepisovány ani škrtány.</w:t>
      </w:r>
    </w:p>
    <w:p w14:paraId="22E1DC04" w14:textId="2616F1F4" w:rsidR="004850CE" w:rsidRPr="00A43F09" w:rsidRDefault="004850CE" w:rsidP="00DA6DB0">
      <w:pPr>
        <w:suppressAutoHyphens/>
        <w:spacing w:after="120"/>
        <w:jc w:val="both"/>
        <w:rPr>
          <w:rFonts w:cs="Arial"/>
        </w:rPr>
      </w:pPr>
      <w:r w:rsidRPr="00A43F09">
        <w:rPr>
          <w:rFonts w:cs="Arial"/>
        </w:rPr>
        <w:t xml:space="preserve">Dodavatel je povinen podat pouze jediný návrh smlouvy na plnění této zakázky. Dodavatel není oprávněn činit jakékoliv změny či doplnění návrhu smlouvy o </w:t>
      </w:r>
      <w:r w:rsidR="00251580">
        <w:rPr>
          <w:rFonts w:cs="Arial"/>
        </w:rPr>
        <w:t>poskytování služeb</w:t>
      </w:r>
      <w:r w:rsidRPr="00A43F09">
        <w:rPr>
          <w:rFonts w:cs="Arial"/>
        </w:rPr>
        <w:t>, vyjma údajů, u nichž vyplývá z obsahu povinnost jejich doplnění</w:t>
      </w:r>
      <w:r w:rsidR="00EC50FF" w:rsidRPr="00A43F09">
        <w:rPr>
          <w:rFonts w:cs="Arial"/>
        </w:rPr>
        <w:t xml:space="preserve"> (údaje označené </w:t>
      </w:r>
      <w:r w:rsidR="00EC50FF" w:rsidRPr="00A43F09">
        <w:rPr>
          <w:rFonts w:cs="Arial"/>
          <w:highlight w:val="yellow"/>
        </w:rPr>
        <w:t>„</w:t>
      </w:r>
      <w:proofErr w:type="gramStart"/>
      <w:r w:rsidR="00EC50FF" w:rsidRPr="00A43F09">
        <w:rPr>
          <w:rFonts w:cs="Arial"/>
          <w:highlight w:val="yellow"/>
        </w:rPr>
        <w:t>VLOŽÍ</w:t>
      </w:r>
      <w:proofErr w:type="gramEnd"/>
      <w:r w:rsidR="00EC50FF" w:rsidRPr="00A43F09">
        <w:rPr>
          <w:rFonts w:cs="Arial"/>
          <w:highlight w:val="yellow"/>
        </w:rPr>
        <w:t xml:space="preserve"> ZHOTOVITEL“</w:t>
      </w:r>
      <w:r w:rsidR="00EC50FF" w:rsidRPr="00A43F09">
        <w:rPr>
          <w:rFonts w:cs="Arial"/>
        </w:rPr>
        <w:t>)</w:t>
      </w:r>
      <w:r w:rsidRPr="00A43F09">
        <w:rPr>
          <w:rFonts w:cs="Arial"/>
        </w:rPr>
        <w:t>. Návrh smlouvy nemusí být dodavatelem v nabídce podepsán.</w:t>
      </w:r>
    </w:p>
    <w:p w14:paraId="4DC23DA6" w14:textId="77777777" w:rsidR="004850CE" w:rsidRPr="00113538" w:rsidRDefault="004850CE" w:rsidP="00113538">
      <w:pPr>
        <w:suppressAutoHyphens/>
        <w:spacing w:after="120"/>
        <w:jc w:val="both"/>
        <w:rPr>
          <w:rFonts w:cs="Arial"/>
          <w:u w:val="single"/>
        </w:rPr>
      </w:pPr>
      <w:r w:rsidRPr="00113538">
        <w:rPr>
          <w:rFonts w:cs="Arial"/>
          <w:u w:val="single"/>
        </w:rPr>
        <w:t>Nabídka bude předložena v následující struktuře:</w:t>
      </w:r>
    </w:p>
    <w:p w14:paraId="31879965" w14:textId="77777777" w:rsidR="00ED214B" w:rsidRPr="0096710E" w:rsidRDefault="00ED214B" w:rsidP="00976AF9">
      <w:pPr>
        <w:pStyle w:val="Seznam"/>
        <w:numPr>
          <w:ilvl w:val="0"/>
          <w:numId w:val="22"/>
        </w:numPr>
        <w:spacing w:line="264" w:lineRule="auto"/>
        <w:ind w:left="782" w:hanging="391"/>
        <w:jc w:val="both"/>
        <w:rPr>
          <w:rFonts w:asciiTheme="minorHAnsi" w:hAnsiTheme="minorHAnsi"/>
          <w:sz w:val="18"/>
          <w:szCs w:val="18"/>
        </w:rPr>
      </w:pPr>
      <w:bookmarkStart w:id="6" w:name="_Hlk150426940"/>
      <w:r w:rsidRPr="0096710E">
        <w:rPr>
          <w:rFonts w:asciiTheme="minorHAnsi" w:hAnsiTheme="minorHAnsi"/>
          <w:sz w:val="18"/>
          <w:szCs w:val="18"/>
        </w:rPr>
        <w:t>Informace o účastníkovi, jeho identifikační údaje (příloha č. 1 Výzvy),</w:t>
      </w:r>
    </w:p>
    <w:p w14:paraId="3A14785B" w14:textId="711C5464" w:rsidR="00ED214B" w:rsidRPr="0096710E" w:rsidRDefault="00976AF9" w:rsidP="00976AF9">
      <w:pPr>
        <w:pStyle w:val="Seznam"/>
        <w:numPr>
          <w:ilvl w:val="0"/>
          <w:numId w:val="22"/>
        </w:numPr>
        <w:spacing w:line="264" w:lineRule="auto"/>
        <w:ind w:left="782" w:hanging="391"/>
        <w:jc w:val="both"/>
        <w:rPr>
          <w:rFonts w:asciiTheme="minorHAnsi" w:hAnsiTheme="minorHAnsi"/>
          <w:sz w:val="18"/>
          <w:szCs w:val="18"/>
        </w:rPr>
      </w:pPr>
      <w:r w:rsidRPr="0096710E">
        <w:rPr>
          <w:rFonts w:asciiTheme="minorHAnsi" w:hAnsiTheme="minorHAnsi"/>
          <w:sz w:val="18"/>
          <w:szCs w:val="18"/>
        </w:rPr>
        <w:t>V</w:t>
      </w:r>
      <w:r w:rsidR="00ED214B" w:rsidRPr="0096710E">
        <w:rPr>
          <w:rFonts w:asciiTheme="minorHAnsi" w:hAnsiTheme="minorHAnsi"/>
          <w:sz w:val="18"/>
          <w:szCs w:val="18"/>
        </w:rPr>
        <w:t> případě podání společné nabídky Údaje o společnosti (sdružení) účastníků podávajících nabídku společně (příloha č. 2 Výzvy),</w:t>
      </w:r>
    </w:p>
    <w:p w14:paraId="3E5A0B88" w14:textId="77777777" w:rsidR="00ED214B" w:rsidRPr="0096710E" w:rsidRDefault="00ED214B" w:rsidP="00976AF9">
      <w:pPr>
        <w:pStyle w:val="Seznam"/>
        <w:numPr>
          <w:ilvl w:val="0"/>
          <w:numId w:val="22"/>
        </w:numPr>
        <w:spacing w:line="264" w:lineRule="auto"/>
        <w:ind w:left="782" w:hanging="391"/>
        <w:jc w:val="both"/>
        <w:rPr>
          <w:rFonts w:asciiTheme="minorHAnsi" w:hAnsiTheme="minorHAnsi"/>
          <w:sz w:val="18"/>
          <w:szCs w:val="18"/>
        </w:rPr>
      </w:pPr>
      <w:r w:rsidRPr="0096710E">
        <w:rPr>
          <w:rFonts w:asciiTheme="minorHAnsi" w:hAnsiTheme="minorHAnsi"/>
          <w:sz w:val="18"/>
          <w:szCs w:val="18"/>
        </w:rPr>
        <w:t>Plná moc nebo pověření, je-li tohoto dokumentu potřeba,</w:t>
      </w:r>
    </w:p>
    <w:p w14:paraId="1F793D65" w14:textId="77777777" w:rsidR="00ED214B" w:rsidRPr="0096710E" w:rsidRDefault="00ED214B" w:rsidP="00976AF9">
      <w:pPr>
        <w:pStyle w:val="Seznam"/>
        <w:numPr>
          <w:ilvl w:val="0"/>
          <w:numId w:val="22"/>
        </w:numPr>
        <w:spacing w:line="264" w:lineRule="auto"/>
        <w:ind w:left="782" w:hanging="391"/>
        <w:jc w:val="both"/>
        <w:rPr>
          <w:rFonts w:asciiTheme="minorHAnsi" w:hAnsiTheme="minorHAnsi"/>
          <w:sz w:val="18"/>
          <w:szCs w:val="18"/>
        </w:rPr>
      </w:pPr>
      <w:r w:rsidRPr="0096710E">
        <w:rPr>
          <w:rFonts w:asciiTheme="minorHAnsi" w:hAnsiTheme="minorHAnsi"/>
          <w:sz w:val="18"/>
          <w:szCs w:val="18"/>
        </w:rPr>
        <w:t>Smlouva o společnosti (sdružení) resp. jiná obdobná listina,</w:t>
      </w:r>
    </w:p>
    <w:p w14:paraId="09350F21" w14:textId="1DC22840" w:rsidR="00ED214B" w:rsidRPr="0096710E" w:rsidRDefault="00ED214B" w:rsidP="00976AF9">
      <w:pPr>
        <w:pStyle w:val="Seznam"/>
        <w:numPr>
          <w:ilvl w:val="0"/>
          <w:numId w:val="22"/>
        </w:numPr>
        <w:spacing w:line="264" w:lineRule="auto"/>
        <w:ind w:left="782" w:hanging="391"/>
        <w:jc w:val="both"/>
        <w:rPr>
          <w:rFonts w:asciiTheme="minorHAnsi" w:hAnsiTheme="minorHAnsi"/>
          <w:sz w:val="18"/>
          <w:szCs w:val="18"/>
        </w:rPr>
      </w:pPr>
      <w:r w:rsidRPr="0096710E">
        <w:rPr>
          <w:rFonts w:asciiTheme="minorHAnsi" w:hAnsiTheme="minorHAnsi"/>
          <w:sz w:val="18"/>
          <w:szCs w:val="18"/>
        </w:rPr>
        <w:t xml:space="preserve">Doklady k prokázání základní způsobilosti, </w:t>
      </w:r>
      <w:r w:rsidR="00873DE2" w:rsidRPr="0096710E">
        <w:rPr>
          <w:rFonts w:asciiTheme="minorHAnsi" w:hAnsiTheme="minorHAnsi"/>
          <w:sz w:val="18"/>
          <w:szCs w:val="18"/>
        </w:rPr>
        <w:t xml:space="preserve">vzor </w:t>
      </w:r>
      <w:r w:rsidRPr="0096710E">
        <w:rPr>
          <w:rFonts w:asciiTheme="minorHAnsi" w:hAnsiTheme="minorHAnsi"/>
          <w:sz w:val="18"/>
          <w:szCs w:val="18"/>
        </w:rPr>
        <w:t>čestné</w:t>
      </w:r>
      <w:r w:rsidR="00873DE2" w:rsidRPr="0096710E">
        <w:rPr>
          <w:rFonts w:asciiTheme="minorHAnsi" w:hAnsiTheme="minorHAnsi"/>
          <w:sz w:val="18"/>
          <w:szCs w:val="18"/>
        </w:rPr>
        <w:t>ho</w:t>
      </w:r>
      <w:r w:rsidRPr="0096710E">
        <w:rPr>
          <w:rFonts w:asciiTheme="minorHAnsi" w:hAnsiTheme="minorHAnsi"/>
          <w:sz w:val="18"/>
          <w:szCs w:val="18"/>
        </w:rPr>
        <w:t xml:space="preserve"> prohlášení </w:t>
      </w:r>
      <w:r w:rsidR="00873DE2" w:rsidRPr="0096710E">
        <w:rPr>
          <w:rFonts w:asciiTheme="minorHAnsi" w:hAnsiTheme="minorHAnsi"/>
          <w:sz w:val="18"/>
          <w:szCs w:val="18"/>
        </w:rPr>
        <w:t>je uveden</w:t>
      </w:r>
      <w:r w:rsidRPr="0096710E">
        <w:rPr>
          <w:rFonts w:asciiTheme="minorHAnsi" w:hAnsiTheme="minorHAnsi"/>
          <w:sz w:val="18"/>
          <w:szCs w:val="18"/>
        </w:rPr>
        <w:t xml:space="preserve"> v Příloze č. </w:t>
      </w:r>
      <w:r w:rsidR="00976AF9" w:rsidRPr="0096710E">
        <w:rPr>
          <w:rFonts w:asciiTheme="minorHAnsi" w:hAnsiTheme="minorHAnsi"/>
          <w:sz w:val="18"/>
          <w:szCs w:val="18"/>
        </w:rPr>
        <w:t>3</w:t>
      </w:r>
      <w:r w:rsidRPr="0096710E">
        <w:rPr>
          <w:rFonts w:asciiTheme="minorHAnsi" w:hAnsiTheme="minorHAnsi"/>
          <w:sz w:val="18"/>
          <w:szCs w:val="18"/>
        </w:rPr>
        <w:t xml:space="preserve"> této Výzvy,</w:t>
      </w:r>
    </w:p>
    <w:p w14:paraId="53922ABF" w14:textId="77777777" w:rsidR="00ED214B" w:rsidRPr="0096710E" w:rsidRDefault="00ED214B" w:rsidP="00976AF9">
      <w:pPr>
        <w:pStyle w:val="Seznam"/>
        <w:numPr>
          <w:ilvl w:val="0"/>
          <w:numId w:val="22"/>
        </w:numPr>
        <w:spacing w:line="264" w:lineRule="auto"/>
        <w:ind w:left="782" w:hanging="391"/>
        <w:jc w:val="both"/>
        <w:rPr>
          <w:rFonts w:asciiTheme="minorHAnsi" w:hAnsiTheme="minorHAnsi"/>
          <w:sz w:val="18"/>
          <w:szCs w:val="18"/>
        </w:rPr>
      </w:pPr>
      <w:r w:rsidRPr="0096710E">
        <w:rPr>
          <w:rFonts w:asciiTheme="minorHAnsi" w:hAnsiTheme="minorHAnsi"/>
          <w:sz w:val="18"/>
          <w:szCs w:val="18"/>
        </w:rPr>
        <w:t>Doklady k prokázání profesní způsobilosti,</w:t>
      </w:r>
    </w:p>
    <w:p w14:paraId="76C21AEF" w14:textId="710C2C97" w:rsidR="00656B34" w:rsidRDefault="00976AF9" w:rsidP="00976AF9">
      <w:pPr>
        <w:pStyle w:val="Seznam"/>
        <w:numPr>
          <w:ilvl w:val="0"/>
          <w:numId w:val="22"/>
        </w:numPr>
        <w:spacing w:line="264" w:lineRule="auto"/>
        <w:ind w:left="782" w:hanging="391"/>
        <w:jc w:val="both"/>
        <w:rPr>
          <w:rFonts w:asciiTheme="minorHAnsi" w:hAnsiTheme="minorHAnsi"/>
          <w:sz w:val="18"/>
          <w:szCs w:val="18"/>
        </w:rPr>
      </w:pPr>
      <w:r w:rsidRPr="0096710E">
        <w:rPr>
          <w:rFonts w:asciiTheme="minorHAnsi" w:hAnsiTheme="minorHAnsi"/>
          <w:sz w:val="18"/>
          <w:szCs w:val="18"/>
        </w:rPr>
        <w:t>Doklady k prokázání technické kvalifikace – Seznam</w:t>
      </w:r>
      <w:r w:rsidR="00656B34" w:rsidRPr="0096710E">
        <w:rPr>
          <w:rFonts w:asciiTheme="minorHAnsi" w:hAnsiTheme="minorHAnsi"/>
          <w:sz w:val="18"/>
          <w:szCs w:val="18"/>
        </w:rPr>
        <w:t xml:space="preserve"> významných služeb (příloha č. </w:t>
      </w:r>
      <w:r w:rsidRPr="0096710E">
        <w:rPr>
          <w:rFonts w:asciiTheme="minorHAnsi" w:hAnsiTheme="minorHAnsi"/>
          <w:sz w:val="18"/>
          <w:szCs w:val="18"/>
        </w:rPr>
        <w:t>4</w:t>
      </w:r>
      <w:r w:rsidR="00656B34" w:rsidRPr="0096710E">
        <w:rPr>
          <w:rFonts w:asciiTheme="minorHAnsi" w:hAnsiTheme="minorHAnsi"/>
          <w:sz w:val="18"/>
          <w:szCs w:val="18"/>
        </w:rPr>
        <w:t xml:space="preserve"> Výzvy),</w:t>
      </w:r>
    </w:p>
    <w:p w14:paraId="4A7A221E" w14:textId="1514FA63" w:rsidR="00E47EF9" w:rsidRPr="0096710E" w:rsidRDefault="00E47EF9" w:rsidP="00976AF9">
      <w:pPr>
        <w:pStyle w:val="Seznam"/>
        <w:numPr>
          <w:ilvl w:val="0"/>
          <w:numId w:val="22"/>
        </w:numPr>
        <w:spacing w:line="264" w:lineRule="auto"/>
        <w:ind w:left="782" w:hanging="391"/>
        <w:jc w:val="both"/>
        <w:rPr>
          <w:rFonts w:asciiTheme="minorHAnsi" w:hAnsiTheme="minorHAnsi"/>
          <w:sz w:val="18"/>
          <w:szCs w:val="18"/>
        </w:rPr>
      </w:pPr>
      <w:r>
        <w:rPr>
          <w:rFonts w:asciiTheme="minorHAnsi" w:hAnsiTheme="minorHAnsi"/>
          <w:sz w:val="18"/>
          <w:szCs w:val="18"/>
        </w:rPr>
        <w:t>Seznam odborného personálu dodavatele (příloha č. 5 Výzvy)</w:t>
      </w:r>
    </w:p>
    <w:p w14:paraId="4542C573" w14:textId="7461498A" w:rsidR="00873BFC" w:rsidRPr="0096710E" w:rsidRDefault="00873BFC" w:rsidP="00976AF9">
      <w:pPr>
        <w:pStyle w:val="Seznam"/>
        <w:numPr>
          <w:ilvl w:val="0"/>
          <w:numId w:val="22"/>
        </w:numPr>
        <w:spacing w:line="264" w:lineRule="auto"/>
        <w:ind w:left="782" w:hanging="391"/>
        <w:jc w:val="both"/>
        <w:rPr>
          <w:rFonts w:asciiTheme="minorHAnsi" w:hAnsiTheme="minorHAnsi"/>
          <w:sz w:val="18"/>
          <w:szCs w:val="18"/>
        </w:rPr>
      </w:pPr>
      <w:r w:rsidRPr="0096710E">
        <w:rPr>
          <w:rFonts w:asciiTheme="minorHAnsi" w:hAnsiTheme="minorHAnsi"/>
          <w:sz w:val="18"/>
          <w:szCs w:val="18"/>
        </w:rPr>
        <w:t xml:space="preserve">Seznam osob prokazující profesní a odbornou způsobilost (příloha č. </w:t>
      </w:r>
      <w:r w:rsidR="009A4C88">
        <w:rPr>
          <w:rFonts w:asciiTheme="minorHAnsi" w:hAnsiTheme="minorHAnsi"/>
          <w:sz w:val="18"/>
          <w:szCs w:val="18"/>
        </w:rPr>
        <w:t>7</w:t>
      </w:r>
      <w:r w:rsidRPr="0096710E">
        <w:rPr>
          <w:rFonts w:asciiTheme="minorHAnsi" w:hAnsiTheme="minorHAnsi"/>
          <w:sz w:val="18"/>
          <w:szCs w:val="18"/>
        </w:rPr>
        <w:t xml:space="preserve"> Výzvy)</w:t>
      </w:r>
    </w:p>
    <w:p w14:paraId="297EBF59" w14:textId="2100F586" w:rsidR="00ED214B" w:rsidRPr="0096710E" w:rsidRDefault="00ED214B" w:rsidP="00976AF9">
      <w:pPr>
        <w:pStyle w:val="Seznam"/>
        <w:numPr>
          <w:ilvl w:val="0"/>
          <w:numId w:val="22"/>
        </w:numPr>
        <w:spacing w:line="264" w:lineRule="auto"/>
        <w:ind w:left="782" w:hanging="391"/>
        <w:jc w:val="both"/>
        <w:rPr>
          <w:rFonts w:asciiTheme="minorHAnsi" w:hAnsiTheme="minorHAnsi"/>
          <w:sz w:val="18"/>
          <w:szCs w:val="18"/>
        </w:rPr>
      </w:pPr>
      <w:r w:rsidRPr="0096710E">
        <w:rPr>
          <w:rFonts w:asciiTheme="minorHAnsi" w:hAnsiTheme="minorHAnsi"/>
          <w:sz w:val="18"/>
          <w:szCs w:val="18"/>
        </w:rPr>
        <w:t xml:space="preserve">Seznam jiných osob, jejichž prostřednictvím prokazuje dodavatel určitou část kvalifikace a doklady vztahující se k těmto jiným osobám (příloha č. </w:t>
      </w:r>
      <w:r w:rsidR="009A4C88">
        <w:rPr>
          <w:rFonts w:asciiTheme="minorHAnsi" w:hAnsiTheme="minorHAnsi"/>
          <w:sz w:val="18"/>
          <w:szCs w:val="18"/>
        </w:rPr>
        <w:t>8</w:t>
      </w:r>
      <w:r w:rsidRPr="0096710E">
        <w:rPr>
          <w:rFonts w:asciiTheme="minorHAnsi" w:hAnsiTheme="minorHAnsi"/>
          <w:sz w:val="18"/>
          <w:szCs w:val="18"/>
        </w:rPr>
        <w:t xml:space="preserve"> Výzvy),</w:t>
      </w:r>
    </w:p>
    <w:p w14:paraId="7DF61F65" w14:textId="761B328F" w:rsidR="00ED214B" w:rsidRPr="0096710E" w:rsidRDefault="00ED214B" w:rsidP="00976AF9">
      <w:pPr>
        <w:pStyle w:val="Seznam"/>
        <w:numPr>
          <w:ilvl w:val="0"/>
          <w:numId w:val="22"/>
        </w:numPr>
        <w:spacing w:line="264" w:lineRule="auto"/>
        <w:ind w:left="782" w:hanging="391"/>
        <w:jc w:val="both"/>
        <w:rPr>
          <w:rFonts w:asciiTheme="minorHAnsi" w:hAnsiTheme="minorHAnsi"/>
          <w:sz w:val="18"/>
          <w:szCs w:val="18"/>
        </w:rPr>
      </w:pPr>
      <w:r w:rsidRPr="0096710E">
        <w:rPr>
          <w:rFonts w:asciiTheme="minorHAnsi" w:hAnsiTheme="minorHAnsi"/>
          <w:sz w:val="18"/>
          <w:szCs w:val="18"/>
        </w:rPr>
        <w:t xml:space="preserve">Seznam poddodavatelů (příloha č. </w:t>
      </w:r>
      <w:r w:rsidR="009A4C88">
        <w:rPr>
          <w:rFonts w:asciiTheme="minorHAnsi" w:hAnsiTheme="minorHAnsi"/>
          <w:sz w:val="18"/>
          <w:szCs w:val="18"/>
        </w:rPr>
        <w:t>9</w:t>
      </w:r>
      <w:r w:rsidR="00587190" w:rsidRPr="0096710E">
        <w:rPr>
          <w:rFonts w:asciiTheme="minorHAnsi" w:hAnsiTheme="minorHAnsi"/>
          <w:sz w:val="18"/>
          <w:szCs w:val="18"/>
        </w:rPr>
        <w:t xml:space="preserve"> </w:t>
      </w:r>
      <w:r w:rsidRPr="0096710E">
        <w:rPr>
          <w:rFonts w:asciiTheme="minorHAnsi" w:hAnsiTheme="minorHAnsi"/>
          <w:sz w:val="18"/>
          <w:szCs w:val="18"/>
        </w:rPr>
        <w:t>Výzvy),</w:t>
      </w:r>
    </w:p>
    <w:p w14:paraId="661F6EE2" w14:textId="356E53A4" w:rsidR="00ED214B" w:rsidRPr="0096710E" w:rsidRDefault="00587190" w:rsidP="00976AF9">
      <w:pPr>
        <w:pStyle w:val="Seznam"/>
        <w:numPr>
          <w:ilvl w:val="0"/>
          <w:numId w:val="22"/>
        </w:numPr>
        <w:spacing w:line="264" w:lineRule="auto"/>
        <w:ind w:left="782" w:hanging="391"/>
        <w:jc w:val="both"/>
        <w:rPr>
          <w:rFonts w:asciiTheme="minorHAnsi" w:hAnsiTheme="minorHAnsi"/>
          <w:sz w:val="18"/>
          <w:szCs w:val="18"/>
        </w:rPr>
      </w:pPr>
      <w:r w:rsidRPr="0096710E">
        <w:rPr>
          <w:rFonts w:asciiTheme="minorHAnsi" w:hAnsiTheme="minorHAnsi"/>
          <w:sz w:val="18"/>
          <w:szCs w:val="18"/>
        </w:rPr>
        <w:t xml:space="preserve">Čestné prohlášení o splnění podmínek v souvislosti se zákonem upravujícím provádění mezinárodních sankcí </w:t>
      </w:r>
      <w:r w:rsidR="00ED214B" w:rsidRPr="0096710E">
        <w:rPr>
          <w:rFonts w:asciiTheme="minorHAnsi" w:hAnsiTheme="minorHAnsi"/>
          <w:sz w:val="18"/>
          <w:szCs w:val="18"/>
        </w:rPr>
        <w:t xml:space="preserve">(příloha č. </w:t>
      </w:r>
      <w:r w:rsidR="009A4C88">
        <w:rPr>
          <w:rFonts w:asciiTheme="minorHAnsi" w:hAnsiTheme="minorHAnsi"/>
          <w:sz w:val="18"/>
          <w:szCs w:val="18"/>
        </w:rPr>
        <w:t>10</w:t>
      </w:r>
      <w:r w:rsidRPr="0096710E">
        <w:rPr>
          <w:rFonts w:asciiTheme="minorHAnsi" w:hAnsiTheme="minorHAnsi"/>
          <w:sz w:val="18"/>
          <w:szCs w:val="18"/>
        </w:rPr>
        <w:t xml:space="preserve"> </w:t>
      </w:r>
      <w:r w:rsidR="00ED214B" w:rsidRPr="0096710E">
        <w:rPr>
          <w:rFonts w:asciiTheme="minorHAnsi" w:hAnsiTheme="minorHAnsi"/>
          <w:sz w:val="18"/>
          <w:szCs w:val="18"/>
        </w:rPr>
        <w:t>Výzvy)</w:t>
      </w:r>
    </w:p>
    <w:p w14:paraId="5EEDC46B" w14:textId="49FDFCBC" w:rsidR="00ED214B" w:rsidRPr="0096710E" w:rsidRDefault="00ED214B" w:rsidP="00967468">
      <w:pPr>
        <w:pStyle w:val="Seznam"/>
        <w:numPr>
          <w:ilvl w:val="0"/>
          <w:numId w:val="22"/>
        </w:numPr>
        <w:spacing w:after="120" w:line="264" w:lineRule="auto"/>
        <w:ind w:left="782" w:hanging="391"/>
        <w:jc w:val="both"/>
        <w:rPr>
          <w:rFonts w:asciiTheme="minorHAnsi" w:hAnsiTheme="minorHAnsi"/>
          <w:sz w:val="18"/>
          <w:szCs w:val="18"/>
        </w:rPr>
      </w:pPr>
      <w:r w:rsidRPr="0096710E">
        <w:rPr>
          <w:rFonts w:asciiTheme="minorHAnsi" w:hAnsiTheme="minorHAnsi"/>
          <w:sz w:val="18"/>
          <w:szCs w:val="18"/>
        </w:rPr>
        <w:t xml:space="preserve">Návrh Smlouvy o </w:t>
      </w:r>
      <w:r w:rsidR="00251580">
        <w:rPr>
          <w:rFonts w:asciiTheme="minorHAnsi" w:hAnsiTheme="minorHAnsi"/>
          <w:sz w:val="18"/>
          <w:szCs w:val="18"/>
        </w:rPr>
        <w:t>poskytování služeb</w:t>
      </w:r>
      <w:r w:rsidR="00976AF9" w:rsidRPr="0096710E">
        <w:rPr>
          <w:rFonts w:asciiTheme="minorHAnsi" w:hAnsiTheme="minorHAnsi"/>
          <w:sz w:val="18"/>
          <w:szCs w:val="18"/>
        </w:rPr>
        <w:t xml:space="preserve"> včetně příloh</w:t>
      </w:r>
      <w:r w:rsidRPr="0096710E">
        <w:rPr>
          <w:rFonts w:asciiTheme="minorHAnsi" w:hAnsiTheme="minorHAnsi"/>
          <w:sz w:val="18"/>
          <w:szCs w:val="18"/>
        </w:rPr>
        <w:t>.</w:t>
      </w:r>
    </w:p>
    <w:bookmarkEnd w:id="6"/>
    <w:p w14:paraId="4AA5C9C9" w14:textId="0EED218B" w:rsidR="004850CE" w:rsidRPr="00AD7C32" w:rsidRDefault="004850CE" w:rsidP="00047C8F">
      <w:pPr>
        <w:pStyle w:val="Odstavecseseznamem"/>
        <w:numPr>
          <w:ilvl w:val="1"/>
          <w:numId w:val="12"/>
        </w:numPr>
        <w:suppressAutoHyphens/>
        <w:spacing w:after="120"/>
        <w:ind w:left="567" w:hanging="567"/>
        <w:contextualSpacing w:val="0"/>
        <w:jc w:val="both"/>
        <w:rPr>
          <w:b/>
          <w:bCs/>
        </w:rPr>
      </w:pPr>
      <w:r w:rsidRPr="00AD7C32">
        <w:rPr>
          <w:b/>
          <w:bCs/>
        </w:rPr>
        <w:t>Požadavky na zpracování nabídkové ceny:</w:t>
      </w:r>
    </w:p>
    <w:p w14:paraId="553AF1CB" w14:textId="1BAB99C2" w:rsidR="004850CE" w:rsidRDefault="004850CE" w:rsidP="0057152F">
      <w:pPr>
        <w:suppressAutoHyphens/>
        <w:spacing w:after="120"/>
        <w:jc w:val="both"/>
      </w:pPr>
      <w:r w:rsidRPr="00760E29">
        <w:t>Nabídková cena musí být stanovena za celý rozsah předmětu plnění.</w:t>
      </w:r>
    </w:p>
    <w:p w14:paraId="515AE76A" w14:textId="77777777" w:rsidR="004850CE" w:rsidRPr="00760E29" w:rsidRDefault="004850CE" w:rsidP="0057152F">
      <w:pPr>
        <w:suppressAutoHyphens/>
        <w:spacing w:after="120"/>
        <w:jc w:val="both"/>
      </w:pPr>
      <w:r w:rsidRPr="00760E29">
        <w:t>Nabídkovou cenu účastník zpracuje v korunách českých a uvede cenu celkem bez DPH, DPH a cenu včetně DPH, vše zaokrouhlené na dvě desetinná místa. Nabídková cena musí být zpracována v souladu s cenovými předpisy, zejména zákonem č. 526/1990 Sb., o cenách, v platném znění.</w:t>
      </w:r>
    </w:p>
    <w:p w14:paraId="276CB237" w14:textId="1E3584ED" w:rsidR="004850CE" w:rsidRPr="00F345CA" w:rsidRDefault="004850CE" w:rsidP="0057152F">
      <w:pPr>
        <w:suppressAutoHyphens/>
        <w:spacing w:after="120"/>
        <w:jc w:val="both"/>
        <w:rPr>
          <w:b/>
          <w:bCs/>
        </w:rPr>
      </w:pPr>
      <w:r w:rsidRPr="00F345CA">
        <w:rPr>
          <w:b/>
          <w:bCs/>
        </w:rPr>
        <w:t xml:space="preserve">Nabídková cena bude zahrnovat veškeré požadované činnosti související s předmětem </w:t>
      </w:r>
      <w:r w:rsidR="00251580">
        <w:rPr>
          <w:b/>
          <w:bCs/>
        </w:rPr>
        <w:t>Služby</w:t>
      </w:r>
      <w:r w:rsidRPr="00F345CA">
        <w:rPr>
          <w:b/>
          <w:bCs/>
        </w:rPr>
        <w:t>.</w:t>
      </w:r>
    </w:p>
    <w:p w14:paraId="16B6014F" w14:textId="77777777" w:rsidR="00760E29"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podání nabídek:</w:t>
      </w:r>
    </w:p>
    <w:p w14:paraId="25687CDE" w14:textId="77777777" w:rsidR="00760E29" w:rsidRPr="00F46E1A" w:rsidRDefault="004850CE" w:rsidP="00680A7A">
      <w:pPr>
        <w:suppressAutoHyphens/>
        <w:spacing w:after="120"/>
        <w:jc w:val="both"/>
        <w:rPr>
          <w:b/>
          <w:bCs/>
        </w:rPr>
      </w:pPr>
      <w:r w:rsidRPr="00760E29">
        <w:t xml:space="preserve">Účastník </w:t>
      </w:r>
      <w:proofErr w:type="gramStart"/>
      <w:r w:rsidRPr="00760E29">
        <w:t>předloží</w:t>
      </w:r>
      <w:proofErr w:type="gramEnd"/>
      <w:r w:rsidRPr="00760E29">
        <w:t xml:space="preserve"> úplnou elektronickou verzi nabídky, a to s využitím elektronického nástroje E-ZAK. Způsob správného podání nabídky v elektronické podobě na veřejnou zakázku je uveden v uživatelské příručce elektronického nástroje E-ZAK pro účastníky, která je k dispozici na elektronické adrese </w:t>
      </w:r>
      <w:hyperlink r:id="rId17" w:history="1">
        <w:r w:rsidR="00DE4ED4" w:rsidRPr="00760E29">
          <w:t>https://zakazky.spravazeleznic.cz/manual.html</w:t>
        </w:r>
      </w:hyperlink>
      <w:r w:rsidRPr="00760E29">
        <w:t>. Nabídka nemusí být opatřena</w:t>
      </w:r>
      <w:r w:rsidRPr="00F46E1A">
        <w:rPr>
          <w:rFonts w:cs="Arial"/>
        </w:rPr>
        <w:t xml:space="preserve"> elektronickým podpisem osoby oprávněné jednat za dodavatele. Elektronický podpis je vyžadován pouze při registraci dodavatele do elektronického nástroje. Podáním nabídky dodavatel se stanovenou formou komunikace a doručování</w:t>
      </w:r>
      <w:r w:rsidR="00622B3E" w:rsidRPr="00F46E1A">
        <w:rPr>
          <w:rFonts w:cs="Arial"/>
        </w:rPr>
        <w:t>m</w:t>
      </w:r>
      <w:r w:rsidRPr="00F46E1A">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46E1A">
        <w:rPr>
          <w:rFonts w:cs="Arial"/>
        </w:rPr>
        <w:t>rar</w:t>
      </w:r>
      <w:proofErr w:type="spellEnd"/>
      <w:r w:rsidRPr="00F46E1A">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sidRPr="00F46E1A">
        <w:rPr>
          <w:rFonts w:cs="Arial"/>
        </w:rPr>
        <w:t xml:space="preserve">se soubory o velikosti nejvýše </w:t>
      </w:r>
      <w:proofErr w:type="gramStart"/>
      <w:r w:rsidR="00293D1D" w:rsidRPr="00F46E1A">
        <w:rPr>
          <w:rFonts w:cs="Arial"/>
        </w:rPr>
        <w:t>50</w:t>
      </w:r>
      <w:r w:rsidRPr="00F46E1A">
        <w:rPr>
          <w:rFonts w:cs="Arial"/>
        </w:rPr>
        <w:t>MB</w:t>
      </w:r>
      <w:proofErr w:type="gramEnd"/>
      <w:r w:rsidRPr="00F46E1A">
        <w:rPr>
          <w:rFonts w:cs="Arial"/>
        </w:rPr>
        <w:t xml:space="preserve"> za jeden takový soubor, příp. zkomprimované soubory. Soubory většího rozsahu je nutno před jejich odesláním prostřednictvím E-ZAK vhodným způsobem rozdělit. Velikost samotné nabídky jako celku není nijak omezena.</w:t>
      </w:r>
    </w:p>
    <w:p w14:paraId="769E75BD" w14:textId="058DD8CF" w:rsidR="004850CE" w:rsidRPr="00F46E1A" w:rsidRDefault="004850CE" w:rsidP="00680A7A">
      <w:pPr>
        <w:suppressAutoHyphens/>
        <w:spacing w:after="120"/>
        <w:jc w:val="both"/>
        <w:rPr>
          <w:b/>
          <w:bCs/>
        </w:rPr>
      </w:pPr>
      <w:r w:rsidRPr="00F46E1A">
        <w:rPr>
          <w:rFonts w:cs="Arial"/>
        </w:rPr>
        <w:t xml:space="preserve">Nabídky podané po uplynutí lhůty pro podání nabídky nebo podané </w:t>
      </w:r>
      <w:r w:rsidR="00760E29" w:rsidRPr="00F46E1A">
        <w:rPr>
          <w:rFonts w:cs="Arial"/>
        </w:rPr>
        <w:t>jiným</w:t>
      </w:r>
      <w:r w:rsidRPr="00F46E1A">
        <w:rPr>
          <w:rFonts w:cs="Arial"/>
        </w:rPr>
        <w:t xml:space="preserve"> než výše uvedeným způsobem, nebudou otevřeny. Zadavatel bezodkladně vyrozumí účastníka o tom, že jeho nabídka byla podána po uplynutí lhůty pro podání nabídky.</w:t>
      </w:r>
    </w:p>
    <w:p w14:paraId="3817B9DD" w14:textId="398BA9C5" w:rsidR="004850CE" w:rsidRPr="00427416" w:rsidRDefault="004850CE" w:rsidP="006C319F">
      <w:pPr>
        <w:pStyle w:val="Odstavecseseznamem"/>
        <w:numPr>
          <w:ilvl w:val="0"/>
          <w:numId w:val="21"/>
        </w:numPr>
        <w:suppressAutoHyphens/>
        <w:spacing w:after="120"/>
        <w:ind w:left="567" w:hanging="567"/>
        <w:contextualSpacing w:val="0"/>
        <w:jc w:val="both"/>
        <w:rPr>
          <w:b/>
          <w:bCs/>
          <w:u w:val="single"/>
        </w:rPr>
      </w:pPr>
      <w:r w:rsidRPr="00427416">
        <w:rPr>
          <w:b/>
          <w:bCs/>
          <w:u w:val="single"/>
        </w:rPr>
        <w:t>Lhůta k podání nabídky:</w:t>
      </w:r>
    </w:p>
    <w:p w14:paraId="014223D6" w14:textId="5FFD3ECB" w:rsidR="001674E9" w:rsidRPr="002317DA" w:rsidRDefault="001674E9" w:rsidP="00680A7A">
      <w:pPr>
        <w:suppressAutoHyphens/>
        <w:spacing w:after="120"/>
        <w:jc w:val="both"/>
        <w:rPr>
          <w:rFonts w:cs="Arial"/>
        </w:rPr>
      </w:pPr>
      <w:r w:rsidRPr="002317DA">
        <w:rPr>
          <w:rFonts w:cs="Arial"/>
        </w:rPr>
        <w:t>Nabídku lze podat v</w:t>
      </w:r>
      <w:r w:rsidR="00731D0B">
        <w:rPr>
          <w:rFonts w:cs="Arial"/>
        </w:rPr>
        <w:t xml:space="preserve"> </w:t>
      </w:r>
      <w:r w:rsidRPr="002317DA">
        <w:rPr>
          <w:rFonts w:cs="Arial"/>
        </w:rPr>
        <w:t xml:space="preserve">termínu uvedeném na profilu zadavatele: </w:t>
      </w:r>
      <w:hyperlink r:id="rId18" w:history="1">
        <w:r w:rsidRPr="002317DA">
          <w:rPr>
            <w:rStyle w:val="Hypertextovodkaz"/>
            <w:rFonts w:cs="Arial"/>
            <w:lang w:eastAsia="cs-CZ"/>
          </w:rPr>
          <w:t>https://zakazky.spravazeleznic.cz/</w:t>
        </w:r>
      </w:hyperlink>
      <w:r w:rsidR="000706A6" w:rsidRPr="002317DA">
        <w:rPr>
          <w:rStyle w:val="Hypertextovodkaz"/>
          <w:rFonts w:cs="Arial"/>
          <w:lang w:eastAsia="cs-CZ"/>
        </w:rPr>
        <w:t>.</w:t>
      </w:r>
    </w:p>
    <w:p w14:paraId="61658655" w14:textId="115ED302" w:rsidR="001674E9" w:rsidRPr="002317DA" w:rsidRDefault="001674E9" w:rsidP="00680A7A">
      <w:pPr>
        <w:suppressAutoHyphens/>
        <w:spacing w:after="120"/>
        <w:jc w:val="both"/>
        <w:rPr>
          <w:rFonts w:cs="Arial"/>
        </w:rPr>
      </w:pPr>
      <w:r w:rsidRPr="002317DA">
        <w:rPr>
          <w:rFonts w:cs="Arial"/>
        </w:rPr>
        <w:t xml:space="preserve">Rozhodující je čas doručení nabídky, včasné doručení nabídky je rizikem účastníka </w:t>
      </w:r>
      <w:r w:rsidR="00D15600" w:rsidRPr="002317DA">
        <w:rPr>
          <w:rFonts w:cs="Arial"/>
        </w:rPr>
        <w:t>výběrového</w:t>
      </w:r>
      <w:r w:rsidRPr="002317DA">
        <w:rPr>
          <w:rFonts w:cs="Arial"/>
        </w:rPr>
        <w:t xml:space="preserve"> řízení.</w:t>
      </w:r>
    </w:p>
    <w:p w14:paraId="0EDF5090" w14:textId="29AD6796"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Otevírání nabídek:</w:t>
      </w:r>
    </w:p>
    <w:p w14:paraId="28224F8C" w14:textId="77777777" w:rsidR="001B5CED" w:rsidRPr="002317DA" w:rsidRDefault="001B5CED" w:rsidP="002317DA">
      <w:pPr>
        <w:suppressAutoHyphens/>
        <w:spacing w:after="120"/>
        <w:jc w:val="both"/>
        <w:rPr>
          <w:rFonts w:cs="Arial"/>
        </w:rPr>
      </w:pPr>
      <w:r w:rsidRPr="002317DA">
        <w:rPr>
          <w:rFonts w:cs="Arial"/>
        </w:rPr>
        <w:t xml:space="preserve">Zadavatel stanovuje, že otevírání nabídek v elektronické podobě provede komise a je neveřejné. </w:t>
      </w:r>
    </w:p>
    <w:p w14:paraId="47528048" w14:textId="51DE77DE" w:rsidR="001B5CED" w:rsidRPr="002317DA" w:rsidRDefault="001B5CED" w:rsidP="002317DA">
      <w:pPr>
        <w:suppressAutoHyphens/>
        <w:spacing w:after="120"/>
        <w:jc w:val="both"/>
        <w:rPr>
          <w:rFonts w:cs="Arial"/>
          <w:b/>
          <w:bCs/>
        </w:rPr>
      </w:pPr>
      <w:r w:rsidRPr="002317DA">
        <w:rPr>
          <w:rFonts w:cs="Arial"/>
        </w:rPr>
        <w:t xml:space="preserve">Účastníci budou o výsledku </w:t>
      </w:r>
      <w:r w:rsidR="00D15600" w:rsidRPr="002317DA">
        <w:rPr>
          <w:rFonts w:cs="Arial"/>
        </w:rPr>
        <w:t>výběrového</w:t>
      </w:r>
      <w:r w:rsidRPr="002317DA">
        <w:rPr>
          <w:rFonts w:cs="Arial"/>
        </w:rPr>
        <w:t xml:space="preserve"> řízení, případně o oznámení o vyřazení nabídky či vyloučení účastníka informování na profilu zadavatele: </w:t>
      </w:r>
      <w:hyperlink r:id="rId19" w:history="1">
        <w:r w:rsidRPr="002317DA">
          <w:rPr>
            <w:rStyle w:val="Hypertextovodkaz"/>
            <w:rFonts w:cs="Arial"/>
            <w:lang w:eastAsia="cs-CZ"/>
          </w:rPr>
          <w:t>https://zakazky.spravazeleznic.cz/</w:t>
        </w:r>
      </w:hyperlink>
      <w:r w:rsidRPr="002F4996">
        <w:rPr>
          <w:rFonts w:eastAsia="Times New Roman" w:cs="Arial"/>
          <w:lang w:eastAsia="cs-CZ"/>
        </w:rPr>
        <w:t>.</w:t>
      </w:r>
      <w:r w:rsidRPr="002317DA">
        <w:rPr>
          <w:rFonts w:eastAsia="Times New Roman" w:cs="Arial"/>
          <w:b/>
          <w:bCs/>
          <w:lang w:eastAsia="cs-CZ"/>
        </w:rPr>
        <w:t xml:space="preserve"> </w:t>
      </w:r>
      <w:r w:rsidRPr="002317DA">
        <w:rPr>
          <w:rFonts w:eastAsia="Times New Roman" w:cs="Arial"/>
          <w:bCs/>
          <w:lang w:eastAsia="cs-CZ"/>
        </w:rPr>
        <w:t>Za doručené všem dotčeným zájemcům a účastníkům se považuje okamžik uveřejnění.</w:t>
      </w:r>
    </w:p>
    <w:p w14:paraId="43101C81" w14:textId="0F0A99B0"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hodnocení nabídek:</w:t>
      </w:r>
    </w:p>
    <w:p w14:paraId="5C224C3D" w14:textId="77777777" w:rsidR="004850CE" w:rsidRPr="00F46E1A" w:rsidRDefault="004850CE" w:rsidP="0057152F">
      <w:pPr>
        <w:suppressAutoHyphens/>
        <w:spacing w:after="120"/>
        <w:jc w:val="both"/>
        <w:rPr>
          <w:rFonts w:cs="Arial"/>
        </w:rPr>
      </w:pPr>
      <w:r w:rsidRPr="00F46E1A">
        <w:rPr>
          <w:rFonts w:cs="Arial"/>
        </w:rPr>
        <w:t xml:space="preserve">Nabídky budou hodnoceny podle jejich ekonomické výhodnosti. Ekonomickou výhodnost bude zadavatel hodnotit podle </w:t>
      </w:r>
      <w:r w:rsidRPr="00F46E1A">
        <w:rPr>
          <w:rFonts w:cs="Arial"/>
          <w:b/>
          <w:bCs/>
        </w:rPr>
        <w:t>nejnižší nabídkové ceny</w:t>
      </w:r>
      <w:r w:rsidRPr="00F46E1A">
        <w:rPr>
          <w:rFonts w:cs="Arial"/>
        </w:rPr>
        <w:t>. V případě, že ve lhůtě pro podání nabídek bude podána pouze jedna nabídka, hodnocení se neprovede.</w:t>
      </w:r>
    </w:p>
    <w:p w14:paraId="2AD3B606" w14:textId="0BE0E5DD" w:rsidR="004850CE" w:rsidRPr="00F46E1A" w:rsidRDefault="004850CE" w:rsidP="0057152F">
      <w:pPr>
        <w:suppressAutoHyphens/>
        <w:spacing w:after="120"/>
        <w:jc w:val="both"/>
        <w:rPr>
          <w:rFonts w:cs="Arial"/>
          <w:bCs/>
        </w:rPr>
      </w:pPr>
      <w:r w:rsidRPr="00F46E1A">
        <w:rPr>
          <w:rFonts w:cs="Arial"/>
        </w:rPr>
        <w:t>V rámci hodnotícího kritéria bude hodnocena výše nabídkové ceny v Kč bez DPH uvedená v</w:t>
      </w:r>
      <w:r w:rsidR="002F4996">
        <w:rPr>
          <w:rFonts w:cs="Arial"/>
        </w:rPr>
        <w:t> </w:t>
      </w:r>
      <w:r w:rsidRPr="00F46E1A">
        <w:rPr>
          <w:rFonts w:cs="Arial"/>
        </w:rPr>
        <w:t xml:space="preserve">návrhu Smlouvy o </w:t>
      </w:r>
      <w:r w:rsidR="00251580">
        <w:rPr>
          <w:rFonts w:cs="Arial"/>
        </w:rPr>
        <w:t>poskytování služeb</w:t>
      </w:r>
      <w:r w:rsidRPr="00F46E1A">
        <w:rPr>
          <w:rFonts w:cs="Arial"/>
        </w:rPr>
        <w:t xml:space="preserve">. Jako nejvýhodnější bude hodnocena nabídka s nejnižší nabídkovou cenou v Kč bez DPH uvedenou v návrhu Smlouvy o </w:t>
      </w:r>
      <w:r w:rsidR="00251580">
        <w:rPr>
          <w:rFonts w:cs="Arial"/>
        </w:rPr>
        <w:t>poskytování služeb</w:t>
      </w:r>
      <w:r w:rsidRPr="00F46E1A">
        <w:rPr>
          <w:rFonts w:cs="Arial"/>
        </w:rPr>
        <w:t xml:space="preserve"> ze všech hodnocených nabídek. Ostatní nabídky budou seřazeny v pořadí dle výše jejich nabídkových cen v Kč bez DPH uvedených v</w:t>
      </w:r>
      <w:r w:rsidR="002F4996">
        <w:rPr>
          <w:rFonts w:cs="Arial"/>
        </w:rPr>
        <w:t> </w:t>
      </w:r>
      <w:r w:rsidRPr="00F46E1A">
        <w:rPr>
          <w:rFonts w:cs="Arial"/>
        </w:rPr>
        <w:t xml:space="preserve">návrhu Smlouvy o </w:t>
      </w:r>
      <w:r w:rsidR="00251580">
        <w:rPr>
          <w:rFonts w:cs="Arial"/>
        </w:rPr>
        <w:t>poskytování služeb</w:t>
      </w:r>
      <w:r w:rsidRPr="00F46E1A">
        <w:rPr>
          <w:rFonts w:cs="Arial"/>
        </w:rPr>
        <w:t xml:space="preserve"> od nabídky s druhou nejnižší nabídkovou cenou po nabídku s nejvyšší nabídkovou cenou.</w:t>
      </w:r>
      <w:r w:rsidR="00255410" w:rsidRPr="00F46E1A">
        <w:rPr>
          <w:rFonts w:cs="Arial"/>
        </w:rPr>
        <w:t xml:space="preserve"> </w:t>
      </w:r>
      <w:r w:rsidR="00255410" w:rsidRPr="00CE1646">
        <w:t>Pokud by měly být dvě nebo více nabídek hodnoceny jako nejvýhodnější z</w:t>
      </w:r>
      <w:r w:rsidR="002F4996">
        <w:t> </w:t>
      </w:r>
      <w:r w:rsidR="00255410" w:rsidRPr="00CE1646">
        <w:t>důvodu shodné nejnižší nabídkové ceny,</w:t>
      </w:r>
      <w:r w:rsidR="00255410" w:rsidRPr="00F46E1A">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FAD34F" w14:textId="16335ACC" w:rsidR="004850CE" w:rsidRPr="00427416" w:rsidRDefault="004850CE" w:rsidP="00047C8F">
      <w:pPr>
        <w:pStyle w:val="Odstavecseseznamem"/>
        <w:numPr>
          <w:ilvl w:val="0"/>
          <w:numId w:val="21"/>
        </w:numPr>
        <w:suppressAutoHyphens/>
        <w:spacing w:after="120"/>
        <w:ind w:left="567" w:hanging="567"/>
        <w:contextualSpacing w:val="0"/>
        <w:jc w:val="both"/>
        <w:rPr>
          <w:rFonts w:eastAsia="Batang" w:cs="Arial"/>
          <w:b/>
          <w:u w:val="single"/>
        </w:rPr>
      </w:pPr>
      <w:r w:rsidRPr="00427416">
        <w:rPr>
          <w:b/>
          <w:bCs/>
          <w:u w:val="single"/>
        </w:rPr>
        <w:t>Vysvětlení, změny a doplnění zadávací dokumentace (dodatečné informace)</w:t>
      </w:r>
    </w:p>
    <w:p w14:paraId="2F8929FC" w14:textId="798677F2" w:rsidR="004850CE" w:rsidRPr="00F46E1A" w:rsidRDefault="004850CE" w:rsidP="00F46E1A">
      <w:pPr>
        <w:suppressAutoHyphens/>
        <w:spacing w:after="120"/>
        <w:jc w:val="both"/>
        <w:rPr>
          <w:rFonts w:cs="Arial"/>
        </w:rPr>
      </w:pPr>
      <w:r w:rsidRPr="00F46E1A">
        <w:rPr>
          <w:rFonts w:cs="Arial"/>
        </w:rPr>
        <w:t>Účastník je oprávněn podávat žádosti o</w:t>
      </w:r>
      <w:r w:rsidR="00731D0B">
        <w:rPr>
          <w:rFonts w:cs="Arial"/>
        </w:rPr>
        <w:t xml:space="preserve"> </w:t>
      </w:r>
      <w:r w:rsidRPr="00F46E1A">
        <w:rPr>
          <w:rFonts w:cs="Arial"/>
        </w:rPr>
        <w:t>vysvětlení zadávací dokumentace prostřednictvím elektronického nástroje E-ZA</w:t>
      </w:r>
      <w:r w:rsidR="00DE4ED4" w:rsidRPr="00F46E1A">
        <w:rPr>
          <w:rFonts w:cs="Arial"/>
        </w:rPr>
        <w:t xml:space="preserve">K na adrese: </w:t>
      </w:r>
      <w:hyperlink r:id="rId20" w:history="1">
        <w:r w:rsidR="00DE4ED4" w:rsidRPr="00F46E1A">
          <w:rPr>
            <w:rStyle w:val="Hypertextovodkaz"/>
            <w:rFonts w:cs="Arial"/>
          </w:rPr>
          <w:t>https://zakazky.spravazeleznic.cz/</w:t>
        </w:r>
      </w:hyperlink>
      <w:r w:rsidRPr="00F46E1A">
        <w:rPr>
          <w:rFonts w:cs="Arial"/>
        </w:rPr>
        <w:t xml:space="preserve">, případně jinou formou písemné elektronické komunikace. Při komunikaci uskutečňované prostřednictvím datové schránky účastník v žádosti uvede kontaktní osobu zadavatele pro </w:t>
      </w:r>
      <w:r w:rsidR="00735EB7" w:rsidRPr="00F46E1A">
        <w:rPr>
          <w:rFonts w:cs="Arial"/>
        </w:rPr>
        <w:t>výběrové</w:t>
      </w:r>
      <w:r w:rsidRPr="00F46E1A">
        <w:rPr>
          <w:rFonts w:cs="Arial"/>
        </w:rPr>
        <w:t xml:space="preserve"> řízení. Zadavatel bude na žádosti o vysvětlení zadávací dokumentace odpovídat pouze prostřednictvím elektronického nástroje E-ZAK na adrese: </w:t>
      </w:r>
      <w:hyperlink r:id="rId21" w:history="1">
        <w:r w:rsidR="00731D0B" w:rsidRPr="00F268FF">
          <w:rPr>
            <w:rStyle w:val="Hypertextovodkaz"/>
            <w:rFonts w:cs="Arial"/>
          </w:rPr>
          <w:t>https://zakazky.spravazeleznic.cz/</w:t>
        </w:r>
      </w:hyperlink>
      <w:r w:rsidRPr="00F46E1A">
        <w:rPr>
          <w:rFonts w:cs="Arial"/>
        </w:rPr>
        <w:t xml:space="preserve">. Písemná žádost musí být zadavateli doručena </w:t>
      </w:r>
      <w:r w:rsidRPr="00F46E1A">
        <w:rPr>
          <w:rFonts w:cs="Arial"/>
          <w:b/>
          <w:bCs/>
        </w:rPr>
        <w:t xml:space="preserve">nejpozději 4 pracovní dny </w:t>
      </w:r>
      <w:r w:rsidRPr="00F46E1A">
        <w:rPr>
          <w:rFonts w:cs="Arial"/>
        </w:rPr>
        <w:t>před uplynutím lhůty pro podání nabídek. Vysvětlení zadávací dokumentace může zadavatel poskytnout i bez</w:t>
      </w:r>
      <w:r w:rsidR="00760E29" w:rsidRPr="00F46E1A">
        <w:rPr>
          <w:rFonts w:cs="Arial"/>
        </w:rPr>
        <w:t xml:space="preserve"> </w:t>
      </w:r>
      <w:r w:rsidRPr="00F46E1A">
        <w:rPr>
          <w:rFonts w:cs="Arial"/>
        </w:rPr>
        <w:t>předchozí žádosti.</w:t>
      </w:r>
    </w:p>
    <w:p w14:paraId="3C1C696F" w14:textId="7F3E2C1C" w:rsidR="004850CE" w:rsidRPr="00F46E1A" w:rsidRDefault="004850CE" w:rsidP="00F46E1A">
      <w:pPr>
        <w:suppressAutoHyphens/>
        <w:spacing w:after="120"/>
        <w:jc w:val="both"/>
        <w:rPr>
          <w:rFonts w:cs="Arial"/>
        </w:rPr>
      </w:pPr>
      <w:r w:rsidRPr="00F46E1A">
        <w:rPr>
          <w:rFonts w:cs="Arial"/>
        </w:rPr>
        <w:t xml:space="preserve">Zadavatel poskytne vysvětlení zadávací </w:t>
      </w:r>
      <w:r w:rsidRPr="00F46E1A">
        <w:rPr>
          <w:rFonts w:cs="Arial"/>
          <w:b/>
          <w:bCs/>
        </w:rPr>
        <w:t xml:space="preserve">dokumentace nejpozději do 2 pracovních dnů po doručení žádosti </w:t>
      </w:r>
      <w:r w:rsidRPr="00F46E1A">
        <w:rPr>
          <w:rFonts w:cs="Arial"/>
        </w:rPr>
        <w:t>podle předchozího odstavce. Pokud zadavatel na žádost o vysvětlení, která není doručena včas, vysvětlení poskytne, nemusí dodržet lhůtu uvedenou v předchozí větě.</w:t>
      </w:r>
    </w:p>
    <w:p w14:paraId="2905ACB4" w14:textId="137F051A" w:rsidR="004850CE" w:rsidRPr="00F46E1A" w:rsidRDefault="00176B6E" w:rsidP="00F46E1A">
      <w:pPr>
        <w:suppressAutoHyphens/>
        <w:spacing w:after="120"/>
        <w:jc w:val="both"/>
        <w:rPr>
          <w:rFonts w:cs="Arial"/>
        </w:rPr>
      </w:pPr>
      <w:r w:rsidRPr="00F46E1A">
        <w:rPr>
          <w:rFonts w:cs="Arial"/>
          <w:bCs/>
        </w:rPr>
        <w:t>Vysvětlení zadávací dokumentace, včetně přesného znění žádosti, zadavatel uveřejní stejným způsobem, jakým uveřejnil výzvu k podání nabídek, tedy na profilu zadavatele:</w:t>
      </w:r>
      <w:r w:rsidRPr="00F46E1A">
        <w:rPr>
          <w:rFonts w:cs="Arial"/>
          <w:strike/>
        </w:rPr>
        <w:t xml:space="preserve"> </w:t>
      </w:r>
      <w:hyperlink r:id="rId22" w:history="1">
        <w:r w:rsidRPr="00F46E1A">
          <w:rPr>
            <w:rStyle w:val="Hypertextovodkaz"/>
            <w:rFonts w:cs="Arial"/>
          </w:rPr>
          <w:t>https://zakazky.spravazeleznic.cz/</w:t>
        </w:r>
      </w:hyperlink>
      <w:r w:rsidRPr="00F46E1A">
        <w:rPr>
          <w:rFonts w:cs="Arial"/>
        </w:rPr>
        <w:t>.</w:t>
      </w:r>
      <w:r w:rsidRPr="00F46E1A">
        <w:rPr>
          <w:rFonts w:cs="Arial"/>
          <w:color w:val="00B050"/>
        </w:rPr>
        <w:t xml:space="preserve"> </w:t>
      </w:r>
      <w:r w:rsidRPr="00F46E1A">
        <w:rPr>
          <w:rFonts w:cs="Arial"/>
        </w:rPr>
        <w:t>Vysvětlení je považováno za doručené okamžikem uveřejnění.</w:t>
      </w:r>
    </w:p>
    <w:p w14:paraId="19EDCC04" w14:textId="77777777" w:rsidR="004850CE" w:rsidRPr="00F46E1A" w:rsidRDefault="004850CE" w:rsidP="00F46E1A">
      <w:pPr>
        <w:suppressAutoHyphens/>
        <w:spacing w:after="120"/>
        <w:jc w:val="both"/>
        <w:rPr>
          <w:rFonts w:cs="Arial"/>
        </w:rPr>
      </w:pPr>
      <w:r w:rsidRPr="00F46E1A">
        <w:rPr>
          <w:rFonts w:cs="Arial"/>
        </w:rPr>
        <w:t xml:space="preserve">Zadávací dokumentaci může zadavatel změnit nebo doplnit před uplynutím lhůty pro podání nabídek. Změna nebo doplnění zadávací dokumentace musí být uveřejněna nebo oznámena účastníkům stejným způsobem jako zadávací podmínka, která byla změněna nebo doplněna. </w:t>
      </w:r>
    </w:p>
    <w:p w14:paraId="2FEAD8D8" w14:textId="5582511F" w:rsidR="00EE0D22" w:rsidRPr="00EE0D22"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Další podmínky:</w:t>
      </w:r>
    </w:p>
    <w:p w14:paraId="08C656D1" w14:textId="7FA29CB0" w:rsidR="00B3167A" w:rsidRPr="00052EBF" w:rsidRDefault="00B3167A" w:rsidP="00703A25">
      <w:pPr>
        <w:pStyle w:val="Odstavecseseznamem"/>
        <w:numPr>
          <w:ilvl w:val="0"/>
          <w:numId w:val="23"/>
        </w:numPr>
        <w:spacing w:after="120"/>
        <w:ind w:left="426" w:hanging="426"/>
        <w:contextualSpacing w:val="0"/>
      </w:pPr>
      <w:r w:rsidRPr="00052EBF">
        <w:t>Zadavatel nepřipouští variant</w:t>
      </w:r>
      <w:r w:rsidR="009C03CD" w:rsidRPr="00052EBF">
        <w:t>y nabídek.</w:t>
      </w:r>
    </w:p>
    <w:p w14:paraId="3BFD407B" w14:textId="0D6C4ADB" w:rsidR="000F6D92" w:rsidRPr="00052EBF" w:rsidRDefault="000F6D92" w:rsidP="00703A25">
      <w:pPr>
        <w:pStyle w:val="Odstavecseseznamem"/>
        <w:numPr>
          <w:ilvl w:val="0"/>
          <w:numId w:val="23"/>
        </w:numPr>
        <w:spacing w:after="120"/>
        <w:ind w:left="426" w:hanging="426"/>
        <w:contextualSpacing w:val="0"/>
      </w:pPr>
      <w:r w:rsidRPr="00052EBF">
        <w:t xml:space="preserve">Zrušení </w:t>
      </w:r>
      <w:r w:rsidR="00D15600" w:rsidRPr="00052EBF">
        <w:t>výběrového</w:t>
      </w:r>
      <w:r w:rsidRPr="00052EBF">
        <w:t xml:space="preserve"> řízení:</w:t>
      </w:r>
    </w:p>
    <w:p w14:paraId="7D9F7D21" w14:textId="72BD79C4" w:rsidR="00B3167A" w:rsidRPr="00052EBF" w:rsidRDefault="000F6D92" w:rsidP="00703A25">
      <w:pPr>
        <w:pStyle w:val="Odstavecseseznamem"/>
        <w:numPr>
          <w:ilvl w:val="0"/>
          <w:numId w:val="24"/>
        </w:numPr>
        <w:spacing w:after="120"/>
        <w:ind w:left="709" w:hanging="284"/>
        <w:contextualSpacing w:val="0"/>
        <w:jc w:val="both"/>
      </w:pPr>
      <w:r w:rsidRPr="00052EBF">
        <w:t xml:space="preserve">Zadavatel si vyhrazuje právo zrušit </w:t>
      </w:r>
      <w:r w:rsidR="00735EB7" w:rsidRPr="00052EBF">
        <w:t>výběrové</w:t>
      </w:r>
      <w:r w:rsidRPr="00052EBF">
        <w:t xml:space="preserve"> řízení této veřejné zakázky kdykoliv před uzavřením smlouvy na plnění této veřejné zakázky, a to bez uvedení důvodu.</w:t>
      </w:r>
    </w:p>
    <w:p w14:paraId="4BEBAE79" w14:textId="0192C7FB" w:rsidR="00DC00B4" w:rsidRPr="00052EBF" w:rsidRDefault="000F6D92" w:rsidP="00703A25">
      <w:pPr>
        <w:pStyle w:val="Odstavecseseznamem"/>
        <w:numPr>
          <w:ilvl w:val="0"/>
          <w:numId w:val="24"/>
        </w:numPr>
        <w:spacing w:after="120"/>
        <w:ind w:left="709" w:hanging="284"/>
        <w:contextualSpacing w:val="0"/>
        <w:jc w:val="both"/>
      </w:pPr>
      <w:r w:rsidRPr="00052EBF">
        <w:t xml:space="preserve">Zadavatel si mimo jiné vyhrazuje právo zrušit </w:t>
      </w:r>
      <w:r w:rsidR="00735EB7" w:rsidRPr="00052EBF">
        <w:t>výběrové</w:t>
      </w:r>
      <w:r w:rsidRPr="00052EBF">
        <w:t xml:space="preserve"> řízení v případě, že k</w:t>
      </w:r>
      <w:r w:rsidR="00731D0B">
        <w:t xml:space="preserve"> </w:t>
      </w:r>
      <w:r w:rsidRPr="00052EBF">
        <w:t>hodnocení připadnou pouze nabídky s nabídkovou cenou převyšující</w:t>
      </w:r>
      <w:r w:rsidR="00FB135B" w:rsidRPr="00052EBF">
        <w:t xml:space="preserve"> předpokládanou hodnotu zakázky</w:t>
      </w:r>
      <w:r w:rsidR="008042F5" w:rsidRPr="00052EBF">
        <w:t>.</w:t>
      </w:r>
    </w:p>
    <w:p w14:paraId="461BB723" w14:textId="7BBE1C1F" w:rsidR="00887D67" w:rsidRPr="00052EBF" w:rsidRDefault="00887D67" w:rsidP="00703A25">
      <w:pPr>
        <w:pStyle w:val="Odstavecseseznamem"/>
        <w:numPr>
          <w:ilvl w:val="0"/>
          <w:numId w:val="23"/>
        </w:numPr>
        <w:spacing w:after="120"/>
        <w:ind w:left="426" w:hanging="426"/>
        <w:contextualSpacing w:val="0"/>
        <w:jc w:val="both"/>
      </w:pPr>
      <w:r w:rsidRPr="00052EBF">
        <w:t xml:space="preserve">Zadavatel může vyloučit účastníka </w:t>
      </w:r>
      <w:r w:rsidR="00D15600" w:rsidRPr="00052EBF">
        <w:t>výběrového</w:t>
      </w:r>
      <w:r w:rsidRPr="00052EBF">
        <w:t xml:space="preserve"> řízení pro nezpůsobilost, pokud prokáže, že došlo ke střetu zájmů a jiné opatření k nápravě, kromě zrušení výběrového řízení, není možné.</w:t>
      </w:r>
    </w:p>
    <w:p w14:paraId="304DA1CB" w14:textId="02A301B6" w:rsidR="009F5181" w:rsidRPr="00052EBF" w:rsidRDefault="003852E7" w:rsidP="00703A25">
      <w:pPr>
        <w:pStyle w:val="Odstavecseseznamem"/>
        <w:numPr>
          <w:ilvl w:val="0"/>
          <w:numId w:val="23"/>
        </w:numPr>
        <w:spacing w:after="120"/>
        <w:ind w:left="426" w:hanging="426"/>
        <w:contextualSpacing w:val="0"/>
        <w:jc w:val="both"/>
      </w:pPr>
      <w:r w:rsidRPr="00052EBF">
        <w:t xml:space="preserve">Vybraný účastník je povinen nejpozději do 15 dnů po obdržení Rozhodnutí a oznámení zadavatele o výběru dodavatele zaslat zadavateli podepsaný návrh Smlouvy o </w:t>
      </w:r>
      <w:r w:rsidR="00D934D4">
        <w:t>poskytování služeb</w:t>
      </w:r>
      <w:r w:rsidRPr="00052EBF">
        <w:t>.</w:t>
      </w:r>
      <w:r w:rsidR="009F5181" w:rsidRPr="00052EBF">
        <w:t xml:space="preserve"> Vybraného dodavatele, který nesplnil povinnost podle p</w:t>
      </w:r>
      <w:r w:rsidR="002B00D7" w:rsidRPr="00052EBF">
        <w:t>ředchozí věty, může zadavatel z</w:t>
      </w:r>
      <w:r w:rsidR="009F5181" w:rsidRPr="00052EBF">
        <w:t xml:space="preserve"> </w:t>
      </w:r>
      <w:r w:rsidR="00D15600" w:rsidRPr="00052EBF">
        <w:t>výběrového</w:t>
      </w:r>
      <w:r w:rsidR="009F5181" w:rsidRPr="00052EBF">
        <w:t xml:space="preserve"> řízení vyloučit.</w:t>
      </w:r>
    </w:p>
    <w:p w14:paraId="3DE1D498" w14:textId="7A002E42" w:rsidR="00B3167A" w:rsidRPr="00052EBF" w:rsidRDefault="00B3167A" w:rsidP="00703A25">
      <w:pPr>
        <w:pStyle w:val="Odstavecseseznamem"/>
        <w:numPr>
          <w:ilvl w:val="0"/>
          <w:numId w:val="23"/>
        </w:numPr>
        <w:spacing w:after="120"/>
        <w:ind w:left="426" w:hanging="426"/>
        <w:contextualSpacing w:val="0"/>
        <w:jc w:val="both"/>
      </w:pPr>
      <w:r w:rsidRPr="00052EBF">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3887C869" w:rsidR="00B3167A" w:rsidRPr="00052EBF" w:rsidRDefault="00B3167A" w:rsidP="00703A25">
      <w:pPr>
        <w:pStyle w:val="Odstavecseseznamem"/>
        <w:numPr>
          <w:ilvl w:val="0"/>
          <w:numId w:val="23"/>
        </w:numPr>
        <w:spacing w:after="120"/>
        <w:ind w:left="426" w:hanging="426"/>
        <w:contextualSpacing w:val="0"/>
        <w:jc w:val="both"/>
      </w:pPr>
      <w:r w:rsidRPr="00052EBF">
        <w:t xml:space="preserve">Vybraný účastník </w:t>
      </w:r>
      <w:r w:rsidR="00D15600" w:rsidRPr="00052EBF">
        <w:t>výběrového</w:t>
      </w:r>
      <w:r w:rsidRPr="00052EBF">
        <w:t xml:space="preserve"> řízení je povinen mít nejpozději ke dni zahájení prací uzavřenou pojistnou smlouvu o pojištění účastníka </w:t>
      </w:r>
      <w:r w:rsidR="00D15600" w:rsidRPr="00052EBF">
        <w:t>výběrového</w:t>
      </w:r>
      <w:r w:rsidRPr="00052EBF">
        <w:t xml:space="preserve"> řízení</w:t>
      </w:r>
      <w:r w:rsidR="00756793" w:rsidRPr="00052EBF">
        <w:t>, minimálně</w:t>
      </w:r>
      <w:r w:rsidRPr="00052EBF">
        <w:t xml:space="preserve"> ve výši</w:t>
      </w:r>
      <w:r w:rsidR="00756793" w:rsidRPr="00052EBF">
        <w:t xml:space="preserve"> nabídkové ceny uvedené v závazném vzoru Smlouvy předloženého v</w:t>
      </w:r>
      <w:r w:rsidR="009C03CD" w:rsidRPr="00052EBF">
        <w:t> </w:t>
      </w:r>
      <w:r w:rsidR="00756793" w:rsidRPr="00052EBF">
        <w:t>nabídce</w:t>
      </w:r>
      <w:r w:rsidR="009C03CD" w:rsidRPr="00052EBF">
        <w:t xml:space="preserve"> účastníka</w:t>
      </w:r>
      <w:r w:rsidRPr="00052EBF">
        <w:t xml:space="preserve">. Originál nebo ověřenou kopii pojistné smlouvy, popř. prohlášení finančního ústavu o uzavření pojistné smlouvy je povinen vybraný účastník </w:t>
      </w:r>
      <w:r w:rsidR="00D15600" w:rsidRPr="00052EBF">
        <w:t>výběrového</w:t>
      </w:r>
      <w:r w:rsidRPr="00052EBF">
        <w:t xml:space="preserve"> řízení předložit zadavateli kdykoli na jeho výzvu.</w:t>
      </w:r>
    </w:p>
    <w:p w14:paraId="3A27BFBD" w14:textId="16816CC5" w:rsidR="00B3167A" w:rsidRPr="00052EBF" w:rsidRDefault="00B3167A" w:rsidP="00703A25">
      <w:pPr>
        <w:pStyle w:val="Odstavecseseznamem"/>
        <w:numPr>
          <w:ilvl w:val="0"/>
          <w:numId w:val="23"/>
        </w:numPr>
        <w:spacing w:after="120"/>
        <w:ind w:left="426" w:hanging="426"/>
        <w:contextualSpacing w:val="0"/>
        <w:jc w:val="both"/>
      </w:pPr>
      <w:r w:rsidRPr="00052EBF">
        <w:t xml:space="preserve">Podává-li nabídku více dodavatelů společně, požaduje zadavatel předložení smlouvy,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 ve znění pozdějších předpisů).“ Vedoucí účastník musí svá oprávnění prokázat příslušnou plnou mocí. Všichni tito společní účastníci budou vázáni výše uvedenou smlouvou po celou dobu plnění předmětu veřejné zakázky v souladu s uzavřenou smlouvou o </w:t>
      </w:r>
      <w:r w:rsidR="003C0EAE">
        <w:t>poskytování služeb</w:t>
      </w:r>
      <w:r w:rsidRPr="00052EBF">
        <w:t>.</w:t>
      </w:r>
    </w:p>
    <w:p w14:paraId="21F37FB1" w14:textId="761AB702" w:rsidR="00B3167A" w:rsidRPr="00052EBF" w:rsidRDefault="00B3167A" w:rsidP="00703A25">
      <w:pPr>
        <w:pStyle w:val="Odstavecseseznamem"/>
        <w:numPr>
          <w:ilvl w:val="0"/>
          <w:numId w:val="23"/>
        </w:numPr>
        <w:spacing w:after="120"/>
        <w:ind w:left="426" w:hanging="426"/>
        <w:contextualSpacing w:val="0"/>
        <w:jc w:val="both"/>
      </w:pPr>
      <w:r w:rsidRPr="00052EBF">
        <w:t xml:space="preserve">Účastník </w:t>
      </w:r>
      <w:r w:rsidR="00D15600" w:rsidRPr="00052EBF">
        <w:t>výběrového</w:t>
      </w:r>
      <w:r w:rsidRPr="00052EBF">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15600" w:rsidRPr="00052EBF">
        <w:t>výběrového</w:t>
      </w:r>
      <w:r w:rsidRPr="00052EBF">
        <w:t xml:space="preserve">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D15600" w:rsidRPr="00052EBF">
        <w:t>výběrového</w:t>
      </w:r>
      <w:r w:rsidRPr="00052EBF">
        <w:t xml:space="preserve"> řízení není oprávněn dovolávat se následně ochrany těch informací, které jako důvěrné či jako obchodní tajemství ve své nabídce neoznačil.</w:t>
      </w:r>
    </w:p>
    <w:p w14:paraId="15766E76" w14:textId="05CBD9C4" w:rsidR="00B3167A" w:rsidRPr="00052EBF" w:rsidRDefault="00B3167A" w:rsidP="00703A25">
      <w:pPr>
        <w:pStyle w:val="Odstavecseseznamem"/>
        <w:numPr>
          <w:ilvl w:val="0"/>
          <w:numId w:val="23"/>
        </w:numPr>
        <w:spacing w:after="120"/>
        <w:ind w:left="426" w:hanging="426"/>
        <w:contextualSpacing w:val="0"/>
        <w:jc w:val="both"/>
      </w:pPr>
      <w:r w:rsidRPr="00052EBF">
        <w:t>Zadavatel je povinen uveřejňovat uzavřené smlouvy v registru smluv na základě ustanovení zákona č. 340/2015 Sb., o zvláštních podmínkách účinnosti některých smluv, uveřejňování těchto smluv a o registru smluv, ve znění pozdějších předpisů (dále jen „ZRS“).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140C7785" w:rsidR="00B3167A" w:rsidRPr="00052EBF" w:rsidRDefault="00B3167A" w:rsidP="00703A25">
      <w:pPr>
        <w:pStyle w:val="Odstavecseseznamem"/>
        <w:numPr>
          <w:ilvl w:val="0"/>
          <w:numId w:val="23"/>
        </w:numPr>
        <w:spacing w:after="120"/>
        <w:ind w:left="426" w:hanging="426"/>
        <w:contextualSpacing w:val="0"/>
        <w:jc w:val="both"/>
      </w:pPr>
      <w:r w:rsidRPr="00052EBF">
        <w:t>Výjimkou z povinnosti uveřejnění smlouvy v registru smluv jsou důvody uvedené v ustanovení § 3 odst. 2 ZRS. Je-li účastník subjektem uvedeným v ustanovení § 3 odst. 2 písm.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6A4EE51" w14:textId="5EADEDCA" w:rsidR="00B3167A" w:rsidRDefault="00B3167A" w:rsidP="00047C8F">
      <w:pPr>
        <w:pStyle w:val="Odstavecseseznamem"/>
        <w:numPr>
          <w:ilvl w:val="0"/>
          <w:numId w:val="23"/>
        </w:numPr>
        <w:spacing w:after="120"/>
        <w:ind w:left="426" w:hanging="426"/>
        <w:contextualSpacing w:val="0"/>
        <w:jc w:val="both"/>
      </w:pPr>
      <w:r w:rsidRPr="00052EBF">
        <w:t xml:space="preserve">Zpracování osobních údajů včetně jejich zvláštních kategorií případně poskytnutých v průběhu </w:t>
      </w:r>
      <w:r w:rsidR="00D15600" w:rsidRPr="00052EBF">
        <w:t>výběrového</w:t>
      </w:r>
      <w:r w:rsidRPr="00052EBF">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057736B" w14:textId="3963C049" w:rsidR="00B3167A" w:rsidRPr="00EE0D22" w:rsidRDefault="00B3167A" w:rsidP="00047C8F">
      <w:pPr>
        <w:pStyle w:val="Odstavecseseznamem"/>
        <w:numPr>
          <w:ilvl w:val="0"/>
          <w:numId w:val="21"/>
        </w:numPr>
        <w:spacing w:after="120"/>
        <w:ind w:left="567" w:hanging="567"/>
        <w:contextualSpacing w:val="0"/>
        <w:rPr>
          <w:b/>
          <w:bCs/>
          <w:u w:val="single"/>
        </w:rPr>
      </w:pPr>
      <w:r w:rsidRPr="00EE0D22">
        <w:rPr>
          <w:b/>
          <w:bCs/>
          <w:u w:val="single"/>
        </w:rPr>
        <w:t>Sociálně a environmentálně odpovědné zadávání:</w:t>
      </w:r>
    </w:p>
    <w:p w14:paraId="05F3891F" w14:textId="6E18CA48" w:rsidR="00775706" w:rsidRDefault="00775706" w:rsidP="00047C8F">
      <w:pPr>
        <w:pStyle w:val="Odstavecseseznamem"/>
        <w:numPr>
          <w:ilvl w:val="1"/>
          <w:numId w:val="21"/>
        </w:numPr>
        <w:suppressAutoHyphens/>
        <w:spacing w:after="120"/>
        <w:contextualSpacing w:val="0"/>
        <w:jc w:val="both"/>
      </w:pPr>
      <w:r w:rsidRPr="00052EBF">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AE0150B" w14:textId="5B767C04" w:rsidR="00775706" w:rsidRDefault="00775706" w:rsidP="00847948">
      <w:pPr>
        <w:pStyle w:val="Odstavecseseznamem"/>
        <w:numPr>
          <w:ilvl w:val="1"/>
          <w:numId w:val="21"/>
        </w:numPr>
        <w:suppressAutoHyphens/>
        <w:spacing w:after="120"/>
        <w:contextualSpacing w:val="0"/>
        <w:jc w:val="both"/>
      </w:pPr>
      <w:r w:rsidRPr="00052EBF">
        <w:t xml:space="preserve">Zadavatel aplikuje </w:t>
      </w:r>
      <w:r w:rsidR="00735EB7" w:rsidRPr="00052EBF">
        <w:t>ve výběrovém</w:t>
      </w:r>
      <w:r w:rsidRPr="00052EBF">
        <w:t xml:space="preserve"> řízení níže uvedené prvky odpovědného zadávání: </w:t>
      </w:r>
    </w:p>
    <w:p w14:paraId="31943C56" w14:textId="77777777" w:rsidR="00775706" w:rsidRPr="00052EBF" w:rsidRDefault="00775706" w:rsidP="007C59B4">
      <w:pPr>
        <w:pStyle w:val="Odstavecseseznamem"/>
        <w:numPr>
          <w:ilvl w:val="0"/>
          <w:numId w:val="25"/>
        </w:numPr>
        <w:spacing w:after="120"/>
        <w:ind w:left="1134"/>
      </w:pPr>
      <w:r w:rsidRPr="00052EBF">
        <w:t>rovnocenné platební podmínky v rámci dodavatelského řetězce,</w:t>
      </w:r>
    </w:p>
    <w:p w14:paraId="1EDB741B" w14:textId="77777777" w:rsidR="00775706" w:rsidRPr="00052EBF" w:rsidRDefault="00775706" w:rsidP="007C59B4">
      <w:pPr>
        <w:pStyle w:val="Odstavecseseznamem"/>
        <w:numPr>
          <w:ilvl w:val="0"/>
          <w:numId w:val="25"/>
        </w:numPr>
        <w:spacing w:after="120"/>
        <w:ind w:left="1134"/>
      </w:pPr>
      <w:r w:rsidRPr="00052EBF">
        <w:t xml:space="preserve">porady a jednání vedená primárně distančním způsobem, </w:t>
      </w:r>
    </w:p>
    <w:p w14:paraId="370EDDFA" w14:textId="390425AA" w:rsidR="00775706" w:rsidRDefault="00775706" w:rsidP="007C59B4">
      <w:pPr>
        <w:pStyle w:val="Odstavecseseznamem"/>
        <w:numPr>
          <w:ilvl w:val="0"/>
          <w:numId w:val="25"/>
        </w:numPr>
        <w:spacing w:after="120"/>
        <w:ind w:left="1134"/>
        <w:contextualSpacing w:val="0"/>
      </w:pPr>
      <w:r w:rsidRPr="00052EBF">
        <w:t>studentské exkurze.</w:t>
      </w:r>
    </w:p>
    <w:p w14:paraId="5066983C" w14:textId="1DA06A58" w:rsidR="00775706" w:rsidRPr="00052EBF" w:rsidRDefault="00775706" w:rsidP="00731D0B">
      <w:pPr>
        <w:pStyle w:val="Odstavecseseznamem"/>
        <w:numPr>
          <w:ilvl w:val="1"/>
          <w:numId w:val="21"/>
        </w:numPr>
        <w:suppressAutoHyphens/>
        <w:spacing w:after="120"/>
        <w:contextualSpacing w:val="0"/>
        <w:jc w:val="both"/>
      </w:pPr>
      <w:r w:rsidRPr="00052EBF">
        <w:t xml:space="preserve">Výše uvedené prvky odpovědného zadávání a povinnosti dodavatele s nimi spojené zadavatel stanovil v ustanoveních </w:t>
      </w:r>
      <w:r w:rsidRPr="00CD561D">
        <w:t xml:space="preserve">článku </w:t>
      </w:r>
      <w:r w:rsidR="006A2B02" w:rsidRPr="00CD561D">
        <w:t>10</w:t>
      </w:r>
      <w:r w:rsidRPr="00CD561D">
        <w:t>.</w:t>
      </w:r>
      <w:r w:rsidR="00F011EE" w:rsidRPr="00CD561D">
        <w:t>10</w:t>
      </w:r>
      <w:r w:rsidRPr="00CD561D">
        <w:t xml:space="preserve"> závazného vzoru smlouvy, který je dílem</w:t>
      </w:r>
      <w:r w:rsidRPr="00052EBF">
        <w:t xml:space="preserve"> 2 zadávací dokumentace. </w:t>
      </w:r>
    </w:p>
    <w:p w14:paraId="6DF9DD79" w14:textId="11236399" w:rsidR="00A83E19" w:rsidRPr="00C045D7" w:rsidRDefault="00587190" w:rsidP="00047C8F">
      <w:pPr>
        <w:pStyle w:val="Odstavecseseznamem"/>
        <w:numPr>
          <w:ilvl w:val="0"/>
          <w:numId w:val="21"/>
        </w:numPr>
        <w:suppressAutoHyphens/>
        <w:spacing w:after="120"/>
        <w:ind w:left="567" w:hanging="567"/>
        <w:contextualSpacing w:val="0"/>
        <w:jc w:val="both"/>
        <w:rPr>
          <w:b/>
          <w:bCs/>
          <w:u w:val="single"/>
        </w:rPr>
      </w:pPr>
      <w:bookmarkStart w:id="7" w:name="_Toc147153729"/>
      <w:r w:rsidRPr="00C045D7">
        <w:rPr>
          <w:b/>
          <w:bCs/>
          <w:u w:val="single"/>
        </w:rPr>
        <w:t>Další zadávací podmínky v návaznosti na mezinárodní sankce, zákaz zadání veřejné zakázky</w:t>
      </w:r>
      <w:bookmarkEnd w:id="7"/>
    </w:p>
    <w:p w14:paraId="686581B1"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v tomto řízení postupuje analogicky v souladu s § 48a ZZVZ. Zadavatel nezadá veřejnou zakázku účastníku výběrového řízení, pokud je to v rozporu s mezinárodními sankcemi podle zákona upravujícího provádění mezinárodních sankcí.</w:t>
      </w:r>
    </w:p>
    <w:p w14:paraId="192D5AD0"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w:t>
      </w:r>
    </w:p>
    <w:p w14:paraId="7C01AC89" w14:textId="77777777" w:rsidR="006A3594" w:rsidRPr="006A3594" w:rsidRDefault="006A3594" w:rsidP="007C59B4">
      <w:pPr>
        <w:pStyle w:val="Odstavecseseznamem"/>
        <w:numPr>
          <w:ilvl w:val="1"/>
          <w:numId w:val="18"/>
        </w:numPr>
        <w:suppressAutoHyphens/>
        <w:spacing w:after="0"/>
        <w:ind w:left="1134" w:hanging="425"/>
        <w:contextualSpacing w:val="0"/>
        <w:jc w:val="both"/>
        <w:rPr>
          <w:rFonts w:cs="Arial"/>
        </w:rPr>
      </w:pPr>
      <w:r w:rsidRPr="006A3594">
        <w:rPr>
          <w:rFonts w:cs="Arial"/>
        </w:rPr>
        <w:t>účastníka výběrového řízení, může ho zadavatel vyloučit z účasti ve výběrovém řízení, nebo</w:t>
      </w:r>
    </w:p>
    <w:p w14:paraId="6744EED7" w14:textId="77777777" w:rsidR="006A3594" w:rsidRPr="006A3594" w:rsidRDefault="006A3594" w:rsidP="007C59B4">
      <w:pPr>
        <w:pStyle w:val="Odstavecseseznamem"/>
        <w:numPr>
          <w:ilvl w:val="1"/>
          <w:numId w:val="18"/>
        </w:numPr>
        <w:suppressAutoHyphens/>
        <w:spacing w:after="120"/>
        <w:ind w:left="1134" w:hanging="425"/>
        <w:contextualSpacing w:val="0"/>
        <w:jc w:val="both"/>
        <w:rPr>
          <w:rFonts w:cs="Arial"/>
        </w:rPr>
      </w:pPr>
      <w:r w:rsidRPr="006A3594">
        <w:rPr>
          <w:rFonts w:cs="Arial"/>
        </w:rPr>
        <w:t xml:space="preserve">vybraného dodavatele, </w:t>
      </w:r>
      <w:proofErr w:type="gramStart"/>
      <w:r w:rsidRPr="006A3594">
        <w:rPr>
          <w:rFonts w:cs="Arial"/>
        </w:rPr>
        <w:t>vyloučí</w:t>
      </w:r>
      <w:proofErr w:type="gramEnd"/>
      <w:r w:rsidRPr="006A3594">
        <w:rPr>
          <w:rFonts w:cs="Arial"/>
        </w:rPr>
        <w:t xml:space="preserve"> ho zadavatel z účasti ve výběrovém řízení.</w:t>
      </w:r>
    </w:p>
    <w:p w14:paraId="5A8B9DAC"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Pokud se mezinárodní sankce vztahuje na poddodavatele:</w:t>
      </w:r>
    </w:p>
    <w:p w14:paraId="392CBB15" w14:textId="77777777" w:rsidR="006A3594" w:rsidRPr="006A3594" w:rsidRDefault="006A3594" w:rsidP="007C59B4">
      <w:pPr>
        <w:pStyle w:val="Odstavecseseznamem"/>
        <w:numPr>
          <w:ilvl w:val="1"/>
          <w:numId w:val="19"/>
        </w:numPr>
        <w:suppressAutoHyphens/>
        <w:spacing w:after="0"/>
        <w:ind w:left="1134" w:hanging="425"/>
        <w:contextualSpacing w:val="0"/>
        <w:jc w:val="both"/>
        <w:rPr>
          <w:rFonts w:cs="Arial"/>
        </w:rPr>
      </w:pPr>
      <w:r w:rsidRPr="006A3594">
        <w:rPr>
          <w:rFonts w:cs="Arial"/>
        </w:rPr>
        <w:t>účastníka výběrového řízení, může zadavatel požadovat nahrazení poddodavatele, nebo</w:t>
      </w:r>
    </w:p>
    <w:p w14:paraId="0411E82E" w14:textId="77777777" w:rsidR="006A3594" w:rsidRPr="006A3594" w:rsidRDefault="006A3594" w:rsidP="007C59B4">
      <w:pPr>
        <w:pStyle w:val="Odstavecseseznamem"/>
        <w:numPr>
          <w:ilvl w:val="1"/>
          <w:numId w:val="19"/>
        </w:numPr>
        <w:suppressAutoHyphens/>
        <w:spacing w:after="120"/>
        <w:ind w:left="1134" w:hanging="425"/>
        <w:contextualSpacing w:val="0"/>
        <w:jc w:val="both"/>
        <w:rPr>
          <w:rFonts w:cs="Arial"/>
        </w:rPr>
      </w:pPr>
      <w:r w:rsidRPr="006A3594">
        <w:rPr>
          <w:rFonts w:cs="Arial"/>
        </w:rPr>
        <w:t>vybraného dodavatele, musí zadavatel požadovat nahrazení poddodavatele.</w:t>
      </w:r>
    </w:p>
    <w:p w14:paraId="3E04CE21" w14:textId="121CB024" w:rsidR="006A3594" w:rsidRPr="006A3594" w:rsidRDefault="006A3594" w:rsidP="0057152F">
      <w:pPr>
        <w:suppressAutoHyphens/>
        <w:spacing w:after="120"/>
        <w:ind w:left="709"/>
        <w:jc w:val="both"/>
        <w:rPr>
          <w:rFonts w:cs="Arial"/>
        </w:rPr>
      </w:pPr>
      <w:r w:rsidRPr="006A3594">
        <w:rPr>
          <w:rFonts w:cs="Arial"/>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5964A247"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Dle článku 5k nařízení Rady (EU) č. 833/2014 ze dne 31. července 2014 o omezujících opatřeních vzhledem k činnostem Ruska destabilizujícím situaci na Ukrajině, ve znění pozdějších předpisů  (dále jen „Nařízení č. 833/2014“)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B252EA"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jakýkoli ruský státní příslušník, fyzická osoba s bydlištěm v Rusku nebo právnická osoba, subjekt či orgán usazené v Rusku;</w:t>
      </w:r>
    </w:p>
    <w:p w14:paraId="48239BAC" w14:textId="77777777" w:rsidR="006A3594" w:rsidRPr="006A3594" w:rsidRDefault="006A3594" w:rsidP="007C59B4">
      <w:pPr>
        <w:pStyle w:val="Odstavecseseznamem"/>
        <w:numPr>
          <w:ilvl w:val="1"/>
          <w:numId w:val="20"/>
        </w:numPr>
        <w:suppressAutoHyphens/>
        <w:spacing w:after="120"/>
        <w:ind w:left="993" w:hanging="283"/>
        <w:contextualSpacing w:val="0"/>
        <w:jc w:val="both"/>
        <w:rPr>
          <w:rFonts w:cs="Arial"/>
        </w:rPr>
      </w:pPr>
      <w:r w:rsidRPr="006A3594">
        <w:rPr>
          <w:rFonts w:cs="Arial"/>
        </w:rPr>
        <w:t>právnická osoba, subjekt nebo orgán, které jsou z více než 50 % přímo či nepřímo vlastněny některým ze subjektů uvedených v písmeni a) tohoto odstavce, nebo</w:t>
      </w:r>
    </w:p>
    <w:p w14:paraId="1917E5F6" w14:textId="77777777" w:rsidR="006A3594" w:rsidRDefault="006A3594" w:rsidP="007C59B4">
      <w:pPr>
        <w:pStyle w:val="Odstavecseseznamem"/>
        <w:numPr>
          <w:ilvl w:val="1"/>
          <w:numId w:val="20"/>
        </w:numPr>
        <w:suppressAutoHyphens/>
        <w:spacing w:after="0"/>
        <w:ind w:left="993" w:hanging="284"/>
        <w:contextualSpacing w:val="0"/>
        <w:jc w:val="both"/>
        <w:rPr>
          <w:rFonts w:cs="Arial"/>
        </w:rPr>
      </w:pPr>
      <w:r w:rsidRPr="006A3594">
        <w:rPr>
          <w:rFonts w:cs="Arial"/>
        </w:rPr>
        <w:t>fyzická nebo právnická osoba, subjekt nebo orgán, které jednají jménem nebo na pokyn některého ze subjektů uvedených v písmeni a) nebo b) tohoto odstavce,</w:t>
      </w:r>
    </w:p>
    <w:p w14:paraId="44DDC4FD" w14:textId="7B2E286B" w:rsidR="006A3594" w:rsidRPr="006A3594" w:rsidRDefault="006A3594" w:rsidP="007C59B4">
      <w:pPr>
        <w:suppressAutoHyphens/>
        <w:spacing w:after="120"/>
        <w:ind w:left="993"/>
        <w:jc w:val="both"/>
        <w:rPr>
          <w:rFonts w:cs="Arial"/>
        </w:rPr>
      </w:pPr>
      <w:r w:rsidRPr="006A3594">
        <w:rPr>
          <w:rFonts w:cs="Arial"/>
        </w:rPr>
        <w:t xml:space="preserve">včetně </w:t>
      </w:r>
      <w:r>
        <w:rPr>
          <w:rFonts w:cs="Arial"/>
        </w:rPr>
        <w:t>pod</w:t>
      </w:r>
      <w:r w:rsidRPr="006A3594">
        <w:rPr>
          <w:rFonts w:cs="Arial"/>
        </w:rPr>
        <w:t>dodavatelů, dodavatelů nebo subjektů, jejichž způsobilost je využívána ve smyslu směrnic o zadávání veřejných zakázek, pokud představují více než 10 % hodnoty zakázky.</w:t>
      </w:r>
    </w:p>
    <w:p w14:paraId="0ADB07B6" w14:textId="77777777" w:rsidR="006A3594" w:rsidRPr="006A3594" w:rsidRDefault="006A3594" w:rsidP="0057152F">
      <w:pPr>
        <w:pStyle w:val="Odstavecseseznamem"/>
        <w:numPr>
          <w:ilvl w:val="1"/>
          <w:numId w:val="21"/>
        </w:numPr>
        <w:suppressAutoHyphens/>
        <w:spacing w:after="120"/>
        <w:contextualSpacing w:val="0"/>
        <w:jc w:val="both"/>
        <w:rPr>
          <w:rFonts w:cs="Arial"/>
        </w:rPr>
      </w:pPr>
      <w:r w:rsidRPr="006A3594">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BFCE829" w14:textId="767FDFBE"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Dle čl. 2 nařízení Rady (EU) č. 269/2014 ze dne 17. března 2014, o omezujících opatřeních vzhledem k činnostem narušujícím nebo ohrožujícím územní celistvost, svrchovanost a nezávislost Ukrajiny, ve znění pozdějších předpisů (dále jen „Nařízení č. 269/2014“), a dalších prováděcích předpisů k tomuto Nařízení č. 269/2014 (tzv. sankční seznamy)</w:t>
      </w:r>
      <w:r w:rsidRPr="001047F5">
        <w:rPr>
          <w:rFonts w:cs="Arial"/>
        </w:rPr>
        <w:footnoteReference w:id="1"/>
      </w:r>
      <w:r w:rsidRPr="001047F5">
        <w:rPr>
          <w:rFonts w:cs="Arial"/>
        </w:rP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(dále jen „Osoby vedené na sankčních seznamech“).</w:t>
      </w:r>
    </w:p>
    <w:p w14:paraId="2063453D" w14:textId="77777777"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vedenými na sankčních seznamech.</w:t>
      </w:r>
    </w:p>
    <w:p w14:paraId="1B63EE8F" w14:textId="2B73112A"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Splnění zadávacích podmínek stanovených zadavatelem dle tohoto článku prokáže účastník předložením čestného prohlášení, jeho</w:t>
      </w:r>
      <w:r w:rsidR="00925EDB" w:rsidRPr="001047F5">
        <w:rPr>
          <w:rFonts w:cs="Arial"/>
        </w:rPr>
        <w:t xml:space="preserve">ž vzorové znění je </w:t>
      </w:r>
      <w:r w:rsidR="00925EDB" w:rsidRPr="00051775">
        <w:rPr>
          <w:rFonts w:cs="Arial"/>
        </w:rPr>
        <w:t xml:space="preserve">přílohou č. </w:t>
      </w:r>
      <w:r w:rsidR="00A858CD">
        <w:rPr>
          <w:rFonts w:cs="Arial"/>
        </w:rPr>
        <w:t>10</w:t>
      </w:r>
      <w:r w:rsidRPr="00051775">
        <w:rPr>
          <w:rFonts w:cs="Arial"/>
        </w:rPr>
        <w:t xml:space="preserve"> této</w:t>
      </w:r>
      <w:r w:rsidRPr="001047F5">
        <w:rPr>
          <w:rFonts w:cs="Arial"/>
        </w:rPr>
        <w:t xml:space="preserve"> Výzvy, ve své nabídce.</w:t>
      </w:r>
    </w:p>
    <w:p w14:paraId="63C39CAB" w14:textId="0F33FEB1"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6555006" w14:textId="4107A979" w:rsidR="002739A1" w:rsidRPr="001047F5" w:rsidRDefault="002739A1" w:rsidP="0057152F">
      <w:pPr>
        <w:pStyle w:val="Odstavecseseznamem"/>
        <w:numPr>
          <w:ilvl w:val="1"/>
          <w:numId w:val="21"/>
        </w:numPr>
        <w:suppressAutoHyphens/>
        <w:spacing w:after="120"/>
        <w:contextualSpacing w:val="0"/>
        <w:jc w:val="both"/>
        <w:rPr>
          <w:rFonts w:cs="Arial"/>
        </w:rPr>
      </w:pPr>
      <w:r w:rsidRPr="001047F5">
        <w:rPr>
          <w:rFonts w:cs="Arial"/>
        </w:rPr>
        <w:t>V případě postupu účastníka v rozporu s tímto článkem bude účastník vyloučen z výběrového řízení.</w:t>
      </w:r>
    </w:p>
    <w:p w14:paraId="5A6ADA19" w14:textId="77777777" w:rsidR="00A83E19" w:rsidRPr="00775706" w:rsidRDefault="00A83E19" w:rsidP="00A83E19">
      <w:pPr>
        <w:pStyle w:val="Default"/>
        <w:jc w:val="both"/>
        <w:rPr>
          <w:rFonts w:asciiTheme="minorHAnsi" w:hAnsiTheme="minorHAnsi"/>
          <w:sz w:val="18"/>
          <w:szCs w:val="18"/>
        </w:rPr>
      </w:pPr>
    </w:p>
    <w:p w14:paraId="73461713" w14:textId="55021ACE" w:rsidR="002739A1" w:rsidRDefault="004850CE" w:rsidP="004850CE">
      <w:pPr>
        <w:spacing w:before="120"/>
        <w:rPr>
          <w:rFonts w:eastAsia="Batang" w:cs="Arial"/>
        </w:rPr>
      </w:pPr>
      <w:r w:rsidRPr="00051775">
        <w:rPr>
          <w:rFonts w:eastAsia="Batang" w:cs="Arial"/>
        </w:rPr>
        <w:t>Přílohy:</w:t>
      </w:r>
      <w:r>
        <w:rPr>
          <w:rFonts w:eastAsia="Batang" w:cs="Arial"/>
        </w:rPr>
        <w:t xml:space="preserve"> </w:t>
      </w:r>
    </w:p>
    <w:p w14:paraId="2987FC0C" w14:textId="77777777" w:rsidR="00A858CD" w:rsidRPr="00777DB0" w:rsidRDefault="00A858CD" w:rsidP="00A858CD">
      <w:pPr>
        <w:spacing w:after="0"/>
        <w:ind w:left="567" w:hanging="567"/>
        <w:rPr>
          <w:rFonts w:eastAsia="Batang" w:cs="Arial"/>
        </w:rPr>
      </w:pPr>
      <w:r w:rsidRPr="00AD65F6">
        <w:rPr>
          <w:rFonts w:eastAsia="Batang" w:cs="Arial"/>
        </w:rPr>
        <w:t>Příloha č. 1</w:t>
      </w:r>
      <w:r w:rsidRPr="00AD65F6">
        <w:rPr>
          <w:rFonts w:eastAsia="Batang" w:cs="Arial"/>
        </w:rPr>
        <w:tab/>
        <w:t>Všeobecné informace o dodavateli</w:t>
      </w:r>
    </w:p>
    <w:p w14:paraId="60DD0F5B" w14:textId="77777777" w:rsidR="00A858CD" w:rsidRPr="00777DB0" w:rsidRDefault="00A858CD" w:rsidP="00A858CD">
      <w:pPr>
        <w:spacing w:after="0"/>
        <w:ind w:left="567" w:hanging="567"/>
        <w:rPr>
          <w:rFonts w:eastAsia="Batang" w:cs="Arial"/>
        </w:rPr>
      </w:pPr>
      <w:r>
        <w:rPr>
          <w:rFonts w:eastAsia="Batang" w:cs="Arial"/>
        </w:rPr>
        <w:t>Příloha č. 2</w:t>
      </w:r>
      <w:r>
        <w:rPr>
          <w:rFonts w:eastAsia="Batang" w:cs="Arial"/>
        </w:rPr>
        <w:tab/>
      </w:r>
      <w:r w:rsidRPr="00777DB0">
        <w:rPr>
          <w:rFonts w:eastAsia="Batang" w:cs="Arial"/>
        </w:rPr>
        <w:t>Údaje o společnosti dodavatelů podávající nabídku společně</w:t>
      </w:r>
    </w:p>
    <w:p w14:paraId="1BA307D7" w14:textId="77777777" w:rsidR="00A858CD" w:rsidRPr="00777DB0" w:rsidRDefault="00A858CD" w:rsidP="00A858CD">
      <w:pPr>
        <w:spacing w:after="0"/>
        <w:ind w:left="567" w:hanging="567"/>
        <w:rPr>
          <w:rFonts w:eastAsia="Batang" w:cs="Arial"/>
        </w:rPr>
      </w:pPr>
      <w:r>
        <w:rPr>
          <w:rFonts w:eastAsia="Batang" w:cs="Arial"/>
        </w:rPr>
        <w:t>Příloha č. 3</w:t>
      </w:r>
      <w:r>
        <w:rPr>
          <w:rFonts w:eastAsia="Batang" w:cs="Arial"/>
        </w:rPr>
        <w:tab/>
      </w:r>
      <w:r w:rsidRPr="00777DB0">
        <w:rPr>
          <w:rFonts w:eastAsia="Batang" w:cs="Arial"/>
        </w:rPr>
        <w:t>Čestné prohlášení o splnění základní způsobilost</w:t>
      </w:r>
    </w:p>
    <w:p w14:paraId="587082F1" w14:textId="77777777" w:rsidR="00A858CD" w:rsidRPr="00777DB0" w:rsidRDefault="00A858CD" w:rsidP="00A858CD">
      <w:pPr>
        <w:spacing w:after="0"/>
        <w:ind w:left="567" w:hanging="567"/>
        <w:rPr>
          <w:rFonts w:eastAsia="Batang" w:cs="Arial"/>
        </w:rPr>
      </w:pPr>
      <w:r>
        <w:rPr>
          <w:rFonts w:eastAsia="Batang" w:cs="Arial"/>
        </w:rPr>
        <w:t>Příloha č. 4</w:t>
      </w:r>
      <w:r>
        <w:rPr>
          <w:rFonts w:eastAsia="Batang" w:cs="Arial"/>
        </w:rPr>
        <w:tab/>
      </w:r>
      <w:r w:rsidRPr="00777DB0">
        <w:rPr>
          <w:rFonts w:eastAsia="Batang" w:cs="Arial"/>
        </w:rPr>
        <w:t>Seznam významných služeb</w:t>
      </w:r>
    </w:p>
    <w:p w14:paraId="6F5C4E76" w14:textId="77777777" w:rsidR="00A858CD" w:rsidRDefault="00A858CD" w:rsidP="00A858CD">
      <w:pPr>
        <w:spacing w:after="0"/>
        <w:ind w:left="567" w:hanging="567"/>
        <w:rPr>
          <w:rFonts w:ascii="Verdana" w:hAnsi="Verdana"/>
        </w:rPr>
      </w:pPr>
      <w:r>
        <w:rPr>
          <w:rFonts w:eastAsia="Batang" w:cs="Arial"/>
        </w:rPr>
        <w:t>Příloha</w:t>
      </w:r>
      <w:r>
        <w:rPr>
          <w:rFonts w:ascii="Verdana" w:hAnsi="Verdana"/>
        </w:rPr>
        <w:t xml:space="preserve"> č. 5</w:t>
      </w:r>
      <w:r>
        <w:rPr>
          <w:rFonts w:ascii="Verdana" w:hAnsi="Verdana"/>
        </w:rPr>
        <w:tab/>
        <w:t>Seznam odborného personálu dodavatele</w:t>
      </w:r>
    </w:p>
    <w:p w14:paraId="433AE8D2" w14:textId="77777777" w:rsidR="00A858CD" w:rsidRDefault="00A858CD" w:rsidP="00A858CD">
      <w:pPr>
        <w:spacing w:after="0"/>
        <w:ind w:left="567" w:hanging="567"/>
        <w:rPr>
          <w:rFonts w:ascii="Verdana" w:hAnsi="Verdana"/>
        </w:rPr>
      </w:pPr>
      <w:r>
        <w:rPr>
          <w:rFonts w:ascii="Verdana" w:hAnsi="Verdana"/>
        </w:rPr>
        <w:t>Příloha č. 6</w:t>
      </w:r>
      <w:r>
        <w:rPr>
          <w:rFonts w:ascii="Verdana" w:hAnsi="Verdana"/>
        </w:rPr>
        <w:tab/>
        <w:t>Profesní životopis</w:t>
      </w:r>
    </w:p>
    <w:p w14:paraId="4602A61E" w14:textId="77777777" w:rsidR="00A858CD" w:rsidRPr="00BF2439" w:rsidRDefault="00A858CD" w:rsidP="00A858CD">
      <w:pPr>
        <w:spacing w:after="0"/>
        <w:ind w:left="567" w:hanging="567"/>
        <w:rPr>
          <w:rFonts w:ascii="Verdana" w:hAnsi="Verdana"/>
        </w:rPr>
      </w:pPr>
      <w:r>
        <w:rPr>
          <w:rFonts w:ascii="Verdana" w:hAnsi="Verdana"/>
        </w:rPr>
        <w:t>Příloha č. 7</w:t>
      </w:r>
      <w:r>
        <w:rPr>
          <w:rFonts w:ascii="Verdana" w:hAnsi="Verdana"/>
        </w:rPr>
        <w:tab/>
      </w:r>
      <w:r w:rsidRPr="00777DB0">
        <w:rPr>
          <w:rFonts w:ascii="Verdana" w:hAnsi="Verdana"/>
        </w:rPr>
        <w:t>Seznam osob prokazující profesní a odbornou způsobilost</w:t>
      </w:r>
    </w:p>
    <w:p w14:paraId="6EABA0F7" w14:textId="77777777" w:rsidR="00A858CD" w:rsidRPr="00777DB0" w:rsidRDefault="00A858CD" w:rsidP="00A858CD">
      <w:pPr>
        <w:spacing w:after="0"/>
        <w:ind w:left="567" w:hanging="567"/>
        <w:rPr>
          <w:rFonts w:eastAsia="Batang" w:cs="Arial"/>
        </w:rPr>
      </w:pPr>
      <w:r>
        <w:rPr>
          <w:rFonts w:eastAsia="Batang" w:cs="Arial"/>
        </w:rPr>
        <w:t>Příloha č. 8</w:t>
      </w:r>
      <w:r>
        <w:rPr>
          <w:rFonts w:eastAsia="Batang" w:cs="Arial"/>
        </w:rPr>
        <w:tab/>
      </w:r>
      <w:r w:rsidRPr="00777DB0">
        <w:rPr>
          <w:rFonts w:eastAsia="Batang" w:cs="Arial"/>
        </w:rPr>
        <w:t>Seznam jiných osob k prokázání kvalifikace</w:t>
      </w:r>
    </w:p>
    <w:p w14:paraId="494B1C4A" w14:textId="77777777" w:rsidR="00A858CD" w:rsidRPr="00777DB0" w:rsidRDefault="00A858CD" w:rsidP="00A858CD">
      <w:pPr>
        <w:spacing w:after="0"/>
        <w:ind w:left="567" w:hanging="567"/>
        <w:rPr>
          <w:rFonts w:eastAsia="Batang" w:cs="Arial"/>
        </w:rPr>
      </w:pPr>
      <w:r>
        <w:rPr>
          <w:rFonts w:eastAsia="Batang" w:cs="Arial"/>
        </w:rPr>
        <w:t>Příloha č. 9</w:t>
      </w:r>
      <w:r>
        <w:rPr>
          <w:rFonts w:eastAsia="Batang" w:cs="Arial"/>
        </w:rPr>
        <w:tab/>
      </w:r>
      <w:r w:rsidRPr="00777DB0">
        <w:rPr>
          <w:rFonts w:eastAsia="Batang" w:cs="Arial"/>
        </w:rPr>
        <w:t>Seznam poddodavatelů</w:t>
      </w:r>
    </w:p>
    <w:p w14:paraId="59385AFB" w14:textId="618926C3" w:rsidR="00910BF5" w:rsidRDefault="00A858CD" w:rsidP="00A858CD">
      <w:pPr>
        <w:spacing w:after="0"/>
        <w:ind w:left="1418" w:hanging="1418"/>
        <w:rPr>
          <w:rFonts w:ascii="Verdana" w:hAnsi="Verdana"/>
          <w:lang w:eastAsia="cs-CZ"/>
        </w:rPr>
      </w:pPr>
      <w:r>
        <w:rPr>
          <w:rFonts w:eastAsia="Batang" w:cs="Arial"/>
        </w:rPr>
        <w:t>Příloha</w:t>
      </w:r>
      <w:r>
        <w:rPr>
          <w:rFonts w:ascii="Verdana" w:hAnsi="Verdana"/>
          <w:lang w:eastAsia="cs-CZ"/>
        </w:rPr>
        <w:t xml:space="preserve"> č. 10</w:t>
      </w:r>
      <w:r>
        <w:rPr>
          <w:rFonts w:ascii="Verdana" w:hAnsi="Verdana"/>
          <w:lang w:eastAsia="cs-CZ"/>
        </w:rPr>
        <w:tab/>
      </w:r>
      <w:r w:rsidRPr="00777DB0">
        <w:rPr>
          <w:rFonts w:ascii="Verdana" w:hAnsi="Verdana"/>
          <w:lang w:eastAsia="cs-CZ"/>
        </w:rPr>
        <w:t>Čestné prohlášení o splnění podmínek v souvislosti se zákonem upravujícím provádění mezinárodních sankcí</w:t>
      </w:r>
    </w:p>
    <w:p w14:paraId="4709C0C9" w14:textId="03DFFF3D" w:rsidR="00F91F1F" w:rsidRPr="00777DB0" w:rsidRDefault="00F91F1F" w:rsidP="00264FA0">
      <w:pPr>
        <w:spacing w:after="0"/>
        <w:ind w:left="1418" w:hanging="1418"/>
        <w:rPr>
          <w:rFonts w:eastAsia="Batang" w:cs="Arial"/>
        </w:rPr>
      </w:pPr>
    </w:p>
    <w:p w14:paraId="2F072BDF" w14:textId="77777777" w:rsidR="002739A1" w:rsidRDefault="002739A1" w:rsidP="004850CE">
      <w:pPr>
        <w:spacing w:before="120"/>
        <w:rPr>
          <w:rFonts w:eastAsia="Batang" w:cs="Arial"/>
        </w:rPr>
      </w:pPr>
    </w:p>
    <w:p w14:paraId="297DA5C2" w14:textId="77777777" w:rsidR="00B923D0" w:rsidRDefault="00B923D0" w:rsidP="004850CE">
      <w:pPr>
        <w:spacing w:before="120"/>
        <w:rPr>
          <w:rFonts w:eastAsia="Batang" w:cs="Arial"/>
        </w:rPr>
      </w:pPr>
    </w:p>
    <w:p w14:paraId="759E68AD" w14:textId="77777777" w:rsidR="00777DB0" w:rsidRDefault="00777DB0" w:rsidP="004850CE">
      <w:pPr>
        <w:spacing w:before="120"/>
        <w:rPr>
          <w:rFonts w:eastAsia="Batang" w:cs="Arial"/>
        </w:rPr>
      </w:pPr>
    </w:p>
    <w:p w14:paraId="63DB500C" w14:textId="77777777" w:rsidR="004850CE" w:rsidRDefault="004850CE" w:rsidP="004850CE">
      <w:pPr>
        <w:spacing w:before="120"/>
        <w:rPr>
          <w:rFonts w:eastAsia="Batang" w:cs="Arial"/>
        </w:rPr>
      </w:pPr>
    </w:p>
    <w:p w14:paraId="6F9AC4BB"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2F3A80B5" w14:textId="77777777" w:rsidR="009061BE" w:rsidRPr="00C11A1D" w:rsidRDefault="009061BE" w:rsidP="009061BE">
      <w:pPr>
        <w:suppressAutoHyphens/>
        <w:spacing w:after="0"/>
        <w:rPr>
          <w:rFonts w:cs="Arial"/>
          <w:b/>
          <w:i/>
        </w:rPr>
      </w:pPr>
      <w:r w:rsidRPr="00C11A1D">
        <w:rPr>
          <w:rFonts w:cs="Arial"/>
          <w:i/>
        </w:rPr>
        <w:t xml:space="preserve">(podepsáno elektronicky) </w:t>
      </w:r>
    </w:p>
    <w:p w14:paraId="726869EE" w14:textId="77777777" w:rsidR="009061BE" w:rsidRPr="004850CE" w:rsidRDefault="009061BE" w:rsidP="004850CE">
      <w:pPr>
        <w:suppressAutoHyphens/>
        <w:spacing w:after="0"/>
        <w:rPr>
          <w:rFonts w:cs="Arial"/>
          <w:b/>
        </w:rPr>
      </w:pPr>
    </w:p>
    <w:sectPr w:rsidR="009061BE" w:rsidRPr="004850CE" w:rsidSect="00326629">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038C2" w14:textId="77777777" w:rsidR="00326629" w:rsidRDefault="00326629" w:rsidP="00962258">
      <w:pPr>
        <w:spacing w:after="0" w:line="240" w:lineRule="auto"/>
      </w:pPr>
      <w:r>
        <w:separator/>
      </w:r>
    </w:p>
  </w:endnote>
  <w:endnote w:type="continuationSeparator" w:id="0">
    <w:p w14:paraId="0ECC3C4C" w14:textId="77777777" w:rsidR="00326629" w:rsidRDefault="003266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CIDFont+F3">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011408F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47D095C0" w14:textId="77777777" w:rsidR="00F1715C" w:rsidRDefault="00F1715C" w:rsidP="00B8518B">
          <w:pPr>
            <w:pStyle w:val="Zpat"/>
          </w:pPr>
        </w:p>
      </w:tc>
      <w:tc>
        <w:tcPr>
          <w:tcW w:w="2835" w:type="dxa"/>
          <w:shd w:val="clear" w:color="auto" w:fill="auto"/>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00098DF9"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34DEE4" w14:textId="77777777" w:rsidR="00F1715C" w:rsidRDefault="00F1715C" w:rsidP="00460660">
          <w:pPr>
            <w:pStyle w:val="Zpat"/>
          </w:pPr>
          <w:r>
            <w:t>Sídlo: Dlážděná 1003/7, 110 00 Praha 1</w:t>
          </w:r>
        </w:p>
        <w:p w14:paraId="5F579516" w14:textId="3F49AD89" w:rsidR="00F1715C" w:rsidRDefault="00F1715C" w:rsidP="00460660">
          <w:pPr>
            <w:pStyle w:val="Zpat"/>
          </w:pPr>
          <w:r>
            <w:t>IČ</w:t>
          </w:r>
          <w:r w:rsidR="0058529B">
            <w:t>O</w:t>
          </w:r>
          <w:r>
            <w:t>: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2F4996" w:rsidRDefault="00486AA0" w:rsidP="00486AA0">
          <w:pPr>
            <w:rPr>
              <w:rFonts w:ascii="Verdana" w:hAnsi="Verdana"/>
              <w:bCs/>
              <w:sz w:val="12"/>
              <w:szCs w:val="12"/>
            </w:rPr>
          </w:pPr>
          <w:r w:rsidRPr="002F4996">
            <w:rPr>
              <w:rFonts w:ascii="Verdana" w:hAnsi="Verdana"/>
              <w:bCs/>
              <w:sz w:val="12"/>
              <w:szCs w:val="12"/>
            </w:rPr>
            <w:t>Stavební správa západ</w:t>
          </w:r>
        </w:p>
        <w:p w14:paraId="294FEE8C" w14:textId="698A99E5" w:rsidR="00F8178C" w:rsidRPr="002F4996" w:rsidRDefault="00A957D9" w:rsidP="00B45E9E">
          <w:pPr>
            <w:pStyle w:val="Zpat"/>
            <w:rPr>
              <w:rFonts w:ascii="Verdana" w:hAnsi="Verdana"/>
              <w:bCs/>
              <w:szCs w:val="12"/>
            </w:rPr>
          </w:pPr>
          <w:r w:rsidRPr="002F4996">
            <w:rPr>
              <w:rFonts w:ascii="Verdana" w:hAnsi="Verdana"/>
              <w:bCs/>
              <w:szCs w:val="12"/>
            </w:rPr>
            <w:t xml:space="preserve">Budova </w:t>
          </w:r>
          <w:proofErr w:type="spellStart"/>
          <w:r w:rsidRPr="002F4996">
            <w:rPr>
              <w:rFonts w:ascii="Verdana" w:hAnsi="Verdana"/>
              <w:bCs/>
              <w:szCs w:val="12"/>
            </w:rPr>
            <w:t>Diamond</w:t>
          </w:r>
          <w:proofErr w:type="spellEnd"/>
          <w:r w:rsidRPr="002F4996">
            <w:rPr>
              <w:rFonts w:ascii="Verdana" w:hAnsi="Verdana"/>
              <w:bCs/>
              <w:szCs w:val="12"/>
            </w:rPr>
            <w:t xml:space="preserve"> Point</w:t>
          </w:r>
        </w:p>
        <w:p w14:paraId="7A7F2707" w14:textId="77777777" w:rsidR="00F8178C" w:rsidRPr="002F4996" w:rsidRDefault="00F8178C" w:rsidP="00B45E9E">
          <w:pPr>
            <w:pStyle w:val="Zpat"/>
            <w:rPr>
              <w:rFonts w:ascii="Verdana" w:hAnsi="Verdana"/>
              <w:bCs/>
              <w:szCs w:val="12"/>
            </w:rPr>
          </w:pPr>
          <w:r w:rsidRPr="002F4996">
            <w:rPr>
              <w:rFonts w:ascii="Verdana" w:hAnsi="Verdana"/>
              <w:bCs/>
              <w:szCs w:val="12"/>
            </w:rPr>
            <w:t>Ke Štvanici 656/3</w:t>
          </w:r>
          <w:r w:rsidR="00A957D9" w:rsidRPr="002F4996">
            <w:rPr>
              <w:rFonts w:ascii="Verdana" w:hAnsi="Verdana"/>
              <w:bCs/>
              <w:szCs w:val="12"/>
            </w:rPr>
            <w:t xml:space="preserve"> </w:t>
          </w:r>
        </w:p>
        <w:p w14:paraId="7B094441" w14:textId="77777777" w:rsidR="00F1715C" w:rsidRDefault="00A957D9" w:rsidP="00B45E9E">
          <w:pPr>
            <w:pStyle w:val="Zpat"/>
          </w:pPr>
          <w:r w:rsidRPr="002F4996">
            <w:rPr>
              <w:rFonts w:ascii="Verdana" w:hAnsi="Verdana"/>
              <w:bCs/>
              <w:szCs w:val="12"/>
            </w:rPr>
            <w:t>186 00 Praha 8 – Karlín</w:t>
          </w:r>
          <w:r w:rsidRPr="00A957D9">
            <w:rPr>
              <w:rFonts w:ascii="Verdana" w:hAnsi="Verdana"/>
              <w:b/>
              <w:szCs w:val="12"/>
            </w:rPr>
            <w:t xml:space="preserve">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5B65C" w14:textId="77777777" w:rsidR="00326629" w:rsidRDefault="00326629" w:rsidP="00962258">
      <w:pPr>
        <w:spacing w:after="0" w:line="240" w:lineRule="auto"/>
      </w:pPr>
      <w:r>
        <w:separator/>
      </w:r>
    </w:p>
  </w:footnote>
  <w:footnote w:type="continuationSeparator" w:id="0">
    <w:p w14:paraId="74790032" w14:textId="77777777" w:rsidR="00326629" w:rsidRDefault="00326629" w:rsidP="00962258">
      <w:pPr>
        <w:spacing w:after="0" w:line="240" w:lineRule="auto"/>
      </w:pPr>
      <w:r>
        <w:continuationSeparator/>
      </w:r>
    </w:p>
  </w:footnote>
  <w:footnote w:id="1">
    <w:p w14:paraId="53C5DECD" w14:textId="77777777" w:rsidR="002739A1" w:rsidRDefault="002739A1" w:rsidP="002739A1">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49849" w14:textId="684BD4C8" w:rsidR="00D8187D" w:rsidRDefault="00D8187D" w:rsidP="00D8187D">
    <w:pPr>
      <w:autoSpaceDE w:val="0"/>
      <w:autoSpaceDN w:val="0"/>
      <w:adjustRightInd w:val="0"/>
      <w:spacing w:after="0" w:line="240" w:lineRule="auto"/>
      <w:jc w:val="right"/>
      <w:rPr>
        <w:rFonts w:ascii="Verdana-Italic" w:hAnsi="Verdana-Italic" w:cs="Verdana-Italic"/>
        <w:i/>
        <w:iCs/>
        <w:sz w:val="16"/>
        <w:szCs w:val="16"/>
      </w:rPr>
    </w:pPr>
    <w:r>
      <w:rPr>
        <w:rFonts w:ascii="Verdana-Italic" w:hAnsi="Verdana-Italic" w:cs="Verdana-Italic"/>
        <w:i/>
        <w:iCs/>
        <w:sz w:val="16"/>
        <w:szCs w:val="16"/>
      </w:rPr>
      <w:t>Výzva k podání nabídky</w:t>
    </w:r>
  </w:p>
  <w:p w14:paraId="6287022E" w14:textId="1B4993A4" w:rsidR="00D8187D" w:rsidRPr="00693877" w:rsidRDefault="00D8187D" w:rsidP="00D8187D">
    <w:pPr>
      <w:autoSpaceDE w:val="0"/>
      <w:autoSpaceDN w:val="0"/>
      <w:adjustRightInd w:val="0"/>
      <w:spacing w:after="0" w:line="240" w:lineRule="auto"/>
      <w:jc w:val="right"/>
      <w:rPr>
        <w:rFonts w:ascii="Verdana-Italic" w:hAnsi="Verdana-Italic" w:cs="Verdana-Italic"/>
        <w:i/>
        <w:iCs/>
        <w:sz w:val="16"/>
        <w:szCs w:val="16"/>
      </w:rPr>
    </w:pPr>
    <w:bookmarkStart w:id="8" w:name="_Hlk145492187"/>
    <w:r w:rsidRPr="00693877">
      <w:rPr>
        <w:rFonts w:ascii="Verdana-Italic" w:hAnsi="Verdana-Italic" w:cs="Verdana-Italic"/>
        <w:i/>
        <w:iCs/>
        <w:sz w:val="16"/>
        <w:szCs w:val="16"/>
      </w:rPr>
      <w:t>„</w:t>
    </w:r>
    <w:r w:rsidR="00693877" w:rsidRPr="00693877">
      <w:rPr>
        <w:rFonts w:ascii="Verdana-Italic" w:hAnsi="Verdana-Italic" w:cs="Verdana-Italic"/>
        <w:i/>
        <w:iCs/>
        <w:sz w:val="16"/>
        <w:szCs w:val="16"/>
      </w:rPr>
      <w:t>Modernizace a dostavba ŽST Praha Masarykovo nádraží</w:t>
    </w:r>
    <w:r w:rsidR="00670FF4">
      <w:rPr>
        <w:rFonts w:ascii="Verdana-Italic" w:hAnsi="Verdana-Italic" w:cs="Verdana-Italic"/>
        <w:i/>
        <w:iCs/>
        <w:sz w:val="16"/>
        <w:szCs w:val="16"/>
      </w:rPr>
      <w:t>“</w:t>
    </w:r>
  </w:p>
  <w:bookmarkEnd w:id="8"/>
  <w:p w14:paraId="08ED3B78" w14:textId="1C19E89B" w:rsidR="009C4223" w:rsidRPr="00C0276B" w:rsidRDefault="00693877" w:rsidP="00D8187D">
    <w:pPr>
      <w:pStyle w:val="Zhlav"/>
      <w:pBdr>
        <w:bottom w:val="single" w:sz="6" w:space="1" w:color="auto"/>
      </w:pBdr>
      <w:jc w:val="right"/>
      <w:rPr>
        <w:rFonts w:cs="Arial"/>
        <w:i/>
      </w:rPr>
    </w:pPr>
    <w:r w:rsidRPr="00693877">
      <w:rPr>
        <w:rFonts w:ascii="Verdana-Italic" w:hAnsi="Verdana-Italic" w:cs="Verdana-Italic"/>
        <w:i/>
        <w:iCs/>
        <w:sz w:val="16"/>
        <w:szCs w:val="16"/>
      </w:rPr>
      <w:t>Pasportizace a sledování objektů během výstavby</w:t>
    </w:r>
  </w:p>
  <w:p w14:paraId="100F0DBD" w14:textId="77777777"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816B31" w14:textId="77777777" w:rsidR="00F1715C" w:rsidRDefault="00F1715C" w:rsidP="00FC6389">
          <w:pPr>
            <w:pStyle w:val="Zpat"/>
          </w:pPr>
        </w:p>
      </w:tc>
      <w:tc>
        <w:tcPr>
          <w:tcW w:w="5698" w:type="dxa"/>
          <w:shd w:val="clear" w:color="auto" w:fill="auto"/>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2A408AB" w14:textId="77777777" w:rsidR="00F64786" w:rsidRDefault="00F64786" w:rsidP="00FC6389">
          <w:pPr>
            <w:pStyle w:val="Zpat"/>
          </w:pPr>
        </w:p>
      </w:tc>
      <w:tc>
        <w:tcPr>
          <w:tcW w:w="5698" w:type="dxa"/>
          <w:shd w:val="clear" w:color="auto" w:fill="auto"/>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2089F"/>
    <w:multiLevelType w:val="hybridMultilevel"/>
    <w:tmpl w:val="E1BED6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0929AC"/>
    <w:multiLevelType w:val="multilevel"/>
    <w:tmpl w:val="7172AD60"/>
    <w:lvl w:ilvl="0">
      <w:start w:val="10"/>
      <w:numFmt w:val="decimal"/>
      <w:lvlText w:val="%1."/>
      <w:lvlJc w:val="left"/>
      <w:pPr>
        <w:ind w:left="390" w:hanging="390"/>
      </w:pPr>
      <w:rPr>
        <w:rFonts w:eastAsia="Times New Roman" w:hint="default"/>
        <w:b/>
        <w:color w:val="auto"/>
        <w:u w:val="none"/>
      </w:rPr>
    </w:lvl>
    <w:lvl w:ilvl="1">
      <w:start w:val="1"/>
      <w:numFmt w:val="lowerLetter"/>
      <w:lvlText w:val="%2)"/>
      <w:lvlJc w:val="left"/>
      <w:pPr>
        <w:ind w:left="360" w:hanging="360"/>
      </w:p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4" w15:restartNumberingAfterBreak="0">
    <w:nsid w:val="061C04A9"/>
    <w:multiLevelType w:val="hybridMultilevel"/>
    <w:tmpl w:val="3FCE13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8600EC5"/>
    <w:multiLevelType w:val="multilevel"/>
    <w:tmpl w:val="7A883EE4"/>
    <w:lvl w:ilvl="0">
      <w:start w:val="2"/>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7"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9" w15:restartNumberingAfterBreak="0">
    <w:nsid w:val="15E40B03"/>
    <w:multiLevelType w:val="multilevel"/>
    <w:tmpl w:val="76483376"/>
    <w:lvl w:ilvl="0">
      <w:start w:val="1"/>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0" w15:restartNumberingAfterBreak="0">
    <w:nsid w:val="19754520"/>
    <w:multiLevelType w:val="hybridMultilevel"/>
    <w:tmpl w:val="B7E0BE3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67273D"/>
    <w:multiLevelType w:val="hybridMultilevel"/>
    <w:tmpl w:val="A1C48966"/>
    <w:lvl w:ilvl="0" w:tplc="8E1AE1A0">
      <w:start w:val="1"/>
      <w:numFmt w:val="lowerLetter"/>
      <w:lvlText w:val="%1)"/>
      <w:lvlJc w:val="left"/>
      <w:pPr>
        <w:ind w:left="1429" w:hanging="360"/>
      </w:pPr>
      <w:rPr>
        <w:rFonts w:hint="default"/>
        <w:b w:val="0"/>
        <w:sz w:val="18"/>
        <w:szCs w:val="18"/>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1FB80C3C"/>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4" w15:restartNumberingAfterBreak="0">
    <w:nsid w:val="2BF76403"/>
    <w:multiLevelType w:val="multilevel"/>
    <w:tmpl w:val="0D34D660"/>
    <w:numStyleLink w:val="ListBulletmultileve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B1259DC"/>
    <w:multiLevelType w:val="hybridMultilevel"/>
    <w:tmpl w:val="17D0C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DF76DAD"/>
    <w:multiLevelType w:val="hybridMultilevel"/>
    <w:tmpl w:val="1DA464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43F01E34"/>
    <w:multiLevelType w:val="multilevel"/>
    <w:tmpl w:val="ED4AD77A"/>
    <w:lvl w:ilvl="0">
      <w:start w:val="1"/>
      <w:numFmt w:val="lowerLetter"/>
      <w:lvlText w:val="%1)"/>
      <w:lvlJc w:val="left"/>
      <w:pPr>
        <w:ind w:left="780" w:hanging="390"/>
      </w:pPr>
      <w:rPr>
        <w:rFonts w:hint="default"/>
        <w:b w:val="0"/>
        <w:color w:val="auto"/>
        <w:sz w:val="18"/>
        <w:szCs w:val="18"/>
        <w:u w:val="none"/>
      </w:rPr>
    </w:lvl>
    <w:lvl w:ilvl="1">
      <w:start w:val="1"/>
      <w:numFmt w:val="decimal"/>
      <w:lvlText w:val="%1.%2."/>
      <w:lvlJc w:val="left"/>
      <w:pPr>
        <w:ind w:left="1110" w:hanging="720"/>
      </w:pPr>
      <w:rPr>
        <w:rFonts w:eastAsia="Times New Roman" w:hint="default"/>
        <w:b w:val="0"/>
        <w:bCs/>
        <w:u w:val="none"/>
      </w:rPr>
    </w:lvl>
    <w:lvl w:ilvl="2">
      <w:start w:val="1"/>
      <w:numFmt w:val="decimal"/>
      <w:lvlText w:val="%1.%2.%3."/>
      <w:lvlJc w:val="left"/>
      <w:pPr>
        <w:ind w:left="1110" w:hanging="720"/>
      </w:pPr>
      <w:rPr>
        <w:rFonts w:eastAsia="Times New Roman" w:hint="default"/>
        <w:b w:val="0"/>
        <w:bCs/>
        <w:u w:val="none"/>
      </w:rPr>
    </w:lvl>
    <w:lvl w:ilvl="3">
      <w:start w:val="1"/>
      <w:numFmt w:val="decimal"/>
      <w:lvlText w:val="%1.%2.%3.%4."/>
      <w:lvlJc w:val="left"/>
      <w:pPr>
        <w:ind w:left="1470" w:hanging="1080"/>
      </w:pPr>
      <w:rPr>
        <w:rFonts w:eastAsia="Times New Roman" w:hint="default"/>
        <w:u w:val="none"/>
      </w:rPr>
    </w:lvl>
    <w:lvl w:ilvl="4">
      <w:start w:val="1"/>
      <w:numFmt w:val="decimal"/>
      <w:lvlText w:val="%1.%2.%3.%4.%5."/>
      <w:lvlJc w:val="left"/>
      <w:pPr>
        <w:ind w:left="1830" w:hanging="1440"/>
      </w:pPr>
      <w:rPr>
        <w:rFonts w:eastAsia="Times New Roman" w:hint="default"/>
        <w:u w:val="none"/>
      </w:rPr>
    </w:lvl>
    <w:lvl w:ilvl="5">
      <w:start w:val="1"/>
      <w:numFmt w:val="decimal"/>
      <w:lvlText w:val="%1.%2.%3.%4.%5.%6."/>
      <w:lvlJc w:val="left"/>
      <w:pPr>
        <w:ind w:left="1830" w:hanging="1440"/>
      </w:pPr>
      <w:rPr>
        <w:rFonts w:eastAsia="Times New Roman" w:hint="default"/>
        <w:u w:val="none"/>
      </w:rPr>
    </w:lvl>
    <w:lvl w:ilvl="6">
      <w:start w:val="1"/>
      <w:numFmt w:val="decimal"/>
      <w:lvlText w:val="%1.%2.%3.%4.%5.%6.%7."/>
      <w:lvlJc w:val="left"/>
      <w:pPr>
        <w:ind w:left="2190" w:hanging="1800"/>
      </w:pPr>
      <w:rPr>
        <w:rFonts w:eastAsia="Times New Roman" w:hint="default"/>
        <w:u w:val="none"/>
      </w:rPr>
    </w:lvl>
    <w:lvl w:ilvl="7">
      <w:start w:val="1"/>
      <w:numFmt w:val="decimal"/>
      <w:lvlText w:val="%1.%2.%3.%4.%5.%6.%7.%8."/>
      <w:lvlJc w:val="left"/>
      <w:pPr>
        <w:ind w:left="2190" w:hanging="1800"/>
      </w:pPr>
      <w:rPr>
        <w:rFonts w:eastAsia="Times New Roman" w:hint="default"/>
        <w:u w:val="none"/>
      </w:rPr>
    </w:lvl>
    <w:lvl w:ilvl="8">
      <w:start w:val="1"/>
      <w:numFmt w:val="decimal"/>
      <w:lvlText w:val="%1.%2.%3.%4.%5.%6.%7.%8.%9."/>
      <w:lvlJc w:val="left"/>
      <w:pPr>
        <w:ind w:left="2550" w:hanging="2160"/>
      </w:pPr>
      <w:rPr>
        <w:rFonts w:eastAsia="Times New Roman" w:hint="default"/>
        <w:u w:val="none"/>
      </w:rPr>
    </w:lvl>
  </w:abstractNum>
  <w:abstractNum w:abstractNumId="20" w15:restartNumberingAfterBreak="0">
    <w:nsid w:val="48CD32E4"/>
    <w:multiLevelType w:val="hybridMultilevel"/>
    <w:tmpl w:val="D06A1572"/>
    <w:lvl w:ilvl="0" w:tplc="A37EC7C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A735AD6"/>
    <w:multiLevelType w:val="hybridMultilevel"/>
    <w:tmpl w:val="BC8E3F4C"/>
    <w:lvl w:ilvl="0" w:tplc="04050001">
      <w:start w:val="1"/>
      <w:numFmt w:val="bullet"/>
      <w:lvlText w:val=""/>
      <w:lvlJc w:val="left"/>
      <w:pPr>
        <w:ind w:left="1110" w:hanging="360"/>
      </w:pPr>
      <w:rPr>
        <w:rFonts w:ascii="Symbol" w:hAnsi="Symbol" w:hint="default"/>
      </w:rPr>
    </w:lvl>
    <w:lvl w:ilvl="1" w:tplc="04050003" w:tentative="1">
      <w:start w:val="1"/>
      <w:numFmt w:val="bullet"/>
      <w:lvlText w:val="o"/>
      <w:lvlJc w:val="left"/>
      <w:pPr>
        <w:ind w:left="1830" w:hanging="360"/>
      </w:pPr>
      <w:rPr>
        <w:rFonts w:ascii="Courier New" w:hAnsi="Courier New" w:cs="Courier New" w:hint="default"/>
      </w:rPr>
    </w:lvl>
    <w:lvl w:ilvl="2" w:tplc="04050005" w:tentative="1">
      <w:start w:val="1"/>
      <w:numFmt w:val="bullet"/>
      <w:lvlText w:val=""/>
      <w:lvlJc w:val="left"/>
      <w:pPr>
        <w:ind w:left="2550" w:hanging="360"/>
      </w:pPr>
      <w:rPr>
        <w:rFonts w:ascii="Wingdings" w:hAnsi="Wingdings" w:hint="default"/>
      </w:rPr>
    </w:lvl>
    <w:lvl w:ilvl="3" w:tplc="04050001" w:tentative="1">
      <w:start w:val="1"/>
      <w:numFmt w:val="bullet"/>
      <w:lvlText w:val=""/>
      <w:lvlJc w:val="left"/>
      <w:pPr>
        <w:ind w:left="3270" w:hanging="360"/>
      </w:pPr>
      <w:rPr>
        <w:rFonts w:ascii="Symbol" w:hAnsi="Symbol" w:hint="default"/>
      </w:rPr>
    </w:lvl>
    <w:lvl w:ilvl="4" w:tplc="04050003" w:tentative="1">
      <w:start w:val="1"/>
      <w:numFmt w:val="bullet"/>
      <w:lvlText w:val="o"/>
      <w:lvlJc w:val="left"/>
      <w:pPr>
        <w:ind w:left="3990" w:hanging="360"/>
      </w:pPr>
      <w:rPr>
        <w:rFonts w:ascii="Courier New" w:hAnsi="Courier New" w:cs="Courier New" w:hint="default"/>
      </w:rPr>
    </w:lvl>
    <w:lvl w:ilvl="5" w:tplc="04050005" w:tentative="1">
      <w:start w:val="1"/>
      <w:numFmt w:val="bullet"/>
      <w:lvlText w:val=""/>
      <w:lvlJc w:val="left"/>
      <w:pPr>
        <w:ind w:left="4710" w:hanging="360"/>
      </w:pPr>
      <w:rPr>
        <w:rFonts w:ascii="Wingdings" w:hAnsi="Wingdings" w:hint="default"/>
      </w:rPr>
    </w:lvl>
    <w:lvl w:ilvl="6" w:tplc="04050001" w:tentative="1">
      <w:start w:val="1"/>
      <w:numFmt w:val="bullet"/>
      <w:lvlText w:val=""/>
      <w:lvlJc w:val="left"/>
      <w:pPr>
        <w:ind w:left="5430" w:hanging="360"/>
      </w:pPr>
      <w:rPr>
        <w:rFonts w:ascii="Symbol" w:hAnsi="Symbol" w:hint="default"/>
      </w:rPr>
    </w:lvl>
    <w:lvl w:ilvl="7" w:tplc="04050003" w:tentative="1">
      <w:start w:val="1"/>
      <w:numFmt w:val="bullet"/>
      <w:lvlText w:val="o"/>
      <w:lvlJc w:val="left"/>
      <w:pPr>
        <w:ind w:left="6150" w:hanging="360"/>
      </w:pPr>
      <w:rPr>
        <w:rFonts w:ascii="Courier New" w:hAnsi="Courier New" w:cs="Courier New" w:hint="default"/>
      </w:rPr>
    </w:lvl>
    <w:lvl w:ilvl="8" w:tplc="04050005" w:tentative="1">
      <w:start w:val="1"/>
      <w:numFmt w:val="bullet"/>
      <w:lvlText w:val=""/>
      <w:lvlJc w:val="left"/>
      <w:pPr>
        <w:ind w:left="6870" w:hanging="360"/>
      </w:pPr>
      <w:rPr>
        <w:rFonts w:ascii="Wingdings" w:hAnsi="Wingdings" w:hint="default"/>
      </w:rPr>
    </w:lvl>
  </w:abstractNum>
  <w:abstractNum w:abstractNumId="22" w15:restartNumberingAfterBreak="0">
    <w:nsid w:val="4B972BBF"/>
    <w:multiLevelType w:val="multilevel"/>
    <w:tmpl w:val="114032A8"/>
    <w:lvl w:ilvl="0">
      <w:start w:val="11"/>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3" w15:restartNumberingAfterBreak="0">
    <w:nsid w:val="54AE6858"/>
    <w:multiLevelType w:val="multilevel"/>
    <w:tmpl w:val="F03027C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strike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8586EAD"/>
    <w:multiLevelType w:val="multilevel"/>
    <w:tmpl w:val="0868DC1A"/>
    <w:lvl w:ilvl="0">
      <w:start w:val="3"/>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5" w15:restartNumberingAfterBreak="0">
    <w:nsid w:val="5BF87F0B"/>
    <w:multiLevelType w:val="hybridMultilevel"/>
    <w:tmpl w:val="54BAE20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5C701156"/>
    <w:multiLevelType w:val="multilevel"/>
    <w:tmpl w:val="B4C09DB2"/>
    <w:lvl w:ilvl="0">
      <w:start w:val="4"/>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7" w15:restartNumberingAfterBreak="0">
    <w:nsid w:val="626D422D"/>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8" w15:restartNumberingAfterBreak="0">
    <w:nsid w:val="64600AAF"/>
    <w:multiLevelType w:val="hybridMultilevel"/>
    <w:tmpl w:val="274A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5E60406"/>
    <w:multiLevelType w:val="hybridMultilevel"/>
    <w:tmpl w:val="7F0EBE24"/>
    <w:lvl w:ilvl="0" w:tplc="EC3EC3D8">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070991"/>
    <w:multiLevelType w:val="multilevel"/>
    <w:tmpl w:val="CABE99FC"/>
    <w:numStyleLink w:val="ListNumbermultilevel"/>
  </w:abstractNum>
  <w:abstractNum w:abstractNumId="31" w15:restartNumberingAfterBreak="0">
    <w:nsid w:val="745D5551"/>
    <w:multiLevelType w:val="multilevel"/>
    <w:tmpl w:val="093CBDBC"/>
    <w:lvl w:ilvl="0">
      <w:start w:val="1"/>
      <w:numFmt w:val="decimal"/>
      <w:lvlText w:val="%1."/>
      <w:lvlJc w:val="left"/>
      <w:pPr>
        <w:ind w:left="390" w:hanging="390"/>
      </w:pPr>
      <w:rPr>
        <w:rFonts w:eastAsia="Times New Roman" w:hint="default"/>
        <w:b w:val="0"/>
        <w:bCs/>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2" w15:restartNumberingAfterBreak="0">
    <w:nsid w:val="75342095"/>
    <w:multiLevelType w:val="multilevel"/>
    <w:tmpl w:val="55BC8F1C"/>
    <w:lvl w:ilvl="0">
      <w:start w:val="1"/>
      <w:numFmt w:val="bullet"/>
      <w:lvlText w:val=""/>
      <w:lvlJc w:val="left"/>
      <w:pPr>
        <w:ind w:left="390" w:hanging="390"/>
      </w:pPr>
      <w:rPr>
        <w:rFonts w:ascii="Symbol" w:hAnsi="Symbol"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3" w15:restartNumberingAfterBreak="0">
    <w:nsid w:val="7B4557B8"/>
    <w:multiLevelType w:val="multilevel"/>
    <w:tmpl w:val="484A90EC"/>
    <w:lvl w:ilvl="0">
      <w:start w:val="10"/>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num w:numId="1" w16cid:durableId="1295866367">
    <w:abstractNumId w:val="11"/>
  </w:num>
  <w:num w:numId="2" w16cid:durableId="1558854608">
    <w:abstractNumId w:val="5"/>
  </w:num>
  <w:num w:numId="3" w16cid:durableId="1481993385">
    <w:abstractNumId w:val="14"/>
  </w:num>
  <w:num w:numId="4" w16cid:durableId="1469205162">
    <w:abstractNumId w:val="30"/>
  </w:num>
  <w:num w:numId="5" w16cid:durableId="16321291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4418770">
    <w:abstractNumId w:val="7"/>
  </w:num>
  <w:num w:numId="7" w16cid:durableId="1277835450">
    <w:abstractNumId w:val="12"/>
  </w:num>
  <w:num w:numId="8" w16cid:durableId="2029790795">
    <w:abstractNumId w:val="1"/>
  </w:num>
  <w:num w:numId="9" w16cid:durableId="1888640907">
    <w:abstractNumId w:val="9"/>
  </w:num>
  <w:num w:numId="10" w16cid:durableId="685906728">
    <w:abstractNumId w:val="29"/>
  </w:num>
  <w:num w:numId="11" w16cid:durableId="1481724184">
    <w:abstractNumId w:val="10"/>
  </w:num>
  <w:num w:numId="12" w16cid:durableId="1106077645">
    <w:abstractNumId w:val="22"/>
  </w:num>
  <w:num w:numId="13" w16cid:durableId="720250628">
    <w:abstractNumId w:val="31"/>
  </w:num>
  <w:num w:numId="14" w16cid:durableId="703288051">
    <w:abstractNumId w:val="16"/>
  </w:num>
  <w:num w:numId="15" w16cid:durableId="1736927066">
    <w:abstractNumId w:val="26"/>
  </w:num>
  <w:num w:numId="16" w16cid:durableId="1082219132">
    <w:abstractNumId w:val="32"/>
  </w:num>
  <w:num w:numId="17" w16cid:durableId="462623110">
    <w:abstractNumId w:val="15"/>
  </w:num>
  <w:num w:numId="18" w16cid:durableId="2068795137">
    <w:abstractNumId w:val="13"/>
  </w:num>
  <w:num w:numId="19" w16cid:durableId="78868589">
    <w:abstractNumId w:val="27"/>
  </w:num>
  <w:num w:numId="20" w16cid:durableId="1482304178">
    <w:abstractNumId w:val="3"/>
  </w:num>
  <w:num w:numId="21" w16cid:durableId="835191036">
    <w:abstractNumId w:val="33"/>
  </w:num>
  <w:num w:numId="22" w16cid:durableId="1959289611">
    <w:abstractNumId w:val="19"/>
  </w:num>
  <w:num w:numId="23" w16cid:durableId="1866402803">
    <w:abstractNumId w:val="4"/>
  </w:num>
  <w:num w:numId="24" w16cid:durableId="1166672785">
    <w:abstractNumId w:val="2"/>
  </w:num>
  <w:num w:numId="25" w16cid:durableId="1758863234">
    <w:abstractNumId w:val="28"/>
  </w:num>
  <w:num w:numId="26" w16cid:durableId="1031537408">
    <w:abstractNumId w:val="24"/>
  </w:num>
  <w:num w:numId="27" w16cid:durableId="485823695">
    <w:abstractNumId w:val="6"/>
  </w:num>
  <w:num w:numId="28" w16cid:durableId="761536429">
    <w:abstractNumId w:val="25"/>
  </w:num>
  <w:num w:numId="29" w16cid:durableId="1617523277">
    <w:abstractNumId w:val="20"/>
  </w:num>
  <w:num w:numId="30" w16cid:durableId="1893806678">
    <w:abstractNumId w:val="21"/>
  </w:num>
  <w:num w:numId="31" w16cid:durableId="1129514879">
    <w:abstractNumId w:val="23"/>
  </w:num>
  <w:num w:numId="32" w16cid:durableId="2124809274">
    <w:abstractNumId w:val="17"/>
  </w:num>
  <w:num w:numId="33" w16cid:durableId="1276213923">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doNotShadeFormData/>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C72"/>
    <w:rsid w:val="00001117"/>
    <w:rsid w:val="00001D83"/>
    <w:rsid w:val="0000571A"/>
    <w:rsid w:val="00006092"/>
    <w:rsid w:val="00016CDE"/>
    <w:rsid w:val="00024041"/>
    <w:rsid w:val="00033432"/>
    <w:rsid w:val="00046D36"/>
    <w:rsid w:val="00047C8F"/>
    <w:rsid w:val="00051775"/>
    <w:rsid w:val="00052EBF"/>
    <w:rsid w:val="00063ED8"/>
    <w:rsid w:val="000706A6"/>
    <w:rsid w:val="00072C1E"/>
    <w:rsid w:val="000739F1"/>
    <w:rsid w:val="0008038B"/>
    <w:rsid w:val="00081D1F"/>
    <w:rsid w:val="00083CA7"/>
    <w:rsid w:val="00087852"/>
    <w:rsid w:val="00092171"/>
    <w:rsid w:val="0009220F"/>
    <w:rsid w:val="00092935"/>
    <w:rsid w:val="000A2469"/>
    <w:rsid w:val="000A7788"/>
    <w:rsid w:val="000B6CF4"/>
    <w:rsid w:val="000B7907"/>
    <w:rsid w:val="000D0CC3"/>
    <w:rsid w:val="000E6C81"/>
    <w:rsid w:val="000F2373"/>
    <w:rsid w:val="000F6D92"/>
    <w:rsid w:val="00102EFE"/>
    <w:rsid w:val="001047F5"/>
    <w:rsid w:val="00107683"/>
    <w:rsid w:val="00113538"/>
    <w:rsid w:val="00114472"/>
    <w:rsid w:val="001211BB"/>
    <w:rsid w:val="00122937"/>
    <w:rsid w:val="001411AF"/>
    <w:rsid w:val="00142FDD"/>
    <w:rsid w:val="001454C8"/>
    <w:rsid w:val="00147E09"/>
    <w:rsid w:val="00161330"/>
    <w:rsid w:val="0016443F"/>
    <w:rsid w:val="001674E9"/>
    <w:rsid w:val="00167963"/>
    <w:rsid w:val="00170EC5"/>
    <w:rsid w:val="00173C5C"/>
    <w:rsid w:val="001747C1"/>
    <w:rsid w:val="00176B6E"/>
    <w:rsid w:val="00176BC0"/>
    <w:rsid w:val="00183D20"/>
    <w:rsid w:val="0018596A"/>
    <w:rsid w:val="0018607C"/>
    <w:rsid w:val="001935D2"/>
    <w:rsid w:val="001B366F"/>
    <w:rsid w:val="001B5CED"/>
    <w:rsid w:val="001D4E63"/>
    <w:rsid w:val="001E2AB9"/>
    <w:rsid w:val="001E35EC"/>
    <w:rsid w:val="001E7081"/>
    <w:rsid w:val="002044C0"/>
    <w:rsid w:val="00207DF5"/>
    <w:rsid w:val="00213565"/>
    <w:rsid w:val="002170E8"/>
    <w:rsid w:val="00226857"/>
    <w:rsid w:val="002317DA"/>
    <w:rsid w:val="00235851"/>
    <w:rsid w:val="00251580"/>
    <w:rsid w:val="002549EA"/>
    <w:rsid w:val="00254BCA"/>
    <w:rsid w:val="00255410"/>
    <w:rsid w:val="00261A45"/>
    <w:rsid w:val="00264FA0"/>
    <w:rsid w:val="0026785D"/>
    <w:rsid w:val="0027208F"/>
    <w:rsid w:val="0027327F"/>
    <w:rsid w:val="002739A1"/>
    <w:rsid w:val="00276551"/>
    <w:rsid w:val="002827EF"/>
    <w:rsid w:val="002838B8"/>
    <w:rsid w:val="00283BA9"/>
    <w:rsid w:val="00287701"/>
    <w:rsid w:val="00293D1D"/>
    <w:rsid w:val="00297325"/>
    <w:rsid w:val="002A01DE"/>
    <w:rsid w:val="002A6FE2"/>
    <w:rsid w:val="002B00D7"/>
    <w:rsid w:val="002B4714"/>
    <w:rsid w:val="002B4FA4"/>
    <w:rsid w:val="002C31BF"/>
    <w:rsid w:val="002D417D"/>
    <w:rsid w:val="002E0CD7"/>
    <w:rsid w:val="002E7063"/>
    <w:rsid w:val="002F4996"/>
    <w:rsid w:val="00306482"/>
    <w:rsid w:val="00312B24"/>
    <w:rsid w:val="00326629"/>
    <w:rsid w:val="00326A11"/>
    <w:rsid w:val="00327F80"/>
    <w:rsid w:val="003434A3"/>
    <w:rsid w:val="00344AE0"/>
    <w:rsid w:val="003506D2"/>
    <w:rsid w:val="003509E6"/>
    <w:rsid w:val="0035206C"/>
    <w:rsid w:val="00352670"/>
    <w:rsid w:val="00354C35"/>
    <w:rsid w:val="00355EE6"/>
    <w:rsid w:val="003561C6"/>
    <w:rsid w:val="00357BC6"/>
    <w:rsid w:val="00366D9D"/>
    <w:rsid w:val="00370849"/>
    <w:rsid w:val="003716B7"/>
    <w:rsid w:val="00383069"/>
    <w:rsid w:val="003852E7"/>
    <w:rsid w:val="003922A2"/>
    <w:rsid w:val="003956C6"/>
    <w:rsid w:val="003B0589"/>
    <w:rsid w:val="003B0BD8"/>
    <w:rsid w:val="003B4AA6"/>
    <w:rsid w:val="003C0EAE"/>
    <w:rsid w:val="003C3C80"/>
    <w:rsid w:val="003C79A1"/>
    <w:rsid w:val="003D0011"/>
    <w:rsid w:val="003E2EE5"/>
    <w:rsid w:val="003F1731"/>
    <w:rsid w:val="003F261E"/>
    <w:rsid w:val="0041115C"/>
    <w:rsid w:val="00415995"/>
    <w:rsid w:val="00423A57"/>
    <w:rsid w:val="00427416"/>
    <w:rsid w:val="0043254C"/>
    <w:rsid w:val="004354A4"/>
    <w:rsid w:val="00444882"/>
    <w:rsid w:val="00450F07"/>
    <w:rsid w:val="00453910"/>
    <w:rsid w:val="00453CD3"/>
    <w:rsid w:val="00455BC7"/>
    <w:rsid w:val="00460660"/>
    <w:rsid w:val="00460CCB"/>
    <w:rsid w:val="004620B2"/>
    <w:rsid w:val="00477370"/>
    <w:rsid w:val="004850CE"/>
    <w:rsid w:val="00486107"/>
    <w:rsid w:val="00486AA0"/>
    <w:rsid w:val="00491827"/>
    <w:rsid w:val="004A2DA7"/>
    <w:rsid w:val="004A501C"/>
    <w:rsid w:val="004B09BA"/>
    <w:rsid w:val="004B14A0"/>
    <w:rsid w:val="004B3CDB"/>
    <w:rsid w:val="004C26D8"/>
    <w:rsid w:val="004C4399"/>
    <w:rsid w:val="004C5845"/>
    <w:rsid w:val="004C5C24"/>
    <w:rsid w:val="004C5C84"/>
    <w:rsid w:val="004C69ED"/>
    <w:rsid w:val="004C787C"/>
    <w:rsid w:val="004E1B8A"/>
    <w:rsid w:val="004E5890"/>
    <w:rsid w:val="004F4B9B"/>
    <w:rsid w:val="00511AB9"/>
    <w:rsid w:val="00520054"/>
    <w:rsid w:val="0052020D"/>
    <w:rsid w:val="00520F08"/>
    <w:rsid w:val="00523EA7"/>
    <w:rsid w:val="00553375"/>
    <w:rsid w:val="00554227"/>
    <w:rsid w:val="00554BB3"/>
    <w:rsid w:val="00555CCF"/>
    <w:rsid w:val="005658A6"/>
    <w:rsid w:val="00567944"/>
    <w:rsid w:val="0057152F"/>
    <w:rsid w:val="005736B7"/>
    <w:rsid w:val="00574905"/>
    <w:rsid w:val="00575E5A"/>
    <w:rsid w:val="00582580"/>
    <w:rsid w:val="0058485D"/>
    <w:rsid w:val="0058529B"/>
    <w:rsid w:val="0058562C"/>
    <w:rsid w:val="00587190"/>
    <w:rsid w:val="00596C7E"/>
    <w:rsid w:val="005A64E9"/>
    <w:rsid w:val="005C392F"/>
    <w:rsid w:val="005D244D"/>
    <w:rsid w:val="005D4929"/>
    <w:rsid w:val="005E791D"/>
    <w:rsid w:val="005F1F82"/>
    <w:rsid w:val="005F2A51"/>
    <w:rsid w:val="005F3E54"/>
    <w:rsid w:val="00603B5A"/>
    <w:rsid w:val="00604F9B"/>
    <w:rsid w:val="0061068E"/>
    <w:rsid w:val="0061452A"/>
    <w:rsid w:val="006229C5"/>
    <w:rsid w:val="00622B3E"/>
    <w:rsid w:val="00623B77"/>
    <w:rsid w:val="00642885"/>
    <w:rsid w:val="00656B34"/>
    <w:rsid w:val="00660AD3"/>
    <w:rsid w:val="00670FF4"/>
    <w:rsid w:val="00671132"/>
    <w:rsid w:val="006744FC"/>
    <w:rsid w:val="00680365"/>
    <w:rsid w:val="00680A7A"/>
    <w:rsid w:val="0069381C"/>
    <w:rsid w:val="00693877"/>
    <w:rsid w:val="006A2B02"/>
    <w:rsid w:val="006A3594"/>
    <w:rsid w:val="006A5570"/>
    <w:rsid w:val="006A689C"/>
    <w:rsid w:val="006B110C"/>
    <w:rsid w:val="006B3D79"/>
    <w:rsid w:val="006B661F"/>
    <w:rsid w:val="006C319F"/>
    <w:rsid w:val="006C7121"/>
    <w:rsid w:val="006E0131"/>
    <w:rsid w:val="006E0578"/>
    <w:rsid w:val="006E314D"/>
    <w:rsid w:val="00703A25"/>
    <w:rsid w:val="00706AF9"/>
    <w:rsid w:val="00710723"/>
    <w:rsid w:val="00713953"/>
    <w:rsid w:val="00723ED1"/>
    <w:rsid w:val="00731D0B"/>
    <w:rsid w:val="00735EB7"/>
    <w:rsid w:val="00736392"/>
    <w:rsid w:val="00741A9A"/>
    <w:rsid w:val="00743525"/>
    <w:rsid w:val="00756793"/>
    <w:rsid w:val="00757BAF"/>
    <w:rsid w:val="00760E29"/>
    <w:rsid w:val="0076286B"/>
    <w:rsid w:val="007644A5"/>
    <w:rsid w:val="00764595"/>
    <w:rsid w:val="00766846"/>
    <w:rsid w:val="00775421"/>
    <w:rsid w:val="00775706"/>
    <w:rsid w:val="0077673A"/>
    <w:rsid w:val="00777234"/>
    <w:rsid w:val="00777DB0"/>
    <w:rsid w:val="007846E1"/>
    <w:rsid w:val="007947BF"/>
    <w:rsid w:val="007A1217"/>
    <w:rsid w:val="007A2E90"/>
    <w:rsid w:val="007A3D4F"/>
    <w:rsid w:val="007B2942"/>
    <w:rsid w:val="007B570C"/>
    <w:rsid w:val="007B6E7F"/>
    <w:rsid w:val="007C4B6F"/>
    <w:rsid w:val="007C59B4"/>
    <w:rsid w:val="007D4189"/>
    <w:rsid w:val="007D6E64"/>
    <w:rsid w:val="007E4A6E"/>
    <w:rsid w:val="007F019A"/>
    <w:rsid w:val="007F56A7"/>
    <w:rsid w:val="007F5796"/>
    <w:rsid w:val="008042F5"/>
    <w:rsid w:val="00807AD5"/>
    <w:rsid w:val="00807DD0"/>
    <w:rsid w:val="00812EDA"/>
    <w:rsid w:val="00813F11"/>
    <w:rsid w:val="008146F5"/>
    <w:rsid w:val="00815AD7"/>
    <w:rsid w:val="008331B4"/>
    <w:rsid w:val="0083330B"/>
    <w:rsid w:val="0083386F"/>
    <w:rsid w:val="00835E5E"/>
    <w:rsid w:val="008420F3"/>
    <w:rsid w:val="00847948"/>
    <w:rsid w:val="008509B0"/>
    <w:rsid w:val="0085105C"/>
    <w:rsid w:val="00861A13"/>
    <w:rsid w:val="0086260D"/>
    <w:rsid w:val="00873BFC"/>
    <w:rsid w:val="00873DE2"/>
    <w:rsid w:val="0088588D"/>
    <w:rsid w:val="00887D67"/>
    <w:rsid w:val="008A3568"/>
    <w:rsid w:val="008B1C34"/>
    <w:rsid w:val="008B5EB7"/>
    <w:rsid w:val="008D03B9"/>
    <w:rsid w:val="008D03FD"/>
    <w:rsid w:val="008D6B3E"/>
    <w:rsid w:val="008E0D91"/>
    <w:rsid w:val="008E57AD"/>
    <w:rsid w:val="008F18D6"/>
    <w:rsid w:val="008F2D16"/>
    <w:rsid w:val="00901B39"/>
    <w:rsid w:val="00904780"/>
    <w:rsid w:val="009061BE"/>
    <w:rsid w:val="00910BF5"/>
    <w:rsid w:val="00914BC5"/>
    <w:rsid w:val="00916C00"/>
    <w:rsid w:val="009200AC"/>
    <w:rsid w:val="00922385"/>
    <w:rsid w:val="009223DF"/>
    <w:rsid w:val="0092273E"/>
    <w:rsid w:val="00925EDB"/>
    <w:rsid w:val="00931326"/>
    <w:rsid w:val="0093577C"/>
    <w:rsid w:val="00936091"/>
    <w:rsid w:val="0093763F"/>
    <w:rsid w:val="00940D8A"/>
    <w:rsid w:val="00946721"/>
    <w:rsid w:val="00962258"/>
    <w:rsid w:val="0096710E"/>
    <w:rsid w:val="00967468"/>
    <w:rsid w:val="009678B7"/>
    <w:rsid w:val="009703F2"/>
    <w:rsid w:val="00972C61"/>
    <w:rsid w:val="00976AF9"/>
    <w:rsid w:val="00982411"/>
    <w:rsid w:val="0098593E"/>
    <w:rsid w:val="0098775A"/>
    <w:rsid w:val="00992D9C"/>
    <w:rsid w:val="00996CB8"/>
    <w:rsid w:val="0099785A"/>
    <w:rsid w:val="009A4C88"/>
    <w:rsid w:val="009B20BD"/>
    <w:rsid w:val="009B2E97"/>
    <w:rsid w:val="009B72CC"/>
    <w:rsid w:val="009C03CD"/>
    <w:rsid w:val="009C3BE1"/>
    <w:rsid w:val="009C3ED9"/>
    <w:rsid w:val="009C4223"/>
    <w:rsid w:val="009D058A"/>
    <w:rsid w:val="009D2A1C"/>
    <w:rsid w:val="009D32E0"/>
    <w:rsid w:val="009E07F4"/>
    <w:rsid w:val="009F0895"/>
    <w:rsid w:val="009F392E"/>
    <w:rsid w:val="009F5181"/>
    <w:rsid w:val="00A05B82"/>
    <w:rsid w:val="00A0698E"/>
    <w:rsid w:val="00A21FC3"/>
    <w:rsid w:val="00A332EA"/>
    <w:rsid w:val="00A33579"/>
    <w:rsid w:val="00A3777D"/>
    <w:rsid w:val="00A37E25"/>
    <w:rsid w:val="00A406DA"/>
    <w:rsid w:val="00A43F09"/>
    <w:rsid w:val="00A44328"/>
    <w:rsid w:val="00A516AF"/>
    <w:rsid w:val="00A6177B"/>
    <w:rsid w:val="00A66136"/>
    <w:rsid w:val="00A75C2A"/>
    <w:rsid w:val="00A822F6"/>
    <w:rsid w:val="00A83E19"/>
    <w:rsid w:val="00A858CD"/>
    <w:rsid w:val="00A8684F"/>
    <w:rsid w:val="00A93D5C"/>
    <w:rsid w:val="00A95239"/>
    <w:rsid w:val="00A957D9"/>
    <w:rsid w:val="00AA4CBB"/>
    <w:rsid w:val="00AA65FA"/>
    <w:rsid w:val="00AA7351"/>
    <w:rsid w:val="00AB2893"/>
    <w:rsid w:val="00AC1E4C"/>
    <w:rsid w:val="00AD056F"/>
    <w:rsid w:val="00AD6731"/>
    <w:rsid w:val="00AD7C32"/>
    <w:rsid w:val="00AE2DF5"/>
    <w:rsid w:val="00AE3022"/>
    <w:rsid w:val="00B0090E"/>
    <w:rsid w:val="00B02838"/>
    <w:rsid w:val="00B0423B"/>
    <w:rsid w:val="00B06997"/>
    <w:rsid w:val="00B13FD9"/>
    <w:rsid w:val="00B15D0D"/>
    <w:rsid w:val="00B31080"/>
    <w:rsid w:val="00B3167A"/>
    <w:rsid w:val="00B43526"/>
    <w:rsid w:val="00B45E9E"/>
    <w:rsid w:val="00B67207"/>
    <w:rsid w:val="00B75772"/>
    <w:rsid w:val="00B75EE1"/>
    <w:rsid w:val="00B77481"/>
    <w:rsid w:val="00B8518B"/>
    <w:rsid w:val="00B901FA"/>
    <w:rsid w:val="00B923D0"/>
    <w:rsid w:val="00B95CF5"/>
    <w:rsid w:val="00B972F5"/>
    <w:rsid w:val="00BA21A8"/>
    <w:rsid w:val="00BA39FE"/>
    <w:rsid w:val="00BB0370"/>
    <w:rsid w:val="00BB3740"/>
    <w:rsid w:val="00BB5231"/>
    <w:rsid w:val="00BC2082"/>
    <w:rsid w:val="00BC384A"/>
    <w:rsid w:val="00BD2851"/>
    <w:rsid w:val="00BD5B57"/>
    <w:rsid w:val="00BD7E91"/>
    <w:rsid w:val="00BE1865"/>
    <w:rsid w:val="00BE3E63"/>
    <w:rsid w:val="00BF374D"/>
    <w:rsid w:val="00BF7E53"/>
    <w:rsid w:val="00C0276B"/>
    <w:rsid w:val="00C02D0A"/>
    <w:rsid w:val="00C03A6E"/>
    <w:rsid w:val="00C045D7"/>
    <w:rsid w:val="00C12C72"/>
    <w:rsid w:val="00C152C8"/>
    <w:rsid w:val="00C157DB"/>
    <w:rsid w:val="00C36EBB"/>
    <w:rsid w:val="00C40D77"/>
    <w:rsid w:val="00C41FC4"/>
    <w:rsid w:val="00C447E7"/>
    <w:rsid w:val="00C44F6A"/>
    <w:rsid w:val="00C622F0"/>
    <w:rsid w:val="00C65672"/>
    <w:rsid w:val="00C66590"/>
    <w:rsid w:val="00C7306A"/>
    <w:rsid w:val="00C75426"/>
    <w:rsid w:val="00C76762"/>
    <w:rsid w:val="00CA2F8F"/>
    <w:rsid w:val="00CB2025"/>
    <w:rsid w:val="00CC3D93"/>
    <w:rsid w:val="00CC5627"/>
    <w:rsid w:val="00CD1FC4"/>
    <w:rsid w:val="00CD255A"/>
    <w:rsid w:val="00CD463D"/>
    <w:rsid w:val="00CD561D"/>
    <w:rsid w:val="00CD5CDE"/>
    <w:rsid w:val="00CE371D"/>
    <w:rsid w:val="00CE5C3C"/>
    <w:rsid w:val="00CE7DEB"/>
    <w:rsid w:val="00CF4C8D"/>
    <w:rsid w:val="00D061C9"/>
    <w:rsid w:val="00D06652"/>
    <w:rsid w:val="00D15600"/>
    <w:rsid w:val="00D16406"/>
    <w:rsid w:val="00D21061"/>
    <w:rsid w:val="00D26F4A"/>
    <w:rsid w:val="00D27EAE"/>
    <w:rsid w:val="00D316A7"/>
    <w:rsid w:val="00D37FE3"/>
    <w:rsid w:val="00D4108E"/>
    <w:rsid w:val="00D42431"/>
    <w:rsid w:val="00D60762"/>
    <w:rsid w:val="00D6163D"/>
    <w:rsid w:val="00D72E25"/>
    <w:rsid w:val="00D761E8"/>
    <w:rsid w:val="00D80129"/>
    <w:rsid w:val="00D8187D"/>
    <w:rsid w:val="00D831A3"/>
    <w:rsid w:val="00D83A20"/>
    <w:rsid w:val="00D934D4"/>
    <w:rsid w:val="00DA5D02"/>
    <w:rsid w:val="00DA6DB0"/>
    <w:rsid w:val="00DA6FFE"/>
    <w:rsid w:val="00DA795A"/>
    <w:rsid w:val="00DC00B4"/>
    <w:rsid w:val="00DC3110"/>
    <w:rsid w:val="00DD391E"/>
    <w:rsid w:val="00DD46F3"/>
    <w:rsid w:val="00DD58A6"/>
    <w:rsid w:val="00DD5DE9"/>
    <w:rsid w:val="00DE4ED4"/>
    <w:rsid w:val="00DE56F2"/>
    <w:rsid w:val="00DF0C72"/>
    <w:rsid w:val="00DF116D"/>
    <w:rsid w:val="00E01516"/>
    <w:rsid w:val="00E016C1"/>
    <w:rsid w:val="00E065FC"/>
    <w:rsid w:val="00E10559"/>
    <w:rsid w:val="00E13512"/>
    <w:rsid w:val="00E15BA5"/>
    <w:rsid w:val="00E163E2"/>
    <w:rsid w:val="00E26C30"/>
    <w:rsid w:val="00E3035F"/>
    <w:rsid w:val="00E36254"/>
    <w:rsid w:val="00E4561F"/>
    <w:rsid w:val="00E47EF9"/>
    <w:rsid w:val="00E6642D"/>
    <w:rsid w:val="00E81471"/>
    <w:rsid w:val="00E8248B"/>
    <w:rsid w:val="00E824F1"/>
    <w:rsid w:val="00E91171"/>
    <w:rsid w:val="00E92D9A"/>
    <w:rsid w:val="00EA2B6B"/>
    <w:rsid w:val="00EA6766"/>
    <w:rsid w:val="00EB104F"/>
    <w:rsid w:val="00EB6434"/>
    <w:rsid w:val="00EB7580"/>
    <w:rsid w:val="00EC50FF"/>
    <w:rsid w:val="00EC726F"/>
    <w:rsid w:val="00ED0286"/>
    <w:rsid w:val="00ED14BD"/>
    <w:rsid w:val="00ED214B"/>
    <w:rsid w:val="00ED2251"/>
    <w:rsid w:val="00ED5F25"/>
    <w:rsid w:val="00EE0D22"/>
    <w:rsid w:val="00EF0EF5"/>
    <w:rsid w:val="00EF1FED"/>
    <w:rsid w:val="00EF3AC2"/>
    <w:rsid w:val="00F011EE"/>
    <w:rsid w:val="00F12DEC"/>
    <w:rsid w:val="00F13A64"/>
    <w:rsid w:val="00F1715C"/>
    <w:rsid w:val="00F30C22"/>
    <w:rsid w:val="00F30D3C"/>
    <w:rsid w:val="00F310F8"/>
    <w:rsid w:val="00F31CFF"/>
    <w:rsid w:val="00F345CA"/>
    <w:rsid w:val="00F35939"/>
    <w:rsid w:val="00F37D40"/>
    <w:rsid w:val="00F45607"/>
    <w:rsid w:val="00F46E1A"/>
    <w:rsid w:val="00F64786"/>
    <w:rsid w:val="00F659EB"/>
    <w:rsid w:val="00F7752B"/>
    <w:rsid w:val="00F8178C"/>
    <w:rsid w:val="00F846A9"/>
    <w:rsid w:val="00F862D6"/>
    <w:rsid w:val="00F86BA6"/>
    <w:rsid w:val="00F91F1F"/>
    <w:rsid w:val="00F93ED0"/>
    <w:rsid w:val="00F96C6E"/>
    <w:rsid w:val="00F974A1"/>
    <w:rsid w:val="00FA396D"/>
    <w:rsid w:val="00FA3FE4"/>
    <w:rsid w:val="00FA4EB6"/>
    <w:rsid w:val="00FB135B"/>
    <w:rsid w:val="00FC330C"/>
    <w:rsid w:val="00FC6389"/>
    <w:rsid w:val="00FC7725"/>
    <w:rsid w:val="00FE375B"/>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6"/>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8"/>
      </w:numPr>
      <w:spacing w:after="120"/>
      <w:jc w:val="both"/>
    </w:pPr>
  </w:style>
  <w:style w:type="paragraph" w:customStyle="1" w:styleId="Nadpis1-1">
    <w:name w:val="_Nadpis_1-1"/>
    <w:basedOn w:val="Odstavecseseznamem"/>
    <w:next w:val="Text1-1"/>
    <w:qFormat/>
    <w:rsid w:val="002739A1"/>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semiHidden/>
    <w:unhideWhenUsed/>
    <w:rsid w:val="002739A1"/>
    <w:rPr>
      <w:vertAlign w:val="superscript"/>
    </w:rPr>
  </w:style>
  <w:style w:type="paragraph" w:customStyle="1" w:styleId="Odrka1-1">
    <w:name w:val="_Odrážka_1-1_•"/>
    <w:basedOn w:val="Normln"/>
    <w:link w:val="Odrka1-1Char"/>
    <w:qFormat/>
    <w:rsid w:val="00ED214B"/>
    <w:pPr>
      <w:numPr>
        <w:numId w:val="17"/>
      </w:numPr>
      <w:spacing w:after="120"/>
      <w:jc w:val="both"/>
    </w:pPr>
  </w:style>
  <w:style w:type="character" w:customStyle="1" w:styleId="Odrka1-1Char">
    <w:name w:val="_Odrážka_1-1_• Char"/>
    <w:basedOn w:val="Standardnpsmoodstavce"/>
    <w:link w:val="Odrka1-1"/>
    <w:rsid w:val="00ED214B"/>
  </w:style>
  <w:style w:type="paragraph" w:customStyle="1" w:styleId="Odrka1-2-">
    <w:name w:val="_Odrážka_1-2_-"/>
    <w:basedOn w:val="Odrka1-1"/>
    <w:qFormat/>
    <w:rsid w:val="00ED214B"/>
    <w:pPr>
      <w:numPr>
        <w:ilvl w:val="1"/>
      </w:numPr>
      <w:tabs>
        <w:tab w:val="clear" w:pos="1531"/>
      </w:tabs>
      <w:spacing w:after="60"/>
      <w:ind w:left="1364" w:hanging="360"/>
    </w:pPr>
  </w:style>
  <w:style w:type="paragraph" w:customStyle="1" w:styleId="Odrka1-3">
    <w:name w:val="_Odrážka_1-3_·"/>
    <w:basedOn w:val="Odrka1-2-"/>
    <w:qFormat/>
    <w:rsid w:val="00ED214B"/>
    <w:pPr>
      <w:numPr>
        <w:ilvl w:val="2"/>
      </w:numPr>
      <w:tabs>
        <w:tab w:val="clear" w:pos="1928"/>
      </w:tabs>
      <w:ind w:left="2084" w:hanging="180"/>
    </w:pPr>
  </w:style>
  <w:style w:type="character" w:customStyle="1" w:styleId="Tun9b">
    <w:name w:val="_Tučně 9b"/>
    <w:basedOn w:val="Standardnpsmoodstavce"/>
    <w:uiPriority w:val="1"/>
    <w:qFormat/>
    <w:rsid w:val="00E163E2"/>
    <w:rPr>
      <w:b/>
    </w:rPr>
  </w:style>
  <w:style w:type="character" w:styleId="Nevyeenzmnka">
    <w:name w:val="Unresolved Mention"/>
    <w:basedOn w:val="Standardnpsmoodstavce"/>
    <w:uiPriority w:val="99"/>
    <w:semiHidden/>
    <w:unhideWhenUsed/>
    <w:rsid w:val="00731D0B"/>
    <w:rPr>
      <w:color w:val="605E5C"/>
      <w:shd w:val="clear" w:color="auto" w:fill="E1DFDD"/>
    </w:rPr>
  </w:style>
  <w:style w:type="paragraph" w:customStyle="1" w:styleId="Odstavec1-1a">
    <w:name w:val="_Odstavec_1-1_a)"/>
    <w:basedOn w:val="Normln"/>
    <w:link w:val="Odstavec1-1aChar"/>
    <w:qFormat/>
    <w:rsid w:val="00BB0370"/>
    <w:pPr>
      <w:numPr>
        <w:numId w:val="31"/>
      </w:numPr>
      <w:spacing w:after="120"/>
      <w:jc w:val="both"/>
    </w:pPr>
  </w:style>
  <w:style w:type="paragraph" w:customStyle="1" w:styleId="Odstavec1-2i">
    <w:name w:val="_Odstavec_1-2_(i)"/>
    <w:basedOn w:val="Normln"/>
    <w:qFormat/>
    <w:rsid w:val="00BB0370"/>
    <w:pPr>
      <w:numPr>
        <w:ilvl w:val="1"/>
        <w:numId w:val="31"/>
      </w:numPr>
      <w:spacing w:after="60"/>
      <w:jc w:val="both"/>
    </w:pPr>
  </w:style>
  <w:style w:type="paragraph" w:customStyle="1" w:styleId="Odstavec1-31">
    <w:name w:val="_Odstavec_1-3_1)"/>
    <w:qFormat/>
    <w:rsid w:val="00BB0370"/>
    <w:pPr>
      <w:numPr>
        <w:ilvl w:val="2"/>
        <w:numId w:val="31"/>
      </w:numPr>
      <w:spacing w:after="60"/>
      <w:jc w:val="both"/>
    </w:pPr>
  </w:style>
  <w:style w:type="character" w:customStyle="1" w:styleId="Odstavec1-1aChar">
    <w:name w:val="_Odstavec_1-1_a) Char"/>
    <w:basedOn w:val="Standardnpsmoodstavce"/>
    <w:link w:val="Odstavec1-1a"/>
    <w:locked/>
    <w:rsid w:val="00BB03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 w:id="166154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www.spravazeleznic.cz/o-nas/sdeleni-o-zpracovani-osobnich-udaju-pro-verejnost" TargetMode="External"/><Relationship Id="rId17" Type="http://schemas.openxmlformats.org/officeDocument/2006/relationships/hyperlink" Target="https://zakazky.spravazeleznic.cz/manual.htm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dova@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4E12AD26-74BD-4515-9841-18464A13738A}">
  <ds:schemaRefs>
    <ds:schemaRef ds:uri="http://schemas.openxmlformats.org/officeDocument/2006/bibliography"/>
  </ds:schemaRefs>
</ds:datastoreItem>
</file>

<file path=customXml/itemProps3.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EE0B373-B4FC-457A-A9D1-7990AB217A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657</TotalTime>
  <Pages>1</Pages>
  <Words>5964</Words>
  <Characters>35192</Characters>
  <Application>Microsoft Office Word</Application>
  <DocSecurity>0</DocSecurity>
  <Lines>293</Lines>
  <Paragraphs>82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Šedová Jana, Ing.</cp:lastModifiedBy>
  <cp:revision>94</cp:revision>
  <cp:lastPrinted>2024-02-08T09:27:00Z</cp:lastPrinted>
  <dcterms:created xsi:type="dcterms:W3CDTF">2023-11-09T07:05:00Z</dcterms:created>
  <dcterms:modified xsi:type="dcterms:W3CDTF">2024-02-08T09:27:00Z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